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EE" w:rsidRPr="004F520A" w:rsidRDefault="00BC7DD2" w:rsidP="00BC3E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F52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52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52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52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520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26BA3" w:rsidRPr="00E26BA3" w:rsidRDefault="00E26BA3" w:rsidP="00E26BA3"/>
    <w:p w:rsidR="00897E85" w:rsidRPr="00E33292" w:rsidRDefault="00897E85" w:rsidP="00897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292">
        <w:rPr>
          <w:rFonts w:ascii="Times New Roman" w:hAnsi="Times New Roman"/>
          <w:sz w:val="28"/>
          <w:szCs w:val="28"/>
        </w:rPr>
        <w:t>РОССИЙСКАЯ ФЕДЕРАЦИЯ</w:t>
      </w:r>
    </w:p>
    <w:p w:rsidR="00897E85" w:rsidRPr="00E33292" w:rsidRDefault="00897E85" w:rsidP="00897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292">
        <w:rPr>
          <w:rFonts w:ascii="Times New Roman" w:hAnsi="Times New Roman"/>
          <w:sz w:val="28"/>
          <w:szCs w:val="28"/>
        </w:rPr>
        <w:t>РОСТОВСКАЯ ОБЛАСТЬ</w:t>
      </w:r>
    </w:p>
    <w:p w:rsidR="00897E85" w:rsidRPr="00E33292" w:rsidRDefault="00897E85" w:rsidP="00897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292"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897E85" w:rsidRPr="00E33292" w:rsidRDefault="00897E85" w:rsidP="00897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292">
        <w:rPr>
          <w:rFonts w:ascii="Times New Roman" w:hAnsi="Times New Roman"/>
          <w:sz w:val="28"/>
          <w:szCs w:val="28"/>
        </w:rPr>
        <w:t>СОБРАНИЕ ДЕПУТАТОВ КУТЕЙНИКОВСКОГО</w:t>
      </w:r>
    </w:p>
    <w:p w:rsidR="00897E85" w:rsidRPr="00E33292" w:rsidRDefault="00897E85" w:rsidP="00897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292">
        <w:rPr>
          <w:rFonts w:ascii="Times New Roman" w:hAnsi="Times New Roman"/>
          <w:sz w:val="28"/>
          <w:szCs w:val="28"/>
        </w:rPr>
        <w:t>СЕЛЬСКОГО ПОСЕЛЕНИЯ</w:t>
      </w:r>
    </w:p>
    <w:p w:rsidR="00897E85" w:rsidRPr="00E33292" w:rsidRDefault="00897E85" w:rsidP="00897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ПЯТОГО </w:t>
      </w:r>
      <w:r w:rsidRPr="00E33292">
        <w:rPr>
          <w:rFonts w:ascii="Times New Roman" w:hAnsi="Times New Roman"/>
          <w:sz w:val="28"/>
          <w:szCs w:val="28"/>
        </w:rPr>
        <w:t>СОЗЫВА</w:t>
      </w:r>
    </w:p>
    <w:p w:rsidR="00E313CD" w:rsidRPr="004F520A" w:rsidRDefault="00E313CD" w:rsidP="004F52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3CD" w:rsidRPr="00897E85" w:rsidRDefault="00E313CD" w:rsidP="009139CF">
      <w:pPr>
        <w:jc w:val="center"/>
        <w:rPr>
          <w:rFonts w:ascii="Times New Roman" w:hAnsi="Times New Roman"/>
          <w:sz w:val="28"/>
          <w:szCs w:val="28"/>
        </w:rPr>
      </w:pPr>
      <w:r w:rsidRPr="004F520A">
        <w:rPr>
          <w:rFonts w:ascii="Times New Roman" w:hAnsi="Times New Roman"/>
          <w:sz w:val="28"/>
          <w:szCs w:val="28"/>
        </w:rPr>
        <w:t>РЕШЕНИЕ</w:t>
      </w:r>
      <w:r w:rsidR="00DB7527">
        <w:rPr>
          <w:rFonts w:ascii="Times New Roman" w:hAnsi="Times New Roman"/>
          <w:sz w:val="28"/>
          <w:szCs w:val="28"/>
        </w:rPr>
        <w:t xml:space="preserve"> №</w:t>
      </w:r>
      <w:r w:rsidR="00897E85">
        <w:rPr>
          <w:rFonts w:ascii="Times New Roman" w:hAnsi="Times New Roman"/>
          <w:sz w:val="28"/>
          <w:szCs w:val="28"/>
        </w:rPr>
        <w:t xml:space="preserve"> 55</w:t>
      </w:r>
    </w:p>
    <w:p w:rsidR="004F520A" w:rsidRPr="004F520A" w:rsidRDefault="00897E85" w:rsidP="004F520A">
      <w:pPr>
        <w:jc w:val="both"/>
        <w:rPr>
          <w:rFonts w:ascii="Times New Roman" w:hAnsi="Times New Roman"/>
          <w:b/>
          <w:spacing w:val="12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27.12</w:t>
      </w:r>
      <w:r w:rsidR="004F520A">
        <w:rPr>
          <w:rFonts w:ascii="Times New Roman" w:hAnsi="Times New Roman"/>
          <w:sz w:val="28"/>
          <w:szCs w:val="28"/>
        </w:rPr>
        <w:t>.202</w:t>
      </w:r>
      <w:r w:rsidR="00E26BA3">
        <w:rPr>
          <w:rFonts w:ascii="Times New Roman" w:hAnsi="Times New Roman"/>
          <w:sz w:val="28"/>
          <w:szCs w:val="28"/>
        </w:rPr>
        <w:t>2</w:t>
      </w:r>
      <w:r w:rsidR="00A356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4F520A">
        <w:rPr>
          <w:rFonts w:ascii="Times New Roman" w:hAnsi="Times New Roman"/>
          <w:sz w:val="28"/>
          <w:szCs w:val="28"/>
        </w:rPr>
        <w:t>сл.Кутейниково</w:t>
      </w:r>
    </w:p>
    <w:p w:rsidR="00BA5AB1" w:rsidRPr="00BA5AB1" w:rsidRDefault="00BA5AB1" w:rsidP="00BA5A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предоставлении отсрочки арендной платы </w:t>
      </w:r>
    </w:p>
    <w:p w:rsidR="00BA5AB1" w:rsidRPr="00BA5AB1" w:rsidRDefault="00BA5AB1" w:rsidP="00BA5A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b/>
          <w:sz w:val="28"/>
          <w:szCs w:val="28"/>
          <w:lang w:eastAsia="ru-RU"/>
        </w:rPr>
        <w:t>по договорам аренды муниципального имущества</w:t>
      </w:r>
    </w:p>
    <w:p w:rsidR="00BA5AB1" w:rsidRPr="00BA5AB1" w:rsidRDefault="00BA5AB1" w:rsidP="00BA5A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b/>
          <w:sz w:val="28"/>
          <w:szCs w:val="28"/>
          <w:lang w:eastAsia="ru-RU"/>
        </w:rPr>
        <w:t>в связи с частичной мобилизацией</w:t>
      </w:r>
    </w:p>
    <w:p w:rsidR="00BA5AB1" w:rsidRPr="00BA5AB1" w:rsidRDefault="00BA5AB1" w:rsidP="00BA5A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991" w:rsidRPr="005C3991" w:rsidRDefault="00BA5AB1" w:rsidP="005C3991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распоряжением Правительства Российской Федерации 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15.10.2022 № 3046-р «О предоставлении отсрочки арендной платы по договорам аренды федерального имущества в связи с частичной 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br/>
        <w:t>мобилизацией», руководствуясь Федеральным законом от 06.10.2003 № 131-ФЗ «Об общих принципах организации местного самоуправления в Российской Федерации» и Уставом муниципального образования «</w:t>
      </w:r>
      <w:r w:rsidR="00A0105B">
        <w:rPr>
          <w:rFonts w:ascii="Times New Roman" w:eastAsia="Times New Roman" w:hAnsi="Times New Roman"/>
          <w:sz w:val="28"/>
          <w:szCs w:val="28"/>
          <w:lang w:eastAsia="ru-RU"/>
        </w:rPr>
        <w:t>Кутейниковского сельского поселения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5C3991" w:rsidRPr="009139CF">
        <w:rPr>
          <w:rFonts w:ascii="Times New Roman" w:hAnsi="Times New Roman"/>
          <w:color w:val="000000"/>
          <w:sz w:val="28"/>
          <w:szCs w:val="28"/>
        </w:rPr>
        <w:t xml:space="preserve">Собрание депутатов </w:t>
      </w:r>
      <w:r w:rsidR="005C3991">
        <w:rPr>
          <w:rFonts w:ascii="Times New Roman" w:hAnsi="Times New Roman"/>
          <w:color w:val="000000"/>
          <w:sz w:val="28"/>
          <w:szCs w:val="28"/>
        </w:rPr>
        <w:t xml:space="preserve">Кутейниковского </w:t>
      </w:r>
      <w:r w:rsidR="005C3991" w:rsidRPr="009139CF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BA5AB1" w:rsidRDefault="005C3991" w:rsidP="005C399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139CF">
        <w:rPr>
          <w:rFonts w:ascii="Times New Roman" w:hAnsi="Times New Roman"/>
          <w:color w:val="000000"/>
          <w:sz w:val="28"/>
          <w:szCs w:val="28"/>
        </w:rPr>
        <w:t>РЕШИЛО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C3991" w:rsidRPr="00BA5AB1" w:rsidRDefault="005C3991" w:rsidP="005C399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1" w:rsidRPr="00BA5AB1" w:rsidRDefault="00BA5AB1" w:rsidP="00BA5A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1. Предоставить по договорам аренды муниципального имущества, составляющего казну муниципального образования «</w:t>
      </w:r>
      <w:r w:rsidR="00A0105B">
        <w:rPr>
          <w:rFonts w:ascii="Times New Roman" w:eastAsia="Times New Roman" w:hAnsi="Times New Roman"/>
          <w:sz w:val="28"/>
          <w:szCs w:val="28"/>
          <w:lang w:eastAsia="ru-RU"/>
        </w:rPr>
        <w:t xml:space="preserve">Кутейниковское сельское поселение» 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(в том числе земельных участков) либо закрепленного на праве хозяйственного ведения или оперативного управления за  учреждениями муниципального образования «</w:t>
      </w:r>
      <w:r w:rsidR="00A0105B">
        <w:rPr>
          <w:rFonts w:ascii="Times New Roman" w:eastAsia="Times New Roman" w:hAnsi="Times New Roman"/>
          <w:sz w:val="28"/>
          <w:szCs w:val="28"/>
          <w:lang w:eastAsia="ru-RU"/>
        </w:rPr>
        <w:t>Кутейниковское сельское поселение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»,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</w:t>
      </w:r>
      <w:r w:rsidR="00A0105B">
        <w:rPr>
          <w:rFonts w:ascii="Times New Roman" w:eastAsia="Times New Roman" w:hAnsi="Times New Roman"/>
          <w:sz w:val="28"/>
          <w:szCs w:val="28"/>
          <w:lang w:eastAsia="ru-RU"/>
        </w:rPr>
        <w:t xml:space="preserve">резидента Российской Федерации 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от 21.09.2022 № 647 «Об объявлении частичной мобилизации в Российской Федерации» (далее – Указ) или проходят военную службу по контракту, заключенному в соответствии с пунктом 7</w:t>
      </w:r>
      <w:r w:rsidR="00A0105B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38 Федерального закона 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1998"/>
          <w:attr w:name="Day" w:val="28"/>
          <w:attr w:name="Month" w:val="03"/>
          <w:attr w:name="ls" w:val="trans"/>
        </w:smartTagPr>
        <w:r w:rsidRPr="00BA5AB1">
          <w:rPr>
            <w:rFonts w:ascii="Times New Roman" w:eastAsia="Times New Roman" w:hAnsi="Times New Roman"/>
            <w:sz w:val="28"/>
            <w:szCs w:val="28"/>
            <w:lang w:eastAsia="ru-RU"/>
          </w:rPr>
          <w:t>28.03.1998</w:t>
        </w:r>
      </w:smartTag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 xml:space="preserve"> № 53-ФЗ «О воинской обязанности и военной службе» 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br/>
        <w:t>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Федерации:</w:t>
      </w:r>
    </w:p>
    <w:p w:rsidR="00BA5AB1" w:rsidRPr="00BA5AB1" w:rsidRDefault="00BA5AB1" w:rsidP="00BA5A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право на расторжение договоров аренды без применения штрафных санкций.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 xml:space="preserve">2. Отсрочку уплаты арендной платы лицами, указанными в пункте 1 настоящего </w:t>
      </w:r>
      <w:r w:rsidR="0094423B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предоставить на следующих условиях: 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пунктом 7 статьи 38 Федерального закона либо контракта 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br/>
        <w:t>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арендатор в течение 30 дней со дня окончания периода частичной мобилизации, объявленной в соответствии с Указом, или увольнения мобилизованного лица с военной службы по основаниям, установленным Указом, со дня расторжения контракта о прохождении</w:t>
      </w:r>
      <w:r w:rsidR="00397B60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военной службы в соответствии 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посредством личного обращения к арендодателю, либо почтового отправления заявления, либо отправления заявления на электронную почту арендодателя, подписав его электронной подписью, письменно уведомляет арендодателя об отсутствии оснований для отсрочки уплаты арендной платы;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добровольного содействия в выполнении задач, возложенных на Вооруженные Силы Российской Федерации;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коммунальные платежи, связанные с арендуемым имуществом по договорам аренды, по которым арендатору предост</w:t>
      </w:r>
      <w:r w:rsidR="00397B60">
        <w:rPr>
          <w:rFonts w:ascii="Times New Roman" w:eastAsia="Times New Roman" w:hAnsi="Times New Roman"/>
          <w:sz w:val="28"/>
          <w:szCs w:val="28"/>
          <w:lang w:eastAsia="ru-RU"/>
        </w:rPr>
        <w:t xml:space="preserve">авлена отсрочка уплаты арендной платы, 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в период такой отсрочки уплачиваются арендодателем.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 xml:space="preserve">3. Расторжение договора аренды без применения штрафных санкций 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лицами, указанными в пункте 1 настоящего </w:t>
      </w:r>
      <w:r w:rsidR="00695994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, осуществлять на следующих условиях: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BA5AB1" w:rsidRPr="00BA5AB1" w:rsidRDefault="00BA5AB1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AB1">
        <w:rPr>
          <w:rFonts w:ascii="Times New Roman" w:eastAsia="Times New Roman" w:hAnsi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A5AB1" w:rsidRPr="00BA5AB1" w:rsidRDefault="00397B60" w:rsidP="00BA5AB1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A5AB1" w:rsidRPr="00BA5AB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</w:t>
      </w:r>
      <w:r w:rsidR="005C3991">
        <w:rPr>
          <w:rFonts w:ascii="Times New Roman" w:eastAsia="Times New Roman" w:hAnsi="Times New Roman"/>
          <w:sz w:val="28"/>
          <w:szCs w:val="28"/>
          <w:lang w:eastAsia="ru-RU"/>
        </w:rPr>
        <w:t>его принятия</w:t>
      </w:r>
      <w:r w:rsidR="00BA5AB1" w:rsidRPr="00BA5A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5AB1" w:rsidRPr="00BA5AB1" w:rsidRDefault="00397B60" w:rsidP="005C3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C39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A5AB1" w:rsidRPr="00BA5AB1">
        <w:rPr>
          <w:rFonts w:ascii="Times New Roman" w:eastAsia="Times New Roman" w:hAnsi="Times New Roman"/>
          <w:sz w:val="28"/>
          <w:szCs w:val="28"/>
          <w:lang w:eastAsia="ru-RU"/>
        </w:rPr>
        <w:t xml:space="preserve"> Контроль за исполнением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BA5AB1" w:rsidRPr="00BA5AB1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</w:t>
      </w:r>
      <w:r w:rsidR="005C39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постоянную комиссию по бюджету, налогам и депутатской этике (Червоненко И.Г.) и начальника </w:t>
      </w:r>
      <w:r w:rsidR="00513F7E">
        <w:rPr>
          <w:rFonts w:ascii="Times New Roman" w:eastAsia="Times New Roman" w:hAnsi="Times New Roman"/>
          <w:sz w:val="28"/>
          <w:szCs w:val="28"/>
          <w:lang w:eastAsia="ru-RU"/>
        </w:rPr>
        <w:t>сектора</w:t>
      </w:r>
      <w:r w:rsidR="005C3991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 и финансов</w:t>
      </w:r>
      <w:r w:rsidR="0069599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Кутейниковского сельского поселения</w:t>
      </w:r>
      <w:bookmarkStart w:id="0" w:name="_GoBack"/>
      <w:bookmarkEnd w:id="0"/>
      <w:r w:rsidR="005C3991">
        <w:rPr>
          <w:rFonts w:ascii="Times New Roman" w:eastAsia="Times New Roman" w:hAnsi="Times New Roman"/>
          <w:sz w:val="28"/>
          <w:szCs w:val="28"/>
          <w:lang w:eastAsia="ru-RU"/>
        </w:rPr>
        <w:t xml:space="preserve"> (Жмурко Е.В.).</w:t>
      </w:r>
    </w:p>
    <w:p w:rsidR="00BA5AB1" w:rsidRPr="00BA5AB1" w:rsidRDefault="00BA5AB1" w:rsidP="00BA5A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1" w:rsidRPr="00BA5AB1" w:rsidRDefault="00BA5AB1" w:rsidP="00BA5A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Look w:val="01E0"/>
      </w:tblPr>
      <w:tblGrid>
        <w:gridCol w:w="4678"/>
        <w:gridCol w:w="1134"/>
        <w:gridCol w:w="3402"/>
      </w:tblGrid>
      <w:tr w:rsidR="00BA5AB1" w:rsidRPr="00BA5AB1" w:rsidTr="005C3991">
        <w:tc>
          <w:tcPr>
            <w:tcW w:w="4678" w:type="dxa"/>
          </w:tcPr>
          <w:p w:rsidR="005C3991" w:rsidRDefault="00BA5AB1" w:rsidP="005C3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5A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5C3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Кутейниковского </w:t>
            </w:r>
          </w:p>
          <w:p w:rsidR="00BA5AB1" w:rsidRPr="00BA5AB1" w:rsidRDefault="005C3991" w:rsidP="00513F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:rsidR="00BA5AB1" w:rsidRPr="00BA5AB1" w:rsidRDefault="00BA5AB1" w:rsidP="00BA5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BA5AB1" w:rsidRPr="00BA5AB1" w:rsidRDefault="005C3991" w:rsidP="00BA5A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Т.И. Дудниченко</w:t>
            </w:r>
          </w:p>
        </w:tc>
      </w:tr>
    </w:tbl>
    <w:p w:rsidR="00BA5AB1" w:rsidRPr="00BA5AB1" w:rsidRDefault="00BA5AB1" w:rsidP="00BA5A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1" w:rsidRPr="00BA5AB1" w:rsidRDefault="00BA5AB1" w:rsidP="00BA5A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AB1" w:rsidRPr="00BA5AB1" w:rsidRDefault="00BA5AB1" w:rsidP="00BA5A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781" w:rsidRPr="004F520A" w:rsidRDefault="00850781" w:rsidP="00BA5A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50781" w:rsidRPr="004F520A" w:rsidSect="00A356FC">
      <w:headerReference w:type="default" r:id="rId8"/>
      <w:pgSz w:w="11907" w:h="16839" w:code="9"/>
      <w:pgMar w:top="142" w:right="850" w:bottom="568" w:left="99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80" w:rsidRDefault="00975780" w:rsidP="006020E7">
      <w:pPr>
        <w:spacing w:after="0" w:line="240" w:lineRule="auto"/>
      </w:pPr>
      <w:r>
        <w:separator/>
      </w:r>
    </w:p>
  </w:endnote>
  <w:endnote w:type="continuationSeparator" w:id="1">
    <w:p w:rsidR="00975780" w:rsidRDefault="00975780" w:rsidP="0060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80" w:rsidRDefault="00975780" w:rsidP="006020E7">
      <w:pPr>
        <w:spacing w:after="0" w:line="240" w:lineRule="auto"/>
      </w:pPr>
      <w:r>
        <w:separator/>
      </w:r>
    </w:p>
  </w:footnote>
  <w:footnote w:type="continuationSeparator" w:id="1">
    <w:p w:rsidR="00975780" w:rsidRDefault="00975780" w:rsidP="0060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81" w:rsidRPr="00060FB9" w:rsidRDefault="00850781" w:rsidP="00060FB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1E1D4F"/>
    <w:multiLevelType w:val="singleLevel"/>
    <w:tmpl w:val="F01E1D4F"/>
    <w:lvl w:ilvl="0">
      <w:start w:val="23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4141E17"/>
    <w:multiLevelType w:val="hybridMultilevel"/>
    <w:tmpl w:val="C394AAB8"/>
    <w:lvl w:ilvl="0" w:tplc="147E93DC">
      <w:start w:val="54"/>
      <w:numFmt w:val="decimal"/>
      <w:lvlText w:val="%1."/>
      <w:lvlJc w:val="left"/>
      <w:pPr>
        <w:ind w:left="2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A71025"/>
    <w:multiLevelType w:val="hybridMultilevel"/>
    <w:tmpl w:val="27E03C80"/>
    <w:lvl w:ilvl="0" w:tplc="0026FBEC">
      <w:start w:val="63"/>
      <w:numFmt w:val="decimal"/>
      <w:lvlText w:val="%1."/>
      <w:lvlJc w:val="left"/>
      <w:pPr>
        <w:ind w:left="193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>
    <w:nsid w:val="0D53681D"/>
    <w:multiLevelType w:val="hybridMultilevel"/>
    <w:tmpl w:val="2C784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96B95"/>
    <w:multiLevelType w:val="multilevel"/>
    <w:tmpl w:val="965EFCB8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>
    <w:nsid w:val="10A121CF"/>
    <w:multiLevelType w:val="multilevel"/>
    <w:tmpl w:val="C206D282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7">
    <w:nsid w:val="1382057C"/>
    <w:multiLevelType w:val="hybridMultilevel"/>
    <w:tmpl w:val="B4C2FF18"/>
    <w:lvl w:ilvl="0" w:tplc="9A229892">
      <w:start w:val="5"/>
      <w:numFmt w:val="decimal"/>
      <w:lvlText w:val="%1)"/>
      <w:lvlJc w:val="left"/>
      <w:pPr>
        <w:ind w:left="121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D224F"/>
    <w:multiLevelType w:val="hybridMultilevel"/>
    <w:tmpl w:val="318E8B4C"/>
    <w:lvl w:ilvl="0" w:tplc="C6F2C9A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7A471D"/>
    <w:multiLevelType w:val="multilevel"/>
    <w:tmpl w:val="42588EC0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1">
    <w:nsid w:val="26C917FC"/>
    <w:multiLevelType w:val="hybridMultilevel"/>
    <w:tmpl w:val="591883CA"/>
    <w:lvl w:ilvl="0" w:tplc="09A09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AF5E6B"/>
    <w:multiLevelType w:val="hybridMultilevel"/>
    <w:tmpl w:val="571655D8"/>
    <w:lvl w:ilvl="0" w:tplc="1F4AA730">
      <w:start w:val="93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9B533E8"/>
    <w:multiLevelType w:val="hybridMultilevel"/>
    <w:tmpl w:val="8DEE7788"/>
    <w:lvl w:ilvl="0" w:tplc="7ED642D6">
      <w:start w:val="63"/>
      <w:numFmt w:val="decimal"/>
      <w:lvlText w:val="%1."/>
      <w:lvlJc w:val="left"/>
      <w:pPr>
        <w:ind w:left="1083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4B75F0"/>
    <w:multiLevelType w:val="singleLevel"/>
    <w:tmpl w:val="2A4B75F0"/>
    <w:lvl w:ilvl="0">
      <w:start w:val="40"/>
      <w:numFmt w:val="decimal"/>
      <w:suff w:val="space"/>
      <w:lvlText w:val="%1."/>
      <w:lvlJc w:val="left"/>
    </w:lvl>
  </w:abstractNum>
  <w:abstractNum w:abstractNumId="15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EF59B7"/>
    <w:multiLevelType w:val="multilevel"/>
    <w:tmpl w:val="2270AEF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4D241D52"/>
    <w:multiLevelType w:val="hybridMultilevel"/>
    <w:tmpl w:val="58F04B1A"/>
    <w:lvl w:ilvl="0" w:tplc="D7E280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0">
    <w:nsid w:val="4EDD2FA8"/>
    <w:multiLevelType w:val="hybridMultilevel"/>
    <w:tmpl w:val="0788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43DF1"/>
    <w:multiLevelType w:val="hybridMultilevel"/>
    <w:tmpl w:val="203862AE"/>
    <w:lvl w:ilvl="0" w:tplc="0419000F">
      <w:start w:val="1"/>
      <w:numFmt w:val="decimal"/>
      <w:lvlText w:val="%1."/>
      <w:lvlJc w:val="left"/>
      <w:pPr>
        <w:ind w:left="2355" w:hanging="360"/>
      </w:p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2">
    <w:nsid w:val="5220526E"/>
    <w:multiLevelType w:val="multilevel"/>
    <w:tmpl w:val="D99CF5C4"/>
    <w:styleLink w:val="WWNum12"/>
    <w:lvl w:ilvl="0">
      <w:start w:val="1"/>
      <w:numFmt w:val="decimal"/>
      <w:lvlText w:val="%1)"/>
      <w:lvlJc w:val="left"/>
      <w:pPr>
        <w:ind w:left="993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276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559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3">
    <w:nsid w:val="58EF11D0"/>
    <w:multiLevelType w:val="multilevel"/>
    <w:tmpl w:val="406E0C2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4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22B4"/>
    <w:multiLevelType w:val="hybridMultilevel"/>
    <w:tmpl w:val="B766768A"/>
    <w:lvl w:ilvl="0" w:tplc="8FF2C7C0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45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5"/>
  </w:num>
  <w:num w:numId="5">
    <w:abstractNumId w:val="8"/>
  </w:num>
  <w:num w:numId="6">
    <w:abstractNumId w:val="6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bCs w:val="0"/>
          <w:color w:val="000000"/>
          <w:sz w:val="28"/>
          <w:szCs w:val="28"/>
        </w:rPr>
      </w:lvl>
    </w:lvlOverride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ind w:left="849" w:hanging="283"/>
        </w:pPr>
        <w:rPr>
          <w:rFonts w:ascii="Times New Roman" w:hAnsi="Times New Roman" w:cs="Times New Roman" w:hint="default"/>
          <w:b w:val="0"/>
          <w:bCs w:val="0"/>
          <w:sz w:val="28"/>
          <w:szCs w:val="28"/>
        </w:rPr>
      </w:lvl>
    </w:lvlOverride>
  </w:num>
  <w:num w:numId="8">
    <w:abstractNumId w:val="23"/>
    <w:lvlOverride w:ilvl="0">
      <w:lvl w:ilvl="0">
        <w:start w:val="1"/>
        <w:numFmt w:val="decimal"/>
        <w:lvlText w:val="%1)"/>
        <w:lvlJc w:val="left"/>
        <w:pPr>
          <w:ind w:left="849" w:hanging="283"/>
        </w:pPr>
        <w:rPr>
          <w:rFonts w:ascii="Times New Roman" w:hAnsi="Times New Roman" w:cs="Times New Roman" w:hint="default"/>
          <w:b w:val="0"/>
          <w:bCs w:val="0"/>
          <w:sz w:val="28"/>
          <w:szCs w:val="28"/>
        </w:rPr>
      </w:lvl>
    </w:lvlOverride>
  </w:num>
  <w:num w:numId="9">
    <w:abstractNumId w:val="10"/>
    <w:lvlOverride w:ilvl="0">
      <w:lvl w:ilvl="0">
        <w:start w:val="1"/>
        <w:numFmt w:val="decimal"/>
        <w:lvlText w:val="%1)"/>
        <w:lvlJc w:val="left"/>
        <w:pPr>
          <w:ind w:left="849" w:hanging="283"/>
        </w:pPr>
        <w:rPr>
          <w:rFonts w:ascii="Times New Roman" w:hAnsi="Times New Roman" w:cs="Times New Roman" w:hint="default"/>
          <w:b w:val="0"/>
          <w:bCs w:val="0"/>
          <w:sz w:val="28"/>
          <w:szCs w:val="28"/>
        </w:rPr>
      </w:lvl>
    </w:lvlOverride>
  </w:num>
  <w:num w:numId="10">
    <w:abstractNumId w:val="22"/>
    <w:lvlOverride w:ilvl="0">
      <w:lvl w:ilvl="0">
        <w:start w:val="1"/>
        <w:numFmt w:val="decimal"/>
        <w:lvlText w:val="%1)"/>
        <w:lvlJc w:val="left"/>
        <w:pPr>
          <w:ind w:left="993" w:hanging="283"/>
        </w:pPr>
        <w:rPr>
          <w:rFonts w:ascii="Times New Roman" w:hAnsi="Times New Roman" w:cs="Times New Roman" w:hint="default"/>
          <w:b w:val="0"/>
          <w:bCs w:val="0"/>
          <w:sz w:val="28"/>
          <w:szCs w:val="28"/>
        </w:rPr>
      </w:lvl>
    </w:lvlOverride>
  </w:num>
  <w:num w:numId="11">
    <w:abstractNumId w:val="6"/>
    <w:lvlOverride w:ilvl="0">
      <w:startOverride w:val="1"/>
      <w:lvl w:ilvl="0">
        <w:start w:val="1"/>
        <w:numFmt w:val="decimal"/>
        <w:lvlText w:val="%1."/>
        <w:lvlJc w:val="left"/>
        <w:rPr>
          <w:rFonts w:ascii="Liberation Serif" w:hAnsi="Liberation Serif" w:cs="Times New Roman"/>
          <w:b w:val="0"/>
          <w:bCs w:val="0"/>
          <w:color w:val="000000"/>
          <w:sz w:val="26"/>
          <w:szCs w:val="26"/>
        </w:rPr>
      </w:lvl>
    </w:lvlOverride>
  </w:num>
  <w:num w:numId="12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849" w:hanging="283"/>
        </w:pPr>
        <w:rPr>
          <w:rFonts w:ascii="Liberation Serif" w:hAnsi="Liberation Serif" w:cs="Times New Roman"/>
          <w:b w:val="0"/>
          <w:bCs w:val="0"/>
          <w:sz w:val="28"/>
          <w:szCs w:val="28"/>
        </w:rPr>
      </w:lvl>
    </w:lvlOverride>
  </w:num>
  <w:num w:numId="13">
    <w:abstractNumId w:val="16"/>
  </w:num>
  <w:num w:numId="14">
    <w:abstractNumId w:val="23"/>
    <w:lvlOverride w:ilvl="0">
      <w:startOverride w:val="1"/>
      <w:lvl w:ilvl="0">
        <w:start w:val="1"/>
        <w:numFmt w:val="decimal"/>
        <w:lvlText w:val="%1)"/>
        <w:lvlJc w:val="left"/>
        <w:pPr>
          <w:ind w:left="849" w:hanging="283"/>
        </w:pPr>
        <w:rPr>
          <w:rFonts w:ascii="Liberation Serif" w:hAnsi="Liberation Serif" w:cs="Times New Roman"/>
          <w:b w:val="0"/>
          <w:bCs w:val="0"/>
          <w:sz w:val="28"/>
          <w:szCs w:val="28"/>
        </w:rPr>
      </w:lvl>
    </w:lvlOverride>
  </w:num>
  <w:num w:numId="15">
    <w:abstractNumId w:val="10"/>
    <w:lvlOverride w:ilvl="0">
      <w:startOverride w:val="1"/>
      <w:lvl w:ilvl="0">
        <w:start w:val="1"/>
        <w:numFmt w:val="decimal"/>
        <w:lvlText w:val="%1)"/>
        <w:lvlJc w:val="left"/>
        <w:pPr>
          <w:ind w:left="849" w:hanging="283"/>
        </w:pPr>
        <w:rPr>
          <w:rFonts w:ascii="Times New Roman" w:hAnsi="Times New Roman" w:cs="Times New Roman" w:hint="default"/>
          <w:b w:val="0"/>
          <w:bCs w:val="0"/>
          <w:sz w:val="26"/>
          <w:szCs w:val="26"/>
        </w:rPr>
      </w:lvl>
    </w:lvlOverride>
  </w:num>
  <w:num w:numId="16">
    <w:abstractNumId w:val="22"/>
    <w:lvlOverride w:ilvl="0">
      <w:startOverride w:val="1"/>
    </w:lvlOverride>
  </w:num>
  <w:num w:numId="17">
    <w:abstractNumId w:val="19"/>
  </w:num>
  <w:num w:numId="18">
    <w:abstractNumId w:val="26"/>
  </w:num>
  <w:num w:numId="19">
    <w:abstractNumId w:val="2"/>
  </w:num>
  <w:num w:numId="20">
    <w:abstractNumId w:val="24"/>
  </w:num>
  <w:num w:numId="21">
    <w:abstractNumId w:val="4"/>
  </w:num>
  <w:num w:numId="22">
    <w:abstractNumId w:val="21"/>
  </w:num>
  <w:num w:numId="23">
    <w:abstractNumId w:val="7"/>
  </w:num>
  <w:num w:numId="24">
    <w:abstractNumId w:val="20"/>
  </w:num>
  <w:num w:numId="25">
    <w:abstractNumId w:val="17"/>
  </w:num>
  <w:num w:numId="26">
    <w:abstractNumId w:val="25"/>
  </w:num>
  <w:num w:numId="27">
    <w:abstractNumId w:val="28"/>
  </w:num>
  <w:num w:numId="28">
    <w:abstractNumId w:val="1"/>
  </w:num>
  <w:num w:numId="29">
    <w:abstractNumId w:val="27"/>
  </w:num>
  <w:num w:numId="30">
    <w:abstractNumId w:val="3"/>
  </w:num>
  <w:num w:numId="31">
    <w:abstractNumId w:val="13"/>
  </w:num>
  <w:num w:numId="32">
    <w:abstractNumId w:val="12"/>
  </w:num>
  <w:num w:numId="33">
    <w:abstractNumId w:val="11"/>
  </w:num>
  <w:num w:numId="34">
    <w:abstractNumId w:val="5"/>
  </w:num>
  <w:num w:numId="35">
    <w:abstractNumId w:val="6"/>
  </w:num>
  <w:num w:numId="36">
    <w:abstractNumId w:val="10"/>
  </w:num>
  <w:num w:numId="37">
    <w:abstractNumId w:val="22"/>
  </w:num>
  <w:num w:numId="38">
    <w:abstractNumId w:val="23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E74"/>
    <w:rsid w:val="00031B1C"/>
    <w:rsid w:val="00056488"/>
    <w:rsid w:val="00060FB9"/>
    <w:rsid w:val="00093494"/>
    <w:rsid w:val="000A32BF"/>
    <w:rsid w:val="000E2E1D"/>
    <w:rsid w:val="000E7EBA"/>
    <w:rsid w:val="000F1E74"/>
    <w:rsid w:val="00101353"/>
    <w:rsid w:val="00110EA2"/>
    <w:rsid w:val="00117BF4"/>
    <w:rsid w:val="00132C34"/>
    <w:rsid w:val="001509A1"/>
    <w:rsid w:val="00162DE3"/>
    <w:rsid w:val="001A7FDF"/>
    <w:rsid w:val="001B07C6"/>
    <w:rsid w:val="001D4F48"/>
    <w:rsid w:val="00200685"/>
    <w:rsid w:val="0020483B"/>
    <w:rsid w:val="00204A09"/>
    <w:rsid w:val="0022766C"/>
    <w:rsid w:val="00265F1F"/>
    <w:rsid w:val="002B5F9C"/>
    <w:rsid w:val="002C0F85"/>
    <w:rsid w:val="002C5CBB"/>
    <w:rsid w:val="0030201E"/>
    <w:rsid w:val="00314CD2"/>
    <w:rsid w:val="00326CC1"/>
    <w:rsid w:val="0034462D"/>
    <w:rsid w:val="00371A3C"/>
    <w:rsid w:val="00383A42"/>
    <w:rsid w:val="00384851"/>
    <w:rsid w:val="00397B60"/>
    <w:rsid w:val="003A62A9"/>
    <w:rsid w:val="003B60A6"/>
    <w:rsid w:val="003C7D32"/>
    <w:rsid w:val="003D4336"/>
    <w:rsid w:val="003F3581"/>
    <w:rsid w:val="00415C8B"/>
    <w:rsid w:val="00417895"/>
    <w:rsid w:val="00422CD5"/>
    <w:rsid w:val="0043405C"/>
    <w:rsid w:val="00460B9A"/>
    <w:rsid w:val="004642D2"/>
    <w:rsid w:val="00473342"/>
    <w:rsid w:val="00482460"/>
    <w:rsid w:val="004B5238"/>
    <w:rsid w:val="004D77F6"/>
    <w:rsid w:val="004F520A"/>
    <w:rsid w:val="005026D4"/>
    <w:rsid w:val="00507677"/>
    <w:rsid w:val="00510A0B"/>
    <w:rsid w:val="0051350B"/>
    <w:rsid w:val="00513F7E"/>
    <w:rsid w:val="00537A2F"/>
    <w:rsid w:val="00547BA7"/>
    <w:rsid w:val="005B3D47"/>
    <w:rsid w:val="005B6480"/>
    <w:rsid w:val="005C3991"/>
    <w:rsid w:val="005D11D0"/>
    <w:rsid w:val="005E124D"/>
    <w:rsid w:val="005E62A8"/>
    <w:rsid w:val="0060077F"/>
    <w:rsid w:val="006020E7"/>
    <w:rsid w:val="0063637C"/>
    <w:rsid w:val="00695994"/>
    <w:rsid w:val="006A61A8"/>
    <w:rsid w:val="006B74AD"/>
    <w:rsid w:val="006C6693"/>
    <w:rsid w:val="006D2945"/>
    <w:rsid w:val="006E4AD1"/>
    <w:rsid w:val="006F0F1E"/>
    <w:rsid w:val="007019FE"/>
    <w:rsid w:val="007219AF"/>
    <w:rsid w:val="00734FC7"/>
    <w:rsid w:val="0073587A"/>
    <w:rsid w:val="00741C92"/>
    <w:rsid w:val="007430AE"/>
    <w:rsid w:val="00762B31"/>
    <w:rsid w:val="00771449"/>
    <w:rsid w:val="007906FC"/>
    <w:rsid w:val="007A7411"/>
    <w:rsid w:val="007B74FC"/>
    <w:rsid w:val="007C208E"/>
    <w:rsid w:val="007E26D4"/>
    <w:rsid w:val="007E33BF"/>
    <w:rsid w:val="007E54A9"/>
    <w:rsid w:val="008226D0"/>
    <w:rsid w:val="00827AFB"/>
    <w:rsid w:val="00850781"/>
    <w:rsid w:val="00856B45"/>
    <w:rsid w:val="00874904"/>
    <w:rsid w:val="00897E85"/>
    <w:rsid w:val="008A5297"/>
    <w:rsid w:val="008D29FC"/>
    <w:rsid w:val="008E2E94"/>
    <w:rsid w:val="008F12CE"/>
    <w:rsid w:val="009006F9"/>
    <w:rsid w:val="00902A26"/>
    <w:rsid w:val="009139CF"/>
    <w:rsid w:val="00942831"/>
    <w:rsid w:val="0094423B"/>
    <w:rsid w:val="009562A4"/>
    <w:rsid w:val="00971078"/>
    <w:rsid w:val="0097165C"/>
    <w:rsid w:val="00975780"/>
    <w:rsid w:val="009D0529"/>
    <w:rsid w:val="00A0105B"/>
    <w:rsid w:val="00A01E06"/>
    <w:rsid w:val="00A11FFE"/>
    <w:rsid w:val="00A27A64"/>
    <w:rsid w:val="00A356FC"/>
    <w:rsid w:val="00A5082E"/>
    <w:rsid w:val="00A529D1"/>
    <w:rsid w:val="00A55D19"/>
    <w:rsid w:val="00AA0EAB"/>
    <w:rsid w:val="00AA5B14"/>
    <w:rsid w:val="00AA6C8C"/>
    <w:rsid w:val="00AC0CFE"/>
    <w:rsid w:val="00AD6E23"/>
    <w:rsid w:val="00AE77ED"/>
    <w:rsid w:val="00B03D90"/>
    <w:rsid w:val="00B279FD"/>
    <w:rsid w:val="00B342E5"/>
    <w:rsid w:val="00B503E0"/>
    <w:rsid w:val="00B83551"/>
    <w:rsid w:val="00B911A7"/>
    <w:rsid w:val="00BA3DA4"/>
    <w:rsid w:val="00BA5AB1"/>
    <w:rsid w:val="00BB1616"/>
    <w:rsid w:val="00BB4FBC"/>
    <w:rsid w:val="00BC3EEE"/>
    <w:rsid w:val="00BC7DD2"/>
    <w:rsid w:val="00BD71DF"/>
    <w:rsid w:val="00BF7ABB"/>
    <w:rsid w:val="00C10459"/>
    <w:rsid w:val="00C7061F"/>
    <w:rsid w:val="00CB354D"/>
    <w:rsid w:val="00CD1359"/>
    <w:rsid w:val="00CF1CDF"/>
    <w:rsid w:val="00D02C28"/>
    <w:rsid w:val="00D12505"/>
    <w:rsid w:val="00D1501C"/>
    <w:rsid w:val="00D447AD"/>
    <w:rsid w:val="00D636FB"/>
    <w:rsid w:val="00D821A0"/>
    <w:rsid w:val="00D844EF"/>
    <w:rsid w:val="00D96947"/>
    <w:rsid w:val="00DA1ECD"/>
    <w:rsid w:val="00DA5EDC"/>
    <w:rsid w:val="00DB7527"/>
    <w:rsid w:val="00DF0194"/>
    <w:rsid w:val="00E1287B"/>
    <w:rsid w:val="00E12953"/>
    <w:rsid w:val="00E26BA3"/>
    <w:rsid w:val="00E26F6B"/>
    <w:rsid w:val="00E313CD"/>
    <w:rsid w:val="00E3398C"/>
    <w:rsid w:val="00E33F7D"/>
    <w:rsid w:val="00E3711D"/>
    <w:rsid w:val="00E70715"/>
    <w:rsid w:val="00E771B4"/>
    <w:rsid w:val="00E9574B"/>
    <w:rsid w:val="00E97201"/>
    <w:rsid w:val="00EE31A2"/>
    <w:rsid w:val="00F15621"/>
    <w:rsid w:val="00F24D6C"/>
    <w:rsid w:val="00F321CA"/>
    <w:rsid w:val="00F56BEF"/>
    <w:rsid w:val="00F60EA0"/>
    <w:rsid w:val="00F77C81"/>
    <w:rsid w:val="00F9060C"/>
    <w:rsid w:val="00FA615D"/>
    <w:rsid w:val="00FB5C32"/>
    <w:rsid w:val="00FB77F5"/>
    <w:rsid w:val="00FC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D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313CD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1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A74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qFormat/>
    <w:rsid w:val="00A529D1"/>
    <w:pPr>
      <w:widowControl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A52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97165C"/>
    <w:pPr>
      <w:ind w:left="720"/>
      <w:contextualSpacing/>
    </w:pPr>
  </w:style>
  <w:style w:type="paragraph" w:styleId="a8">
    <w:name w:val="Title"/>
    <w:basedOn w:val="a"/>
    <w:link w:val="a9"/>
    <w:qFormat/>
    <w:rsid w:val="008F12C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link w:val="a8"/>
    <w:rsid w:val="008F12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11"/>
    <w:rsid w:val="006020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uiPriority w:val="99"/>
    <w:semiHidden/>
    <w:rsid w:val="006020E7"/>
    <w:rPr>
      <w:sz w:val="20"/>
      <w:szCs w:val="20"/>
    </w:rPr>
  </w:style>
  <w:style w:type="character" w:customStyle="1" w:styleId="11">
    <w:name w:val="Текст сноски Знак1"/>
    <w:link w:val="aa"/>
    <w:rsid w:val="00602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6020E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60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20E7"/>
  </w:style>
  <w:style w:type="paragraph" w:styleId="af">
    <w:name w:val="footer"/>
    <w:basedOn w:val="a"/>
    <w:link w:val="af0"/>
    <w:uiPriority w:val="99"/>
    <w:unhideWhenUsed/>
    <w:rsid w:val="0060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20E7"/>
  </w:style>
  <w:style w:type="character" w:styleId="af1">
    <w:name w:val="Hyperlink"/>
    <w:rsid w:val="006D2945"/>
    <w:rPr>
      <w:color w:val="0000FF"/>
      <w:u w:val="single"/>
    </w:rPr>
  </w:style>
  <w:style w:type="paragraph" w:customStyle="1" w:styleId="ConsTitle">
    <w:name w:val="ConsTitle"/>
    <w:rsid w:val="006D294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6D294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6D294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2">
    <w:name w:val="annotation text"/>
    <w:basedOn w:val="a"/>
    <w:link w:val="af3"/>
    <w:uiPriority w:val="99"/>
    <w:unhideWhenUsed/>
    <w:rsid w:val="006D29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2"/>
    <w:uiPriority w:val="99"/>
    <w:rsid w:val="006D2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D821A0"/>
    <w:pPr>
      <w:spacing w:after="0" w:line="240" w:lineRule="auto"/>
      <w:jc w:val="both"/>
    </w:pPr>
    <w:rPr>
      <w:rFonts w:ascii="Arial" w:eastAsia="Times New Roman" w:hAnsi="Arial"/>
      <w:b/>
      <w:bCs/>
      <w:sz w:val="24"/>
      <w:szCs w:val="20"/>
    </w:rPr>
  </w:style>
  <w:style w:type="character" w:customStyle="1" w:styleId="20">
    <w:name w:val="Основной текст 2 Знак"/>
    <w:link w:val="2"/>
    <w:semiHidden/>
    <w:rsid w:val="00D821A0"/>
    <w:rPr>
      <w:rFonts w:ascii="Arial" w:eastAsia="Times New Roman" w:hAnsi="Arial" w:cs="Arial"/>
      <w:b/>
      <w:bCs/>
      <w:sz w:val="24"/>
    </w:rPr>
  </w:style>
  <w:style w:type="numbering" w:customStyle="1" w:styleId="WWNum1aa">
    <w:name w:val="WWNum1aa"/>
    <w:basedOn w:val="a2"/>
    <w:rsid w:val="00850781"/>
    <w:pPr>
      <w:numPr>
        <w:numId w:val="35"/>
      </w:numPr>
    </w:pPr>
  </w:style>
  <w:style w:type="numbering" w:customStyle="1" w:styleId="WWNum4">
    <w:name w:val="WWNum4"/>
    <w:basedOn w:val="a2"/>
    <w:rsid w:val="00850781"/>
    <w:pPr>
      <w:numPr>
        <w:numId w:val="34"/>
      </w:numPr>
    </w:pPr>
  </w:style>
  <w:style w:type="numbering" w:customStyle="1" w:styleId="WWNum10">
    <w:name w:val="WWNum10"/>
    <w:basedOn w:val="a2"/>
    <w:rsid w:val="00850781"/>
    <w:pPr>
      <w:numPr>
        <w:numId w:val="38"/>
      </w:numPr>
    </w:pPr>
  </w:style>
  <w:style w:type="numbering" w:customStyle="1" w:styleId="WWNum11">
    <w:name w:val="WWNum11"/>
    <w:basedOn w:val="a2"/>
    <w:rsid w:val="00850781"/>
    <w:pPr>
      <w:numPr>
        <w:numId w:val="36"/>
      </w:numPr>
    </w:pPr>
  </w:style>
  <w:style w:type="numbering" w:customStyle="1" w:styleId="WWNum12">
    <w:name w:val="WWNum12"/>
    <w:basedOn w:val="a2"/>
    <w:rsid w:val="00850781"/>
    <w:pPr>
      <w:numPr>
        <w:numId w:val="37"/>
      </w:numPr>
    </w:pPr>
  </w:style>
  <w:style w:type="character" w:customStyle="1" w:styleId="pt-a0-000011">
    <w:name w:val="pt-a0-000011"/>
    <w:rsid w:val="00056488"/>
  </w:style>
  <w:style w:type="paragraph" w:customStyle="1" w:styleId="af4">
    <w:name w:val="Абзац_пост"/>
    <w:basedOn w:val="a"/>
    <w:link w:val="af5"/>
    <w:rsid w:val="0005648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f5">
    <w:name w:val="Абзац_пост Знак"/>
    <w:link w:val="af4"/>
    <w:rsid w:val="00056488"/>
    <w:rPr>
      <w:rFonts w:ascii="Times New Roman" w:eastAsia="Times New Roman" w:hAnsi="Times New Roman"/>
      <w:sz w:val="26"/>
      <w:szCs w:val="24"/>
    </w:rPr>
  </w:style>
  <w:style w:type="character" w:customStyle="1" w:styleId="a7">
    <w:name w:val="Абзац списка Знак"/>
    <w:link w:val="a6"/>
    <w:uiPriority w:val="34"/>
    <w:locked/>
    <w:rsid w:val="00056488"/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056488"/>
    <w:rPr>
      <w:rFonts w:ascii="Arial" w:eastAsia="Times New Roman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E313CD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customStyle="1" w:styleId="s16">
    <w:name w:val="s_16"/>
    <w:basedOn w:val="a"/>
    <w:rsid w:val="00913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43EA-A76C-44DE-838E-ECF4B04F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specialist-katy</dc:creator>
  <cp:lastModifiedBy>Пользователь</cp:lastModifiedBy>
  <cp:revision>10</cp:revision>
  <cp:lastPrinted>2022-12-08T07:48:00Z</cp:lastPrinted>
  <dcterms:created xsi:type="dcterms:W3CDTF">2022-12-07T12:38:00Z</dcterms:created>
  <dcterms:modified xsi:type="dcterms:W3CDTF">2022-12-27T06:16:00Z</dcterms:modified>
</cp:coreProperties>
</file>