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4" w:rsidRPr="004B5704" w:rsidRDefault="004B5704" w:rsidP="004B57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570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5704" w:rsidRDefault="004B5704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69B8">
        <w:rPr>
          <w:rFonts w:ascii="Times New Roman" w:hAnsi="Times New Roman" w:cs="Times New Roman"/>
          <w:sz w:val="28"/>
          <w:szCs w:val="28"/>
        </w:rPr>
        <w:t>«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КУТЕЙНИКОВСКОЕ</w:t>
      </w:r>
      <w:r w:rsidRPr="002269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 xml:space="preserve">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226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___</w:t>
      </w:r>
      <w:r w:rsidRPr="00ED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E7062">
        <w:rPr>
          <w:rFonts w:ascii="Times New Roman" w:hAnsi="Times New Roman" w:cs="Times New Roman"/>
          <w:sz w:val="28"/>
          <w:szCs w:val="28"/>
        </w:rPr>
        <w:t>30.11.</w:t>
      </w:r>
      <w:r w:rsidR="004B570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7062">
        <w:rPr>
          <w:rFonts w:ascii="Times New Roman" w:hAnsi="Times New Roman" w:cs="Times New Roman"/>
          <w:sz w:val="28"/>
          <w:szCs w:val="28"/>
        </w:rPr>
        <w:t>91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  «</w:t>
      </w:r>
      <w:r w:rsidR="004B570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3028A3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_____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22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8A618A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10.10.2022 №845 «О мерах поддержки семей, призванных на военную службу по мобилизации», в </w:t>
      </w:r>
      <w:r w:rsidR="000A1A17" w:rsidRPr="000A1A17">
        <w:rPr>
          <w:rFonts w:ascii="Times New Roman" w:hAnsi="Times New Roman" w:cs="Times New Roman"/>
          <w:sz w:val="28"/>
          <w:szCs w:val="28"/>
        </w:rPr>
        <w:t>целях поддержки семей лиц, призванных на военную службу по мобилизации в Вооруженные Силы Российской Федерации в соответствии с Указом Президента Российской Федерации от 21 сентября 2022 г. № 647 «Об объявлении частичной мобилизации в Российской Федерации»</w:t>
      </w:r>
      <w:r w:rsidR="002F0E1B" w:rsidRPr="000A1A17">
        <w:rPr>
          <w:rFonts w:ascii="Times New Roman" w:hAnsi="Times New Roman" w:cs="Times New Roman"/>
          <w:sz w:val="28"/>
          <w:szCs w:val="28"/>
        </w:rPr>
        <w:t>,</w:t>
      </w:r>
      <w:r w:rsidR="009B68E4">
        <w:rPr>
          <w:rFonts w:ascii="Times New Roman" w:hAnsi="Times New Roman" w:cs="Times New Roman"/>
          <w:sz w:val="28"/>
          <w:szCs w:val="28"/>
        </w:rPr>
        <w:t xml:space="preserve"> </w:t>
      </w:r>
      <w:r w:rsidR="002F0E1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proofErr w:type="gramEnd"/>
      <w:r w:rsidR="002F0E1B">
        <w:rPr>
          <w:rFonts w:ascii="Times New Roman" w:hAnsi="Times New Roman" w:cs="Times New Roman"/>
          <w:sz w:val="28"/>
          <w:szCs w:val="28"/>
        </w:rPr>
        <w:t xml:space="preserve"> «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Кутейниковское</w:t>
      </w:r>
      <w:r w:rsidR="002F0E1B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</w:t>
      </w:r>
      <w:r w:rsidR="002F0E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3028A3" w:rsidRDefault="002F0E1B" w:rsidP="003469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937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 сельского</w:t>
      </w:r>
      <w:r w:rsidRPr="00346937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1E7062">
        <w:rPr>
          <w:rFonts w:ascii="Times New Roman" w:hAnsi="Times New Roman" w:cs="Times New Roman"/>
          <w:sz w:val="28"/>
          <w:szCs w:val="28"/>
        </w:rPr>
        <w:t>30.11.</w:t>
      </w:r>
      <w:r w:rsidRPr="00346937">
        <w:rPr>
          <w:rFonts w:ascii="Times New Roman" w:hAnsi="Times New Roman" w:cs="Times New Roman"/>
          <w:sz w:val="28"/>
          <w:szCs w:val="28"/>
        </w:rPr>
        <w:t>2018 №</w:t>
      </w:r>
      <w:r w:rsidR="001E7062">
        <w:rPr>
          <w:rFonts w:ascii="Times New Roman" w:hAnsi="Times New Roman" w:cs="Times New Roman"/>
          <w:sz w:val="28"/>
          <w:szCs w:val="28"/>
        </w:rPr>
        <w:t xml:space="preserve"> 91</w:t>
      </w:r>
      <w:r w:rsidRPr="00346937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изменения</w:t>
      </w:r>
      <w:r w:rsidR="00346937" w:rsidRPr="00346937">
        <w:rPr>
          <w:rFonts w:ascii="Times New Roman" w:hAnsi="Times New Roman" w:cs="Times New Roman"/>
          <w:sz w:val="28"/>
          <w:szCs w:val="28"/>
        </w:rPr>
        <w:t xml:space="preserve">, </w:t>
      </w:r>
      <w:r w:rsidR="000937A6">
        <w:rPr>
          <w:rFonts w:ascii="Times New Roman" w:hAnsi="Times New Roman" w:cs="Times New Roman"/>
          <w:sz w:val="28"/>
          <w:szCs w:val="28"/>
        </w:rPr>
        <w:t>дополнив</w:t>
      </w:r>
      <w:r w:rsidR="00346937" w:rsidRPr="00346937">
        <w:rPr>
          <w:rFonts w:ascii="Times New Roman" w:hAnsi="Times New Roman" w:cs="Times New Roman"/>
          <w:sz w:val="28"/>
          <w:szCs w:val="28"/>
        </w:rPr>
        <w:t xml:space="preserve"> </w:t>
      </w:r>
      <w:r w:rsidR="00346937">
        <w:rPr>
          <w:rFonts w:ascii="Times New Roman" w:hAnsi="Times New Roman" w:cs="Times New Roman"/>
          <w:sz w:val="28"/>
          <w:szCs w:val="28"/>
        </w:rPr>
        <w:t>п</w:t>
      </w:r>
      <w:r w:rsidR="000A13DC" w:rsidRPr="00346937">
        <w:rPr>
          <w:rFonts w:ascii="Times New Roman" w:hAnsi="Times New Roman" w:cs="Times New Roman"/>
          <w:sz w:val="28"/>
          <w:szCs w:val="28"/>
        </w:rPr>
        <w:t>одпункт</w:t>
      </w:r>
      <w:r w:rsidR="000937A6">
        <w:rPr>
          <w:rFonts w:ascii="Times New Roman" w:hAnsi="Times New Roman" w:cs="Times New Roman"/>
          <w:sz w:val="28"/>
          <w:szCs w:val="28"/>
        </w:rPr>
        <w:t>ом</w:t>
      </w:r>
      <w:r w:rsidR="000A13DC" w:rsidRPr="00346937">
        <w:rPr>
          <w:rFonts w:ascii="Times New Roman" w:hAnsi="Times New Roman" w:cs="Times New Roman"/>
          <w:sz w:val="28"/>
          <w:szCs w:val="28"/>
        </w:rPr>
        <w:t xml:space="preserve"> </w:t>
      </w:r>
      <w:r w:rsidR="00346937">
        <w:rPr>
          <w:rFonts w:ascii="Times New Roman" w:hAnsi="Times New Roman" w:cs="Times New Roman"/>
          <w:sz w:val="28"/>
          <w:szCs w:val="28"/>
        </w:rPr>
        <w:t>4.</w:t>
      </w:r>
      <w:r w:rsidR="000937A6">
        <w:rPr>
          <w:rFonts w:ascii="Times New Roman" w:hAnsi="Times New Roman" w:cs="Times New Roman"/>
          <w:sz w:val="28"/>
          <w:szCs w:val="28"/>
        </w:rPr>
        <w:t>3</w:t>
      </w:r>
      <w:r w:rsidR="000A13DC" w:rsidRPr="00346937">
        <w:rPr>
          <w:rFonts w:ascii="Times New Roman" w:hAnsi="Times New Roman" w:cs="Times New Roman"/>
          <w:sz w:val="28"/>
          <w:szCs w:val="28"/>
        </w:rPr>
        <w:t xml:space="preserve"> </w:t>
      </w:r>
      <w:r w:rsidR="000A13DC" w:rsidRPr="003028A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6937" w:rsidRPr="003028A3">
        <w:rPr>
          <w:rFonts w:ascii="Times New Roman" w:hAnsi="Times New Roman" w:cs="Times New Roman"/>
          <w:sz w:val="28"/>
          <w:szCs w:val="28"/>
        </w:rPr>
        <w:t>4</w:t>
      </w:r>
      <w:r w:rsidR="008A618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028A3">
        <w:rPr>
          <w:rFonts w:ascii="Times New Roman" w:hAnsi="Times New Roman" w:cs="Times New Roman"/>
          <w:sz w:val="28"/>
          <w:szCs w:val="28"/>
        </w:rPr>
        <w:t>:</w:t>
      </w:r>
    </w:p>
    <w:p w:rsidR="0085228A" w:rsidRDefault="00346937" w:rsidP="000A1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8A3">
        <w:rPr>
          <w:rFonts w:ascii="Times New Roman" w:hAnsi="Times New Roman" w:cs="Times New Roman"/>
          <w:sz w:val="28"/>
          <w:szCs w:val="28"/>
        </w:rPr>
        <w:t>«4.</w:t>
      </w:r>
      <w:r w:rsidR="000937A6">
        <w:rPr>
          <w:rFonts w:ascii="Times New Roman" w:hAnsi="Times New Roman" w:cs="Times New Roman"/>
          <w:sz w:val="28"/>
          <w:szCs w:val="28"/>
        </w:rPr>
        <w:t>3</w:t>
      </w:r>
      <w:r w:rsidRPr="003028A3">
        <w:rPr>
          <w:rFonts w:ascii="Times New Roman" w:hAnsi="Times New Roman" w:cs="Times New Roman"/>
          <w:sz w:val="28"/>
          <w:szCs w:val="28"/>
        </w:rPr>
        <w:t xml:space="preserve">. Освободить </w:t>
      </w:r>
      <w:r w:rsidR="009B68E4" w:rsidRPr="003028A3">
        <w:rPr>
          <w:rFonts w:ascii="Times New Roman" w:hAnsi="Times New Roman" w:cs="Times New Roman"/>
          <w:sz w:val="28"/>
          <w:szCs w:val="28"/>
        </w:rPr>
        <w:t>от уплаты земельного налога</w:t>
      </w:r>
      <w:r w:rsidR="009B68E4">
        <w:rPr>
          <w:rFonts w:ascii="Times New Roman" w:hAnsi="Times New Roman" w:cs="Times New Roman"/>
          <w:sz w:val="28"/>
          <w:szCs w:val="28"/>
        </w:rPr>
        <w:t xml:space="preserve"> по срокам уплаты: 1 декабря 2022 г. и 1 декабря 2023 г</w:t>
      </w:r>
      <w:r w:rsidR="008A618A">
        <w:rPr>
          <w:rFonts w:ascii="Times New Roman" w:hAnsi="Times New Roman" w:cs="Times New Roman"/>
          <w:sz w:val="28"/>
          <w:szCs w:val="28"/>
        </w:rPr>
        <w:t>.</w:t>
      </w:r>
      <w:r w:rsidR="009B68E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674836">
        <w:rPr>
          <w:rFonts w:ascii="Times New Roman" w:hAnsi="Times New Roman" w:cs="Times New Roman"/>
          <w:sz w:val="28"/>
          <w:szCs w:val="28"/>
        </w:rPr>
        <w:t xml:space="preserve">призванных на военную службу по мобилизации, а также </w:t>
      </w:r>
      <w:r w:rsidR="009B68E4">
        <w:rPr>
          <w:rFonts w:ascii="Times New Roman" w:hAnsi="Times New Roman" w:cs="Times New Roman"/>
          <w:sz w:val="28"/>
          <w:szCs w:val="28"/>
        </w:rPr>
        <w:t xml:space="preserve">их </w:t>
      </w:r>
      <w:r w:rsidR="009B68E4" w:rsidRPr="000A1A17">
        <w:rPr>
          <w:rFonts w:ascii="Times New Roman" w:hAnsi="Times New Roman" w:cs="Times New Roman"/>
          <w:sz w:val="28"/>
          <w:szCs w:val="28"/>
        </w:rPr>
        <w:t>супруг</w:t>
      </w:r>
      <w:r w:rsidR="009B68E4">
        <w:rPr>
          <w:rFonts w:ascii="Times New Roman" w:hAnsi="Times New Roman" w:cs="Times New Roman"/>
          <w:sz w:val="28"/>
          <w:szCs w:val="28"/>
        </w:rPr>
        <w:t>у</w:t>
      </w:r>
      <w:r w:rsidR="009B68E4" w:rsidRPr="000A1A17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9B68E4">
        <w:rPr>
          <w:rFonts w:ascii="Times New Roman" w:hAnsi="Times New Roman" w:cs="Times New Roman"/>
          <w:sz w:val="28"/>
          <w:szCs w:val="28"/>
        </w:rPr>
        <w:t>а</w:t>
      </w:r>
      <w:r w:rsidR="009B68E4" w:rsidRPr="000A1A17">
        <w:rPr>
          <w:rFonts w:ascii="Times New Roman" w:hAnsi="Times New Roman" w:cs="Times New Roman"/>
          <w:sz w:val="28"/>
          <w:szCs w:val="28"/>
        </w:rPr>
        <w:t>), несовершеннолетни</w:t>
      </w:r>
      <w:r w:rsidR="009B68E4">
        <w:rPr>
          <w:rFonts w:ascii="Times New Roman" w:hAnsi="Times New Roman" w:cs="Times New Roman"/>
          <w:sz w:val="28"/>
          <w:szCs w:val="28"/>
        </w:rPr>
        <w:t>х</w:t>
      </w:r>
      <w:r w:rsidR="009B68E4" w:rsidRPr="000A1A17">
        <w:rPr>
          <w:rFonts w:ascii="Times New Roman" w:hAnsi="Times New Roman" w:cs="Times New Roman"/>
          <w:sz w:val="28"/>
          <w:szCs w:val="28"/>
        </w:rPr>
        <w:t xml:space="preserve"> дет</w:t>
      </w:r>
      <w:r w:rsidR="009B68E4">
        <w:rPr>
          <w:rFonts w:ascii="Times New Roman" w:hAnsi="Times New Roman" w:cs="Times New Roman"/>
          <w:sz w:val="28"/>
          <w:szCs w:val="28"/>
        </w:rPr>
        <w:t>ей</w:t>
      </w:r>
      <w:r w:rsidR="009B68E4" w:rsidRPr="000A1A17">
        <w:rPr>
          <w:rFonts w:ascii="Times New Roman" w:hAnsi="Times New Roman" w:cs="Times New Roman"/>
          <w:sz w:val="28"/>
          <w:szCs w:val="28"/>
        </w:rPr>
        <w:t>, родител</w:t>
      </w:r>
      <w:r w:rsidR="009B68E4">
        <w:rPr>
          <w:rFonts w:ascii="Times New Roman" w:hAnsi="Times New Roman" w:cs="Times New Roman"/>
          <w:sz w:val="28"/>
          <w:szCs w:val="28"/>
        </w:rPr>
        <w:t>ей</w:t>
      </w:r>
      <w:r w:rsidR="009B68E4" w:rsidRPr="000A1A17">
        <w:rPr>
          <w:rFonts w:ascii="Times New Roman" w:hAnsi="Times New Roman" w:cs="Times New Roman"/>
          <w:sz w:val="28"/>
          <w:szCs w:val="28"/>
        </w:rPr>
        <w:t xml:space="preserve"> (усыновител</w:t>
      </w:r>
      <w:r w:rsidR="009B68E4">
        <w:rPr>
          <w:rFonts w:ascii="Times New Roman" w:hAnsi="Times New Roman" w:cs="Times New Roman"/>
          <w:sz w:val="28"/>
          <w:szCs w:val="28"/>
        </w:rPr>
        <w:t>ей</w:t>
      </w:r>
      <w:r w:rsidR="009B68E4" w:rsidRPr="000A1A17">
        <w:rPr>
          <w:rFonts w:ascii="Times New Roman" w:hAnsi="Times New Roman" w:cs="Times New Roman"/>
          <w:sz w:val="28"/>
          <w:szCs w:val="28"/>
        </w:rPr>
        <w:t>), опекун</w:t>
      </w:r>
      <w:r w:rsidR="009B68E4">
        <w:rPr>
          <w:rFonts w:ascii="Times New Roman" w:hAnsi="Times New Roman" w:cs="Times New Roman"/>
          <w:sz w:val="28"/>
          <w:szCs w:val="28"/>
        </w:rPr>
        <w:t>ов</w:t>
      </w:r>
      <w:r w:rsidR="009B68E4" w:rsidRPr="000A1A17">
        <w:rPr>
          <w:rFonts w:ascii="Times New Roman" w:hAnsi="Times New Roman" w:cs="Times New Roman"/>
          <w:sz w:val="28"/>
          <w:szCs w:val="28"/>
        </w:rPr>
        <w:t xml:space="preserve"> (попечител</w:t>
      </w:r>
      <w:r w:rsidR="009B68E4">
        <w:rPr>
          <w:rFonts w:ascii="Times New Roman" w:hAnsi="Times New Roman" w:cs="Times New Roman"/>
          <w:sz w:val="28"/>
          <w:szCs w:val="28"/>
        </w:rPr>
        <w:t>ей</w:t>
      </w:r>
      <w:r w:rsidR="009B68E4" w:rsidRPr="000A1A1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B68E4">
        <w:rPr>
          <w:rFonts w:ascii="Times New Roman" w:hAnsi="Times New Roman" w:cs="Times New Roman"/>
          <w:sz w:val="28"/>
          <w:szCs w:val="28"/>
        </w:rPr>
        <w:t>.</w:t>
      </w:r>
      <w:r w:rsidR="0067483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4836">
        <w:rPr>
          <w:rFonts w:ascii="Times New Roman" w:hAnsi="Times New Roman" w:cs="Times New Roman"/>
          <w:sz w:val="28"/>
          <w:szCs w:val="28"/>
        </w:rPr>
        <w:t>.</w:t>
      </w:r>
    </w:p>
    <w:p w:rsidR="007F1189" w:rsidRDefault="007F1189" w:rsidP="000A1A1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A1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средствах массовой информации и вступает в силу с </w:t>
      </w:r>
      <w:r w:rsidR="000A1A17" w:rsidRPr="000A1A17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="000D70ED">
        <w:rPr>
          <w:rFonts w:ascii="Times New Roman" w:hAnsi="Times New Roman" w:cs="Times New Roman"/>
          <w:sz w:val="28"/>
          <w:szCs w:val="28"/>
        </w:rPr>
        <w:t>,</w:t>
      </w:r>
      <w:r w:rsidR="000A1A17" w:rsidRPr="000A1A17">
        <w:rPr>
          <w:rFonts w:ascii="Times New Roman" w:hAnsi="Times New Roman" w:cs="Times New Roman"/>
          <w:sz w:val="28"/>
          <w:szCs w:val="28"/>
        </w:rPr>
        <w:t xml:space="preserve"> применяется при уплате налога по срокам уплаты 1 декабря 2022 г</w:t>
      </w:r>
      <w:r w:rsidR="009B68E4">
        <w:rPr>
          <w:rFonts w:ascii="Times New Roman" w:hAnsi="Times New Roman" w:cs="Times New Roman"/>
          <w:sz w:val="28"/>
          <w:szCs w:val="28"/>
        </w:rPr>
        <w:t xml:space="preserve">ода </w:t>
      </w:r>
      <w:r w:rsidR="000D70ED">
        <w:rPr>
          <w:rFonts w:ascii="Times New Roman" w:hAnsi="Times New Roman" w:cs="Times New Roman"/>
          <w:sz w:val="28"/>
          <w:szCs w:val="28"/>
        </w:rPr>
        <w:t xml:space="preserve">и 1 декабря 2023 года </w:t>
      </w:r>
      <w:r w:rsidR="009B68E4">
        <w:rPr>
          <w:rFonts w:ascii="Times New Roman" w:hAnsi="Times New Roman" w:cs="Times New Roman"/>
          <w:sz w:val="28"/>
          <w:szCs w:val="28"/>
        </w:rPr>
        <w:t xml:space="preserve">в случае мобилизации гражданина до 1 декабря 2022 года, </w:t>
      </w:r>
      <w:r w:rsidR="000A1A17" w:rsidRPr="000A1A17">
        <w:rPr>
          <w:rFonts w:ascii="Times New Roman" w:hAnsi="Times New Roman" w:cs="Times New Roman"/>
          <w:sz w:val="28"/>
          <w:szCs w:val="28"/>
        </w:rPr>
        <w:t xml:space="preserve">и </w:t>
      </w:r>
      <w:r w:rsidR="009B68E4">
        <w:rPr>
          <w:rFonts w:ascii="Times New Roman" w:hAnsi="Times New Roman" w:cs="Times New Roman"/>
          <w:sz w:val="28"/>
          <w:szCs w:val="28"/>
        </w:rPr>
        <w:t xml:space="preserve">по срокам уплаты </w:t>
      </w:r>
      <w:r w:rsidR="000A1A17" w:rsidRPr="000A1A17">
        <w:rPr>
          <w:rFonts w:ascii="Times New Roman" w:hAnsi="Times New Roman" w:cs="Times New Roman"/>
          <w:sz w:val="28"/>
          <w:szCs w:val="28"/>
        </w:rPr>
        <w:t>1 декабря 2023 г</w:t>
      </w:r>
      <w:r w:rsidR="009B68E4">
        <w:rPr>
          <w:rFonts w:ascii="Times New Roman" w:hAnsi="Times New Roman" w:cs="Times New Roman"/>
          <w:sz w:val="28"/>
          <w:szCs w:val="28"/>
        </w:rPr>
        <w:t>ода в случае мобилизации гражданина после 1 декабря 2022 года.</w:t>
      </w:r>
      <w:proofErr w:type="gramEnd"/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3"/>
      </w:tblGrid>
      <w:tr w:rsidR="001E7062" w:rsidRPr="00431BC7" w:rsidTr="004E7555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062" w:rsidRPr="006C5F5C" w:rsidRDefault="001E7062" w:rsidP="004E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1E7062" w:rsidRPr="006C5F5C" w:rsidTr="004E7555">
              <w:tc>
                <w:tcPr>
                  <w:tcW w:w="7054" w:type="dxa"/>
                </w:tcPr>
                <w:p w:rsidR="001E7062" w:rsidRPr="006C5F5C" w:rsidRDefault="001E7062" w:rsidP="001E7062">
                  <w:pPr>
                    <w:spacing w:after="0" w:line="240" w:lineRule="auto"/>
                    <w:ind w:left="-108" w:firstLine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1E7062" w:rsidRPr="006C5F5C" w:rsidRDefault="001E7062" w:rsidP="004E75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1E7062" w:rsidRPr="00431BC7" w:rsidRDefault="001E7062" w:rsidP="004E755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1E7062" w:rsidRPr="000A1A17" w:rsidRDefault="001E7062" w:rsidP="001E70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E7062" w:rsidRPr="000A1A17" w:rsidSect="001E706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EDF26BA"/>
    <w:multiLevelType w:val="hybridMultilevel"/>
    <w:tmpl w:val="F0D2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E1B"/>
    <w:rsid w:val="000937A6"/>
    <w:rsid w:val="000A13DC"/>
    <w:rsid w:val="000A1A17"/>
    <w:rsid w:val="000D70ED"/>
    <w:rsid w:val="0017749B"/>
    <w:rsid w:val="001A1D12"/>
    <w:rsid w:val="001E5C88"/>
    <w:rsid w:val="001E7062"/>
    <w:rsid w:val="002269B8"/>
    <w:rsid w:val="002C55CF"/>
    <w:rsid w:val="002F0E1B"/>
    <w:rsid w:val="003028A3"/>
    <w:rsid w:val="00317F49"/>
    <w:rsid w:val="00330256"/>
    <w:rsid w:val="00346937"/>
    <w:rsid w:val="003B192E"/>
    <w:rsid w:val="003B5F9B"/>
    <w:rsid w:val="004B5704"/>
    <w:rsid w:val="00550F32"/>
    <w:rsid w:val="006354B6"/>
    <w:rsid w:val="00655493"/>
    <w:rsid w:val="00674836"/>
    <w:rsid w:val="007C3E42"/>
    <w:rsid w:val="007F1189"/>
    <w:rsid w:val="0082765A"/>
    <w:rsid w:val="0085228A"/>
    <w:rsid w:val="008A618A"/>
    <w:rsid w:val="008C2EB0"/>
    <w:rsid w:val="00924732"/>
    <w:rsid w:val="009B68E4"/>
    <w:rsid w:val="00B6521C"/>
    <w:rsid w:val="00B66A4D"/>
    <w:rsid w:val="00D55E22"/>
    <w:rsid w:val="00D73C71"/>
    <w:rsid w:val="00DB765A"/>
    <w:rsid w:val="00E963BB"/>
    <w:rsid w:val="00F9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1EAA-77A9-45B6-817C-8B112911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2022-10-12T07:36:00Z</cp:lastPrinted>
  <dcterms:created xsi:type="dcterms:W3CDTF">2022-10-11T12:58:00Z</dcterms:created>
  <dcterms:modified xsi:type="dcterms:W3CDTF">2022-10-13T11:48:00Z</dcterms:modified>
</cp:coreProperties>
</file>