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0A2" w:rsidRDefault="00E910A2">
      <w:r w:rsidRPr="00E910A2">
        <w:t xml:space="preserve">Мероприятия по профилактике гриппа, острых респираторных вирусных инфекции и новой </w:t>
      </w:r>
      <w:proofErr w:type="spellStart"/>
      <w:r w:rsidRPr="00E910A2">
        <w:t>коронавирусной</w:t>
      </w:r>
      <w:proofErr w:type="spellEnd"/>
      <w:r w:rsidRPr="00E910A2">
        <w:t xml:space="preserve"> инфекции (COVID-</w:t>
      </w:r>
      <w:proofErr w:type="gramStart"/>
      <w:r w:rsidRPr="00E910A2">
        <w:t>19)в</w:t>
      </w:r>
      <w:proofErr w:type="gramEnd"/>
      <w:r w:rsidRPr="00E910A2">
        <w:t xml:space="preserve"> </w:t>
      </w:r>
      <w:proofErr w:type="spellStart"/>
      <w:r w:rsidRPr="00E910A2">
        <w:t>эпид.сезоне</w:t>
      </w:r>
      <w:proofErr w:type="spellEnd"/>
      <w:r w:rsidRPr="00E910A2">
        <w:t xml:space="preserve"> 2023-2024</w:t>
      </w:r>
    </w:p>
    <w:p w:rsidR="00E910A2" w:rsidRPr="00E910A2" w:rsidRDefault="00E910A2" w:rsidP="00E910A2"/>
    <w:p w:rsidR="00E910A2" w:rsidRPr="00E910A2" w:rsidRDefault="00E910A2" w:rsidP="00E910A2"/>
    <w:p w:rsidR="00E910A2" w:rsidRDefault="00E910A2" w:rsidP="00E910A2"/>
    <w:p w:rsidR="00F441CC" w:rsidRPr="00E910A2" w:rsidRDefault="00E910A2" w:rsidP="00E910A2">
      <w:r w:rsidRPr="00E910A2">
        <w:drawing>
          <wp:inline distT="0" distB="0" distL="0" distR="0">
            <wp:extent cx="5940425" cy="4223114"/>
            <wp:effectExtent l="0" t="0" r="3175" b="6350"/>
            <wp:docPr id="1" name="Рисунок 1" descr="http://volsp.ucoz.ru/genplany/vakcinacija_protiv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sp.ucoz.ru/genplany/vakcinacija_protiv_gripp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1CC" w:rsidRPr="00E9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A2"/>
    <w:rsid w:val="00E910A2"/>
    <w:rsid w:val="00F4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B1050-4AF9-47DB-821D-EC9C274A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2023-09-22T11:53:00Z</dcterms:created>
  <dcterms:modified xsi:type="dcterms:W3CDTF">2023-09-22T11:55:00Z</dcterms:modified>
</cp:coreProperties>
</file>