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w:t>
      </w:r>
      <w:proofErr w:type="gramStart"/>
      <w:r w:rsidRPr="004F2327">
        <w:rPr>
          <w:b/>
          <w:sz w:val="72"/>
          <w:szCs w:val="72"/>
        </w:rPr>
        <w:t>сельского</w:t>
      </w:r>
      <w:proofErr w:type="gramEnd"/>
      <w:r w:rsidRPr="004F2327">
        <w:rPr>
          <w:b/>
          <w:sz w:val="72"/>
          <w:szCs w:val="72"/>
        </w:rPr>
        <w:t xml:space="preserve">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D9415E">
        <w:rPr>
          <w:b/>
          <w:sz w:val="56"/>
          <w:szCs w:val="56"/>
        </w:rPr>
        <w:t>1</w:t>
      </w:r>
      <w:r w:rsidR="00724D48">
        <w:rPr>
          <w:b/>
          <w:sz w:val="56"/>
          <w:szCs w:val="56"/>
        </w:rPr>
        <w:t>8</w:t>
      </w:r>
    </w:p>
    <w:p w:rsidR="001E0273" w:rsidRPr="004F2327" w:rsidRDefault="001E0273" w:rsidP="001E0273">
      <w:pPr>
        <w:tabs>
          <w:tab w:val="left" w:pos="7200"/>
        </w:tabs>
        <w:jc w:val="center"/>
        <w:rPr>
          <w:b/>
          <w:sz w:val="20"/>
          <w:szCs w:val="20"/>
        </w:rPr>
      </w:pPr>
    </w:p>
    <w:p w:rsidR="00A96068" w:rsidRDefault="001E0273" w:rsidP="00A96068">
      <w:pPr>
        <w:tabs>
          <w:tab w:val="left" w:pos="7200"/>
        </w:tabs>
        <w:jc w:val="center"/>
        <w:rPr>
          <w:b/>
          <w:sz w:val="52"/>
          <w:szCs w:val="52"/>
        </w:rPr>
      </w:pPr>
      <w:proofErr w:type="gramStart"/>
      <w:r w:rsidRPr="004F2327">
        <w:rPr>
          <w:b/>
          <w:sz w:val="52"/>
          <w:szCs w:val="52"/>
        </w:rPr>
        <w:t>дата</w:t>
      </w:r>
      <w:proofErr w:type="gramEnd"/>
      <w:r w:rsidRPr="004F2327">
        <w:rPr>
          <w:b/>
          <w:sz w:val="52"/>
          <w:szCs w:val="52"/>
        </w:rPr>
        <w:t xml:space="preserve"> выпуска </w:t>
      </w:r>
    </w:p>
    <w:p w:rsidR="001E0273" w:rsidRPr="004F2327" w:rsidRDefault="00724D48" w:rsidP="00A96068">
      <w:pPr>
        <w:tabs>
          <w:tab w:val="left" w:pos="7200"/>
        </w:tabs>
        <w:jc w:val="center"/>
        <w:rPr>
          <w:b/>
          <w:sz w:val="52"/>
          <w:szCs w:val="52"/>
        </w:rPr>
      </w:pPr>
      <w:r>
        <w:rPr>
          <w:b/>
          <w:sz w:val="52"/>
          <w:szCs w:val="52"/>
        </w:rPr>
        <w:t>10</w:t>
      </w:r>
      <w:r w:rsidR="00A96068">
        <w:rPr>
          <w:b/>
          <w:sz w:val="52"/>
          <w:szCs w:val="52"/>
        </w:rPr>
        <w:t xml:space="preserve"> </w:t>
      </w:r>
      <w:r>
        <w:rPr>
          <w:b/>
          <w:sz w:val="52"/>
          <w:szCs w:val="52"/>
        </w:rPr>
        <w:t>декабря</w:t>
      </w:r>
      <w:r w:rsidR="00A96068">
        <w:rPr>
          <w:b/>
          <w:sz w:val="52"/>
          <w:szCs w:val="52"/>
        </w:rPr>
        <w:t xml:space="preserve"> </w:t>
      </w:r>
      <w:r w:rsidR="007776A9">
        <w:rPr>
          <w:b/>
          <w:sz w:val="52"/>
          <w:szCs w:val="52"/>
          <w:u w:val="single"/>
        </w:rPr>
        <w:t>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E57EBC">
          <w:headerReference w:type="even" r:id="rId8"/>
          <w:footerReference w:type="even" r:id="rId9"/>
          <w:footerReference w:type="default" r:id="rId10"/>
          <w:footerReference w:type="first" r:id="rId11"/>
          <w:pgSz w:w="11906" w:h="16838" w:code="9"/>
          <w:pgMar w:top="760" w:right="851" w:bottom="60" w:left="851" w:header="170" w:footer="825"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4"/>
        <w:gridCol w:w="8334"/>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w:t>
      </w:r>
      <w:proofErr w:type="gramStart"/>
      <w:r w:rsidRPr="004F2327">
        <w:rPr>
          <w:b/>
          <w:i/>
          <w:sz w:val="20"/>
          <w:szCs w:val="20"/>
        </w:rPr>
        <w:t>ИНФОРМАЦИОННОГО  БЮЛЛЕТЕНЯ</w:t>
      </w:r>
      <w:proofErr w:type="gramEnd"/>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D9415E">
        <w:rPr>
          <w:b/>
          <w:i/>
          <w:sz w:val="26"/>
          <w:szCs w:val="26"/>
        </w:rPr>
        <w:t>1</w:t>
      </w:r>
      <w:r w:rsidR="00724D48">
        <w:rPr>
          <w:b/>
          <w:i/>
          <w:sz w:val="26"/>
          <w:szCs w:val="26"/>
        </w:rPr>
        <w:t>8</w:t>
      </w:r>
      <w:r w:rsidR="008D4A6A" w:rsidRPr="00A87238">
        <w:rPr>
          <w:b/>
          <w:i/>
          <w:sz w:val="26"/>
          <w:szCs w:val="26"/>
        </w:rPr>
        <w:t xml:space="preserve"> от </w:t>
      </w:r>
      <w:r w:rsidR="00724D48">
        <w:rPr>
          <w:b/>
          <w:i/>
          <w:sz w:val="26"/>
          <w:szCs w:val="26"/>
        </w:rPr>
        <w:t>10</w:t>
      </w:r>
      <w:r w:rsidR="00A96068">
        <w:rPr>
          <w:b/>
          <w:i/>
          <w:sz w:val="26"/>
          <w:szCs w:val="26"/>
        </w:rPr>
        <w:t>.1</w:t>
      </w:r>
      <w:r w:rsidR="00724D48">
        <w:rPr>
          <w:b/>
          <w:i/>
          <w:sz w:val="26"/>
          <w:szCs w:val="26"/>
        </w:rPr>
        <w:t>2</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3"/>
        <w:gridCol w:w="9412"/>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proofErr w:type="gramStart"/>
            <w:r w:rsidRPr="004F2327">
              <w:rPr>
                <w:sz w:val="20"/>
                <w:szCs w:val="20"/>
              </w:rPr>
              <w:t>№  п</w:t>
            </w:r>
            <w:proofErr w:type="gramEnd"/>
            <w:r w:rsidRPr="004F2327">
              <w:rPr>
                <w:sz w:val="20"/>
                <w:szCs w:val="20"/>
              </w:rPr>
              <w:t>/п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proofErr w:type="gramStart"/>
            <w:r w:rsidRPr="004F2327">
              <w:rPr>
                <w:sz w:val="20"/>
                <w:szCs w:val="20"/>
              </w:rPr>
              <w:t>внесенных  в</w:t>
            </w:r>
            <w:proofErr w:type="gramEnd"/>
            <w:r w:rsidRPr="004F2327">
              <w:rPr>
                <w:sz w:val="20"/>
                <w:szCs w:val="20"/>
              </w:rPr>
              <w:t xml:space="preserve">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0A3A1F" w:rsidP="00724D48">
            <w:pPr>
              <w:jc w:val="both"/>
              <w:rPr>
                <w:sz w:val="26"/>
                <w:szCs w:val="26"/>
              </w:rPr>
            </w:pPr>
            <w:r w:rsidRPr="000A3A1F">
              <w:rPr>
                <w:sz w:val="26"/>
                <w:szCs w:val="26"/>
              </w:rPr>
              <w:t xml:space="preserve">Постановление Администрации Кутейниковского сельского поселения от </w:t>
            </w:r>
            <w:r w:rsidR="00724D48">
              <w:rPr>
                <w:sz w:val="26"/>
                <w:szCs w:val="26"/>
              </w:rPr>
              <w:t>02</w:t>
            </w:r>
            <w:r w:rsidR="00A96068">
              <w:rPr>
                <w:sz w:val="26"/>
                <w:szCs w:val="26"/>
              </w:rPr>
              <w:t>.1</w:t>
            </w:r>
            <w:r w:rsidR="00724D48">
              <w:rPr>
                <w:sz w:val="26"/>
                <w:szCs w:val="26"/>
              </w:rPr>
              <w:t>2</w:t>
            </w:r>
            <w:r w:rsidR="00A96068">
              <w:rPr>
                <w:sz w:val="26"/>
                <w:szCs w:val="26"/>
              </w:rPr>
              <w:t>.</w:t>
            </w:r>
            <w:r w:rsidRPr="000A3A1F">
              <w:rPr>
                <w:sz w:val="26"/>
                <w:szCs w:val="26"/>
              </w:rPr>
              <w:t xml:space="preserve">2024 № </w:t>
            </w:r>
            <w:r w:rsidR="00B3740E">
              <w:rPr>
                <w:sz w:val="26"/>
                <w:szCs w:val="26"/>
              </w:rPr>
              <w:t>2</w:t>
            </w:r>
            <w:r w:rsidR="00724D48">
              <w:rPr>
                <w:sz w:val="26"/>
                <w:szCs w:val="26"/>
              </w:rPr>
              <w:t>11</w:t>
            </w:r>
            <w:r w:rsidRPr="000A3A1F">
              <w:rPr>
                <w:sz w:val="26"/>
                <w:szCs w:val="26"/>
              </w:rPr>
              <w:t xml:space="preserve"> </w:t>
            </w:r>
            <w:r w:rsidR="00D9415E">
              <w:rPr>
                <w:sz w:val="26"/>
                <w:szCs w:val="26"/>
              </w:rPr>
              <w:t>«</w:t>
            </w:r>
            <w:r w:rsidR="00724D48" w:rsidRPr="00724D48">
              <w:rPr>
                <w:sz w:val="26"/>
                <w:szCs w:val="26"/>
              </w:rPr>
              <w:t>О внесении изменении в постановление администрации Кутейниковского сельского поселения «Об утверждении Административного регламента по предоставлению муниципальной услуги «Присвоение, изменение и аннулирование адресов на территории муниципального образования «Кутейниковское сельское посе</w:t>
            </w:r>
            <w:r w:rsidR="00724D48">
              <w:rPr>
                <w:sz w:val="26"/>
                <w:szCs w:val="26"/>
              </w:rPr>
              <w:t>ление» от «11.05. 2023» г. №68»</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4178F8"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A96068" w:rsidP="00724D48">
            <w:pPr>
              <w:jc w:val="both"/>
              <w:rPr>
                <w:sz w:val="26"/>
                <w:szCs w:val="26"/>
              </w:rPr>
            </w:pPr>
            <w:r w:rsidRPr="00A96068">
              <w:rPr>
                <w:sz w:val="26"/>
                <w:szCs w:val="26"/>
              </w:rPr>
              <w:t xml:space="preserve">Постановление Администрации Кутейниковского сельского поселения от </w:t>
            </w:r>
            <w:r w:rsidR="00724D48">
              <w:rPr>
                <w:sz w:val="26"/>
                <w:szCs w:val="26"/>
              </w:rPr>
              <w:t>03.12</w:t>
            </w:r>
            <w:r w:rsidRPr="00A96068">
              <w:rPr>
                <w:sz w:val="26"/>
                <w:szCs w:val="26"/>
              </w:rPr>
              <w:t xml:space="preserve">.2024 № </w:t>
            </w:r>
            <w:r w:rsidR="00B3740E">
              <w:rPr>
                <w:sz w:val="26"/>
                <w:szCs w:val="26"/>
              </w:rPr>
              <w:t>2</w:t>
            </w:r>
            <w:r w:rsidR="00724D48">
              <w:rPr>
                <w:sz w:val="26"/>
                <w:szCs w:val="26"/>
              </w:rPr>
              <w:t>12</w:t>
            </w:r>
            <w:r>
              <w:rPr>
                <w:sz w:val="26"/>
                <w:szCs w:val="26"/>
              </w:rPr>
              <w:t xml:space="preserve"> «</w:t>
            </w:r>
            <w:r w:rsidR="00724D48" w:rsidRPr="00724D48">
              <w:rPr>
                <w:sz w:val="26"/>
                <w:szCs w:val="26"/>
              </w:rPr>
              <w:t>Об утверждении административного</w:t>
            </w:r>
            <w:r w:rsidR="00724D48">
              <w:rPr>
                <w:sz w:val="26"/>
                <w:szCs w:val="26"/>
              </w:rPr>
              <w:t xml:space="preserve"> </w:t>
            </w:r>
            <w:r w:rsidR="00724D48" w:rsidRPr="00724D48">
              <w:rPr>
                <w:sz w:val="26"/>
                <w:szCs w:val="26"/>
              </w:rPr>
              <w:t>регламента по предоставлению муниципальной</w:t>
            </w:r>
            <w:r w:rsidR="00724D48">
              <w:rPr>
                <w:sz w:val="26"/>
                <w:szCs w:val="26"/>
              </w:rPr>
              <w:t xml:space="preserve"> </w:t>
            </w:r>
            <w:r w:rsidR="00724D48" w:rsidRPr="00724D48">
              <w:rPr>
                <w:sz w:val="26"/>
                <w:szCs w:val="26"/>
              </w:rPr>
              <w:t>услуги «Предоставление земельного участка, находящегося в муниципальной собственности, гражданину или юридическому лицу</w:t>
            </w:r>
            <w:r w:rsidR="00724D48">
              <w:rPr>
                <w:sz w:val="26"/>
                <w:szCs w:val="26"/>
              </w:rPr>
              <w:t xml:space="preserve"> </w:t>
            </w:r>
            <w:r w:rsidR="00724D48" w:rsidRPr="00724D48">
              <w:rPr>
                <w:sz w:val="26"/>
                <w:szCs w:val="26"/>
              </w:rPr>
              <w:t>в собственность бесплатно»</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4178F8"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A96068" w:rsidP="00724D48">
            <w:pPr>
              <w:jc w:val="both"/>
              <w:rPr>
                <w:sz w:val="26"/>
                <w:szCs w:val="26"/>
              </w:rPr>
            </w:pPr>
            <w:r w:rsidRPr="00A96068">
              <w:rPr>
                <w:sz w:val="26"/>
                <w:szCs w:val="26"/>
              </w:rPr>
              <w:t>Постановление Администрации Кутейниковского сельского пос</w:t>
            </w:r>
            <w:r w:rsidR="00B3740E">
              <w:rPr>
                <w:sz w:val="26"/>
                <w:szCs w:val="26"/>
              </w:rPr>
              <w:t xml:space="preserve">еления от </w:t>
            </w:r>
            <w:r w:rsidR="00724D48">
              <w:rPr>
                <w:sz w:val="26"/>
                <w:szCs w:val="26"/>
              </w:rPr>
              <w:t>03.12</w:t>
            </w:r>
            <w:r w:rsidRPr="00A96068">
              <w:rPr>
                <w:sz w:val="26"/>
                <w:szCs w:val="26"/>
              </w:rPr>
              <w:t xml:space="preserve">.2024 № </w:t>
            </w:r>
            <w:r w:rsidR="00B3740E">
              <w:rPr>
                <w:sz w:val="26"/>
                <w:szCs w:val="26"/>
              </w:rPr>
              <w:t>2</w:t>
            </w:r>
            <w:r w:rsidR="00724D48">
              <w:rPr>
                <w:sz w:val="26"/>
                <w:szCs w:val="26"/>
              </w:rPr>
              <w:t>13</w:t>
            </w:r>
            <w:r w:rsidRPr="00A96068">
              <w:rPr>
                <w:sz w:val="26"/>
                <w:szCs w:val="26"/>
              </w:rPr>
              <w:t xml:space="preserve"> «</w:t>
            </w:r>
            <w:r w:rsidR="00724D48" w:rsidRPr="00724D48">
              <w:rPr>
                <w:sz w:val="26"/>
                <w:szCs w:val="26"/>
              </w:rPr>
              <w:t>Об особенностях расчета в 2024 году арендной платы</w:t>
            </w:r>
            <w:r w:rsidR="00724D48">
              <w:rPr>
                <w:sz w:val="26"/>
                <w:szCs w:val="26"/>
              </w:rPr>
              <w:t xml:space="preserve"> </w:t>
            </w:r>
            <w:r w:rsidR="00724D48" w:rsidRPr="00724D48">
              <w:rPr>
                <w:sz w:val="26"/>
                <w:szCs w:val="26"/>
              </w:rPr>
              <w:t>по договорам аренды земельных участков, находящихся</w:t>
            </w:r>
            <w:r w:rsidR="00724D48">
              <w:rPr>
                <w:sz w:val="26"/>
                <w:szCs w:val="26"/>
              </w:rPr>
              <w:t xml:space="preserve"> </w:t>
            </w:r>
            <w:r w:rsidR="00724D48" w:rsidRPr="00724D48">
              <w:rPr>
                <w:sz w:val="26"/>
                <w:szCs w:val="26"/>
              </w:rPr>
              <w:t>в муниципальной собственности Кутейниковского сельского поселения, предоставленных в аренду образовательным организациям, осуществляющим деятельность по подготовке граждан по военно-учетным специальностям для Вооруженных Сил Российской Федерации</w:t>
            </w:r>
            <w:r>
              <w:rPr>
                <w:sz w:val="26"/>
                <w:szCs w:val="26"/>
              </w:rPr>
              <w:t>»</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4</w:t>
            </w:r>
          </w:p>
        </w:tc>
        <w:tc>
          <w:tcPr>
            <w:tcW w:w="4616" w:type="pct"/>
            <w:tcBorders>
              <w:top w:val="single" w:sz="4" w:space="0" w:color="auto"/>
              <w:left w:val="single" w:sz="4" w:space="0" w:color="auto"/>
              <w:bottom w:val="single" w:sz="4" w:space="0" w:color="auto"/>
              <w:right w:val="single" w:sz="4" w:space="0" w:color="auto"/>
            </w:tcBorders>
          </w:tcPr>
          <w:p w:rsidR="00724D48" w:rsidRPr="00A96068" w:rsidRDefault="00724D48" w:rsidP="00724D48">
            <w:pPr>
              <w:jc w:val="both"/>
              <w:rPr>
                <w:sz w:val="26"/>
                <w:szCs w:val="26"/>
              </w:rPr>
            </w:pPr>
            <w:r w:rsidRPr="00724D48">
              <w:rPr>
                <w:sz w:val="26"/>
                <w:szCs w:val="26"/>
              </w:rPr>
              <w:t>Постановление Администрации Кутейниковского сельского поселения от 0</w:t>
            </w:r>
            <w:r>
              <w:rPr>
                <w:sz w:val="26"/>
                <w:szCs w:val="26"/>
              </w:rPr>
              <w:t>4</w:t>
            </w:r>
            <w:r w:rsidRPr="00724D48">
              <w:rPr>
                <w:sz w:val="26"/>
                <w:szCs w:val="26"/>
              </w:rPr>
              <w:t>.12.2024 № 21</w:t>
            </w:r>
            <w:r>
              <w:rPr>
                <w:sz w:val="26"/>
                <w:szCs w:val="26"/>
              </w:rPr>
              <w:t>4</w:t>
            </w:r>
            <w:r>
              <w:t xml:space="preserve"> «</w:t>
            </w:r>
            <w:r w:rsidRPr="00724D48">
              <w:rPr>
                <w:sz w:val="26"/>
                <w:szCs w:val="26"/>
              </w:rPr>
              <w:t>О внесении изменении в постановление администрации Кутейниковского сельского поселения «Об утверждении Административного регламента предоставления муниципальной услуги предоставление в собственность за плату недвижимого имущества, находящегося в муниципальной собственности Кутейниковского сельского поселения,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территории  Кутейниковского сельского поселения» от 27.12. 2022 г. №</w:t>
            </w:r>
            <w:r>
              <w:rPr>
                <w:sz w:val="26"/>
                <w:szCs w:val="26"/>
              </w:rPr>
              <w:t xml:space="preserve"> </w:t>
            </w:r>
            <w:r w:rsidRPr="00724D48">
              <w:rPr>
                <w:sz w:val="26"/>
                <w:szCs w:val="26"/>
              </w:rPr>
              <w:t>227».</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5</w:t>
            </w:r>
          </w:p>
        </w:tc>
        <w:tc>
          <w:tcPr>
            <w:tcW w:w="4616" w:type="pct"/>
            <w:tcBorders>
              <w:top w:val="single" w:sz="4" w:space="0" w:color="auto"/>
              <w:left w:val="single" w:sz="4" w:space="0" w:color="auto"/>
              <w:bottom w:val="single" w:sz="4" w:space="0" w:color="auto"/>
              <w:right w:val="single" w:sz="4" w:space="0" w:color="auto"/>
            </w:tcBorders>
          </w:tcPr>
          <w:p w:rsidR="00724D48" w:rsidRPr="00724D48" w:rsidRDefault="00724D48" w:rsidP="00724D48">
            <w:pPr>
              <w:jc w:val="both"/>
              <w:rPr>
                <w:sz w:val="26"/>
                <w:szCs w:val="26"/>
              </w:rPr>
            </w:pPr>
            <w:r w:rsidRPr="00724D48">
              <w:rPr>
                <w:sz w:val="26"/>
                <w:szCs w:val="26"/>
              </w:rPr>
              <w:t xml:space="preserve">Постановление Администрации Кутейниковского сельского поселения   № 215 от 05.12.2024 «Об утверждении муниципальной программы «Создание условий для реализации мер, направленных на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 на территории муниципального образования «Кутейниковское сельское поселение» </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6</w:t>
            </w:r>
          </w:p>
        </w:tc>
        <w:tc>
          <w:tcPr>
            <w:tcW w:w="4616" w:type="pct"/>
            <w:tcBorders>
              <w:top w:val="single" w:sz="4" w:space="0" w:color="auto"/>
              <w:left w:val="single" w:sz="4" w:space="0" w:color="auto"/>
              <w:bottom w:val="single" w:sz="4" w:space="0" w:color="auto"/>
              <w:right w:val="single" w:sz="4" w:space="0" w:color="auto"/>
            </w:tcBorders>
          </w:tcPr>
          <w:p w:rsidR="00724D48" w:rsidRPr="00724D48" w:rsidRDefault="00724D48" w:rsidP="00724D48">
            <w:pPr>
              <w:jc w:val="both"/>
              <w:rPr>
                <w:sz w:val="26"/>
                <w:szCs w:val="26"/>
              </w:rPr>
            </w:pPr>
            <w:r w:rsidRPr="00724D48">
              <w:rPr>
                <w:sz w:val="26"/>
                <w:szCs w:val="26"/>
              </w:rPr>
              <w:t xml:space="preserve">Постановление Администрации Кутейниковского сельского </w:t>
            </w:r>
            <w:proofErr w:type="gramStart"/>
            <w:r w:rsidRPr="00724D48">
              <w:rPr>
                <w:sz w:val="26"/>
                <w:szCs w:val="26"/>
              </w:rPr>
              <w:t>поселения  №</w:t>
            </w:r>
            <w:proofErr w:type="gramEnd"/>
            <w:r w:rsidRPr="00724D48">
              <w:rPr>
                <w:sz w:val="26"/>
                <w:szCs w:val="26"/>
              </w:rPr>
              <w:t xml:space="preserve"> 216 от 05.12.2024 «Об утверждении Правил проведения проверки инвестиционных проектов на предмет эффективности использования средств бюджета Кутейниковского сельского поселения, направляемых на капитальные вложения»</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7</w:t>
            </w:r>
          </w:p>
        </w:tc>
        <w:tc>
          <w:tcPr>
            <w:tcW w:w="4616" w:type="pct"/>
            <w:tcBorders>
              <w:top w:val="single" w:sz="4" w:space="0" w:color="auto"/>
              <w:left w:val="single" w:sz="4" w:space="0" w:color="auto"/>
              <w:bottom w:val="single" w:sz="4" w:space="0" w:color="auto"/>
              <w:right w:val="single" w:sz="4" w:space="0" w:color="auto"/>
            </w:tcBorders>
          </w:tcPr>
          <w:p w:rsidR="00724D48" w:rsidRPr="00724D48" w:rsidRDefault="00724D48" w:rsidP="00724D48">
            <w:pPr>
              <w:jc w:val="both"/>
              <w:rPr>
                <w:sz w:val="26"/>
                <w:szCs w:val="26"/>
              </w:rPr>
            </w:pPr>
            <w:r w:rsidRPr="00724D48">
              <w:rPr>
                <w:sz w:val="26"/>
                <w:szCs w:val="26"/>
              </w:rPr>
              <w:t>Постановление Администрации Кутейниковского сельского поселения № 217 от 05.12.2024 «Об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Кутейниковского сельского поселения»</w:t>
            </w:r>
          </w:p>
        </w:tc>
      </w:tr>
    </w:tbl>
    <w:p w:rsidR="008767D9" w:rsidRPr="004F2327" w:rsidRDefault="008767D9" w:rsidP="008767D9">
      <w:pPr>
        <w:rPr>
          <w:sz w:val="20"/>
          <w:szCs w:val="20"/>
        </w:rPr>
      </w:pPr>
    </w:p>
    <w:p w:rsidR="007776A9" w:rsidRDefault="00724D48" w:rsidP="007776A9">
      <w:pPr>
        <w:pStyle w:val="1"/>
        <w:rPr>
          <w:rFonts w:ascii="Times New Roman" w:hAnsi="Times New Roman"/>
          <w:b w:val="0"/>
          <w:szCs w:val="28"/>
        </w:rPr>
      </w:pPr>
      <w:r>
        <w:rPr>
          <w:noProof/>
        </w:rPr>
        <w:lastRenderedPageBreak/>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3B58B0" w:rsidRPr="00D726AA" w:rsidRDefault="003B58B0" w:rsidP="007776A9">
                  <w:pPr>
                    <w:rPr>
                      <w:sz w:val="28"/>
                      <w:szCs w:val="28"/>
                    </w:rPr>
                  </w:pPr>
                </w:p>
              </w:txbxContent>
            </v:textbox>
          </v:rect>
        </w:pict>
      </w:r>
      <w:r w:rsidR="007776A9">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0A3A1F" w:rsidRDefault="00C45DBB" w:rsidP="00C45DBB">
      <w:pPr>
        <w:jc w:val="center"/>
      </w:pPr>
      <w:r w:rsidRPr="009F2DFF">
        <w:rPr>
          <w:noProof/>
          <w:sz w:val="16"/>
        </w:rPr>
        <w:drawing>
          <wp:inline distT="0" distB="0" distL="0" distR="0" wp14:anchorId="1A2D70C5" wp14:editId="5C4BFB19">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4178F8" w:rsidRPr="008C0BC6" w:rsidRDefault="004178F8" w:rsidP="004178F8">
      <w:pPr>
        <w:rPr>
          <w:lang w:eastAsia="ar-SA"/>
        </w:rPr>
      </w:pPr>
    </w:p>
    <w:p w:rsidR="003B58B0" w:rsidRPr="00AD2FA4" w:rsidRDefault="003B58B0" w:rsidP="003B58B0">
      <w:pPr>
        <w:jc w:val="center"/>
        <w:rPr>
          <w:b/>
          <w:bCs/>
          <w:sz w:val="28"/>
          <w:szCs w:val="28"/>
        </w:rPr>
      </w:pPr>
      <w:r w:rsidRPr="00AD2FA4">
        <w:rPr>
          <w:b/>
          <w:bCs/>
          <w:sz w:val="28"/>
          <w:szCs w:val="28"/>
        </w:rPr>
        <w:t>АДМИНИСТРАЦИЯ</w:t>
      </w:r>
    </w:p>
    <w:p w:rsidR="003B58B0" w:rsidRPr="00AD2FA4" w:rsidRDefault="003B58B0" w:rsidP="003B58B0">
      <w:pPr>
        <w:jc w:val="center"/>
        <w:rPr>
          <w:b/>
          <w:bCs/>
          <w:sz w:val="28"/>
          <w:szCs w:val="28"/>
        </w:rPr>
      </w:pPr>
      <w:r w:rsidRPr="00AD2FA4">
        <w:rPr>
          <w:b/>
          <w:bCs/>
          <w:sz w:val="28"/>
          <w:szCs w:val="28"/>
        </w:rPr>
        <w:t xml:space="preserve">КУТЕЙНИКОВСКОГО </w:t>
      </w:r>
      <w:proofErr w:type="gramStart"/>
      <w:r w:rsidRPr="00AD2FA4">
        <w:rPr>
          <w:b/>
          <w:bCs/>
          <w:sz w:val="28"/>
          <w:szCs w:val="28"/>
        </w:rPr>
        <w:t>СЕЛЬСКОГО  ПОСЕЛЕНИЯ</w:t>
      </w:r>
      <w:proofErr w:type="gramEnd"/>
    </w:p>
    <w:p w:rsidR="003B58B0" w:rsidRPr="00AD2FA4" w:rsidRDefault="003B58B0" w:rsidP="003B58B0">
      <w:pPr>
        <w:keepNext/>
        <w:jc w:val="center"/>
        <w:outlineLvl w:val="0"/>
        <w:rPr>
          <w:b/>
          <w:bCs/>
          <w:sz w:val="28"/>
          <w:szCs w:val="28"/>
        </w:rPr>
      </w:pPr>
      <w:r w:rsidRPr="00AD2FA4">
        <w:rPr>
          <w:b/>
          <w:bCs/>
          <w:sz w:val="28"/>
          <w:szCs w:val="28"/>
        </w:rPr>
        <w:t xml:space="preserve">РОДИОНОВО - НЕСВЕТАЙСКОГО РАЙОНА  </w:t>
      </w:r>
    </w:p>
    <w:p w:rsidR="003B58B0" w:rsidRPr="00AD2FA4" w:rsidRDefault="003B58B0" w:rsidP="003B58B0">
      <w:pPr>
        <w:jc w:val="center"/>
        <w:rPr>
          <w:b/>
          <w:sz w:val="28"/>
        </w:rPr>
      </w:pPr>
      <w:proofErr w:type="gramStart"/>
      <w:r w:rsidRPr="00AD2FA4">
        <w:rPr>
          <w:b/>
          <w:sz w:val="28"/>
        </w:rPr>
        <w:t>РОСТОВСКОЙ  ОБЛАСТИ</w:t>
      </w:r>
      <w:proofErr w:type="gramEnd"/>
    </w:p>
    <w:p w:rsidR="003B58B0" w:rsidRPr="00AD2FA4" w:rsidRDefault="003B58B0" w:rsidP="003B58B0">
      <w:pPr>
        <w:jc w:val="center"/>
        <w:rPr>
          <w:b/>
          <w:bCs/>
          <w:sz w:val="28"/>
        </w:rPr>
      </w:pPr>
    </w:p>
    <w:p w:rsidR="003B58B0" w:rsidRPr="00AD2FA4" w:rsidRDefault="003B58B0" w:rsidP="003B58B0">
      <w:pPr>
        <w:keepNext/>
        <w:jc w:val="center"/>
        <w:outlineLvl w:val="1"/>
        <w:rPr>
          <w:b/>
          <w:bCs/>
          <w:sz w:val="28"/>
          <w:szCs w:val="28"/>
        </w:rPr>
      </w:pPr>
      <w:r w:rsidRPr="00AD2FA4">
        <w:rPr>
          <w:b/>
          <w:bCs/>
          <w:sz w:val="28"/>
          <w:szCs w:val="28"/>
        </w:rPr>
        <w:t>ПОСТАНОВЛЕНИЕ</w:t>
      </w:r>
    </w:p>
    <w:p w:rsidR="003B58B0" w:rsidRPr="00AD2FA4" w:rsidRDefault="003B58B0" w:rsidP="003B58B0">
      <w:pPr>
        <w:jc w:val="center"/>
        <w:rPr>
          <w:sz w:val="28"/>
        </w:rPr>
      </w:pPr>
    </w:p>
    <w:p w:rsidR="003B58B0" w:rsidRPr="00AD2FA4" w:rsidRDefault="003B58B0" w:rsidP="003B58B0">
      <w:pPr>
        <w:jc w:val="center"/>
        <w:rPr>
          <w:b/>
          <w:sz w:val="28"/>
          <w:szCs w:val="28"/>
        </w:rPr>
      </w:pPr>
      <w:r>
        <w:rPr>
          <w:b/>
          <w:sz w:val="28"/>
          <w:szCs w:val="28"/>
        </w:rPr>
        <w:t>02.12.2024</w:t>
      </w:r>
      <w:r w:rsidRPr="00AD2FA4">
        <w:rPr>
          <w:b/>
          <w:sz w:val="28"/>
          <w:szCs w:val="28"/>
        </w:rPr>
        <w:t xml:space="preserve">                   </w:t>
      </w:r>
      <w:r>
        <w:rPr>
          <w:b/>
          <w:sz w:val="28"/>
          <w:szCs w:val="28"/>
        </w:rPr>
        <w:t xml:space="preserve">   </w:t>
      </w:r>
      <w:r w:rsidRPr="00AD2FA4">
        <w:rPr>
          <w:b/>
          <w:sz w:val="28"/>
          <w:szCs w:val="28"/>
        </w:rPr>
        <w:t xml:space="preserve"> </w:t>
      </w:r>
      <w:r>
        <w:rPr>
          <w:b/>
          <w:sz w:val="28"/>
          <w:szCs w:val="28"/>
        </w:rPr>
        <w:t xml:space="preserve">    </w:t>
      </w:r>
      <w:r w:rsidRPr="00AD2FA4">
        <w:rPr>
          <w:b/>
          <w:sz w:val="28"/>
          <w:szCs w:val="28"/>
        </w:rPr>
        <w:t xml:space="preserve">    №</w:t>
      </w:r>
      <w:r>
        <w:rPr>
          <w:b/>
          <w:sz w:val="28"/>
          <w:szCs w:val="28"/>
        </w:rPr>
        <w:t xml:space="preserve"> 211</w:t>
      </w:r>
      <w:r w:rsidRPr="00AD2FA4">
        <w:rPr>
          <w:b/>
          <w:sz w:val="28"/>
          <w:szCs w:val="28"/>
        </w:rPr>
        <w:tab/>
      </w:r>
      <w:r w:rsidRPr="00AD2FA4">
        <w:rPr>
          <w:b/>
          <w:sz w:val="28"/>
          <w:szCs w:val="28"/>
        </w:rPr>
        <w:tab/>
        <w:t xml:space="preserve">           сл. Кутейниково</w:t>
      </w:r>
    </w:p>
    <w:p w:rsidR="003B58B0" w:rsidRPr="00AD2FA4" w:rsidRDefault="003B58B0" w:rsidP="003B58B0">
      <w:pPr>
        <w:jc w:val="center"/>
      </w:pPr>
    </w:p>
    <w:p w:rsidR="003B58B0" w:rsidRDefault="003B58B0" w:rsidP="003B58B0">
      <w:pPr>
        <w:autoSpaceDE w:val="0"/>
        <w:autoSpaceDN w:val="0"/>
        <w:adjustRightInd w:val="0"/>
        <w:jc w:val="center"/>
        <w:rPr>
          <w:rFonts w:ascii="PT Astra Serif" w:hAnsi="PT Astra Serif"/>
          <w:b/>
          <w:sz w:val="28"/>
          <w:szCs w:val="28"/>
        </w:rPr>
      </w:pPr>
      <w:r w:rsidRPr="00FC78EB">
        <w:rPr>
          <w:rFonts w:ascii="PT Astra Serif" w:hAnsi="PT Astra Serif"/>
          <w:b/>
          <w:sz w:val="28"/>
          <w:szCs w:val="28"/>
        </w:rPr>
        <w:t>О внесении изменении в постановление</w:t>
      </w:r>
      <w:r>
        <w:rPr>
          <w:rFonts w:ascii="PT Astra Serif" w:hAnsi="PT Astra Serif"/>
          <w:b/>
          <w:sz w:val="28"/>
          <w:szCs w:val="28"/>
        </w:rPr>
        <w:t xml:space="preserve"> администрации Кутейниковского сельского</w:t>
      </w:r>
      <w:r w:rsidRPr="00FC78EB">
        <w:t xml:space="preserve"> </w:t>
      </w:r>
      <w:r w:rsidRPr="00E12FC9">
        <w:rPr>
          <w:b/>
          <w:sz w:val="28"/>
        </w:rPr>
        <w:t>поселения «</w:t>
      </w:r>
      <w:r w:rsidRPr="00FC78EB">
        <w:rPr>
          <w:rFonts w:ascii="PT Astra Serif" w:hAnsi="PT Astra Serif"/>
          <w:b/>
          <w:sz w:val="28"/>
          <w:szCs w:val="28"/>
        </w:rPr>
        <w:t>Об утвержден</w:t>
      </w:r>
      <w:r>
        <w:rPr>
          <w:rFonts w:ascii="PT Astra Serif" w:hAnsi="PT Astra Serif"/>
          <w:b/>
          <w:sz w:val="28"/>
          <w:szCs w:val="28"/>
        </w:rPr>
        <w:t xml:space="preserve">ии Административного регламента </w:t>
      </w:r>
      <w:r w:rsidRPr="00FC78EB">
        <w:rPr>
          <w:rFonts w:ascii="PT Astra Serif" w:hAnsi="PT Astra Serif"/>
          <w:b/>
          <w:sz w:val="28"/>
          <w:szCs w:val="28"/>
        </w:rPr>
        <w:t xml:space="preserve">по </w:t>
      </w:r>
      <w:proofErr w:type="gramStart"/>
      <w:r w:rsidRPr="00FC78EB">
        <w:rPr>
          <w:rFonts w:ascii="PT Astra Serif" w:hAnsi="PT Astra Serif"/>
          <w:b/>
          <w:sz w:val="28"/>
          <w:szCs w:val="28"/>
        </w:rPr>
        <w:t>предос</w:t>
      </w:r>
      <w:r>
        <w:rPr>
          <w:rFonts w:ascii="PT Astra Serif" w:hAnsi="PT Astra Serif"/>
          <w:b/>
          <w:sz w:val="28"/>
          <w:szCs w:val="28"/>
        </w:rPr>
        <w:t>тавлению  муниципальной</w:t>
      </w:r>
      <w:proofErr w:type="gramEnd"/>
      <w:r>
        <w:rPr>
          <w:rFonts w:ascii="PT Astra Serif" w:hAnsi="PT Astra Serif"/>
          <w:b/>
          <w:sz w:val="28"/>
          <w:szCs w:val="28"/>
        </w:rPr>
        <w:t xml:space="preserve"> услуги  </w:t>
      </w:r>
      <w:r w:rsidRPr="00FC78EB">
        <w:rPr>
          <w:rFonts w:ascii="PT Astra Serif" w:hAnsi="PT Astra Serif"/>
          <w:b/>
          <w:sz w:val="28"/>
          <w:szCs w:val="28"/>
        </w:rPr>
        <w:t>«Присвоение, изменение и аннулирование адресов на территории муниципального образования «Кутейниковское сельское поселение» от «</w:t>
      </w:r>
      <w:r>
        <w:rPr>
          <w:rFonts w:ascii="PT Astra Serif" w:hAnsi="PT Astra Serif"/>
          <w:b/>
          <w:sz w:val="28"/>
          <w:szCs w:val="28"/>
        </w:rPr>
        <w:t>11.05.</w:t>
      </w:r>
      <w:r w:rsidRPr="00FC78EB">
        <w:rPr>
          <w:rFonts w:ascii="PT Astra Serif" w:hAnsi="PT Astra Serif"/>
          <w:b/>
          <w:sz w:val="28"/>
          <w:szCs w:val="28"/>
        </w:rPr>
        <w:t xml:space="preserve"> 20</w:t>
      </w:r>
      <w:r>
        <w:rPr>
          <w:rFonts w:ascii="PT Astra Serif" w:hAnsi="PT Astra Serif"/>
          <w:b/>
          <w:sz w:val="28"/>
          <w:szCs w:val="28"/>
        </w:rPr>
        <w:t>23»</w:t>
      </w:r>
      <w:r w:rsidRPr="00FC78EB">
        <w:rPr>
          <w:rFonts w:ascii="PT Astra Serif" w:hAnsi="PT Astra Serif"/>
          <w:b/>
          <w:sz w:val="28"/>
          <w:szCs w:val="28"/>
        </w:rPr>
        <w:t xml:space="preserve"> г. №</w:t>
      </w:r>
      <w:r>
        <w:rPr>
          <w:rFonts w:ascii="PT Astra Serif" w:hAnsi="PT Astra Serif"/>
          <w:b/>
          <w:sz w:val="28"/>
          <w:szCs w:val="28"/>
        </w:rPr>
        <w:t>68».</w:t>
      </w:r>
    </w:p>
    <w:p w:rsidR="003B58B0" w:rsidRPr="00FC78EB" w:rsidRDefault="003B58B0" w:rsidP="003B58B0">
      <w:pPr>
        <w:autoSpaceDE w:val="0"/>
        <w:autoSpaceDN w:val="0"/>
        <w:adjustRightInd w:val="0"/>
        <w:jc w:val="center"/>
        <w:rPr>
          <w:rFonts w:ascii="PT Astra Serif" w:hAnsi="PT Astra Serif"/>
          <w:b/>
          <w:sz w:val="28"/>
          <w:szCs w:val="28"/>
        </w:rPr>
      </w:pPr>
    </w:p>
    <w:p w:rsidR="003B58B0" w:rsidRDefault="003B58B0" w:rsidP="003B58B0">
      <w:pPr>
        <w:ind w:firstLine="567"/>
        <w:jc w:val="both"/>
        <w:rPr>
          <w:sz w:val="28"/>
          <w:szCs w:val="28"/>
        </w:rPr>
      </w:pPr>
      <w:r w:rsidRPr="00FC78EB">
        <w:rPr>
          <w:sz w:val="28"/>
          <w:szCs w:val="28"/>
        </w:rPr>
        <w:t>В соответствии со статьей 16 Федеральн</w:t>
      </w:r>
      <w:r>
        <w:rPr>
          <w:sz w:val="28"/>
          <w:szCs w:val="28"/>
        </w:rPr>
        <w:t>ого закона от 06.10.2003 № 131-</w:t>
      </w:r>
      <w:r w:rsidRPr="00FC78EB">
        <w:rPr>
          <w:sz w:val="28"/>
          <w:szCs w:val="28"/>
        </w:rPr>
        <w:t>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w:t>
      </w:r>
    </w:p>
    <w:p w:rsidR="00BB2F1D" w:rsidRDefault="00BB2F1D" w:rsidP="003B58B0">
      <w:pPr>
        <w:ind w:firstLine="567"/>
        <w:jc w:val="both"/>
        <w:rPr>
          <w:sz w:val="28"/>
          <w:szCs w:val="28"/>
        </w:rPr>
      </w:pPr>
    </w:p>
    <w:p w:rsidR="003B58B0" w:rsidRDefault="003B58B0" w:rsidP="003B58B0">
      <w:pPr>
        <w:jc w:val="center"/>
        <w:rPr>
          <w:b/>
          <w:sz w:val="36"/>
          <w:szCs w:val="28"/>
        </w:rPr>
      </w:pPr>
      <w:r>
        <w:rPr>
          <w:b/>
          <w:sz w:val="36"/>
          <w:szCs w:val="28"/>
        </w:rPr>
        <w:t>П</w:t>
      </w:r>
      <w:r w:rsidRPr="00FC78EB">
        <w:rPr>
          <w:b/>
          <w:sz w:val="36"/>
          <w:szCs w:val="28"/>
        </w:rPr>
        <w:t>остановляет:</w:t>
      </w:r>
    </w:p>
    <w:p w:rsidR="00BB2F1D" w:rsidRPr="00FC78EB" w:rsidRDefault="00BB2F1D" w:rsidP="003B58B0">
      <w:pPr>
        <w:jc w:val="center"/>
        <w:rPr>
          <w:b/>
          <w:sz w:val="36"/>
          <w:szCs w:val="28"/>
        </w:rPr>
      </w:pPr>
    </w:p>
    <w:p w:rsidR="003B58B0" w:rsidRPr="00FC78EB" w:rsidRDefault="003B58B0" w:rsidP="003B58B0">
      <w:pPr>
        <w:ind w:firstLine="709"/>
        <w:jc w:val="both"/>
        <w:rPr>
          <w:sz w:val="28"/>
          <w:szCs w:val="28"/>
        </w:rPr>
      </w:pPr>
      <w:r w:rsidRPr="00FC78EB">
        <w:rPr>
          <w:sz w:val="28"/>
          <w:szCs w:val="28"/>
        </w:rPr>
        <w:t>1.</w:t>
      </w:r>
      <w:r w:rsidRPr="00FC78EB">
        <w:rPr>
          <w:sz w:val="28"/>
          <w:szCs w:val="28"/>
        </w:rPr>
        <w:tab/>
        <w:t xml:space="preserve">Внести в постановление </w:t>
      </w:r>
      <w:r>
        <w:rPr>
          <w:sz w:val="28"/>
          <w:szCs w:val="28"/>
        </w:rPr>
        <w:t>администрации Кутейниковского сельского поселения «</w:t>
      </w:r>
      <w:r w:rsidRPr="00FC78EB">
        <w:rPr>
          <w:sz w:val="28"/>
          <w:szCs w:val="28"/>
        </w:rPr>
        <w:t xml:space="preserve">Об утверждении Административного регламента по </w:t>
      </w:r>
      <w:proofErr w:type="gramStart"/>
      <w:r w:rsidRPr="00FC78EB">
        <w:rPr>
          <w:sz w:val="28"/>
          <w:szCs w:val="28"/>
        </w:rPr>
        <w:t>предоставлению  муниципальной</w:t>
      </w:r>
      <w:proofErr w:type="gramEnd"/>
      <w:r w:rsidRPr="00FC78EB">
        <w:rPr>
          <w:sz w:val="28"/>
          <w:szCs w:val="28"/>
        </w:rPr>
        <w:t xml:space="preserve"> услуги  «Присвоение, изменение и аннулирование адресов на территории муниципального образования «Кутейниковское сельское поселение» от «</w:t>
      </w:r>
      <w:r>
        <w:rPr>
          <w:sz w:val="28"/>
          <w:szCs w:val="28"/>
        </w:rPr>
        <w:t>11</w:t>
      </w:r>
      <w:r w:rsidRPr="00FC78EB">
        <w:rPr>
          <w:sz w:val="28"/>
          <w:szCs w:val="28"/>
        </w:rPr>
        <w:t>.</w:t>
      </w:r>
      <w:r>
        <w:rPr>
          <w:sz w:val="28"/>
          <w:szCs w:val="28"/>
        </w:rPr>
        <w:t>05</w:t>
      </w:r>
      <w:r w:rsidRPr="00FC78EB">
        <w:rPr>
          <w:sz w:val="28"/>
          <w:szCs w:val="28"/>
        </w:rPr>
        <w:t>. 202</w:t>
      </w:r>
      <w:r>
        <w:rPr>
          <w:sz w:val="28"/>
          <w:szCs w:val="28"/>
        </w:rPr>
        <w:t>3</w:t>
      </w:r>
      <w:r w:rsidRPr="00FC78EB">
        <w:rPr>
          <w:sz w:val="28"/>
          <w:szCs w:val="28"/>
        </w:rPr>
        <w:t>» г. №</w:t>
      </w:r>
      <w:r>
        <w:rPr>
          <w:sz w:val="28"/>
          <w:szCs w:val="28"/>
        </w:rPr>
        <w:t>68</w:t>
      </w:r>
      <w:r w:rsidRPr="00FC78EB">
        <w:rPr>
          <w:sz w:val="28"/>
          <w:szCs w:val="28"/>
        </w:rPr>
        <w:t>» следующие изменения:</w:t>
      </w:r>
    </w:p>
    <w:p w:rsidR="003B58B0" w:rsidRDefault="003B58B0" w:rsidP="003B58B0">
      <w:pPr>
        <w:ind w:firstLine="709"/>
        <w:jc w:val="both"/>
        <w:rPr>
          <w:sz w:val="28"/>
          <w:szCs w:val="28"/>
        </w:rPr>
      </w:pPr>
      <w:r w:rsidRPr="00450149">
        <w:rPr>
          <w:sz w:val="28"/>
          <w:szCs w:val="28"/>
        </w:rPr>
        <w:t>1.1</w:t>
      </w:r>
      <w:proofErr w:type="gramStart"/>
      <w:r w:rsidRPr="00450149">
        <w:rPr>
          <w:sz w:val="28"/>
          <w:szCs w:val="28"/>
        </w:rPr>
        <w:t>. пункт</w:t>
      </w:r>
      <w:proofErr w:type="gramEnd"/>
      <w:r w:rsidRPr="00450149">
        <w:rPr>
          <w:sz w:val="28"/>
          <w:szCs w:val="28"/>
        </w:rPr>
        <w:t xml:space="preserve"> 2.</w:t>
      </w:r>
      <w:r>
        <w:rPr>
          <w:sz w:val="28"/>
          <w:szCs w:val="28"/>
        </w:rPr>
        <w:t xml:space="preserve">6 раздела </w:t>
      </w:r>
      <w:r>
        <w:rPr>
          <w:sz w:val="28"/>
          <w:szCs w:val="28"/>
          <w:lang w:val="en-US"/>
        </w:rPr>
        <w:t>II</w:t>
      </w:r>
      <w:r w:rsidRPr="00450149">
        <w:rPr>
          <w:sz w:val="28"/>
          <w:szCs w:val="28"/>
        </w:rPr>
        <w:t xml:space="preserve"> </w:t>
      </w:r>
      <w:r>
        <w:rPr>
          <w:sz w:val="28"/>
          <w:szCs w:val="28"/>
        </w:rPr>
        <w:t xml:space="preserve">изложить </w:t>
      </w:r>
      <w:r w:rsidRPr="00450149">
        <w:rPr>
          <w:sz w:val="28"/>
          <w:szCs w:val="28"/>
        </w:rPr>
        <w:t xml:space="preserve">следующего содержания: </w:t>
      </w:r>
    </w:p>
    <w:p w:rsidR="003B58B0" w:rsidRPr="00450149" w:rsidRDefault="003B58B0" w:rsidP="003B58B0">
      <w:pPr>
        <w:ind w:firstLine="709"/>
        <w:jc w:val="both"/>
        <w:rPr>
          <w:sz w:val="28"/>
          <w:szCs w:val="28"/>
        </w:rPr>
      </w:pPr>
      <w:r w:rsidRPr="00450149">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B58B0" w:rsidRPr="00450149" w:rsidRDefault="003B58B0" w:rsidP="003B58B0">
      <w:pPr>
        <w:ind w:firstLine="709"/>
        <w:jc w:val="both"/>
        <w:rPr>
          <w:sz w:val="28"/>
          <w:szCs w:val="28"/>
        </w:rPr>
      </w:pPr>
      <w:proofErr w:type="gramStart"/>
      <w:r w:rsidRPr="00450149">
        <w:rPr>
          <w:sz w:val="28"/>
          <w:szCs w:val="28"/>
        </w:rPr>
        <w:t>а</w:t>
      </w:r>
      <w:proofErr w:type="gramEnd"/>
      <w:r w:rsidRPr="00450149">
        <w:rPr>
          <w:sz w:val="28"/>
          <w:szCs w:val="28"/>
        </w:rPr>
        <w:t>) в случае подачи заявления на бумажном носителе - в срок не более 10 рабочих дней со дня поступления заявления;</w:t>
      </w:r>
    </w:p>
    <w:p w:rsidR="003B58B0" w:rsidRPr="00450149" w:rsidRDefault="003B58B0" w:rsidP="003B58B0">
      <w:pPr>
        <w:ind w:firstLine="709"/>
        <w:jc w:val="both"/>
        <w:rPr>
          <w:sz w:val="28"/>
          <w:szCs w:val="28"/>
        </w:rPr>
      </w:pPr>
      <w:proofErr w:type="gramStart"/>
      <w:r w:rsidRPr="00450149">
        <w:rPr>
          <w:sz w:val="28"/>
          <w:szCs w:val="28"/>
        </w:rPr>
        <w:lastRenderedPageBreak/>
        <w:t>б</w:t>
      </w:r>
      <w:proofErr w:type="gramEnd"/>
      <w:r w:rsidRPr="00450149">
        <w:rPr>
          <w:sz w:val="28"/>
          <w:szCs w:val="28"/>
        </w:rPr>
        <w:t>) в случае подачи заявления в форме электронного документа - в срок не более 5 рабочих дней со дня поступления заявления.</w:t>
      </w:r>
    </w:p>
    <w:p w:rsidR="003B58B0" w:rsidRPr="00F93BCC" w:rsidRDefault="003B58B0" w:rsidP="003B58B0">
      <w:pPr>
        <w:ind w:firstLine="709"/>
        <w:jc w:val="both"/>
        <w:rPr>
          <w:sz w:val="28"/>
          <w:szCs w:val="28"/>
        </w:rPr>
      </w:pPr>
      <w:r>
        <w:rPr>
          <w:sz w:val="28"/>
          <w:szCs w:val="28"/>
        </w:rPr>
        <w:t xml:space="preserve">          </w:t>
      </w:r>
      <w:r w:rsidRPr="00F93BCC">
        <w:rPr>
          <w:sz w:val="28"/>
          <w:szCs w:val="28"/>
        </w:rPr>
        <w:t>2.  Настоящее постановление вступает в силу с момента его подписания.</w:t>
      </w:r>
    </w:p>
    <w:p w:rsidR="003B58B0" w:rsidRPr="00F93BCC" w:rsidRDefault="003B58B0" w:rsidP="003B58B0">
      <w:pPr>
        <w:jc w:val="both"/>
        <w:rPr>
          <w:sz w:val="28"/>
          <w:szCs w:val="28"/>
        </w:rPr>
      </w:pPr>
      <w:r w:rsidRPr="00F93BCC">
        <w:rPr>
          <w:sz w:val="28"/>
          <w:szCs w:val="28"/>
        </w:rPr>
        <w:t xml:space="preserve">          3. Контроль за исполнением настоящего постановления оставляю за собой.</w:t>
      </w:r>
    </w:p>
    <w:p w:rsidR="003B58B0" w:rsidRDefault="003B58B0" w:rsidP="003B58B0">
      <w:pPr>
        <w:widowControl w:val="0"/>
        <w:ind w:right="-2"/>
        <w:contextualSpacing/>
        <w:jc w:val="both"/>
        <w:rPr>
          <w:kern w:val="28"/>
          <w:sz w:val="28"/>
          <w:szCs w:val="28"/>
        </w:rPr>
      </w:pPr>
    </w:p>
    <w:p w:rsidR="003B58B0" w:rsidRDefault="003B58B0" w:rsidP="003B58B0">
      <w:pPr>
        <w:widowControl w:val="0"/>
        <w:ind w:right="-2"/>
        <w:contextualSpacing/>
        <w:jc w:val="both"/>
        <w:rPr>
          <w:kern w:val="28"/>
          <w:sz w:val="28"/>
          <w:szCs w:val="28"/>
        </w:rPr>
      </w:pPr>
    </w:p>
    <w:p w:rsidR="003B58B0" w:rsidRDefault="003B58B0" w:rsidP="003B58B0">
      <w:pPr>
        <w:widowControl w:val="0"/>
        <w:ind w:right="-2"/>
        <w:contextualSpacing/>
        <w:jc w:val="both"/>
        <w:rPr>
          <w:kern w:val="28"/>
          <w:sz w:val="28"/>
          <w:szCs w:val="28"/>
        </w:rPr>
      </w:pPr>
    </w:p>
    <w:p w:rsidR="003B58B0" w:rsidRPr="00AD2FA4" w:rsidRDefault="003B58B0" w:rsidP="003B58B0">
      <w:pPr>
        <w:widowControl w:val="0"/>
        <w:ind w:right="-2"/>
        <w:contextualSpacing/>
        <w:jc w:val="both"/>
        <w:rPr>
          <w:kern w:val="28"/>
          <w:sz w:val="28"/>
          <w:szCs w:val="28"/>
        </w:rPr>
      </w:pPr>
    </w:p>
    <w:p w:rsidR="003B58B0" w:rsidRPr="00AD2FA4" w:rsidRDefault="003B58B0" w:rsidP="003B58B0">
      <w:pPr>
        <w:widowControl w:val="0"/>
        <w:jc w:val="both"/>
        <w:rPr>
          <w:sz w:val="28"/>
          <w:szCs w:val="28"/>
        </w:rPr>
      </w:pPr>
      <w:proofErr w:type="gramStart"/>
      <w:r w:rsidRPr="00AD2FA4">
        <w:rPr>
          <w:sz w:val="28"/>
          <w:szCs w:val="28"/>
        </w:rPr>
        <w:t xml:space="preserve">Глава </w:t>
      </w:r>
      <w:r>
        <w:rPr>
          <w:sz w:val="28"/>
          <w:szCs w:val="28"/>
        </w:rPr>
        <w:t xml:space="preserve"> Администрации</w:t>
      </w:r>
      <w:proofErr w:type="gramEnd"/>
      <w:r>
        <w:rPr>
          <w:sz w:val="28"/>
          <w:szCs w:val="28"/>
        </w:rPr>
        <w:t xml:space="preserve"> </w:t>
      </w:r>
      <w:r w:rsidRPr="00AD2FA4">
        <w:rPr>
          <w:sz w:val="28"/>
          <w:szCs w:val="28"/>
        </w:rPr>
        <w:t>Кутейниковского</w:t>
      </w:r>
    </w:p>
    <w:p w:rsidR="003B58B0" w:rsidRDefault="003B58B0" w:rsidP="003B58B0">
      <w:pPr>
        <w:widowControl w:val="0"/>
        <w:jc w:val="both"/>
        <w:rPr>
          <w:sz w:val="28"/>
          <w:szCs w:val="28"/>
        </w:rPr>
      </w:pPr>
      <w:proofErr w:type="gramStart"/>
      <w:r w:rsidRPr="00AD2FA4">
        <w:rPr>
          <w:sz w:val="28"/>
          <w:szCs w:val="28"/>
        </w:rPr>
        <w:t>сельского</w:t>
      </w:r>
      <w:proofErr w:type="gramEnd"/>
      <w:r w:rsidRPr="00AD2FA4">
        <w:rPr>
          <w:sz w:val="28"/>
          <w:szCs w:val="28"/>
        </w:rPr>
        <w:t xml:space="preserve"> поселения                                                             </w:t>
      </w:r>
      <w:r>
        <w:rPr>
          <w:sz w:val="28"/>
          <w:szCs w:val="28"/>
        </w:rPr>
        <w:t xml:space="preserve">        </w:t>
      </w:r>
      <w:r w:rsidRPr="00AD2FA4">
        <w:rPr>
          <w:sz w:val="28"/>
          <w:szCs w:val="28"/>
        </w:rPr>
        <w:t xml:space="preserve">          </w:t>
      </w:r>
      <w:proofErr w:type="spellStart"/>
      <w:r>
        <w:rPr>
          <w:sz w:val="28"/>
          <w:szCs w:val="28"/>
        </w:rPr>
        <w:t>М.А.Карпушин</w:t>
      </w:r>
      <w:proofErr w:type="spellEnd"/>
    </w:p>
    <w:p w:rsidR="003B58B0" w:rsidRPr="00AD2FA4" w:rsidRDefault="003B58B0" w:rsidP="003B58B0">
      <w:pPr>
        <w:widowControl w:val="0"/>
        <w:jc w:val="both"/>
        <w:rPr>
          <w:sz w:val="28"/>
          <w:szCs w:val="28"/>
        </w:rPr>
      </w:pPr>
    </w:p>
    <w:p w:rsidR="003B58B0" w:rsidRDefault="003B58B0" w:rsidP="003B58B0"/>
    <w:p w:rsidR="003B58B0" w:rsidRDefault="003B58B0" w:rsidP="003B58B0"/>
    <w:p w:rsidR="003B58B0" w:rsidRDefault="003B58B0" w:rsidP="003B58B0"/>
    <w:p w:rsidR="003B58B0" w:rsidRDefault="003B58B0" w:rsidP="003B58B0">
      <w:pPr>
        <w:rPr>
          <w:color w:val="000000"/>
        </w:rPr>
        <w:sectPr w:rsidR="003B58B0" w:rsidSect="003B58B0">
          <w:pgSz w:w="11906" w:h="16838"/>
          <w:pgMar w:top="567" w:right="566" w:bottom="567" w:left="993" w:header="567" w:footer="119" w:gutter="0"/>
          <w:cols w:space="708"/>
          <w:docGrid w:linePitch="360"/>
        </w:sectPr>
      </w:pPr>
    </w:p>
    <w:p w:rsidR="004178F8" w:rsidRPr="008C0BC6" w:rsidRDefault="004178F8" w:rsidP="004178F8">
      <w:pPr>
        <w:rPr>
          <w:lang w:eastAsia="ar-SA"/>
        </w:rPr>
      </w:pPr>
    </w:p>
    <w:p w:rsidR="004178F8" w:rsidRPr="008C0BC6" w:rsidRDefault="004178F8" w:rsidP="004178F8">
      <w:pPr>
        <w:rPr>
          <w:lang w:eastAsia="ar-SA"/>
        </w:rPr>
      </w:pPr>
    </w:p>
    <w:p w:rsidR="005C5B84" w:rsidRPr="005C5B84" w:rsidRDefault="005C5B84" w:rsidP="005C5B84">
      <w:pPr>
        <w:autoSpaceDN w:val="0"/>
        <w:ind w:firstLine="567"/>
        <w:jc w:val="center"/>
        <w:rPr>
          <w:kern w:val="3"/>
          <w:szCs w:val="22"/>
        </w:rPr>
      </w:pPr>
      <w:r w:rsidRPr="005C5B84">
        <w:rPr>
          <w:noProof/>
          <w:sz w:val="16"/>
        </w:rPr>
        <w:drawing>
          <wp:inline distT="0" distB="0" distL="0" distR="0" wp14:anchorId="4F1906E3" wp14:editId="0E2A1719">
            <wp:extent cx="881810" cy="809372"/>
            <wp:effectExtent l="0" t="0" r="13540" b="9778"/>
            <wp:docPr id="11" name="Рисунок 2" descr="C:\Users\557747\Desktop\895c4c94-345d-480d-bae1-43ea843116f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rot="10799991" flipV="1">
                      <a:off x="0" y="0"/>
                      <a:ext cx="881810" cy="809372"/>
                    </a:xfrm>
                    <a:prstGeom prst="rect">
                      <a:avLst/>
                    </a:prstGeom>
                    <a:noFill/>
                    <a:ln>
                      <a:noFill/>
                      <a:prstDash/>
                    </a:ln>
                  </pic:spPr>
                </pic:pic>
              </a:graphicData>
            </a:graphic>
          </wp:inline>
        </w:drawing>
      </w:r>
    </w:p>
    <w:p w:rsidR="003B58B0" w:rsidRPr="003B58B0" w:rsidRDefault="003B58B0" w:rsidP="003B58B0">
      <w:pPr>
        <w:spacing w:line="0" w:lineRule="atLeast"/>
        <w:jc w:val="center"/>
        <w:rPr>
          <w:sz w:val="28"/>
          <w:szCs w:val="28"/>
        </w:rPr>
      </w:pPr>
      <w:r w:rsidRPr="003B58B0">
        <w:rPr>
          <w:sz w:val="28"/>
          <w:szCs w:val="28"/>
        </w:rPr>
        <w:t>АДМИНИСТРАЦИЯ</w:t>
      </w:r>
    </w:p>
    <w:p w:rsidR="003B58B0" w:rsidRPr="003B58B0" w:rsidRDefault="003B58B0" w:rsidP="003B58B0">
      <w:pPr>
        <w:spacing w:line="0" w:lineRule="atLeast"/>
        <w:jc w:val="center"/>
        <w:rPr>
          <w:sz w:val="28"/>
          <w:szCs w:val="28"/>
        </w:rPr>
      </w:pPr>
      <w:r w:rsidRPr="003B58B0">
        <w:rPr>
          <w:sz w:val="28"/>
          <w:szCs w:val="28"/>
        </w:rPr>
        <w:t xml:space="preserve">  Кутейниковского сельского поселения</w:t>
      </w:r>
    </w:p>
    <w:p w:rsidR="003B58B0" w:rsidRPr="003B58B0" w:rsidRDefault="003B58B0" w:rsidP="003B58B0">
      <w:pPr>
        <w:spacing w:line="0" w:lineRule="atLeast"/>
        <w:jc w:val="center"/>
        <w:rPr>
          <w:sz w:val="28"/>
          <w:szCs w:val="28"/>
        </w:rPr>
      </w:pPr>
      <w:r w:rsidRPr="003B58B0">
        <w:rPr>
          <w:sz w:val="28"/>
          <w:szCs w:val="28"/>
        </w:rPr>
        <w:t xml:space="preserve">Родионово-Несветайского района </w:t>
      </w:r>
    </w:p>
    <w:p w:rsidR="003B58B0" w:rsidRPr="003B58B0" w:rsidRDefault="003B58B0" w:rsidP="003B58B0">
      <w:pPr>
        <w:spacing w:line="0" w:lineRule="atLeast"/>
        <w:jc w:val="center"/>
        <w:rPr>
          <w:sz w:val="28"/>
          <w:szCs w:val="28"/>
        </w:rPr>
      </w:pPr>
      <w:r w:rsidRPr="003B58B0">
        <w:rPr>
          <w:sz w:val="28"/>
          <w:szCs w:val="28"/>
        </w:rPr>
        <w:t>Ростовской области</w:t>
      </w:r>
    </w:p>
    <w:p w:rsidR="003B58B0" w:rsidRPr="003B58B0" w:rsidRDefault="003B58B0" w:rsidP="003B58B0">
      <w:pPr>
        <w:spacing w:line="0" w:lineRule="atLeast"/>
        <w:jc w:val="center"/>
        <w:rPr>
          <w:sz w:val="28"/>
          <w:szCs w:val="28"/>
        </w:rPr>
      </w:pPr>
    </w:p>
    <w:p w:rsidR="003B58B0" w:rsidRPr="003B58B0" w:rsidRDefault="003B58B0" w:rsidP="003B58B0">
      <w:pPr>
        <w:spacing w:line="0" w:lineRule="atLeast"/>
        <w:jc w:val="center"/>
        <w:rPr>
          <w:sz w:val="28"/>
          <w:szCs w:val="28"/>
        </w:rPr>
      </w:pPr>
      <w:r w:rsidRPr="003B58B0">
        <w:rPr>
          <w:sz w:val="28"/>
          <w:szCs w:val="28"/>
        </w:rPr>
        <w:t>ПОСТАНОВЛЕНИЕ</w:t>
      </w:r>
    </w:p>
    <w:p w:rsidR="003B58B0" w:rsidRPr="003B58B0" w:rsidRDefault="003B58B0" w:rsidP="003B58B0">
      <w:pPr>
        <w:spacing w:line="0" w:lineRule="atLeast"/>
        <w:jc w:val="center"/>
        <w:rPr>
          <w:b/>
          <w:sz w:val="28"/>
          <w:szCs w:val="28"/>
        </w:rPr>
      </w:pPr>
    </w:p>
    <w:p w:rsidR="003B58B0" w:rsidRPr="003B58B0" w:rsidRDefault="003B58B0" w:rsidP="003B58B0">
      <w:pPr>
        <w:rPr>
          <w:sz w:val="28"/>
          <w:szCs w:val="28"/>
        </w:rPr>
      </w:pPr>
      <w:r w:rsidRPr="003B58B0">
        <w:rPr>
          <w:sz w:val="28"/>
          <w:szCs w:val="28"/>
        </w:rPr>
        <w:t>«</w:t>
      </w:r>
      <w:proofErr w:type="gramStart"/>
      <w:r w:rsidRPr="003B58B0">
        <w:rPr>
          <w:sz w:val="28"/>
          <w:szCs w:val="28"/>
        </w:rPr>
        <w:t>03»  декабря</w:t>
      </w:r>
      <w:proofErr w:type="gramEnd"/>
      <w:r w:rsidRPr="003B58B0">
        <w:rPr>
          <w:sz w:val="28"/>
          <w:szCs w:val="28"/>
        </w:rPr>
        <w:t xml:space="preserve"> 2024 года                            № 212                              сл.</w:t>
      </w:r>
      <w:r w:rsidR="00BB2F1D">
        <w:rPr>
          <w:sz w:val="28"/>
          <w:szCs w:val="28"/>
        </w:rPr>
        <w:t xml:space="preserve"> </w:t>
      </w:r>
      <w:r w:rsidRPr="003B58B0">
        <w:rPr>
          <w:sz w:val="28"/>
          <w:szCs w:val="28"/>
        </w:rPr>
        <w:t>Кутейниково</w:t>
      </w:r>
    </w:p>
    <w:p w:rsidR="003B58B0" w:rsidRPr="003B58B0" w:rsidRDefault="003B58B0" w:rsidP="003B58B0">
      <w:pPr>
        <w:rPr>
          <w:sz w:val="28"/>
          <w:szCs w:val="28"/>
        </w:rPr>
      </w:pPr>
    </w:p>
    <w:p w:rsidR="003B58B0" w:rsidRPr="003B58B0" w:rsidRDefault="003B58B0" w:rsidP="003B58B0">
      <w:pPr>
        <w:jc w:val="center"/>
        <w:rPr>
          <w:sz w:val="28"/>
          <w:szCs w:val="28"/>
        </w:rPr>
      </w:pPr>
      <w:r w:rsidRPr="003B58B0">
        <w:rPr>
          <w:sz w:val="28"/>
          <w:szCs w:val="28"/>
        </w:rPr>
        <w:t>Об утверждении административного</w:t>
      </w:r>
    </w:p>
    <w:p w:rsidR="003B58B0" w:rsidRPr="003B58B0" w:rsidRDefault="003B58B0" w:rsidP="003B58B0">
      <w:pPr>
        <w:jc w:val="center"/>
        <w:rPr>
          <w:sz w:val="28"/>
          <w:szCs w:val="28"/>
        </w:rPr>
      </w:pPr>
      <w:proofErr w:type="gramStart"/>
      <w:r w:rsidRPr="003B58B0">
        <w:rPr>
          <w:sz w:val="28"/>
          <w:szCs w:val="28"/>
        </w:rPr>
        <w:t>регламента</w:t>
      </w:r>
      <w:proofErr w:type="gramEnd"/>
      <w:r w:rsidRPr="003B58B0">
        <w:rPr>
          <w:sz w:val="28"/>
          <w:szCs w:val="28"/>
        </w:rPr>
        <w:t xml:space="preserve"> по предоставлению муниципальной</w:t>
      </w:r>
    </w:p>
    <w:p w:rsidR="003B58B0" w:rsidRPr="003B58B0" w:rsidRDefault="003B58B0" w:rsidP="003B58B0">
      <w:pPr>
        <w:jc w:val="center"/>
        <w:rPr>
          <w:sz w:val="28"/>
          <w:szCs w:val="28"/>
        </w:rPr>
      </w:pPr>
      <w:proofErr w:type="gramStart"/>
      <w:r w:rsidRPr="003B58B0">
        <w:rPr>
          <w:sz w:val="28"/>
          <w:szCs w:val="28"/>
        </w:rPr>
        <w:t>услуги</w:t>
      </w:r>
      <w:proofErr w:type="gramEnd"/>
      <w:r w:rsidRPr="003B58B0">
        <w:rPr>
          <w:sz w:val="28"/>
          <w:szCs w:val="28"/>
        </w:rPr>
        <w:t xml:space="preserve"> «Предоставление земельного участка, находящегося в муниципальной собственности, гражданину или юридическому лицу</w:t>
      </w:r>
    </w:p>
    <w:p w:rsidR="003B58B0" w:rsidRPr="003B58B0" w:rsidRDefault="003B58B0" w:rsidP="003B58B0">
      <w:pPr>
        <w:jc w:val="center"/>
        <w:rPr>
          <w:sz w:val="28"/>
          <w:szCs w:val="28"/>
        </w:rPr>
      </w:pPr>
      <w:proofErr w:type="gramStart"/>
      <w:r w:rsidRPr="003B58B0">
        <w:rPr>
          <w:sz w:val="28"/>
          <w:szCs w:val="28"/>
        </w:rPr>
        <w:t>в</w:t>
      </w:r>
      <w:proofErr w:type="gramEnd"/>
      <w:r w:rsidRPr="003B58B0">
        <w:rPr>
          <w:sz w:val="28"/>
          <w:szCs w:val="28"/>
        </w:rPr>
        <w:t xml:space="preserve"> собственность бесплатно»</w:t>
      </w:r>
    </w:p>
    <w:p w:rsidR="003B58B0" w:rsidRPr="003B58B0" w:rsidRDefault="003B58B0" w:rsidP="003B58B0">
      <w:pPr>
        <w:rPr>
          <w:sz w:val="28"/>
          <w:szCs w:val="28"/>
        </w:rPr>
      </w:pPr>
    </w:p>
    <w:p w:rsidR="003B58B0" w:rsidRPr="003B58B0" w:rsidRDefault="003B58B0" w:rsidP="003B58B0">
      <w:pPr>
        <w:jc w:val="both"/>
        <w:rPr>
          <w:sz w:val="28"/>
          <w:szCs w:val="28"/>
        </w:rPr>
      </w:pPr>
      <w:r w:rsidRPr="003B58B0">
        <w:rPr>
          <w:sz w:val="28"/>
          <w:szCs w:val="28"/>
        </w:rPr>
        <w:t xml:space="preserve">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Pr="003B58B0">
        <w:rPr>
          <w:sz w:val="28"/>
          <w:szCs w:val="20"/>
        </w:rPr>
        <w:t xml:space="preserve">Областным законом Ростовской области от 30.06.2023 № 893-ЗС «О внесении изменения в Областной закон «О регулировании земельных отношений в Ростовской области», </w:t>
      </w:r>
      <w:r w:rsidRPr="003B58B0">
        <w:rPr>
          <w:sz w:val="28"/>
          <w:szCs w:val="28"/>
        </w:rPr>
        <w:t>на основании постановления Администрации Кутейниковского сельского поселения от 14.02.2024 № 20 «Об утверждении порядка разработки и утверждении административных регламентов предоставления муниципальных услуг и порядка проведения экспертизы их проектов, Администрация Кутейниковского сельского поселения</w:t>
      </w:r>
    </w:p>
    <w:p w:rsidR="003B58B0" w:rsidRPr="003B58B0" w:rsidRDefault="003B58B0" w:rsidP="003B58B0">
      <w:pPr>
        <w:ind w:firstLine="708"/>
        <w:rPr>
          <w:sz w:val="28"/>
          <w:szCs w:val="28"/>
        </w:rPr>
      </w:pPr>
    </w:p>
    <w:p w:rsidR="003B58B0" w:rsidRPr="003B58B0" w:rsidRDefault="003B58B0" w:rsidP="003B58B0">
      <w:pPr>
        <w:ind w:firstLine="708"/>
        <w:jc w:val="center"/>
        <w:rPr>
          <w:sz w:val="28"/>
          <w:szCs w:val="28"/>
        </w:rPr>
      </w:pPr>
      <w:r w:rsidRPr="003B58B0">
        <w:rPr>
          <w:sz w:val="28"/>
          <w:szCs w:val="28"/>
        </w:rPr>
        <w:t>ПОСТАНОВЛЯЕТ:</w:t>
      </w:r>
    </w:p>
    <w:p w:rsidR="003B58B0" w:rsidRPr="003B58B0" w:rsidRDefault="003B58B0" w:rsidP="003B58B0">
      <w:pPr>
        <w:jc w:val="center"/>
        <w:rPr>
          <w:sz w:val="28"/>
          <w:szCs w:val="28"/>
        </w:rPr>
      </w:pPr>
    </w:p>
    <w:p w:rsidR="003B58B0" w:rsidRPr="003B58B0" w:rsidRDefault="003B58B0" w:rsidP="003B58B0">
      <w:pPr>
        <w:ind w:firstLine="708"/>
        <w:jc w:val="both"/>
        <w:rPr>
          <w:sz w:val="28"/>
          <w:szCs w:val="28"/>
        </w:rPr>
      </w:pPr>
      <w:r w:rsidRPr="003B58B0">
        <w:rPr>
          <w:sz w:val="28"/>
          <w:szCs w:val="28"/>
        </w:rPr>
        <w:t xml:space="preserve">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 </w:t>
      </w:r>
    </w:p>
    <w:p w:rsidR="003B58B0" w:rsidRPr="003B58B0" w:rsidRDefault="003B58B0" w:rsidP="003B58B0">
      <w:pPr>
        <w:tabs>
          <w:tab w:val="left" w:pos="540"/>
        </w:tabs>
        <w:jc w:val="both"/>
        <w:rPr>
          <w:sz w:val="28"/>
          <w:szCs w:val="28"/>
        </w:rPr>
      </w:pPr>
      <w:r w:rsidRPr="003B58B0">
        <w:rPr>
          <w:sz w:val="28"/>
          <w:szCs w:val="28"/>
        </w:rPr>
        <w:t xml:space="preserve">    </w:t>
      </w:r>
      <w:r w:rsidRPr="003B58B0">
        <w:rPr>
          <w:sz w:val="28"/>
          <w:szCs w:val="28"/>
        </w:rPr>
        <w:tab/>
      </w:r>
      <w:r w:rsidRPr="003B58B0">
        <w:rPr>
          <w:sz w:val="28"/>
          <w:szCs w:val="28"/>
        </w:rPr>
        <w:tab/>
        <w:t>2. Настоящее постановление обнародовать путем размещения на официальном сайте Администрации Кутейниковского сельского поселения Родионово-Несветайского района Ростовской области и на информационных стендах Кутейниковского сельского поселения.</w:t>
      </w:r>
    </w:p>
    <w:p w:rsidR="003B58B0" w:rsidRPr="003B58B0" w:rsidRDefault="003B58B0" w:rsidP="003B58B0">
      <w:pPr>
        <w:tabs>
          <w:tab w:val="left" w:pos="540"/>
        </w:tabs>
        <w:jc w:val="both"/>
        <w:rPr>
          <w:sz w:val="28"/>
          <w:szCs w:val="28"/>
        </w:rPr>
      </w:pPr>
      <w:r w:rsidRPr="003B58B0">
        <w:rPr>
          <w:sz w:val="28"/>
          <w:szCs w:val="28"/>
        </w:rPr>
        <w:t xml:space="preserve">    </w:t>
      </w:r>
      <w:r w:rsidRPr="003B58B0">
        <w:rPr>
          <w:sz w:val="28"/>
          <w:szCs w:val="28"/>
        </w:rPr>
        <w:tab/>
      </w:r>
      <w:r w:rsidRPr="003B58B0">
        <w:rPr>
          <w:sz w:val="28"/>
          <w:szCs w:val="28"/>
        </w:rPr>
        <w:tab/>
        <w:t>3. Контроль за исполнением настоящего постановления оставляю за собой.</w:t>
      </w:r>
    </w:p>
    <w:p w:rsidR="003B58B0" w:rsidRPr="003B58B0" w:rsidRDefault="003B58B0" w:rsidP="003B58B0">
      <w:pPr>
        <w:suppressAutoHyphens/>
        <w:rPr>
          <w:sz w:val="28"/>
          <w:szCs w:val="28"/>
        </w:rPr>
      </w:pPr>
    </w:p>
    <w:p w:rsidR="003B58B0" w:rsidRPr="003B58B0" w:rsidRDefault="003B58B0" w:rsidP="003B58B0">
      <w:pPr>
        <w:suppressAutoHyphens/>
        <w:ind w:firstLine="708"/>
        <w:rPr>
          <w:sz w:val="28"/>
          <w:szCs w:val="28"/>
        </w:rPr>
      </w:pPr>
      <w:r w:rsidRPr="003B58B0">
        <w:rPr>
          <w:sz w:val="28"/>
          <w:szCs w:val="28"/>
        </w:rPr>
        <w:t xml:space="preserve">Глава Администрации </w:t>
      </w:r>
    </w:p>
    <w:p w:rsidR="003B58B0" w:rsidRPr="003B58B0" w:rsidRDefault="003B58B0" w:rsidP="003B58B0">
      <w:pPr>
        <w:suppressAutoHyphens/>
        <w:rPr>
          <w:sz w:val="28"/>
          <w:szCs w:val="28"/>
        </w:rPr>
      </w:pPr>
      <w:r w:rsidRPr="003B58B0">
        <w:rPr>
          <w:sz w:val="28"/>
          <w:szCs w:val="28"/>
        </w:rPr>
        <w:t xml:space="preserve">          Кутейниковского сельского поселения                                 </w:t>
      </w:r>
      <w:proofErr w:type="spellStart"/>
      <w:r w:rsidRPr="003B58B0">
        <w:rPr>
          <w:sz w:val="28"/>
          <w:szCs w:val="28"/>
        </w:rPr>
        <w:t>М.А.Карпушин</w:t>
      </w:r>
      <w:proofErr w:type="spellEnd"/>
    </w:p>
    <w:p w:rsidR="003B58B0" w:rsidRPr="003B58B0" w:rsidRDefault="003B58B0" w:rsidP="003B58B0">
      <w:pPr>
        <w:suppressAutoHyphens/>
        <w:rPr>
          <w:sz w:val="28"/>
          <w:szCs w:val="28"/>
        </w:rPr>
      </w:pPr>
    </w:p>
    <w:p w:rsidR="003B58B0" w:rsidRPr="003B58B0" w:rsidRDefault="003B58B0" w:rsidP="003B58B0">
      <w:pPr>
        <w:ind w:left="5954"/>
        <w:jc w:val="right"/>
        <w:rPr>
          <w:sz w:val="22"/>
          <w:szCs w:val="22"/>
        </w:rPr>
      </w:pPr>
      <w:r w:rsidRPr="003B58B0">
        <w:rPr>
          <w:sz w:val="22"/>
          <w:szCs w:val="22"/>
        </w:rPr>
        <w:lastRenderedPageBreak/>
        <w:t xml:space="preserve">Приложение </w:t>
      </w:r>
    </w:p>
    <w:p w:rsidR="003B58B0" w:rsidRPr="003B58B0" w:rsidRDefault="003B58B0" w:rsidP="003B58B0">
      <w:pPr>
        <w:ind w:left="5954"/>
        <w:jc w:val="right"/>
        <w:rPr>
          <w:sz w:val="22"/>
          <w:szCs w:val="22"/>
        </w:rPr>
      </w:pPr>
      <w:proofErr w:type="gramStart"/>
      <w:r w:rsidRPr="003B58B0">
        <w:rPr>
          <w:sz w:val="22"/>
          <w:szCs w:val="22"/>
        </w:rPr>
        <w:t>к</w:t>
      </w:r>
      <w:proofErr w:type="gramEnd"/>
      <w:r w:rsidRPr="003B58B0">
        <w:rPr>
          <w:sz w:val="22"/>
          <w:szCs w:val="22"/>
        </w:rPr>
        <w:t xml:space="preserve"> постановлению Администрации </w:t>
      </w:r>
    </w:p>
    <w:p w:rsidR="003B58B0" w:rsidRPr="003B58B0" w:rsidRDefault="003B58B0" w:rsidP="003B58B0">
      <w:pPr>
        <w:ind w:left="5954"/>
        <w:jc w:val="right"/>
        <w:rPr>
          <w:sz w:val="22"/>
          <w:szCs w:val="22"/>
        </w:rPr>
      </w:pPr>
      <w:r w:rsidRPr="003B58B0">
        <w:rPr>
          <w:sz w:val="22"/>
          <w:szCs w:val="22"/>
        </w:rPr>
        <w:t>Кутейниковского сельского поселения от 03.12.2024 № 212</w:t>
      </w:r>
    </w:p>
    <w:p w:rsidR="003B58B0" w:rsidRPr="003B58B0" w:rsidRDefault="003B58B0" w:rsidP="003B58B0">
      <w:pPr>
        <w:widowControl w:val="0"/>
        <w:autoSpaceDE w:val="0"/>
        <w:autoSpaceDN w:val="0"/>
        <w:adjustRightInd w:val="0"/>
        <w:rPr>
          <w:sz w:val="22"/>
          <w:szCs w:val="22"/>
        </w:rPr>
      </w:pPr>
    </w:p>
    <w:p w:rsidR="003B58B0" w:rsidRPr="003B58B0" w:rsidRDefault="003B58B0" w:rsidP="003B58B0">
      <w:pPr>
        <w:widowControl w:val="0"/>
        <w:autoSpaceDE w:val="0"/>
        <w:autoSpaceDN w:val="0"/>
        <w:adjustRightInd w:val="0"/>
        <w:jc w:val="center"/>
        <w:rPr>
          <w:sz w:val="28"/>
          <w:szCs w:val="28"/>
        </w:rPr>
      </w:pPr>
    </w:p>
    <w:p w:rsidR="003B58B0" w:rsidRPr="003B58B0" w:rsidRDefault="003B58B0" w:rsidP="003B58B0">
      <w:pPr>
        <w:jc w:val="center"/>
        <w:rPr>
          <w:sz w:val="26"/>
          <w:szCs w:val="26"/>
        </w:rPr>
      </w:pPr>
    </w:p>
    <w:p w:rsidR="003B58B0" w:rsidRPr="003B58B0" w:rsidRDefault="003B58B0" w:rsidP="003B58B0">
      <w:pPr>
        <w:jc w:val="center"/>
        <w:rPr>
          <w:b/>
          <w:bCs/>
          <w:sz w:val="28"/>
          <w:szCs w:val="28"/>
        </w:rPr>
      </w:pPr>
      <w:r w:rsidRPr="003B58B0">
        <w:rPr>
          <w:b/>
          <w:bCs/>
          <w:sz w:val="28"/>
          <w:szCs w:val="28"/>
        </w:rPr>
        <w:t>АДМИНИСТРАТИВНЫЙ РЕГЛАМЕНТ</w:t>
      </w:r>
    </w:p>
    <w:p w:rsidR="003B58B0" w:rsidRPr="003B58B0" w:rsidRDefault="003B58B0" w:rsidP="003B58B0">
      <w:pPr>
        <w:jc w:val="center"/>
        <w:outlineLvl w:val="1"/>
        <w:rPr>
          <w:b/>
          <w:bCs/>
          <w:sz w:val="28"/>
          <w:szCs w:val="28"/>
        </w:rPr>
      </w:pPr>
      <w:r w:rsidRPr="003B58B0">
        <w:rPr>
          <w:b/>
          <w:bCs/>
          <w:sz w:val="28"/>
          <w:szCs w:val="28"/>
        </w:rPr>
        <w:t xml:space="preserve">Предоставления </w:t>
      </w:r>
      <w:proofErr w:type="gramStart"/>
      <w:r w:rsidRPr="003B58B0">
        <w:rPr>
          <w:b/>
          <w:bCs/>
          <w:sz w:val="28"/>
          <w:szCs w:val="28"/>
        </w:rPr>
        <w:t>муниципальной  услуги</w:t>
      </w:r>
      <w:proofErr w:type="gramEnd"/>
      <w:r w:rsidRPr="003B58B0">
        <w:rPr>
          <w:b/>
          <w:bCs/>
          <w:sz w:val="28"/>
          <w:szCs w:val="28"/>
        </w:rPr>
        <w:t xml:space="preserve"> </w:t>
      </w:r>
    </w:p>
    <w:p w:rsidR="003B58B0" w:rsidRPr="003B58B0" w:rsidRDefault="003B58B0" w:rsidP="003B58B0">
      <w:pPr>
        <w:jc w:val="center"/>
        <w:outlineLvl w:val="1"/>
        <w:rPr>
          <w:b/>
          <w:bCs/>
          <w:sz w:val="28"/>
          <w:szCs w:val="28"/>
        </w:rPr>
      </w:pPr>
      <w:r w:rsidRPr="003B58B0">
        <w:rPr>
          <w:b/>
          <w:bCs/>
          <w:sz w:val="28"/>
          <w:szCs w:val="28"/>
        </w:rPr>
        <w:t>«Предоставление земельного участка, находящегося в муниципальной собственности, гражданину или юридическому лицу</w:t>
      </w:r>
    </w:p>
    <w:p w:rsidR="003B58B0" w:rsidRPr="003B58B0" w:rsidRDefault="003B58B0" w:rsidP="003B58B0">
      <w:pPr>
        <w:jc w:val="center"/>
        <w:outlineLvl w:val="1"/>
        <w:rPr>
          <w:b/>
          <w:bCs/>
          <w:sz w:val="28"/>
          <w:szCs w:val="28"/>
        </w:rPr>
      </w:pPr>
      <w:proofErr w:type="gramStart"/>
      <w:r w:rsidRPr="003B58B0">
        <w:rPr>
          <w:b/>
          <w:bCs/>
          <w:sz w:val="28"/>
          <w:szCs w:val="28"/>
        </w:rPr>
        <w:t>в</w:t>
      </w:r>
      <w:proofErr w:type="gramEnd"/>
      <w:r w:rsidRPr="003B58B0">
        <w:rPr>
          <w:b/>
          <w:bCs/>
          <w:sz w:val="28"/>
          <w:szCs w:val="28"/>
        </w:rPr>
        <w:t xml:space="preserve"> собственность бесплатно»</w:t>
      </w:r>
    </w:p>
    <w:p w:rsidR="003B58B0" w:rsidRPr="003B58B0" w:rsidRDefault="003B58B0" w:rsidP="003B58B0">
      <w:pPr>
        <w:jc w:val="center"/>
        <w:outlineLvl w:val="1"/>
        <w:rPr>
          <w:b/>
          <w:bCs/>
          <w:sz w:val="28"/>
          <w:szCs w:val="28"/>
        </w:rPr>
      </w:pPr>
    </w:p>
    <w:p w:rsidR="003B58B0" w:rsidRPr="003B58B0" w:rsidRDefault="003B58B0" w:rsidP="003B58B0">
      <w:pPr>
        <w:keepNext/>
        <w:ind w:left="3403"/>
        <w:outlineLvl w:val="2"/>
        <w:rPr>
          <w:b/>
          <w:bCs/>
          <w:sz w:val="28"/>
          <w:szCs w:val="28"/>
        </w:rPr>
      </w:pPr>
      <w:bookmarkStart w:id="0" w:name="_Toc206489246"/>
      <w:r w:rsidRPr="003B58B0">
        <w:rPr>
          <w:b/>
          <w:bCs/>
          <w:sz w:val="28"/>
          <w:szCs w:val="28"/>
        </w:rPr>
        <w:t>1. Общие положения</w:t>
      </w:r>
      <w:bookmarkStart w:id="1" w:name="_Toc206489247"/>
      <w:bookmarkEnd w:id="0"/>
    </w:p>
    <w:p w:rsidR="003B58B0" w:rsidRPr="003B58B0" w:rsidRDefault="003B58B0" w:rsidP="003B58B0">
      <w:pPr>
        <w:rPr>
          <w:sz w:val="28"/>
          <w:szCs w:val="28"/>
        </w:rPr>
      </w:pPr>
    </w:p>
    <w:p w:rsidR="003B58B0" w:rsidRPr="003B58B0" w:rsidRDefault="003B58B0" w:rsidP="003B58B0">
      <w:pPr>
        <w:widowControl w:val="0"/>
        <w:suppressAutoHyphens/>
        <w:autoSpaceDN w:val="0"/>
        <w:jc w:val="center"/>
        <w:textAlignment w:val="baseline"/>
        <w:rPr>
          <w:rFonts w:eastAsia="Lucida Sans Unicode"/>
          <w:kern w:val="3"/>
          <w:sz w:val="28"/>
          <w:szCs w:val="28"/>
          <w:lang w:eastAsia="zh-CN" w:bidi="hi-IN"/>
        </w:rPr>
      </w:pPr>
      <w:r w:rsidRPr="003B58B0">
        <w:rPr>
          <w:rFonts w:eastAsia="Lucida Sans Unicode"/>
          <w:b/>
          <w:kern w:val="3"/>
          <w:sz w:val="28"/>
          <w:szCs w:val="28"/>
          <w:lang w:eastAsia="zh-CN" w:bidi="hi-IN"/>
        </w:rPr>
        <w:t>1.1. Предмет регулирования регламента</w:t>
      </w:r>
    </w:p>
    <w:bookmarkEnd w:id="1"/>
    <w:p w:rsidR="003B58B0" w:rsidRPr="003B58B0" w:rsidRDefault="003B58B0" w:rsidP="003B58B0">
      <w:pPr>
        <w:keepNext/>
        <w:ind w:firstLine="567"/>
        <w:jc w:val="both"/>
        <w:outlineLvl w:val="2"/>
        <w:rPr>
          <w:sz w:val="28"/>
          <w:szCs w:val="28"/>
        </w:rPr>
      </w:pPr>
      <w:r w:rsidRPr="003B58B0">
        <w:rPr>
          <w:b/>
          <w:sz w:val="28"/>
          <w:szCs w:val="28"/>
        </w:rPr>
        <w:t xml:space="preserve"> </w:t>
      </w:r>
      <w:r w:rsidRPr="003B58B0">
        <w:rPr>
          <w:bCs/>
          <w:sz w:val="28"/>
          <w:szCs w:val="28"/>
        </w:rPr>
        <w:t xml:space="preserve">Административный регламент по предоставлению муниципальной услуги </w:t>
      </w:r>
      <w:r w:rsidRPr="003B58B0">
        <w:rPr>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B58B0">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в собственность земельных участков,  создания  комфортных  условий  для  получателей  муниципальной  услуги  и  определяет   сроки  и  последовательность  действий при  предоставлении  муниципальной услуги. </w:t>
      </w:r>
    </w:p>
    <w:p w:rsidR="003B58B0" w:rsidRPr="003B58B0" w:rsidRDefault="003B58B0" w:rsidP="003B58B0">
      <w:pPr>
        <w:tabs>
          <w:tab w:val="left" w:pos="3945"/>
        </w:tabs>
        <w:suppressAutoHyphens/>
        <w:ind w:firstLine="567"/>
        <w:jc w:val="both"/>
        <w:rPr>
          <w:bCs/>
          <w:sz w:val="28"/>
          <w:szCs w:val="28"/>
        </w:rPr>
      </w:pPr>
      <w:r w:rsidRPr="003B58B0">
        <w:rPr>
          <w:bCs/>
          <w:sz w:val="28"/>
          <w:szCs w:val="28"/>
        </w:rPr>
        <w:t>Настоящий Административный регламент регулирует отношения, возникающие при предоставлении в собственность земельных участков в соответствии с действующим законодательством.</w:t>
      </w:r>
    </w:p>
    <w:p w:rsidR="003B58B0" w:rsidRPr="003B58B0" w:rsidRDefault="003B58B0" w:rsidP="003B58B0">
      <w:pPr>
        <w:widowControl w:val="0"/>
        <w:suppressAutoHyphens/>
        <w:autoSpaceDN w:val="0"/>
        <w:ind w:firstLine="708"/>
        <w:jc w:val="center"/>
        <w:textAlignment w:val="baseline"/>
        <w:rPr>
          <w:rFonts w:eastAsia="Lucida Sans Unicode"/>
          <w:b/>
          <w:bCs/>
          <w:kern w:val="3"/>
          <w:sz w:val="28"/>
          <w:szCs w:val="28"/>
          <w:lang w:eastAsia="zh-CN" w:bidi="hi-IN"/>
        </w:rPr>
      </w:pPr>
    </w:p>
    <w:p w:rsidR="003B58B0" w:rsidRPr="003B58B0" w:rsidRDefault="003B58B0" w:rsidP="003B58B0">
      <w:pPr>
        <w:widowControl w:val="0"/>
        <w:suppressAutoHyphens/>
        <w:autoSpaceDN w:val="0"/>
        <w:ind w:firstLine="708"/>
        <w:jc w:val="center"/>
        <w:textAlignment w:val="baseline"/>
        <w:rPr>
          <w:rFonts w:eastAsia="Lucida Sans Unicode"/>
          <w:kern w:val="3"/>
          <w:sz w:val="28"/>
          <w:szCs w:val="28"/>
          <w:lang w:eastAsia="zh-CN" w:bidi="hi-IN"/>
        </w:rPr>
      </w:pPr>
      <w:r w:rsidRPr="003B58B0">
        <w:rPr>
          <w:rFonts w:eastAsia="Lucida Sans Unicode"/>
          <w:b/>
          <w:bCs/>
          <w:kern w:val="3"/>
          <w:sz w:val="28"/>
          <w:szCs w:val="28"/>
          <w:lang w:eastAsia="zh-CN" w:bidi="hi-IN"/>
        </w:rPr>
        <w:t>1.2.</w:t>
      </w:r>
      <w:r w:rsidRPr="003B58B0">
        <w:rPr>
          <w:rFonts w:eastAsia="Lucida Sans Unicode"/>
          <w:bCs/>
          <w:kern w:val="3"/>
          <w:sz w:val="28"/>
          <w:szCs w:val="28"/>
          <w:lang w:eastAsia="zh-CN" w:bidi="hi-IN"/>
        </w:rPr>
        <w:t xml:space="preserve"> </w:t>
      </w:r>
      <w:r w:rsidRPr="003B58B0">
        <w:rPr>
          <w:rFonts w:eastAsia="Lucida Sans Unicode"/>
          <w:b/>
          <w:kern w:val="3"/>
          <w:sz w:val="28"/>
          <w:szCs w:val="28"/>
          <w:lang w:eastAsia="zh-CN" w:bidi="hi-IN"/>
        </w:rPr>
        <w:t>Круг заявителей</w:t>
      </w:r>
    </w:p>
    <w:p w:rsidR="003B58B0" w:rsidRPr="003B58B0" w:rsidRDefault="003B58B0" w:rsidP="003B58B0">
      <w:pPr>
        <w:ind w:firstLine="709"/>
        <w:jc w:val="both"/>
        <w:rPr>
          <w:sz w:val="28"/>
          <w:szCs w:val="28"/>
        </w:rPr>
      </w:pPr>
      <w:r w:rsidRPr="003B58B0">
        <w:rPr>
          <w:bCs/>
          <w:sz w:val="28"/>
          <w:szCs w:val="28"/>
        </w:rPr>
        <w:t xml:space="preserve">Круг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структурными подразделениями Администрации Кутейниковского сельского поселения, и иными организациями при предоставлении муниципальной услуги: заявителями и получателями муниципальной услуги </w:t>
      </w:r>
      <w:r w:rsidRPr="003B58B0">
        <w:rPr>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B58B0">
        <w:rPr>
          <w:bCs/>
          <w:sz w:val="28"/>
          <w:szCs w:val="28"/>
        </w:rPr>
        <w:t xml:space="preserve"> являются физические, юридические лица и индивидуальные предприниматели.</w:t>
      </w:r>
    </w:p>
    <w:p w:rsidR="003B58B0" w:rsidRPr="003B58B0" w:rsidRDefault="003B58B0" w:rsidP="003B58B0">
      <w:pPr>
        <w:ind w:firstLine="851"/>
        <w:jc w:val="both"/>
        <w:rPr>
          <w:sz w:val="28"/>
          <w:szCs w:val="20"/>
        </w:rPr>
      </w:pPr>
      <w:r w:rsidRPr="003B58B0">
        <w:rPr>
          <w:sz w:val="28"/>
          <w:szCs w:val="20"/>
        </w:rPr>
        <w:t xml:space="preserve"> 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w:t>
      </w:r>
      <w:r w:rsidRPr="003B58B0">
        <w:rPr>
          <w:sz w:val="28"/>
          <w:szCs w:val="20"/>
        </w:rPr>
        <w:lastRenderedPageBreak/>
        <w:t>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3B58B0" w:rsidRPr="003B58B0" w:rsidRDefault="003B58B0" w:rsidP="003B58B0">
      <w:pPr>
        <w:jc w:val="both"/>
        <w:rPr>
          <w:sz w:val="28"/>
          <w:szCs w:val="20"/>
        </w:rPr>
      </w:pPr>
      <w:r w:rsidRPr="003B58B0">
        <w:rPr>
          <w:sz w:val="28"/>
          <w:szCs w:val="20"/>
        </w:rPr>
        <w:t xml:space="preserve">         В случае гибели (смерти) указанных в абзаце втором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rsidR="003B58B0" w:rsidRPr="003B58B0" w:rsidRDefault="003B58B0" w:rsidP="003B58B0">
      <w:pPr>
        <w:jc w:val="both"/>
        <w:rPr>
          <w:sz w:val="28"/>
          <w:szCs w:val="20"/>
        </w:rPr>
      </w:pPr>
      <w:r w:rsidRPr="003B58B0">
        <w:rPr>
          <w:sz w:val="28"/>
          <w:szCs w:val="20"/>
        </w:rPr>
        <w:t xml:space="preserve">     Лицам, указанным в абзацах 2 и 3 настоящего раздела,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rsidR="003B58B0" w:rsidRPr="003B58B0" w:rsidRDefault="003B58B0" w:rsidP="003B58B0">
      <w:pPr>
        <w:tabs>
          <w:tab w:val="left" w:pos="3945"/>
        </w:tabs>
        <w:suppressAutoHyphens/>
        <w:ind w:firstLine="567"/>
        <w:jc w:val="both"/>
        <w:rPr>
          <w:bCs/>
          <w:sz w:val="28"/>
          <w:szCs w:val="28"/>
        </w:rPr>
      </w:pPr>
      <w:r w:rsidRPr="003B58B0">
        <w:rPr>
          <w:sz w:val="28"/>
          <w:szCs w:val="20"/>
        </w:rPr>
        <w:t xml:space="preserve">     Членам семьи указанных в абзаце 2 настоящего раздела военнослужащих и лиц земельный участок предоставляется в общую долевую собственность в равных долях.</w:t>
      </w: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1.3. Требования к порядку информирования о предоставлении муниципальной услуги</w:t>
      </w:r>
    </w:p>
    <w:p w:rsidR="003B58B0" w:rsidRPr="003B58B0" w:rsidRDefault="003B58B0" w:rsidP="003B58B0">
      <w:pPr>
        <w:ind w:firstLine="540"/>
        <w:jc w:val="both"/>
        <w:rPr>
          <w:b/>
          <w:bCs/>
          <w:sz w:val="28"/>
          <w:szCs w:val="28"/>
        </w:rPr>
      </w:pPr>
      <w:r w:rsidRPr="003B58B0">
        <w:rPr>
          <w:b/>
          <w:sz w:val="28"/>
          <w:szCs w:val="28"/>
        </w:rPr>
        <w:t>1.3.1.</w:t>
      </w:r>
      <w:r w:rsidRPr="003B58B0">
        <w:rPr>
          <w:sz w:val="28"/>
          <w:szCs w:val="28"/>
        </w:rPr>
        <w:t xml:space="preserve"> </w:t>
      </w:r>
      <w:r w:rsidRPr="003B58B0">
        <w:rPr>
          <w:b/>
          <w:sz w:val="28"/>
          <w:szCs w:val="28"/>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w:t>
      </w:r>
      <w:r w:rsidRPr="003B58B0">
        <w:rPr>
          <w:b/>
          <w:bCs/>
          <w:sz w:val="28"/>
          <w:szCs w:val="28"/>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3B58B0" w:rsidRPr="003B58B0" w:rsidRDefault="003B58B0" w:rsidP="003B58B0">
      <w:pPr>
        <w:ind w:firstLine="540"/>
        <w:jc w:val="both"/>
        <w:rPr>
          <w:bCs/>
          <w:sz w:val="28"/>
          <w:szCs w:val="28"/>
        </w:rPr>
      </w:pPr>
      <w:r w:rsidRPr="003B58B0">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w:t>
      </w:r>
    </w:p>
    <w:p w:rsidR="003B58B0" w:rsidRPr="003B58B0" w:rsidRDefault="003B58B0" w:rsidP="003B58B0">
      <w:pPr>
        <w:ind w:firstLine="540"/>
        <w:jc w:val="both"/>
        <w:rPr>
          <w:sz w:val="28"/>
          <w:szCs w:val="28"/>
        </w:rPr>
      </w:pPr>
      <w:r w:rsidRPr="003B58B0">
        <w:rPr>
          <w:sz w:val="28"/>
          <w:szCs w:val="28"/>
        </w:rPr>
        <w:t>- с использованием средств телефонной связи;</w:t>
      </w:r>
    </w:p>
    <w:p w:rsidR="003B58B0" w:rsidRPr="003B58B0" w:rsidRDefault="003B58B0" w:rsidP="003B58B0">
      <w:pPr>
        <w:ind w:firstLine="540"/>
        <w:jc w:val="both"/>
        <w:rPr>
          <w:sz w:val="28"/>
          <w:szCs w:val="28"/>
        </w:rPr>
      </w:pPr>
      <w:r w:rsidRPr="003B58B0">
        <w:rPr>
          <w:sz w:val="28"/>
          <w:szCs w:val="28"/>
        </w:rPr>
        <w:t>- непосредственно в Администрации от муниципального служащего, ответственного за предоставление муниципальной услуги;</w:t>
      </w:r>
    </w:p>
    <w:p w:rsidR="003B58B0" w:rsidRPr="003B58B0" w:rsidRDefault="003B58B0" w:rsidP="003B58B0">
      <w:pPr>
        <w:ind w:firstLine="540"/>
        <w:jc w:val="both"/>
        <w:rPr>
          <w:sz w:val="28"/>
          <w:szCs w:val="28"/>
        </w:rPr>
      </w:pPr>
      <w:r w:rsidRPr="003B58B0">
        <w:rPr>
          <w:sz w:val="28"/>
          <w:szCs w:val="28"/>
        </w:rPr>
        <w:t>- путем ознакомления с информацией на информационных стендах в помещениях для приема Заявителей;</w:t>
      </w:r>
    </w:p>
    <w:p w:rsidR="003B58B0" w:rsidRPr="003B58B0" w:rsidRDefault="003B58B0" w:rsidP="003B58B0">
      <w:pPr>
        <w:ind w:firstLine="540"/>
        <w:jc w:val="both"/>
        <w:rPr>
          <w:sz w:val="28"/>
          <w:szCs w:val="28"/>
        </w:rPr>
      </w:pPr>
      <w:r w:rsidRPr="003B58B0">
        <w:rPr>
          <w:sz w:val="28"/>
          <w:szCs w:val="28"/>
        </w:rPr>
        <w:t>- в письменном виде;</w:t>
      </w:r>
    </w:p>
    <w:p w:rsidR="003B58B0" w:rsidRPr="003B58B0" w:rsidRDefault="003B58B0" w:rsidP="003B58B0">
      <w:pPr>
        <w:ind w:firstLine="540"/>
        <w:jc w:val="both"/>
        <w:rPr>
          <w:sz w:val="28"/>
          <w:szCs w:val="28"/>
        </w:rPr>
      </w:pPr>
      <w:r w:rsidRPr="003B58B0">
        <w:rPr>
          <w:sz w:val="28"/>
          <w:szCs w:val="28"/>
        </w:rPr>
        <w:t>- по электронной почте;</w:t>
      </w:r>
    </w:p>
    <w:p w:rsidR="003B58B0" w:rsidRPr="003B58B0" w:rsidRDefault="003B58B0" w:rsidP="003B58B0">
      <w:pPr>
        <w:ind w:firstLine="540"/>
        <w:jc w:val="both"/>
        <w:rPr>
          <w:sz w:val="28"/>
          <w:szCs w:val="28"/>
        </w:rPr>
      </w:pPr>
      <w:r w:rsidRPr="003B58B0">
        <w:rPr>
          <w:sz w:val="28"/>
          <w:szCs w:val="28"/>
        </w:rPr>
        <w:lastRenderedPageBreak/>
        <w:t>- на федеральной государственной информационной системе «Единый портал государственных и муниципальных услуг (функций)» (далее – ЕПГУ);</w:t>
      </w:r>
    </w:p>
    <w:p w:rsidR="003B58B0" w:rsidRPr="003B58B0" w:rsidRDefault="003B58B0" w:rsidP="003B58B0">
      <w:pPr>
        <w:ind w:firstLine="540"/>
        <w:jc w:val="both"/>
        <w:rPr>
          <w:sz w:val="28"/>
          <w:szCs w:val="28"/>
        </w:rPr>
      </w:pPr>
      <w:r w:rsidRPr="003B58B0">
        <w:rPr>
          <w:sz w:val="28"/>
          <w:szCs w:val="28"/>
        </w:rPr>
        <w:t>- в многофункциональных центрах предоставления государственных и муниципальных услуг (далее - МФЦ);</w:t>
      </w:r>
    </w:p>
    <w:p w:rsidR="003B58B0" w:rsidRPr="003B58B0" w:rsidRDefault="003B58B0" w:rsidP="003B58B0">
      <w:pPr>
        <w:ind w:firstLine="540"/>
        <w:jc w:val="both"/>
        <w:rPr>
          <w:sz w:val="28"/>
          <w:szCs w:val="28"/>
        </w:rPr>
      </w:pPr>
      <w:r w:rsidRPr="003B58B0">
        <w:rPr>
          <w:sz w:val="28"/>
          <w:szCs w:val="28"/>
        </w:rPr>
        <w:t xml:space="preserve">- на официальном сайте </w:t>
      </w:r>
      <w:proofErr w:type="gramStart"/>
      <w:r w:rsidRPr="003B58B0">
        <w:rPr>
          <w:sz w:val="28"/>
          <w:szCs w:val="28"/>
        </w:rPr>
        <w:t>Администрации  Кутейниковского</w:t>
      </w:r>
      <w:proofErr w:type="gramEnd"/>
      <w:r w:rsidRPr="003B58B0">
        <w:rPr>
          <w:sz w:val="28"/>
          <w:szCs w:val="28"/>
        </w:rPr>
        <w:t xml:space="preserve"> сельского поселения Родионово-Несветайского района </w:t>
      </w:r>
      <w:proofErr w:type="spellStart"/>
      <w:r w:rsidRPr="003B58B0">
        <w:rPr>
          <w:sz w:val="28"/>
          <w:szCs w:val="28"/>
        </w:rPr>
        <w:t>района</w:t>
      </w:r>
      <w:proofErr w:type="spellEnd"/>
      <w:r w:rsidRPr="003B58B0">
        <w:rPr>
          <w:sz w:val="28"/>
          <w:szCs w:val="28"/>
        </w:rPr>
        <w:t xml:space="preserve"> Ростовской области;</w:t>
      </w:r>
    </w:p>
    <w:p w:rsidR="003B58B0" w:rsidRPr="003B58B0" w:rsidRDefault="003B58B0" w:rsidP="003B58B0">
      <w:pPr>
        <w:ind w:firstLine="540"/>
        <w:jc w:val="both"/>
        <w:rPr>
          <w:sz w:val="28"/>
          <w:szCs w:val="28"/>
        </w:rPr>
      </w:pPr>
      <w:r w:rsidRPr="003B58B0">
        <w:rPr>
          <w:sz w:val="28"/>
          <w:szCs w:val="28"/>
        </w:rPr>
        <w:t xml:space="preserve">Муниципальные служащие Администрации, принимающие телефонные звонки и осуществляющие личный прием Заявителей муниципальной услуги, обязаны дать исчерпывающую информацию по </w:t>
      </w:r>
      <w:proofErr w:type="gramStart"/>
      <w:r w:rsidRPr="003B58B0">
        <w:rPr>
          <w:sz w:val="28"/>
          <w:szCs w:val="28"/>
        </w:rPr>
        <w:t>вопросам  предоставления</w:t>
      </w:r>
      <w:proofErr w:type="gramEnd"/>
      <w:r w:rsidRPr="003B58B0">
        <w:rPr>
          <w:sz w:val="28"/>
          <w:szCs w:val="28"/>
        </w:rPr>
        <w:t xml:space="preserve"> муниципальной услуги.</w:t>
      </w:r>
    </w:p>
    <w:p w:rsidR="003B58B0" w:rsidRPr="003B58B0" w:rsidRDefault="003B58B0" w:rsidP="003B58B0">
      <w:pPr>
        <w:ind w:firstLine="540"/>
        <w:jc w:val="both"/>
        <w:rPr>
          <w:sz w:val="28"/>
          <w:szCs w:val="28"/>
        </w:rPr>
      </w:pPr>
      <w:r w:rsidRPr="003B58B0">
        <w:rPr>
          <w:sz w:val="28"/>
          <w:szCs w:val="28"/>
        </w:rPr>
        <w:t>Информация на ЕПГУ о порядке и сроках предоставления муниципальной услуги, ходе ее предоставления предоставляется Заявителю бесплатно.</w:t>
      </w:r>
    </w:p>
    <w:p w:rsidR="003B58B0" w:rsidRPr="003B58B0" w:rsidRDefault="003B58B0" w:rsidP="003B58B0">
      <w:pPr>
        <w:ind w:firstLine="540"/>
        <w:jc w:val="both"/>
        <w:rPr>
          <w:sz w:val="28"/>
          <w:szCs w:val="28"/>
        </w:rPr>
      </w:pPr>
      <w:r w:rsidRPr="003B58B0">
        <w:rPr>
          <w:sz w:val="28"/>
          <w:szCs w:val="28"/>
        </w:rPr>
        <w:t>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58B0" w:rsidRPr="003B58B0" w:rsidRDefault="003B58B0" w:rsidP="003B58B0">
      <w:pPr>
        <w:ind w:firstLine="540"/>
        <w:jc w:val="both"/>
        <w:rPr>
          <w:sz w:val="28"/>
          <w:szCs w:val="28"/>
        </w:rPr>
      </w:pPr>
      <w:r w:rsidRPr="003B58B0">
        <w:rPr>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3B58B0" w:rsidRPr="003B58B0" w:rsidRDefault="003B58B0" w:rsidP="003B58B0">
      <w:pPr>
        <w:ind w:firstLine="540"/>
        <w:jc w:val="both"/>
        <w:rPr>
          <w:sz w:val="28"/>
          <w:szCs w:val="28"/>
        </w:rPr>
      </w:pPr>
      <w:r w:rsidRPr="003B58B0">
        <w:rPr>
          <w:sz w:val="28"/>
          <w:szCs w:val="28"/>
        </w:rPr>
        <w:t>- вход на сайт государственных и муниципальных услуг через ссылку «авторизация пользователя»;</w:t>
      </w:r>
    </w:p>
    <w:p w:rsidR="003B58B0" w:rsidRPr="003B58B0" w:rsidRDefault="003B58B0" w:rsidP="003B58B0">
      <w:pPr>
        <w:ind w:firstLine="540"/>
        <w:jc w:val="both"/>
        <w:rPr>
          <w:sz w:val="28"/>
          <w:szCs w:val="28"/>
        </w:rPr>
      </w:pPr>
      <w:r w:rsidRPr="003B58B0">
        <w:rPr>
          <w:sz w:val="28"/>
          <w:szCs w:val="28"/>
        </w:rPr>
        <w:t>- открыть ссылку «список муниципальных услуг в электронном виде»;</w:t>
      </w:r>
    </w:p>
    <w:p w:rsidR="003B58B0" w:rsidRPr="003B58B0" w:rsidRDefault="003B58B0" w:rsidP="003B58B0">
      <w:pPr>
        <w:ind w:firstLine="540"/>
        <w:jc w:val="both"/>
        <w:rPr>
          <w:sz w:val="28"/>
          <w:szCs w:val="28"/>
        </w:rPr>
      </w:pPr>
      <w:r w:rsidRPr="003B58B0">
        <w:rPr>
          <w:sz w:val="28"/>
          <w:szCs w:val="28"/>
        </w:rPr>
        <w:t>- открыть ссылку «выбор муниципальной услуги»;</w:t>
      </w:r>
    </w:p>
    <w:p w:rsidR="003B58B0" w:rsidRPr="003B58B0" w:rsidRDefault="003B58B0" w:rsidP="003B58B0">
      <w:pPr>
        <w:ind w:firstLine="540"/>
        <w:jc w:val="both"/>
        <w:rPr>
          <w:sz w:val="28"/>
          <w:szCs w:val="28"/>
        </w:rPr>
      </w:pPr>
      <w:r w:rsidRPr="003B58B0">
        <w:rPr>
          <w:sz w:val="28"/>
          <w:szCs w:val="28"/>
        </w:rPr>
        <w:t>- выбрать муниципальную услугу «информационное обеспечение физических и юридических лиц»;</w:t>
      </w:r>
    </w:p>
    <w:p w:rsidR="003B58B0" w:rsidRPr="003B58B0" w:rsidRDefault="003B58B0" w:rsidP="003B58B0">
      <w:pPr>
        <w:ind w:firstLine="540"/>
        <w:jc w:val="both"/>
        <w:rPr>
          <w:sz w:val="28"/>
          <w:szCs w:val="28"/>
        </w:rPr>
      </w:pPr>
      <w:r w:rsidRPr="003B58B0">
        <w:rPr>
          <w:sz w:val="28"/>
          <w:szCs w:val="28"/>
        </w:rPr>
        <w:t>- открыть ссылку «получить муниципальную услугу»;</w:t>
      </w:r>
    </w:p>
    <w:p w:rsidR="003B58B0" w:rsidRPr="003B58B0" w:rsidRDefault="003B58B0" w:rsidP="003B58B0">
      <w:pPr>
        <w:ind w:firstLine="540"/>
        <w:jc w:val="both"/>
        <w:rPr>
          <w:sz w:val="28"/>
          <w:szCs w:val="28"/>
        </w:rPr>
      </w:pPr>
      <w:r w:rsidRPr="003B58B0">
        <w:rPr>
          <w:sz w:val="28"/>
          <w:szCs w:val="28"/>
        </w:rPr>
        <w:t>- осуществить пошаговое заполнение высвечивающихся окон.</w:t>
      </w:r>
    </w:p>
    <w:p w:rsidR="003B58B0" w:rsidRPr="003B58B0" w:rsidRDefault="003B58B0" w:rsidP="003B58B0">
      <w:pPr>
        <w:ind w:firstLine="540"/>
        <w:jc w:val="both"/>
        <w:rPr>
          <w:b/>
          <w:sz w:val="28"/>
          <w:szCs w:val="28"/>
        </w:rPr>
      </w:pPr>
      <w:r w:rsidRPr="003B58B0">
        <w:rPr>
          <w:b/>
          <w:sz w:val="28"/>
          <w:szCs w:val="28"/>
        </w:rPr>
        <w:t>1.3.2. Порядок, форма, место размещения и способы получения справочной информации</w:t>
      </w:r>
    </w:p>
    <w:p w:rsidR="003B58B0" w:rsidRPr="003B58B0" w:rsidRDefault="003B58B0" w:rsidP="003B58B0">
      <w:pPr>
        <w:ind w:firstLine="540"/>
        <w:jc w:val="both"/>
        <w:rPr>
          <w:sz w:val="28"/>
          <w:szCs w:val="28"/>
        </w:rPr>
      </w:pPr>
      <w:r w:rsidRPr="003B58B0">
        <w:rPr>
          <w:sz w:val="28"/>
          <w:szCs w:val="28"/>
        </w:rPr>
        <w:t xml:space="preserve">Справочная информация о месте нахождения, графике работы, телефоне, адресе официального сайта, электронной почты Администрации размещена на официальном сайте Администрации </w:t>
      </w:r>
      <w:proofErr w:type="gramStart"/>
      <w:r w:rsidRPr="003B58B0">
        <w:rPr>
          <w:sz w:val="28"/>
          <w:szCs w:val="28"/>
        </w:rPr>
        <w:t>Кутейниковского  сельского</w:t>
      </w:r>
      <w:proofErr w:type="gramEnd"/>
      <w:r w:rsidRPr="003B58B0">
        <w:rPr>
          <w:sz w:val="28"/>
          <w:szCs w:val="28"/>
        </w:rPr>
        <w:t xml:space="preserve"> поселения Родионово-Несветайского района Ростовской области, на информационных стендах Кутейниковского сельского поселения, ФГИС «ФРГМУ» и ЕПГУ. </w:t>
      </w:r>
    </w:p>
    <w:p w:rsidR="003B58B0" w:rsidRPr="003B58B0" w:rsidRDefault="003B58B0" w:rsidP="003B58B0">
      <w:pPr>
        <w:ind w:firstLine="540"/>
        <w:jc w:val="both"/>
        <w:rPr>
          <w:sz w:val="28"/>
          <w:szCs w:val="28"/>
        </w:rPr>
      </w:pPr>
      <w:r w:rsidRPr="003B58B0">
        <w:rPr>
          <w:sz w:val="28"/>
          <w:szCs w:val="28"/>
        </w:rPr>
        <w:t>Телефон-автоинформатор в Администрации не предусмотрен.</w:t>
      </w:r>
    </w:p>
    <w:p w:rsidR="003B58B0" w:rsidRPr="003B58B0" w:rsidRDefault="003B58B0" w:rsidP="003B58B0">
      <w:pPr>
        <w:ind w:firstLine="540"/>
        <w:jc w:val="both"/>
        <w:rPr>
          <w:sz w:val="28"/>
          <w:szCs w:val="28"/>
        </w:rPr>
      </w:pPr>
    </w:p>
    <w:p w:rsidR="003B58B0" w:rsidRPr="003B58B0" w:rsidRDefault="003B58B0" w:rsidP="003B58B0">
      <w:pPr>
        <w:jc w:val="center"/>
        <w:rPr>
          <w:b/>
          <w:bCs/>
          <w:sz w:val="28"/>
          <w:szCs w:val="28"/>
        </w:rPr>
      </w:pPr>
      <w:r w:rsidRPr="003B58B0">
        <w:rPr>
          <w:b/>
          <w:bCs/>
          <w:sz w:val="28"/>
          <w:szCs w:val="28"/>
        </w:rPr>
        <w:t>2. Стандарт предоставления муниципальной услуги</w:t>
      </w:r>
    </w:p>
    <w:p w:rsidR="003B58B0" w:rsidRPr="003B58B0" w:rsidRDefault="003B58B0" w:rsidP="003B58B0">
      <w:pPr>
        <w:jc w:val="both"/>
        <w:rPr>
          <w:sz w:val="28"/>
          <w:szCs w:val="28"/>
        </w:rPr>
      </w:pP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2.1 Наименование муниципальной услуги:</w:t>
      </w:r>
    </w:p>
    <w:p w:rsidR="003B58B0" w:rsidRPr="003B58B0" w:rsidRDefault="003B58B0" w:rsidP="003B58B0">
      <w:pPr>
        <w:rPr>
          <w:sz w:val="28"/>
          <w:szCs w:val="28"/>
        </w:rPr>
      </w:pPr>
      <w:r w:rsidRPr="003B58B0">
        <w:rPr>
          <w:sz w:val="28"/>
          <w:szCs w:val="28"/>
        </w:rPr>
        <w:t>«Предоставление земельного участка в собственность бесплатно».</w:t>
      </w:r>
    </w:p>
    <w:p w:rsidR="003B58B0" w:rsidRPr="003B58B0" w:rsidRDefault="003B58B0" w:rsidP="003B58B0">
      <w:pPr>
        <w:autoSpaceDE w:val="0"/>
        <w:autoSpaceDN w:val="0"/>
        <w:adjustRightInd w:val="0"/>
        <w:ind w:firstLine="708"/>
        <w:jc w:val="center"/>
        <w:outlineLvl w:val="1"/>
        <w:rPr>
          <w:b/>
          <w:sz w:val="28"/>
          <w:szCs w:val="28"/>
        </w:rPr>
      </w:pPr>
    </w:p>
    <w:p w:rsidR="003B58B0" w:rsidRPr="003B58B0" w:rsidRDefault="003B58B0" w:rsidP="003B58B0">
      <w:pPr>
        <w:autoSpaceDE w:val="0"/>
        <w:autoSpaceDN w:val="0"/>
        <w:adjustRightInd w:val="0"/>
        <w:ind w:firstLine="708"/>
        <w:jc w:val="both"/>
        <w:outlineLvl w:val="1"/>
        <w:rPr>
          <w:b/>
          <w:sz w:val="28"/>
          <w:szCs w:val="28"/>
        </w:rPr>
      </w:pPr>
      <w:r w:rsidRPr="003B58B0">
        <w:rPr>
          <w:b/>
          <w:sz w:val="28"/>
          <w:szCs w:val="28"/>
        </w:rPr>
        <w:t>2.2. Наименование органа, предоставляющего муниципальную услугу:</w:t>
      </w:r>
    </w:p>
    <w:p w:rsidR="003B58B0" w:rsidRPr="003B58B0" w:rsidRDefault="003B58B0" w:rsidP="003B58B0">
      <w:pPr>
        <w:ind w:firstLine="709"/>
        <w:jc w:val="both"/>
        <w:rPr>
          <w:sz w:val="28"/>
          <w:szCs w:val="28"/>
          <w:lang w:eastAsia="ar-SA"/>
        </w:rPr>
      </w:pPr>
      <w:r w:rsidRPr="003B58B0">
        <w:rPr>
          <w:sz w:val="28"/>
          <w:szCs w:val="28"/>
        </w:rPr>
        <w:lastRenderedPageBreak/>
        <w:t xml:space="preserve">Муниципальная услуга предоставляется Администрацией Кутейниковского сельского поселения. В Администрации Кутейниковского сельского поселения предоставление муниципальной </w:t>
      </w:r>
      <w:proofErr w:type="gramStart"/>
      <w:r w:rsidRPr="003B58B0">
        <w:rPr>
          <w:sz w:val="28"/>
          <w:szCs w:val="28"/>
        </w:rPr>
        <w:t>услуги  осуществляется</w:t>
      </w:r>
      <w:proofErr w:type="gramEnd"/>
      <w:r w:rsidRPr="003B58B0">
        <w:rPr>
          <w:sz w:val="28"/>
          <w:szCs w:val="28"/>
        </w:rPr>
        <w:t xml:space="preserve">  уполномоченным специалистом.</w:t>
      </w:r>
      <w:r w:rsidRPr="003B58B0">
        <w:rPr>
          <w:sz w:val="28"/>
          <w:szCs w:val="28"/>
          <w:lang w:eastAsia="ar-SA"/>
        </w:rPr>
        <w:t xml:space="preserve"> </w:t>
      </w:r>
    </w:p>
    <w:p w:rsidR="003B58B0" w:rsidRPr="003B58B0" w:rsidRDefault="003B58B0" w:rsidP="003B58B0">
      <w:pPr>
        <w:ind w:firstLine="709"/>
        <w:jc w:val="both"/>
        <w:rPr>
          <w:sz w:val="28"/>
          <w:szCs w:val="28"/>
        </w:rPr>
      </w:pPr>
      <w:r w:rsidRPr="003B58B0">
        <w:rPr>
          <w:sz w:val="28"/>
          <w:szCs w:val="28"/>
        </w:rPr>
        <w:t>Органы исполнительной власти Ростовской области, иные органы Администрации Кутейниковского сельского поселения и иные органы местного самоуправления, организации в предоставлении муниципальной услуги не участвуют.</w:t>
      </w:r>
    </w:p>
    <w:p w:rsidR="003B58B0" w:rsidRPr="003B58B0" w:rsidRDefault="003B58B0" w:rsidP="003B58B0">
      <w:pPr>
        <w:autoSpaceDE w:val="0"/>
        <w:autoSpaceDN w:val="0"/>
        <w:adjustRightInd w:val="0"/>
        <w:ind w:firstLine="709"/>
        <w:jc w:val="both"/>
        <w:rPr>
          <w:bCs/>
          <w:sz w:val="28"/>
          <w:szCs w:val="28"/>
        </w:rPr>
      </w:pPr>
      <w:r w:rsidRPr="003B58B0">
        <w:rPr>
          <w:bCs/>
          <w:sz w:val="28"/>
          <w:szCs w:val="28"/>
        </w:rPr>
        <w:t xml:space="preserve">МФЦ </w:t>
      </w:r>
      <w:r w:rsidRPr="003B58B0">
        <w:rPr>
          <w:iCs/>
          <w:sz w:val="28"/>
          <w:szCs w:val="28"/>
        </w:rPr>
        <w:t xml:space="preserve">в соответствии с соглашением о взаимодействии между Администрацией </w:t>
      </w:r>
      <w:r w:rsidRPr="003B58B0">
        <w:rPr>
          <w:bCs/>
          <w:sz w:val="28"/>
          <w:szCs w:val="28"/>
        </w:rPr>
        <w:t>и муниципальным автономным учреждением Родионово-Несветайского района «Многофункциональный центр предоставления государственных и муниципальных услуг»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3B58B0" w:rsidRPr="003B58B0" w:rsidRDefault="003B58B0" w:rsidP="003B58B0">
      <w:pPr>
        <w:ind w:firstLine="540"/>
        <w:jc w:val="both"/>
        <w:rPr>
          <w:sz w:val="28"/>
          <w:szCs w:val="28"/>
        </w:rPr>
      </w:pPr>
      <w:r w:rsidRPr="003B58B0">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rsidR="003B58B0" w:rsidRPr="003B58B0" w:rsidRDefault="003B58B0" w:rsidP="003B58B0">
      <w:pPr>
        <w:ind w:firstLine="709"/>
        <w:jc w:val="center"/>
        <w:rPr>
          <w:b/>
          <w:sz w:val="28"/>
          <w:szCs w:val="28"/>
        </w:rPr>
      </w:pPr>
    </w:p>
    <w:p w:rsidR="003B58B0" w:rsidRPr="003B58B0" w:rsidRDefault="003B58B0" w:rsidP="003B58B0">
      <w:pPr>
        <w:ind w:firstLine="709"/>
        <w:jc w:val="both"/>
        <w:rPr>
          <w:b/>
          <w:sz w:val="28"/>
          <w:szCs w:val="28"/>
        </w:rPr>
      </w:pPr>
      <w:r w:rsidRPr="003B58B0">
        <w:rPr>
          <w:b/>
          <w:sz w:val="28"/>
          <w:szCs w:val="28"/>
        </w:rPr>
        <w:t>2.3. Результат предоставления муниципальной услуги:</w:t>
      </w:r>
    </w:p>
    <w:p w:rsidR="003B58B0" w:rsidRPr="003B58B0" w:rsidRDefault="003B58B0" w:rsidP="003B58B0">
      <w:pPr>
        <w:autoSpaceDE w:val="0"/>
        <w:autoSpaceDN w:val="0"/>
        <w:adjustRightInd w:val="0"/>
        <w:ind w:firstLine="540"/>
        <w:jc w:val="both"/>
        <w:rPr>
          <w:sz w:val="28"/>
          <w:szCs w:val="28"/>
        </w:rPr>
      </w:pPr>
      <w:r w:rsidRPr="003B58B0">
        <w:rPr>
          <w:sz w:val="28"/>
          <w:szCs w:val="28"/>
        </w:rPr>
        <w:t>Результатом предоставления муниципальной услуги является:</w:t>
      </w:r>
    </w:p>
    <w:p w:rsidR="003B58B0" w:rsidRPr="003B58B0" w:rsidRDefault="003B58B0" w:rsidP="003B58B0">
      <w:pPr>
        <w:autoSpaceDE w:val="0"/>
        <w:autoSpaceDN w:val="0"/>
        <w:adjustRightInd w:val="0"/>
        <w:ind w:firstLine="540"/>
        <w:jc w:val="both"/>
        <w:rPr>
          <w:sz w:val="28"/>
          <w:szCs w:val="28"/>
        </w:rPr>
      </w:pPr>
      <w:r w:rsidRPr="003B58B0">
        <w:rPr>
          <w:sz w:val="28"/>
          <w:szCs w:val="28"/>
        </w:rPr>
        <w:t>- постановление о предоставлении земельного участка в собственность;</w:t>
      </w:r>
    </w:p>
    <w:p w:rsidR="003B58B0" w:rsidRPr="003B58B0" w:rsidRDefault="003B58B0" w:rsidP="003B58B0">
      <w:pPr>
        <w:autoSpaceDE w:val="0"/>
        <w:autoSpaceDN w:val="0"/>
        <w:adjustRightInd w:val="0"/>
        <w:ind w:firstLine="540"/>
        <w:jc w:val="both"/>
        <w:rPr>
          <w:sz w:val="28"/>
          <w:szCs w:val="28"/>
        </w:rPr>
      </w:pPr>
      <w:r w:rsidRPr="003B58B0">
        <w:rPr>
          <w:sz w:val="28"/>
          <w:szCs w:val="28"/>
        </w:rPr>
        <w:t>- оформление и выдача договора о предоставлении земельного участка в собственность;</w:t>
      </w:r>
    </w:p>
    <w:p w:rsidR="003B58B0" w:rsidRPr="003B58B0" w:rsidRDefault="003B58B0" w:rsidP="003B58B0">
      <w:pPr>
        <w:autoSpaceDE w:val="0"/>
        <w:autoSpaceDN w:val="0"/>
        <w:adjustRightInd w:val="0"/>
        <w:ind w:firstLine="540"/>
        <w:jc w:val="both"/>
        <w:rPr>
          <w:sz w:val="28"/>
          <w:szCs w:val="28"/>
        </w:rPr>
      </w:pPr>
      <w:r w:rsidRPr="003B58B0">
        <w:rPr>
          <w:sz w:val="28"/>
          <w:szCs w:val="28"/>
        </w:rPr>
        <w:t xml:space="preserve">- отказ в предоставлении земельного </w:t>
      </w:r>
      <w:proofErr w:type="gramStart"/>
      <w:r w:rsidRPr="003B58B0">
        <w:rPr>
          <w:sz w:val="28"/>
          <w:szCs w:val="28"/>
        </w:rPr>
        <w:t>участка  с</w:t>
      </w:r>
      <w:proofErr w:type="gramEnd"/>
      <w:r w:rsidRPr="003B58B0">
        <w:rPr>
          <w:sz w:val="28"/>
          <w:szCs w:val="28"/>
        </w:rPr>
        <w:t xml:space="preserve"> указанием причины отказа и возвращением оригиналов представленных документов.</w:t>
      </w:r>
    </w:p>
    <w:p w:rsidR="003B58B0" w:rsidRPr="003B58B0" w:rsidRDefault="003B58B0" w:rsidP="003B58B0">
      <w:pPr>
        <w:rPr>
          <w:b/>
          <w:sz w:val="28"/>
          <w:szCs w:val="28"/>
        </w:rPr>
      </w:pPr>
    </w:p>
    <w:p w:rsidR="003B58B0" w:rsidRPr="003B58B0" w:rsidRDefault="003B58B0" w:rsidP="003B58B0">
      <w:pPr>
        <w:autoSpaceDE w:val="0"/>
        <w:autoSpaceDN w:val="0"/>
        <w:adjustRightInd w:val="0"/>
        <w:ind w:firstLine="708"/>
        <w:jc w:val="both"/>
        <w:outlineLvl w:val="1"/>
        <w:rPr>
          <w:b/>
          <w:sz w:val="28"/>
          <w:szCs w:val="28"/>
        </w:rPr>
      </w:pPr>
      <w:r w:rsidRPr="003B58B0">
        <w:rPr>
          <w:b/>
          <w:sz w:val="28"/>
          <w:szCs w:val="28"/>
        </w:rPr>
        <w:t>2.4. Срок предоставления муниципальной услуги:</w:t>
      </w:r>
    </w:p>
    <w:p w:rsidR="003B58B0" w:rsidRPr="003B58B0" w:rsidRDefault="003B58B0" w:rsidP="003B58B0">
      <w:pPr>
        <w:jc w:val="both"/>
        <w:rPr>
          <w:sz w:val="28"/>
          <w:szCs w:val="28"/>
        </w:rPr>
      </w:pPr>
      <w:r w:rsidRPr="003B58B0">
        <w:rPr>
          <w:sz w:val="28"/>
          <w:szCs w:val="28"/>
        </w:rPr>
        <w:t xml:space="preserve">       Общий срок предоставления муниципальной услуги – 14 календарных дней.</w:t>
      </w:r>
    </w:p>
    <w:p w:rsidR="003B58B0" w:rsidRPr="003B58B0" w:rsidRDefault="003B58B0" w:rsidP="003B58B0">
      <w:pPr>
        <w:autoSpaceDE w:val="0"/>
        <w:autoSpaceDN w:val="0"/>
        <w:adjustRightInd w:val="0"/>
        <w:jc w:val="both"/>
        <w:rPr>
          <w:sz w:val="28"/>
          <w:szCs w:val="28"/>
        </w:rPr>
      </w:pPr>
      <w:r w:rsidRPr="003B58B0">
        <w:rPr>
          <w:sz w:val="28"/>
          <w:szCs w:val="28"/>
        </w:rPr>
        <w:t xml:space="preserve">       Исполнение муниципальной услуги может быть продлено на срок, установленный действующим законодательством.</w:t>
      </w:r>
    </w:p>
    <w:p w:rsidR="003B58B0" w:rsidRPr="003B58B0" w:rsidRDefault="003B58B0" w:rsidP="003B58B0">
      <w:pPr>
        <w:jc w:val="both"/>
        <w:rPr>
          <w:sz w:val="28"/>
          <w:szCs w:val="28"/>
        </w:rPr>
      </w:pPr>
    </w:p>
    <w:p w:rsidR="003B58B0" w:rsidRPr="003B58B0" w:rsidRDefault="003B58B0" w:rsidP="003B58B0">
      <w:pPr>
        <w:ind w:firstLine="709"/>
        <w:jc w:val="both"/>
        <w:rPr>
          <w:b/>
          <w:sz w:val="28"/>
          <w:szCs w:val="28"/>
        </w:rPr>
      </w:pPr>
      <w:r w:rsidRPr="003B58B0">
        <w:rPr>
          <w:b/>
          <w:sz w:val="28"/>
          <w:szCs w:val="28"/>
        </w:rPr>
        <w:t>2.5. Нормативные правовые акты, регулирующие предоставление муниципальной услуги:</w:t>
      </w:r>
    </w:p>
    <w:p w:rsidR="003B58B0" w:rsidRPr="003B58B0" w:rsidRDefault="003B58B0" w:rsidP="003B58B0">
      <w:pPr>
        <w:ind w:firstLine="540"/>
        <w:jc w:val="both"/>
        <w:rPr>
          <w:sz w:val="28"/>
          <w:szCs w:val="28"/>
        </w:rPr>
      </w:pPr>
      <w:r w:rsidRPr="003B58B0">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Кутейниковского сельского поселения Родионово-Несветайского района Ростовской области, на информационных стендах Кутейниковского сельского поселения, ФГИС «ФРГМУ» и ЕПГУ. </w:t>
      </w:r>
    </w:p>
    <w:p w:rsidR="003B58B0" w:rsidRPr="003B58B0" w:rsidRDefault="003B58B0" w:rsidP="003B58B0">
      <w:pPr>
        <w:ind w:firstLine="708"/>
        <w:jc w:val="both"/>
        <w:rPr>
          <w:sz w:val="28"/>
          <w:szCs w:val="28"/>
        </w:rPr>
      </w:pPr>
      <w:r w:rsidRPr="003B58B0">
        <w:rPr>
          <w:sz w:val="28"/>
          <w:szCs w:val="28"/>
        </w:rPr>
        <w:t xml:space="preserve">Предоставление муниципальной услуги Администрацией поселения осуществляется в соответствии с: </w:t>
      </w:r>
      <w:r w:rsidRPr="003B58B0">
        <w:rPr>
          <w:sz w:val="28"/>
          <w:szCs w:val="28"/>
        </w:rPr>
        <w:tab/>
      </w:r>
      <w:r w:rsidRPr="003B58B0">
        <w:rPr>
          <w:sz w:val="28"/>
          <w:szCs w:val="28"/>
        </w:rPr>
        <w:tab/>
      </w:r>
      <w:r w:rsidRPr="003B58B0">
        <w:rPr>
          <w:sz w:val="28"/>
          <w:szCs w:val="28"/>
        </w:rPr>
        <w:tab/>
      </w:r>
      <w:r w:rsidRPr="003B58B0">
        <w:rPr>
          <w:sz w:val="28"/>
          <w:szCs w:val="28"/>
        </w:rPr>
        <w:tab/>
      </w:r>
      <w:r w:rsidRPr="003B58B0">
        <w:rPr>
          <w:sz w:val="28"/>
          <w:szCs w:val="28"/>
        </w:rPr>
        <w:tab/>
      </w:r>
      <w:r w:rsidRPr="003B58B0">
        <w:rPr>
          <w:sz w:val="28"/>
          <w:szCs w:val="28"/>
        </w:rPr>
        <w:tab/>
      </w:r>
      <w:r w:rsidRPr="003B58B0">
        <w:rPr>
          <w:sz w:val="28"/>
          <w:szCs w:val="28"/>
        </w:rPr>
        <w:tab/>
      </w:r>
    </w:p>
    <w:p w:rsidR="003B58B0" w:rsidRPr="003B58B0" w:rsidRDefault="003B58B0" w:rsidP="003B58B0">
      <w:pPr>
        <w:autoSpaceDE w:val="0"/>
        <w:autoSpaceDN w:val="0"/>
        <w:adjustRightInd w:val="0"/>
        <w:ind w:firstLine="540"/>
        <w:jc w:val="both"/>
        <w:rPr>
          <w:sz w:val="28"/>
          <w:szCs w:val="28"/>
        </w:rPr>
      </w:pPr>
      <w:r w:rsidRPr="003B58B0">
        <w:rPr>
          <w:sz w:val="28"/>
          <w:szCs w:val="28"/>
        </w:rPr>
        <w:lastRenderedPageBreak/>
        <w:t xml:space="preserve">- </w:t>
      </w:r>
      <w:hyperlink r:id="rId14" w:history="1">
        <w:r w:rsidRPr="003B58B0">
          <w:rPr>
            <w:sz w:val="28"/>
            <w:szCs w:val="28"/>
          </w:rPr>
          <w:t>Конституцией</w:t>
        </w:r>
      </w:hyperlink>
      <w:r w:rsidRPr="003B58B0">
        <w:rPr>
          <w:sz w:val="28"/>
          <w:szCs w:val="28"/>
        </w:rPr>
        <w:t xml:space="preserve"> Российской Федерации;</w:t>
      </w:r>
    </w:p>
    <w:p w:rsidR="003B58B0" w:rsidRPr="003B58B0" w:rsidRDefault="003B58B0" w:rsidP="003B58B0">
      <w:pPr>
        <w:autoSpaceDE w:val="0"/>
        <w:autoSpaceDN w:val="0"/>
        <w:adjustRightInd w:val="0"/>
        <w:ind w:firstLine="540"/>
        <w:jc w:val="both"/>
        <w:rPr>
          <w:sz w:val="28"/>
          <w:szCs w:val="28"/>
        </w:rPr>
      </w:pPr>
      <w:r w:rsidRPr="003B58B0">
        <w:rPr>
          <w:sz w:val="28"/>
          <w:szCs w:val="28"/>
        </w:rPr>
        <w:t xml:space="preserve">- Гражданским </w:t>
      </w:r>
      <w:hyperlink r:id="rId15" w:history="1">
        <w:r w:rsidRPr="003B58B0">
          <w:rPr>
            <w:sz w:val="28"/>
            <w:szCs w:val="28"/>
          </w:rPr>
          <w:t>кодексом</w:t>
        </w:r>
      </w:hyperlink>
      <w:r w:rsidRPr="003B58B0">
        <w:rPr>
          <w:sz w:val="28"/>
          <w:szCs w:val="28"/>
        </w:rPr>
        <w:t xml:space="preserve"> Российской Федерации;</w:t>
      </w:r>
    </w:p>
    <w:p w:rsidR="003B58B0" w:rsidRPr="003B58B0" w:rsidRDefault="003B58B0" w:rsidP="003B58B0">
      <w:pPr>
        <w:autoSpaceDE w:val="0"/>
        <w:autoSpaceDN w:val="0"/>
        <w:adjustRightInd w:val="0"/>
        <w:ind w:firstLine="540"/>
        <w:jc w:val="both"/>
        <w:rPr>
          <w:sz w:val="28"/>
          <w:szCs w:val="28"/>
        </w:rPr>
      </w:pPr>
      <w:r w:rsidRPr="003B58B0">
        <w:rPr>
          <w:sz w:val="28"/>
          <w:szCs w:val="28"/>
        </w:rPr>
        <w:t xml:space="preserve">- Земельным </w:t>
      </w:r>
      <w:hyperlink r:id="rId16" w:history="1">
        <w:r w:rsidRPr="003B58B0">
          <w:rPr>
            <w:sz w:val="28"/>
            <w:szCs w:val="28"/>
          </w:rPr>
          <w:t>кодексом</w:t>
        </w:r>
      </w:hyperlink>
      <w:r w:rsidRPr="003B58B0">
        <w:rPr>
          <w:sz w:val="28"/>
          <w:szCs w:val="28"/>
        </w:rPr>
        <w:t xml:space="preserve"> Российской Федерации;</w:t>
      </w:r>
    </w:p>
    <w:p w:rsidR="003B58B0" w:rsidRPr="003B58B0" w:rsidRDefault="003B58B0" w:rsidP="003B58B0">
      <w:pPr>
        <w:ind w:firstLine="540"/>
        <w:jc w:val="both"/>
        <w:rPr>
          <w:sz w:val="28"/>
          <w:szCs w:val="28"/>
        </w:rPr>
      </w:pPr>
      <w:r w:rsidRPr="003B58B0">
        <w:rPr>
          <w:sz w:val="28"/>
          <w:szCs w:val="28"/>
        </w:rPr>
        <w:t xml:space="preserve">- Федеральным законом от 27.07.2010 № 210-ФЗ «Об организации предоставления государственных и муниципальных услуг»,  </w:t>
      </w:r>
    </w:p>
    <w:p w:rsidR="003B58B0" w:rsidRPr="003B58B0" w:rsidRDefault="003B58B0" w:rsidP="003B58B0">
      <w:pPr>
        <w:ind w:firstLine="708"/>
        <w:jc w:val="both"/>
        <w:rPr>
          <w:sz w:val="28"/>
          <w:szCs w:val="28"/>
        </w:rPr>
      </w:pPr>
      <w:r w:rsidRPr="003B58B0">
        <w:rPr>
          <w:sz w:val="28"/>
          <w:szCs w:val="28"/>
        </w:rPr>
        <w:t>Федеральным законом от 06.10.2003 № 131-ФЗ «Об общих принципах организации местного самоуправления в Российской Федерации»;</w:t>
      </w:r>
    </w:p>
    <w:p w:rsidR="003B58B0" w:rsidRPr="003B58B0" w:rsidRDefault="003B58B0" w:rsidP="003B58B0">
      <w:pPr>
        <w:ind w:firstLine="708"/>
        <w:jc w:val="both"/>
        <w:rPr>
          <w:sz w:val="28"/>
          <w:szCs w:val="28"/>
        </w:rPr>
      </w:pPr>
      <w:r w:rsidRPr="003B58B0">
        <w:rPr>
          <w:sz w:val="28"/>
          <w:szCs w:val="28"/>
        </w:rPr>
        <w:t xml:space="preserve"> Федеральным законом от 02.05.2006 № 59-ФЗ «О порядке рассмотрения обращений граждан Российской Федерации»;</w:t>
      </w:r>
    </w:p>
    <w:p w:rsidR="003B58B0" w:rsidRPr="003B58B0" w:rsidRDefault="003B58B0" w:rsidP="003B58B0">
      <w:pPr>
        <w:ind w:firstLine="708"/>
        <w:jc w:val="both"/>
        <w:rPr>
          <w:sz w:val="28"/>
          <w:szCs w:val="28"/>
        </w:rPr>
      </w:pPr>
      <w:r w:rsidRPr="003B58B0">
        <w:rPr>
          <w:sz w:val="28"/>
          <w:szCs w:val="28"/>
        </w:rPr>
        <w:t>Федеральным законом от 24.11.1995 года № 181-ФЗ «О социальной защите инвалидов в Российской Федерации»;</w:t>
      </w:r>
    </w:p>
    <w:p w:rsidR="003B58B0" w:rsidRPr="003B58B0" w:rsidRDefault="003B58B0" w:rsidP="003B58B0">
      <w:pPr>
        <w:autoSpaceDE w:val="0"/>
        <w:autoSpaceDN w:val="0"/>
        <w:adjustRightInd w:val="0"/>
        <w:ind w:firstLine="540"/>
        <w:jc w:val="both"/>
        <w:rPr>
          <w:bCs/>
          <w:iCs/>
          <w:sz w:val="28"/>
          <w:szCs w:val="28"/>
        </w:rPr>
      </w:pPr>
      <w:r w:rsidRPr="003B58B0">
        <w:rPr>
          <w:bCs/>
          <w:sz w:val="28"/>
          <w:szCs w:val="28"/>
        </w:rPr>
        <w:t>- </w:t>
      </w:r>
      <w:r w:rsidRPr="003B58B0">
        <w:rPr>
          <w:bCs/>
          <w:iCs/>
          <w:sz w:val="28"/>
          <w:szCs w:val="28"/>
        </w:rPr>
        <w:t>Федеральным законом от 06.04.2011 № 63-ФЗ «Об электронной подписи»;</w:t>
      </w:r>
    </w:p>
    <w:p w:rsidR="003B58B0" w:rsidRPr="003B58B0" w:rsidRDefault="003B58B0" w:rsidP="003B58B0">
      <w:pPr>
        <w:autoSpaceDE w:val="0"/>
        <w:autoSpaceDN w:val="0"/>
        <w:adjustRightInd w:val="0"/>
        <w:jc w:val="both"/>
        <w:rPr>
          <w:bCs/>
          <w:sz w:val="28"/>
          <w:szCs w:val="28"/>
        </w:rPr>
      </w:pPr>
      <w:r w:rsidRPr="003B58B0">
        <w:rPr>
          <w:bCs/>
          <w:sz w:val="28"/>
          <w:szCs w:val="28"/>
        </w:rPr>
        <w:t xml:space="preserve">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B58B0" w:rsidRPr="003B58B0" w:rsidRDefault="003B58B0" w:rsidP="003B58B0">
      <w:pPr>
        <w:shd w:val="clear" w:color="auto" w:fill="FFFFFF"/>
        <w:ind w:firstLine="708"/>
        <w:jc w:val="both"/>
        <w:rPr>
          <w:sz w:val="28"/>
          <w:szCs w:val="28"/>
        </w:rPr>
      </w:pPr>
      <w:r w:rsidRPr="003B58B0">
        <w:rPr>
          <w:sz w:val="28"/>
          <w:szCs w:val="28"/>
        </w:rPr>
        <w:t>-Уставом муниципального образования «Кутейниковское сельское поселение» Родионово-Несветайского района Ростовской области;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настоящим Регламентом.</w:t>
      </w:r>
      <w:r w:rsidRPr="003B58B0">
        <w:rPr>
          <w:rFonts w:eastAsia="Lucida Sans Unicode"/>
          <w:kern w:val="3"/>
          <w:sz w:val="28"/>
          <w:szCs w:val="28"/>
          <w:lang w:eastAsia="zh-CN" w:bidi="hi-IN"/>
        </w:rPr>
        <w:tab/>
      </w:r>
    </w:p>
    <w:p w:rsidR="003B58B0" w:rsidRPr="003B58B0" w:rsidRDefault="003B58B0" w:rsidP="003B58B0">
      <w:pPr>
        <w:jc w:val="both"/>
        <w:rPr>
          <w:b/>
          <w:sz w:val="28"/>
          <w:szCs w:val="28"/>
        </w:rPr>
      </w:pPr>
    </w:p>
    <w:p w:rsidR="003B58B0" w:rsidRPr="003B58B0" w:rsidRDefault="003B58B0" w:rsidP="003B58B0">
      <w:pPr>
        <w:ind w:firstLine="709"/>
        <w:jc w:val="both"/>
        <w:rPr>
          <w:b/>
          <w:sz w:val="28"/>
          <w:szCs w:val="28"/>
        </w:rPr>
      </w:pPr>
      <w:r w:rsidRPr="003B58B0">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B58B0" w:rsidRPr="003B58B0" w:rsidRDefault="003B58B0" w:rsidP="003B58B0">
      <w:pPr>
        <w:ind w:firstLine="708"/>
        <w:jc w:val="both"/>
        <w:rPr>
          <w:sz w:val="28"/>
          <w:szCs w:val="28"/>
        </w:rPr>
      </w:pPr>
      <w:r w:rsidRPr="003B58B0">
        <w:rPr>
          <w:sz w:val="28"/>
          <w:szCs w:val="28"/>
        </w:rPr>
        <w:t>1. Заявление (Приложение № 1 и № 2 к настоящему административному регламенту).</w:t>
      </w:r>
    </w:p>
    <w:p w:rsidR="003B58B0" w:rsidRPr="003B58B0" w:rsidRDefault="003B58B0" w:rsidP="003B58B0">
      <w:pPr>
        <w:ind w:firstLine="708"/>
        <w:jc w:val="both"/>
        <w:rPr>
          <w:sz w:val="28"/>
          <w:szCs w:val="28"/>
        </w:rPr>
      </w:pPr>
      <w:r w:rsidRPr="003B58B0">
        <w:rPr>
          <w:sz w:val="28"/>
          <w:szCs w:val="28"/>
        </w:rPr>
        <w:t>2. Документы, подтверждающие право заявителя на приобретение земельного участка без проведения торгов:</w:t>
      </w:r>
    </w:p>
    <w:p w:rsidR="003B58B0" w:rsidRPr="003B58B0" w:rsidRDefault="003B58B0" w:rsidP="003B58B0">
      <w:pPr>
        <w:ind w:firstLine="708"/>
        <w:jc w:val="both"/>
        <w:rPr>
          <w:sz w:val="28"/>
          <w:szCs w:val="28"/>
        </w:rPr>
      </w:pPr>
      <w:r w:rsidRPr="003B58B0">
        <w:rPr>
          <w:sz w:val="28"/>
          <w:szCs w:val="28"/>
        </w:rPr>
        <w:t>2.1. Для религиозных организаций, имеющих в собственности здания или сооружения религиозного или благотворительного назначения:</w:t>
      </w:r>
    </w:p>
    <w:p w:rsidR="003B58B0" w:rsidRPr="003B58B0" w:rsidRDefault="003B58B0" w:rsidP="003B58B0">
      <w:pPr>
        <w:ind w:firstLine="708"/>
        <w:jc w:val="both"/>
        <w:rPr>
          <w:sz w:val="28"/>
          <w:szCs w:val="28"/>
        </w:rPr>
      </w:pPr>
      <w:r w:rsidRPr="003B58B0">
        <w:rPr>
          <w:sz w:val="28"/>
          <w:szCs w:val="28"/>
        </w:rPr>
        <w:t>2.1.1.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3B58B0" w:rsidRPr="003B58B0" w:rsidRDefault="003B58B0" w:rsidP="003B58B0">
      <w:pPr>
        <w:ind w:firstLine="708"/>
        <w:jc w:val="both"/>
        <w:rPr>
          <w:sz w:val="28"/>
          <w:szCs w:val="28"/>
        </w:rPr>
      </w:pPr>
      <w:r w:rsidRPr="003B58B0">
        <w:rPr>
          <w:sz w:val="28"/>
          <w:szCs w:val="28"/>
        </w:rPr>
        <w:t>2.1.1.1</w:t>
      </w:r>
      <w:proofErr w:type="gramStart"/>
      <w:r w:rsidRPr="003B58B0">
        <w:rPr>
          <w:sz w:val="28"/>
          <w:szCs w:val="28"/>
        </w:rPr>
        <w:t>. регистрационное</w:t>
      </w:r>
      <w:proofErr w:type="gramEnd"/>
      <w:r w:rsidRPr="003B58B0">
        <w:rPr>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B58B0" w:rsidRPr="003B58B0" w:rsidRDefault="003B58B0" w:rsidP="003B58B0">
      <w:pPr>
        <w:ind w:firstLine="708"/>
        <w:jc w:val="both"/>
        <w:rPr>
          <w:sz w:val="28"/>
          <w:szCs w:val="28"/>
        </w:rPr>
      </w:pPr>
      <w:r w:rsidRPr="003B58B0">
        <w:rPr>
          <w:sz w:val="28"/>
          <w:szCs w:val="28"/>
        </w:rPr>
        <w:t>2.1.1.2</w:t>
      </w:r>
      <w:proofErr w:type="gramStart"/>
      <w:r w:rsidRPr="003B58B0">
        <w:rPr>
          <w:sz w:val="28"/>
          <w:szCs w:val="28"/>
        </w:rPr>
        <w:t>. договор</w:t>
      </w:r>
      <w:proofErr w:type="gramEnd"/>
      <w:r w:rsidRPr="003B58B0">
        <w:rPr>
          <w:sz w:val="28"/>
          <w:szCs w:val="28"/>
        </w:rPr>
        <w:t xml:space="preserve"> купли-продажи (удостоверенный нотариусом);</w:t>
      </w:r>
    </w:p>
    <w:p w:rsidR="003B58B0" w:rsidRPr="003B58B0" w:rsidRDefault="003B58B0" w:rsidP="003B58B0">
      <w:pPr>
        <w:ind w:firstLine="708"/>
        <w:jc w:val="both"/>
        <w:rPr>
          <w:sz w:val="28"/>
          <w:szCs w:val="28"/>
        </w:rPr>
      </w:pPr>
      <w:r w:rsidRPr="003B58B0">
        <w:rPr>
          <w:sz w:val="28"/>
          <w:szCs w:val="28"/>
        </w:rPr>
        <w:t>2.1.1.3</w:t>
      </w:r>
      <w:proofErr w:type="gramStart"/>
      <w:r w:rsidRPr="003B58B0">
        <w:rPr>
          <w:sz w:val="28"/>
          <w:szCs w:val="28"/>
        </w:rPr>
        <w:t>. договор</w:t>
      </w:r>
      <w:proofErr w:type="gramEnd"/>
      <w:r w:rsidRPr="003B58B0">
        <w:rPr>
          <w:sz w:val="28"/>
          <w:szCs w:val="28"/>
        </w:rPr>
        <w:t xml:space="preserve"> дарения (удостоверенный нотариусом);</w:t>
      </w:r>
    </w:p>
    <w:p w:rsidR="003B58B0" w:rsidRPr="003B58B0" w:rsidRDefault="003B58B0" w:rsidP="003B58B0">
      <w:pPr>
        <w:ind w:firstLine="708"/>
        <w:jc w:val="both"/>
        <w:rPr>
          <w:sz w:val="28"/>
          <w:szCs w:val="28"/>
        </w:rPr>
      </w:pPr>
      <w:r w:rsidRPr="003B58B0">
        <w:rPr>
          <w:sz w:val="28"/>
          <w:szCs w:val="28"/>
        </w:rPr>
        <w:t>2.1.1.4</w:t>
      </w:r>
      <w:proofErr w:type="gramStart"/>
      <w:r w:rsidRPr="003B58B0">
        <w:rPr>
          <w:sz w:val="28"/>
          <w:szCs w:val="28"/>
        </w:rPr>
        <w:t>. договор</w:t>
      </w:r>
      <w:proofErr w:type="gramEnd"/>
      <w:r w:rsidRPr="003B58B0">
        <w:rPr>
          <w:sz w:val="28"/>
          <w:szCs w:val="28"/>
        </w:rPr>
        <w:t xml:space="preserve"> мены (удостоверенный нотариусом);</w:t>
      </w:r>
    </w:p>
    <w:p w:rsidR="003B58B0" w:rsidRPr="003B58B0" w:rsidRDefault="003B58B0" w:rsidP="003B58B0">
      <w:pPr>
        <w:ind w:firstLine="708"/>
        <w:jc w:val="both"/>
        <w:rPr>
          <w:sz w:val="28"/>
          <w:szCs w:val="28"/>
        </w:rPr>
      </w:pPr>
      <w:r w:rsidRPr="003B58B0">
        <w:rPr>
          <w:sz w:val="28"/>
          <w:szCs w:val="28"/>
        </w:rPr>
        <w:t>2.1.1.5</w:t>
      </w:r>
      <w:proofErr w:type="gramStart"/>
      <w:r w:rsidRPr="003B58B0">
        <w:rPr>
          <w:sz w:val="28"/>
          <w:szCs w:val="28"/>
        </w:rPr>
        <w:t>. решение</w:t>
      </w:r>
      <w:proofErr w:type="gramEnd"/>
      <w:r w:rsidRPr="003B58B0">
        <w:rPr>
          <w:sz w:val="28"/>
          <w:szCs w:val="28"/>
        </w:rPr>
        <w:t xml:space="preserve"> суда о признании права на объект;</w:t>
      </w:r>
    </w:p>
    <w:p w:rsidR="003B58B0" w:rsidRPr="003B58B0" w:rsidRDefault="003B58B0" w:rsidP="003B58B0">
      <w:pPr>
        <w:ind w:firstLine="708"/>
        <w:jc w:val="both"/>
        <w:rPr>
          <w:sz w:val="28"/>
          <w:szCs w:val="28"/>
        </w:rPr>
      </w:pPr>
      <w:r w:rsidRPr="003B58B0">
        <w:rPr>
          <w:sz w:val="28"/>
          <w:szCs w:val="28"/>
        </w:rPr>
        <w:t>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B58B0" w:rsidRPr="003B58B0" w:rsidRDefault="003B58B0" w:rsidP="003B58B0">
      <w:pPr>
        <w:ind w:firstLine="708"/>
        <w:jc w:val="both"/>
        <w:rPr>
          <w:sz w:val="28"/>
          <w:szCs w:val="28"/>
        </w:rPr>
      </w:pPr>
      <w:r w:rsidRPr="003B58B0">
        <w:rPr>
          <w:sz w:val="28"/>
          <w:szCs w:val="28"/>
        </w:rPr>
        <w:lastRenderedPageBreak/>
        <w:t>2.1.2.1.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3B58B0" w:rsidRPr="003B58B0" w:rsidRDefault="003B58B0" w:rsidP="003B58B0">
      <w:pPr>
        <w:ind w:firstLine="708"/>
        <w:jc w:val="both"/>
        <w:rPr>
          <w:sz w:val="28"/>
          <w:szCs w:val="28"/>
        </w:rPr>
      </w:pPr>
      <w:r w:rsidRPr="003B58B0">
        <w:rPr>
          <w:sz w:val="28"/>
          <w:szCs w:val="28"/>
        </w:rPr>
        <w:t>2.1.2.2. Договор на передачу земельного участка в постоянное (бессрочное) пользование (выданный исполнительным комитетом Совета народных депутатов);</w:t>
      </w:r>
    </w:p>
    <w:p w:rsidR="003B58B0" w:rsidRPr="003B58B0" w:rsidRDefault="003B58B0" w:rsidP="003B58B0">
      <w:pPr>
        <w:ind w:firstLine="708"/>
        <w:jc w:val="both"/>
        <w:rPr>
          <w:sz w:val="28"/>
          <w:szCs w:val="28"/>
        </w:rPr>
      </w:pPr>
      <w:r w:rsidRPr="003B58B0">
        <w:rPr>
          <w:sz w:val="28"/>
          <w:szCs w:val="28"/>
        </w:rPr>
        <w:t>2.1.2.3.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3B58B0" w:rsidRPr="003B58B0" w:rsidRDefault="003B58B0" w:rsidP="003B58B0">
      <w:pPr>
        <w:ind w:firstLine="708"/>
        <w:jc w:val="both"/>
        <w:rPr>
          <w:sz w:val="28"/>
          <w:szCs w:val="28"/>
        </w:rPr>
      </w:pPr>
      <w:r w:rsidRPr="003B58B0">
        <w:rPr>
          <w:sz w:val="28"/>
          <w:szCs w:val="28"/>
        </w:rPr>
        <w:t>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3B58B0" w:rsidRPr="003B58B0" w:rsidRDefault="003B58B0" w:rsidP="003B58B0">
      <w:pPr>
        <w:ind w:firstLine="708"/>
        <w:jc w:val="both"/>
        <w:rPr>
          <w:sz w:val="28"/>
          <w:szCs w:val="28"/>
        </w:rPr>
      </w:pPr>
      <w:r w:rsidRPr="003B58B0">
        <w:rPr>
          <w:sz w:val="28"/>
          <w:szCs w:val="28"/>
        </w:rPr>
        <w:t>2.1.2.5. Решение суда;</w:t>
      </w:r>
    </w:p>
    <w:p w:rsidR="003B58B0" w:rsidRPr="003B58B0" w:rsidRDefault="003B58B0" w:rsidP="003B58B0">
      <w:pPr>
        <w:ind w:firstLine="708"/>
        <w:jc w:val="both"/>
        <w:rPr>
          <w:sz w:val="28"/>
          <w:szCs w:val="28"/>
        </w:rPr>
      </w:pPr>
      <w:r w:rsidRPr="003B58B0">
        <w:rPr>
          <w:sz w:val="28"/>
          <w:szCs w:val="28"/>
        </w:rPr>
        <w:t>2.1.2.6. Договор безвозмездного пользования земельным участком (выданный исполнительным комитетом Совета народных депутатов, администрацией</w:t>
      </w:r>
      <w:r w:rsidRPr="003B58B0">
        <w:t xml:space="preserve"> </w:t>
      </w:r>
      <w:r w:rsidRPr="003B58B0">
        <w:rPr>
          <w:sz w:val="28"/>
          <w:szCs w:val="28"/>
        </w:rPr>
        <w:t>муниципального образования);</w:t>
      </w:r>
    </w:p>
    <w:p w:rsidR="003B58B0" w:rsidRPr="003B58B0" w:rsidRDefault="003B58B0" w:rsidP="003B58B0">
      <w:pPr>
        <w:ind w:firstLine="708"/>
        <w:jc w:val="both"/>
        <w:rPr>
          <w:sz w:val="28"/>
          <w:szCs w:val="28"/>
        </w:rPr>
      </w:pPr>
      <w:r w:rsidRPr="003B58B0">
        <w:rPr>
          <w:sz w:val="28"/>
          <w:szCs w:val="28"/>
        </w:rPr>
        <w:t>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B58B0" w:rsidRPr="003B58B0" w:rsidRDefault="003B58B0" w:rsidP="003B58B0">
      <w:pPr>
        <w:ind w:firstLine="708"/>
        <w:jc w:val="both"/>
        <w:rPr>
          <w:sz w:val="28"/>
          <w:szCs w:val="28"/>
        </w:rPr>
      </w:pPr>
      <w:r w:rsidRPr="003B58B0">
        <w:rPr>
          <w:sz w:val="28"/>
          <w:szCs w:val="28"/>
        </w:rPr>
        <w:t>2.1.6. Выписка из ЕГРЮЛ о юридическом лице, являющемся заявителем;</w:t>
      </w:r>
    </w:p>
    <w:p w:rsidR="003B58B0" w:rsidRPr="003B58B0" w:rsidRDefault="003B58B0" w:rsidP="003B58B0">
      <w:pPr>
        <w:ind w:firstLine="708"/>
        <w:jc w:val="both"/>
        <w:rPr>
          <w:sz w:val="28"/>
          <w:szCs w:val="28"/>
        </w:rPr>
      </w:pPr>
      <w:r w:rsidRPr="003B58B0">
        <w:rPr>
          <w:sz w:val="28"/>
          <w:szCs w:val="28"/>
        </w:rPr>
        <w:t>2.2. Для членов садоводческого или огороднического некоммерческого товарищества (далее – СНТ,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rsidR="003B58B0" w:rsidRPr="003B58B0" w:rsidRDefault="003B58B0" w:rsidP="003B58B0">
      <w:pPr>
        <w:ind w:firstLine="708"/>
        <w:jc w:val="both"/>
        <w:rPr>
          <w:sz w:val="28"/>
          <w:szCs w:val="28"/>
        </w:rPr>
      </w:pPr>
      <w:r w:rsidRPr="003B58B0">
        <w:rPr>
          <w:sz w:val="28"/>
          <w:szCs w:val="28"/>
        </w:rPr>
        <w:t>2.2.1.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B58B0" w:rsidRPr="003B58B0" w:rsidRDefault="003B58B0" w:rsidP="003B58B0">
      <w:pPr>
        <w:ind w:firstLine="708"/>
        <w:jc w:val="both"/>
        <w:rPr>
          <w:sz w:val="28"/>
          <w:szCs w:val="28"/>
        </w:rPr>
      </w:pPr>
      <w:r w:rsidRPr="003B58B0">
        <w:rPr>
          <w:sz w:val="28"/>
          <w:szCs w:val="28"/>
        </w:rPr>
        <w:t>2.2.1.1. До вступления в силу Земельного кодекса Российской Федерации (до 30.10.2001 г.):</w:t>
      </w:r>
    </w:p>
    <w:p w:rsidR="003B58B0" w:rsidRPr="003B58B0" w:rsidRDefault="003B58B0" w:rsidP="003B58B0">
      <w:pPr>
        <w:ind w:firstLine="708"/>
        <w:jc w:val="both"/>
        <w:rPr>
          <w:sz w:val="28"/>
          <w:szCs w:val="28"/>
        </w:rPr>
      </w:pPr>
      <w:r w:rsidRPr="003B58B0">
        <w:rPr>
          <w:sz w:val="28"/>
          <w:szCs w:val="28"/>
        </w:rPr>
        <w:t>Свидетельство о праве постоянного (бессрочного) пользования землей или Государственный акт на право постоянного (бессрочного) пользования землей;</w:t>
      </w:r>
    </w:p>
    <w:p w:rsidR="003B58B0" w:rsidRPr="003B58B0" w:rsidRDefault="003B58B0" w:rsidP="003B58B0">
      <w:pPr>
        <w:ind w:firstLine="708"/>
        <w:jc w:val="both"/>
        <w:rPr>
          <w:sz w:val="28"/>
          <w:szCs w:val="28"/>
        </w:rPr>
      </w:pPr>
      <w:r w:rsidRPr="003B58B0">
        <w:rPr>
          <w:sz w:val="28"/>
          <w:szCs w:val="28"/>
        </w:rPr>
        <w:t>2.2.1.2. После вступления в силу Земельного кодекса Российской Федерации:</w:t>
      </w:r>
    </w:p>
    <w:p w:rsidR="003B58B0" w:rsidRPr="003B58B0" w:rsidRDefault="003B58B0" w:rsidP="003B58B0">
      <w:pPr>
        <w:ind w:firstLine="708"/>
        <w:jc w:val="both"/>
        <w:rPr>
          <w:sz w:val="28"/>
          <w:szCs w:val="28"/>
        </w:rPr>
      </w:pPr>
      <w:r w:rsidRPr="003B58B0">
        <w:rPr>
          <w:sz w:val="28"/>
          <w:szCs w:val="28"/>
        </w:rPr>
        <w:t>Договор аренды земельного участка;</w:t>
      </w:r>
    </w:p>
    <w:p w:rsidR="003B58B0" w:rsidRPr="003B58B0" w:rsidRDefault="003B58B0" w:rsidP="003B58B0">
      <w:pPr>
        <w:ind w:firstLine="708"/>
        <w:jc w:val="both"/>
        <w:rPr>
          <w:sz w:val="28"/>
          <w:szCs w:val="28"/>
        </w:rPr>
      </w:pPr>
      <w:r w:rsidRPr="003B58B0">
        <w:rPr>
          <w:sz w:val="28"/>
          <w:szCs w:val="28"/>
        </w:rPr>
        <w:t>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B58B0" w:rsidRPr="003B58B0" w:rsidRDefault="003B58B0" w:rsidP="003B58B0">
      <w:pPr>
        <w:ind w:firstLine="708"/>
        <w:jc w:val="both"/>
        <w:rPr>
          <w:sz w:val="28"/>
          <w:szCs w:val="28"/>
        </w:rPr>
      </w:pPr>
      <w:r w:rsidRPr="003B58B0">
        <w:rPr>
          <w:sz w:val="28"/>
          <w:szCs w:val="28"/>
        </w:rPr>
        <w:t>2.2.3. Утвержденный проект межевания территории;</w:t>
      </w:r>
    </w:p>
    <w:p w:rsidR="003B58B0" w:rsidRPr="003B58B0" w:rsidRDefault="003B58B0" w:rsidP="003B58B0">
      <w:pPr>
        <w:ind w:firstLine="708"/>
        <w:jc w:val="both"/>
        <w:rPr>
          <w:sz w:val="28"/>
          <w:szCs w:val="28"/>
        </w:rPr>
      </w:pPr>
      <w:r w:rsidRPr="003B58B0">
        <w:rPr>
          <w:sz w:val="28"/>
          <w:szCs w:val="28"/>
        </w:rPr>
        <w:t>2.2.5. Выписка из ЕГРЮЛ о юридическом лице (в отношении СНТ или ОНТ);</w:t>
      </w:r>
    </w:p>
    <w:p w:rsidR="003B58B0" w:rsidRPr="003B58B0" w:rsidRDefault="003B58B0" w:rsidP="003B58B0">
      <w:pPr>
        <w:ind w:firstLine="708"/>
        <w:jc w:val="both"/>
        <w:rPr>
          <w:sz w:val="28"/>
          <w:szCs w:val="28"/>
        </w:rPr>
      </w:pPr>
      <w:r w:rsidRPr="003B58B0">
        <w:rPr>
          <w:sz w:val="28"/>
          <w:szCs w:val="28"/>
        </w:rPr>
        <w:t>2.3. Для граждан, имеющих трех и более детей;</w:t>
      </w:r>
    </w:p>
    <w:p w:rsidR="003B58B0" w:rsidRPr="003B58B0" w:rsidRDefault="003B58B0" w:rsidP="003B58B0">
      <w:pPr>
        <w:ind w:firstLine="708"/>
        <w:jc w:val="both"/>
        <w:rPr>
          <w:sz w:val="28"/>
          <w:szCs w:val="28"/>
        </w:rPr>
      </w:pPr>
      <w:r w:rsidRPr="003B58B0">
        <w:rPr>
          <w:sz w:val="28"/>
          <w:szCs w:val="28"/>
        </w:rPr>
        <w:t>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3B58B0" w:rsidRPr="003B58B0" w:rsidRDefault="003B58B0" w:rsidP="003B58B0">
      <w:pPr>
        <w:ind w:firstLine="708"/>
        <w:jc w:val="both"/>
        <w:rPr>
          <w:sz w:val="28"/>
          <w:szCs w:val="28"/>
        </w:rPr>
      </w:pPr>
      <w:r w:rsidRPr="003B58B0">
        <w:rPr>
          <w:sz w:val="28"/>
          <w:szCs w:val="28"/>
        </w:rPr>
        <w:t>2.3.1.1.1. Сведения о государственной регистрации рождения ребенка;</w:t>
      </w:r>
    </w:p>
    <w:p w:rsidR="003B58B0" w:rsidRPr="003B58B0" w:rsidRDefault="003B58B0" w:rsidP="003B58B0">
      <w:pPr>
        <w:ind w:firstLine="708"/>
        <w:jc w:val="both"/>
        <w:rPr>
          <w:sz w:val="28"/>
          <w:szCs w:val="28"/>
        </w:rPr>
      </w:pPr>
      <w:r w:rsidRPr="003B58B0">
        <w:rPr>
          <w:sz w:val="28"/>
          <w:szCs w:val="28"/>
        </w:rPr>
        <w:t xml:space="preserve">2.3.1.1.2. Свидетельство о государственной регистрации рождения, выданное компетентными органами иностранного государства, и их нотариально </w:t>
      </w:r>
      <w:r w:rsidRPr="003B58B0">
        <w:rPr>
          <w:sz w:val="28"/>
          <w:szCs w:val="28"/>
        </w:rPr>
        <w:lastRenderedPageBreak/>
        <w:t>удостоверенный перевод на русский язык (в случае регистрации рождения в иностранном государстве);</w:t>
      </w:r>
    </w:p>
    <w:p w:rsidR="003B58B0" w:rsidRPr="003B58B0" w:rsidRDefault="003B58B0" w:rsidP="003B58B0">
      <w:pPr>
        <w:ind w:firstLine="708"/>
        <w:jc w:val="both"/>
        <w:rPr>
          <w:sz w:val="28"/>
          <w:szCs w:val="28"/>
        </w:rPr>
      </w:pPr>
      <w:r w:rsidRPr="003B58B0">
        <w:rPr>
          <w:sz w:val="28"/>
          <w:szCs w:val="28"/>
        </w:rPr>
        <w:t>2.3.1.2. Сведения о государственной регистрации смерти;</w:t>
      </w:r>
    </w:p>
    <w:p w:rsidR="003B58B0" w:rsidRPr="003B58B0" w:rsidRDefault="003B58B0" w:rsidP="003B58B0">
      <w:pPr>
        <w:ind w:firstLine="708"/>
        <w:jc w:val="both"/>
        <w:rPr>
          <w:sz w:val="28"/>
          <w:szCs w:val="28"/>
        </w:rPr>
      </w:pPr>
      <w:r w:rsidRPr="003B58B0">
        <w:rPr>
          <w:sz w:val="28"/>
          <w:szCs w:val="28"/>
        </w:rPr>
        <w:t>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3B58B0" w:rsidRPr="003B58B0" w:rsidRDefault="003B58B0" w:rsidP="003B58B0">
      <w:pPr>
        <w:ind w:firstLine="708"/>
        <w:jc w:val="both"/>
        <w:rPr>
          <w:sz w:val="28"/>
          <w:szCs w:val="28"/>
        </w:rPr>
      </w:pPr>
      <w:r w:rsidRPr="003B58B0">
        <w:rPr>
          <w:sz w:val="28"/>
          <w:szCs w:val="28"/>
        </w:rPr>
        <w:t>2.4.1. Документы, подтверждающие право на приобретение земельного участка, установленные законодательством Российской Федерации:</w:t>
      </w:r>
    </w:p>
    <w:p w:rsidR="003B58B0" w:rsidRPr="003B58B0" w:rsidRDefault="003B58B0" w:rsidP="003B58B0">
      <w:pPr>
        <w:ind w:firstLine="708"/>
        <w:jc w:val="both"/>
        <w:rPr>
          <w:sz w:val="28"/>
          <w:szCs w:val="28"/>
        </w:rPr>
      </w:pPr>
      <w:r w:rsidRPr="003B58B0">
        <w:rPr>
          <w:sz w:val="28"/>
          <w:szCs w:val="28"/>
        </w:rPr>
        <w:t>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rsidR="003B58B0" w:rsidRPr="003B58B0" w:rsidRDefault="003B58B0" w:rsidP="003B58B0">
      <w:pPr>
        <w:ind w:firstLine="708"/>
        <w:jc w:val="both"/>
        <w:rPr>
          <w:sz w:val="28"/>
          <w:szCs w:val="28"/>
        </w:rPr>
      </w:pPr>
      <w:r w:rsidRPr="003B58B0">
        <w:rPr>
          <w:sz w:val="28"/>
          <w:szCs w:val="28"/>
        </w:rPr>
        <w:t>2.4.1.2.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B58B0" w:rsidRPr="003B58B0" w:rsidRDefault="003B58B0" w:rsidP="003B58B0">
      <w:pPr>
        <w:ind w:firstLine="708"/>
        <w:jc w:val="both"/>
        <w:rPr>
          <w:sz w:val="28"/>
          <w:szCs w:val="28"/>
        </w:rPr>
      </w:pPr>
      <w:proofErr w:type="gramStart"/>
      <w:r w:rsidRPr="003B58B0">
        <w:rPr>
          <w:sz w:val="28"/>
          <w:szCs w:val="28"/>
        </w:rPr>
        <w:t>выписка</w:t>
      </w:r>
      <w:proofErr w:type="gramEnd"/>
      <w:r w:rsidRPr="003B58B0">
        <w:rPr>
          <w:sz w:val="28"/>
          <w:szCs w:val="28"/>
        </w:rPr>
        <w:t xml:space="preserve"> из протокола общего собрания некоммерческой организации (о распределении земельных участков между членами организации).</w:t>
      </w:r>
    </w:p>
    <w:p w:rsidR="003B58B0" w:rsidRPr="003B58B0" w:rsidRDefault="003B58B0" w:rsidP="003B58B0">
      <w:pPr>
        <w:ind w:firstLine="708"/>
        <w:jc w:val="both"/>
        <w:rPr>
          <w:sz w:val="28"/>
          <w:szCs w:val="28"/>
        </w:rPr>
      </w:pPr>
      <w:r w:rsidRPr="003B58B0">
        <w:rPr>
          <w:sz w:val="28"/>
          <w:szCs w:val="28"/>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3B58B0" w:rsidRPr="003B58B0" w:rsidRDefault="003B58B0" w:rsidP="003B58B0">
      <w:pPr>
        <w:ind w:firstLine="708"/>
        <w:jc w:val="both"/>
        <w:rPr>
          <w:sz w:val="28"/>
          <w:szCs w:val="28"/>
        </w:rPr>
      </w:pPr>
      <w:r w:rsidRPr="003B58B0">
        <w:rPr>
          <w:sz w:val="28"/>
          <w:szCs w:val="28"/>
        </w:rPr>
        <w:t>2.4.1.3.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B58B0" w:rsidRPr="003B58B0" w:rsidRDefault="003B58B0" w:rsidP="003B58B0">
      <w:pPr>
        <w:ind w:firstLine="708"/>
        <w:jc w:val="both"/>
        <w:rPr>
          <w:sz w:val="28"/>
          <w:szCs w:val="28"/>
        </w:rPr>
      </w:pPr>
      <w:r w:rsidRPr="003B58B0">
        <w:rPr>
          <w:sz w:val="28"/>
          <w:szCs w:val="28"/>
        </w:rPr>
        <w:t>2.4.1.3.1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3B58B0" w:rsidRPr="003B58B0" w:rsidRDefault="003B58B0" w:rsidP="003B58B0">
      <w:pPr>
        <w:ind w:firstLine="708"/>
        <w:jc w:val="both"/>
        <w:rPr>
          <w:sz w:val="28"/>
          <w:szCs w:val="28"/>
        </w:rPr>
      </w:pPr>
      <w:r w:rsidRPr="003B58B0">
        <w:rPr>
          <w:sz w:val="28"/>
          <w:szCs w:val="28"/>
        </w:rPr>
        <w:lastRenderedPageBreak/>
        <w:t>2.4.1.3.2.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3B58B0" w:rsidRPr="003B58B0" w:rsidRDefault="003B58B0" w:rsidP="003B58B0">
      <w:pPr>
        <w:ind w:firstLine="708"/>
        <w:jc w:val="both"/>
        <w:rPr>
          <w:sz w:val="28"/>
          <w:szCs w:val="28"/>
        </w:rPr>
      </w:pPr>
      <w:r w:rsidRPr="003B58B0">
        <w:rPr>
          <w:sz w:val="28"/>
          <w:szCs w:val="28"/>
        </w:rPr>
        <w:t>2.4.1.3.3.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3B58B0" w:rsidRPr="003B58B0" w:rsidRDefault="003B58B0" w:rsidP="003B58B0">
      <w:pPr>
        <w:ind w:firstLine="708"/>
        <w:jc w:val="both"/>
        <w:rPr>
          <w:sz w:val="28"/>
          <w:szCs w:val="28"/>
        </w:rPr>
      </w:pPr>
      <w:r w:rsidRPr="003B58B0">
        <w:rPr>
          <w:sz w:val="28"/>
          <w:szCs w:val="28"/>
        </w:rPr>
        <w:t>2.4.1.3.4. Решение исполнительного комитета о предоставлении земельного участка (выданное исполнительным комитетом Совета народных депутатов);</w:t>
      </w:r>
    </w:p>
    <w:p w:rsidR="003B58B0" w:rsidRPr="003B58B0" w:rsidRDefault="003B58B0" w:rsidP="003B58B0">
      <w:pPr>
        <w:ind w:firstLine="708"/>
        <w:jc w:val="both"/>
        <w:rPr>
          <w:sz w:val="28"/>
          <w:szCs w:val="28"/>
        </w:rPr>
      </w:pPr>
      <w:r w:rsidRPr="003B58B0">
        <w:rPr>
          <w:sz w:val="28"/>
          <w:szCs w:val="28"/>
        </w:rPr>
        <w:t>2.4.1.3.5. Акт органа местного самоуправления о предоставлении земельного участка, переданный на постоянное хранение в муниципальный архив;</w:t>
      </w:r>
    </w:p>
    <w:p w:rsidR="003B58B0" w:rsidRPr="003B58B0" w:rsidRDefault="003B58B0" w:rsidP="003B58B0">
      <w:pPr>
        <w:ind w:firstLine="708"/>
        <w:jc w:val="both"/>
        <w:rPr>
          <w:sz w:val="28"/>
          <w:szCs w:val="28"/>
        </w:rPr>
      </w:pPr>
      <w:r w:rsidRPr="003B58B0">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3B58B0" w:rsidRPr="003B58B0" w:rsidRDefault="003B58B0" w:rsidP="003B58B0">
      <w:pPr>
        <w:ind w:firstLine="708"/>
        <w:jc w:val="both"/>
        <w:rPr>
          <w:sz w:val="28"/>
          <w:szCs w:val="28"/>
        </w:rPr>
      </w:pPr>
      <w:r w:rsidRPr="003B58B0">
        <w:rPr>
          <w:sz w:val="28"/>
          <w:szCs w:val="28"/>
        </w:rPr>
        <w:t>2.4.1.4. Сведения о некоммерческом объединении, содержащиеся в ЕГРЮЛ (орган запрашивает их самостоятельно без участия заявителя);</w:t>
      </w:r>
    </w:p>
    <w:p w:rsidR="003B58B0" w:rsidRPr="003B58B0" w:rsidRDefault="003B58B0" w:rsidP="003B58B0">
      <w:pPr>
        <w:ind w:firstLine="708"/>
        <w:jc w:val="both"/>
        <w:rPr>
          <w:sz w:val="28"/>
          <w:szCs w:val="28"/>
        </w:rPr>
      </w:pPr>
      <w:r w:rsidRPr="003B58B0">
        <w:rPr>
          <w:sz w:val="28"/>
          <w:szCs w:val="28"/>
        </w:rPr>
        <w:t>2.5.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3B58B0" w:rsidRPr="003B58B0" w:rsidRDefault="003B58B0" w:rsidP="003B58B0">
      <w:pPr>
        <w:ind w:firstLine="708"/>
        <w:jc w:val="both"/>
        <w:rPr>
          <w:sz w:val="28"/>
          <w:szCs w:val="28"/>
        </w:rPr>
      </w:pPr>
      <w:r w:rsidRPr="003B58B0">
        <w:rPr>
          <w:sz w:val="28"/>
          <w:szCs w:val="28"/>
        </w:rPr>
        <w:t>2.5.1. Документы, подтверждающие право на приобретение земельного участка, установленные законодательством Российской Федерации:</w:t>
      </w:r>
    </w:p>
    <w:p w:rsidR="003B58B0" w:rsidRPr="003B58B0" w:rsidRDefault="003B58B0" w:rsidP="003B58B0">
      <w:pPr>
        <w:ind w:firstLine="708"/>
        <w:jc w:val="both"/>
        <w:rPr>
          <w:sz w:val="28"/>
          <w:szCs w:val="28"/>
        </w:rPr>
      </w:pPr>
      <w:r w:rsidRPr="003B58B0">
        <w:rPr>
          <w:sz w:val="28"/>
          <w:szCs w:val="28"/>
        </w:rPr>
        <w:t>2.5.1.1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3B58B0" w:rsidRPr="003B58B0" w:rsidRDefault="003B58B0" w:rsidP="003B58B0">
      <w:pPr>
        <w:ind w:firstLine="708"/>
        <w:jc w:val="both"/>
        <w:rPr>
          <w:sz w:val="28"/>
          <w:szCs w:val="28"/>
        </w:rPr>
      </w:pPr>
      <w:r w:rsidRPr="003B58B0">
        <w:rPr>
          <w:sz w:val="28"/>
          <w:szCs w:val="28"/>
        </w:rPr>
        <w:t>2.5.1.2.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3B58B0" w:rsidRPr="003B58B0" w:rsidRDefault="003B58B0" w:rsidP="003B58B0">
      <w:pPr>
        <w:ind w:firstLine="708"/>
        <w:jc w:val="both"/>
        <w:rPr>
          <w:sz w:val="28"/>
          <w:szCs w:val="28"/>
        </w:rPr>
      </w:pPr>
      <w:proofErr w:type="gramStart"/>
      <w:r w:rsidRPr="003B58B0">
        <w:rPr>
          <w:sz w:val="28"/>
          <w:szCs w:val="28"/>
        </w:rPr>
        <w:t>выписка</w:t>
      </w:r>
      <w:proofErr w:type="gramEnd"/>
      <w:r w:rsidRPr="003B58B0">
        <w:rPr>
          <w:sz w:val="28"/>
          <w:szCs w:val="28"/>
        </w:rPr>
        <w:t xml:space="preserve"> из протокола общего собрания (собрания уполномоченных) членов некоммерческой организации;</w:t>
      </w:r>
    </w:p>
    <w:p w:rsidR="003B58B0" w:rsidRPr="003B58B0" w:rsidRDefault="003B58B0" w:rsidP="003B58B0">
      <w:pPr>
        <w:ind w:firstLine="708"/>
        <w:jc w:val="both"/>
        <w:rPr>
          <w:sz w:val="28"/>
          <w:szCs w:val="28"/>
        </w:rPr>
      </w:pPr>
      <w:r w:rsidRPr="003B58B0">
        <w:rPr>
          <w:sz w:val="28"/>
          <w:szCs w:val="28"/>
        </w:rPr>
        <w:t xml:space="preserve">2.5.1.3.1.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w:t>
      </w:r>
      <w:r w:rsidRPr="003B58B0">
        <w:rPr>
          <w:sz w:val="28"/>
          <w:szCs w:val="28"/>
        </w:rPr>
        <w:lastRenderedPageBreak/>
        <w:t>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3B58B0" w:rsidRPr="003B58B0" w:rsidRDefault="003B58B0" w:rsidP="003B58B0">
      <w:pPr>
        <w:ind w:firstLine="708"/>
        <w:jc w:val="both"/>
        <w:rPr>
          <w:sz w:val="28"/>
          <w:szCs w:val="28"/>
        </w:rPr>
      </w:pPr>
      <w:r w:rsidRPr="003B58B0">
        <w:rPr>
          <w:sz w:val="28"/>
          <w:szCs w:val="28"/>
        </w:rPr>
        <w:t>2.5.1.3.2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3B58B0" w:rsidRPr="003B58B0" w:rsidRDefault="003B58B0" w:rsidP="003B58B0">
      <w:pPr>
        <w:ind w:firstLine="708"/>
        <w:jc w:val="both"/>
        <w:rPr>
          <w:sz w:val="28"/>
          <w:szCs w:val="28"/>
        </w:rPr>
      </w:pPr>
      <w:r w:rsidRPr="003B58B0">
        <w:rPr>
          <w:sz w:val="28"/>
          <w:szCs w:val="28"/>
        </w:rPr>
        <w:t>2.5.1.4.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B58B0" w:rsidRPr="003B58B0" w:rsidRDefault="003B58B0" w:rsidP="003B58B0">
      <w:pPr>
        <w:ind w:firstLine="708"/>
        <w:jc w:val="both"/>
        <w:rPr>
          <w:sz w:val="28"/>
          <w:szCs w:val="28"/>
        </w:rPr>
      </w:pPr>
      <w:r w:rsidRPr="003B58B0">
        <w:rPr>
          <w:sz w:val="28"/>
          <w:szCs w:val="28"/>
        </w:rPr>
        <w:t>2.5.1.4.1.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3B58B0" w:rsidRPr="003B58B0" w:rsidRDefault="003B58B0" w:rsidP="003B58B0">
      <w:pPr>
        <w:ind w:firstLine="708"/>
        <w:jc w:val="both"/>
        <w:rPr>
          <w:sz w:val="28"/>
          <w:szCs w:val="28"/>
        </w:rPr>
      </w:pPr>
      <w:r w:rsidRPr="003B58B0">
        <w:rPr>
          <w:sz w:val="28"/>
          <w:szCs w:val="28"/>
        </w:rPr>
        <w:t>2.5.1.4.2.Свидетельство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3B58B0" w:rsidRPr="003B58B0" w:rsidRDefault="003B58B0" w:rsidP="003B58B0">
      <w:pPr>
        <w:ind w:firstLine="708"/>
        <w:jc w:val="both"/>
        <w:rPr>
          <w:sz w:val="28"/>
          <w:szCs w:val="28"/>
        </w:rPr>
      </w:pPr>
      <w:r w:rsidRPr="003B58B0">
        <w:rPr>
          <w:sz w:val="28"/>
          <w:szCs w:val="28"/>
        </w:rPr>
        <w:t>2.5.1.4.3.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3B58B0" w:rsidRPr="003B58B0" w:rsidRDefault="003B58B0" w:rsidP="003B58B0">
      <w:pPr>
        <w:ind w:firstLine="708"/>
        <w:jc w:val="both"/>
        <w:rPr>
          <w:sz w:val="28"/>
          <w:szCs w:val="28"/>
        </w:rPr>
      </w:pPr>
      <w:r w:rsidRPr="003B58B0">
        <w:rPr>
          <w:sz w:val="28"/>
          <w:szCs w:val="28"/>
        </w:rPr>
        <w:t>2.5.1.4.4. Решение исполнительного комитета о предоставлении земельного участка (выданное исполнительным комитетом Совета народных депутатов);</w:t>
      </w:r>
    </w:p>
    <w:p w:rsidR="003B58B0" w:rsidRPr="003B58B0" w:rsidRDefault="003B58B0" w:rsidP="003B58B0">
      <w:pPr>
        <w:ind w:firstLine="708"/>
        <w:jc w:val="both"/>
        <w:rPr>
          <w:sz w:val="28"/>
          <w:szCs w:val="28"/>
        </w:rPr>
      </w:pPr>
      <w:r w:rsidRPr="003B58B0">
        <w:rPr>
          <w:sz w:val="28"/>
          <w:szCs w:val="28"/>
        </w:rPr>
        <w:t>2.5.1.4.5. Акт органа местного самоуправления о предоставлении земельного участка, переданный на постоянное хранение в муниципальный архив;</w:t>
      </w:r>
    </w:p>
    <w:p w:rsidR="003B58B0" w:rsidRPr="003B58B0" w:rsidRDefault="003B58B0" w:rsidP="003B58B0">
      <w:pPr>
        <w:ind w:firstLine="708"/>
        <w:jc w:val="both"/>
        <w:rPr>
          <w:sz w:val="28"/>
          <w:szCs w:val="28"/>
        </w:rPr>
      </w:pPr>
      <w:r w:rsidRPr="003B58B0">
        <w:rPr>
          <w:sz w:val="28"/>
          <w:szCs w:val="28"/>
        </w:rPr>
        <w:t>2.6.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3B58B0" w:rsidRPr="003B58B0" w:rsidRDefault="003B58B0" w:rsidP="003B58B0">
      <w:pPr>
        <w:ind w:firstLine="708"/>
        <w:jc w:val="both"/>
        <w:rPr>
          <w:sz w:val="28"/>
          <w:szCs w:val="28"/>
        </w:rPr>
      </w:pPr>
      <w:r w:rsidRPr="003B58B0">
        <w:rPr>
          <w:sz w:val="28"/>
          <w:szCs w:val="28"/>
        </w:rPr>
        <w:t>2.6.1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w:t>
      </w:r>
    </w:p>
    <w:p w:rsidR="003B58B0" w:rsidRPr="003B58B0" w:rsidRDefault="003B58B0" w:rsidP="003B58B0">
      <w:pPr>
        <w:ind w:firstLine="708"/>
        <w:jc w:val="both"/>
        <w:rPr>
          <w:sz w:val="28"/>
          <w:szCs w:val="28"/>
        </w:rPr>
      </w:pPr>
      <w:r w:rsidRPr="003B58B0">
        <w:rPr>
          <w:sz w:val="28"/>
          <w:szCs w:val="28"/>
        </w:rPr>
        <w:t>2.6.1.1</w:t>
      </w:r>
      <w:proofErr w:type="gramStart"/>
      <w:r w:rsidRPr="003B58B0">
        <w:rPr>
          <w:sz w:val="28"/>
          <w:szCs w:val="28"/>
        </w:rPr>
        <w:t>. регистрационное</w:t>
      </w:r>
      <w:proofErr w:type="gramEnd"/>
      <w:r w:rsidRPr="003B58B0">
        <w:rPr>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B58B0" w:rsidRPr="003B58B0" w:rsidRDefault="003B58B0" w:rsidP="003B58B0">
      <w:pPr>
        <w:ind w:firstLine="708"/>
        <w:jc w:val="both"/>
        <w:rPr>
          <w:sz w:val="28"/>
          <w:szCs w:val="28"/>
        </w:rPr>
      </w:pPr>
      <w:r w:rsidRPr="003B58B0">
        <w:rPr>
          <w:sz w:val="28"/>
          <w:szCs w:val="28"/>
        </w:rPr>
        <w:t>2.6.1.2</w:t>
      </w:r>
      <w:proofErr w:type="gramStart"/>
      <w:r w:rsidRPr="003B58B0">
        <w:rPr>
          <w:sz w:val="28"/>
          <w:szCs w:val="28"/>
        </w:rPr>
        <w:t>. договор</w:t>
      </w:r>
      <w:proofErr w:type="gramEnd"/>
      <w:r w:rsidRPr="003B58B0">
        <w:rPr>
          <w:sz w:val="28"/>
          <w:szCs w:val="28"/>
        </w:rPr>
        <w:t xml:space="preserve"> купли-продажи (удостоверенный нотариусом);</w:t>
      </w:r>
    </w:p>
    <w:p w:rsidR="003B58B0" w:rsidRPr="003B58B0" w:rsidRDefault="003B58B0" w:rsidP="003B58B0">
      <w:pPr>
        <w:ind w:firstLine="708"/>
        <w:jc w:val="both"/>
        <w:rPr>
          <w:sz w:val="28"/>
          <w:szCs w:val="28"/>
        </w:rPr>
      </w:pPr>
      <w:r w:rsidRPr="003B58B0">
        <w:rPr>
          <w:sz w:val="28"/>
          <w:szCs w:val="28"/>
        </w:rPr>
        <w:t>2.6.1.3</w:t>
      </w:r>
      <w:proofErr w:type="gramStart"/>
      <w:r w:rsidRPr="003B58B0">
        <w:rPr>
          <w:sz w:val="28"/>
          <w:szCs w:val="28"/>
        </w:rPr>
        <w:t>. договор</w:t>
      </w:r>
      <w:proofErr w:type="gramEnd"/>
      <w:r w:rsidRPr="003B58B0">
        <w:rPr>
          <w:sz w:val="28"/>
          <w:szCs w:val="28"/>
        </w:rPr>
        <w:t xml:space="preserve"> дарения (удостоверенный нотариусом);</w:t>
      </w:r>
    </w:p>
    <w:p w:rsidR="003B58B0" w:rsidRPr="003B58B0" w:rsidRDefault="003B58B0" w:rsidP="003B58B0">
      <w:pPr>
        <w:ind w:firstLine="708"/>
        <w:jc w:val="both"/>
        <w:rPr>
          <w:sz w:val="28"/>
          <w:szCs w:val="28"/>
        </w:rPr>
      </w:pPr>
      <w:r w:rsidRPr="003B58B0">
        <w:rPr>
          <w:sz w:val="28"/>
          <w:szCs w:val="28"/>
        </w:rPr>
        <w:lastRenderedPageBreak/>
        <w:t>2.6.1.4</w:t>
      </w:r>
      <w:proofErr w:type="gramStart"/>
      <w:r w:rsidRPr="003B58B0">
        <w:rPr>
          <w:sz w:val="28"/>
          <w:szCs w:val="28"/>
        </w:rPr>
        <w:t>. договор</w:t>
      </w:r>
      <w:proofErr w:type="gramEnd"/>
      <w:r w:rsidRPr="003B58B0">
        <w:rPr>
          <w:sz w:val="28"/>
          <w:szCs w:val="28"/>
        </w:rPr>
        <w:t xml:space="preserve"> мены (удостоверенный нотариусом);</w:t>
      </w:r>
    </w:p>
    <w:p w:rsidR="003B58B0" w:rsidRPr="003B58B0" w:rsidRDefault="003B58B0" w:rsidP="003B58B0">
      <w:pPr>
        <w:ind w:firstLine="708"/>
        <w:jc w:val="both"/>
        <w:rPr>
          <w:sz w:val="28"/>
          <w:szCs w:val="28"/>
        </w:rPr>
      </w:pPr>
      <w:r w:rsidRPr="003B58B0">
        <w:rPr>
          <w:sz w:val="28"/>
          <w:szCs w:val="28"/>
        </w:rPr>
        <w:t>2.6.1.5</w:t>
      </w:r>
      <w:proofErr w:type="gramStart"/>
      <w:r w:rsidRPr="003B58B0">
        <w:rPr>
          <w:sz w:val="28"/>
          <w:szCs w:val="28"/>
        </w:rPr>
        <w:t>. договор</w:t>
      </w:r>
      <w:proofErr w:type="gramEnd"/>
      <w:r w:rsidRPr="003B58B0">
        <w:rPr>
          <w:sz w:val="28"/>
          <w:szCs w:val="28"/>
        </w:rPr>
        <w:t xml:space="preserve"> ренты (удостоверенный нотариусом);</w:t>
      </w:r>
    </w:p>
    <w:p w:rsidR="003B58B0" w:rsidRPr="003B58B0" w:rsidRDefault="003B58B0" w:rsidP="003B58B0">
      <w:pPr>
        <w:ind w:firstLine="708"/>
        <w:jc w:val="both"/>
        <w:rPr>
          <w:sz w:val="28"/>
          <w:szCs w:val="28"/>
        </w:rPr>
      </w:pPr>
      <w:r w:rsidRPr="003B58B0">
        <w:rPr>
          <w:sz w:val="28"/>
          <w:szCs w:val="28"/>
        </w:rPr>
        <w:t>2.6.1.6</w:t>
      </w:r>
      <w:proofErr w:type="gramStart"/>
      <w:r w:rsidRPr="003B58B0">
        <w:rPr>
          <w:sz w:val="28"/>
          <w:szCs w:val="28"/>
        </w:rPr>
        <w:t>. договор</w:t>
      </w:r>
      <w:proofErr w:type="gramEnd"/>
      <w:r w:rsidRPr="003B58B0">
        <w:rPr>
          <w:sz w:val="28"/>
          <w:szCs w:val="28"/>
        </w:rPr>
        <w:t xml:space="preserve"> пожизненного содержания с иждивением (удостоверенный нотариусом);</w:t>
      </w:r>
    </w:p>
    <w:p w:rsidR="003B58B0" w:rsidRPr="003B58B0" w:rsidRDefault="003B58B0" w:rsidP="003B58B0">
      <w:pPr>
        <w:ind w:firstLine="708"/>
        <w:jc w:val="both"/>
        <w:rPr>
          <w:sz w:val="28"/>
          <w:szCs w:val="28"/>
        </w:rPr>
      </w:pPr>
      <w:r w:rsidRPr="003B58B0">
        <w:rPr>
          <w:sz w:val="28"/>
          <w:szCs w:val="28"/>
        </w:rPr>
        <w:t>2.6.1.7</w:t>
      </w:r>
      <w:proofErr w:type="gramStart"/>
      <w:r w:rsidRPr="003B58B0">
        <w:rPr>
          <w:sz w:val="28"/>
          <w:szCs w:val="28"/>
        </w:rPr>
        <w:t>. решение</w:t>
      </w:r>
      <w:proofErr w:type="gramEnd"/>
      <w:r w:rsidRPr="003B58B0">
        <w:rPr>
          <w:sz w:val="28"/>
          <w:szCs w:val="28"/>
        </w:rPr>
        <w:t xml:space="preserve"> суда о признании права на объект;</w:t>
      </w:r>
    </w:p>
    <w:p w:rsidR="003B58B0" w:rsidRPr="003B58B0" w:rsidRDefault="003B58B0" w:rsidP="003B58B0">
      <w:pPr>
        <w:ind w:firstLine="708"/>
        <w:jc w:val="both"/>
        <w:rPr>
          <w:sz w:val="28"/>
          <w:szCs w:val="28"/>
        </w:rPr>
      </w:pPr>
      <w:r w:rsidRPr="003B58B0">
        <w:rPr>
          <w:sz w:val="28"/>
          <w:szCs w:val="28"/>
        </w:rPr>
        <w:t>2.6.1.8</w:t>
      </w:r>
      <w:proofErr w:type="gramStart"/>
      <w:r w:rsidRPr="003B58B0">
        <w:rPr>
          <w:sz w:val="28"/>
          <w:szCs w:val="28"/>
        </w:rPr>
        <w:t>. свидетельство</w:t>
      </w:r>
      <w:proofErr w:type="gramEnd"/>
      <w:r w:rsidRPr="003B58B0">
        <w:rPr>
          <w:sz w:val="28"/>
          <w:szCs w:val="28"/>
        </w:rPr>
        <w:t xml:space="preserve"> о праве на наследство по закону (выданное нотариусом);</w:t>
      </w:r>
    </w:p>
    <w:p w:rsidR="003B58B0" w:rsidRPr="003B58B0" w:rsidRDefault="003B58B0" w:rsidP="003B58B0">
      <w:pPr>
        <w:ind w:firstLine="708"/>
        <w:jc w:val="both"/>
        <w:rPr>
          <w:sz w:val="28"/>
          <w:szCs w:val="28"/>
        </w:rPr>
      </w:pPr>
      <w:r w:rsidRPr="003B58B0">
        <w:rPr>
          <w:sz w:val="28"/>
          <w:szCs w:val="28"/>
        </w:rPr>
        <w:t>2.6.1.9</w:t>
      </w:r>
      <w:proofErr w:type="gramStart"/>
      <w:r w:rsidRPr="003B58B0">
        <w:rPr>
          <w:sz w:val="28"/>
          <w:szCs w:val="28"/>
        </w:rPr>
        <w:t>. свидетельство</w:t>
      </w:r>
      <w:proofErr w:type="gramEnd"/>
      <w:r w:rsidRPr="003B58B0">
        <w:rPr>
          <w:sz w:val="28"/>
          <w:szCs w:val="28"/>
        </w:rPr>
        <w:t xml:space="preserve"> о праве на наследство по завещанию (выданное нотариусом);</w:t>
      </w:r>
    </w:p>
    <w:p w:rsidR="003B58B0" w:rsidRPr="003B58B0" w:rsidRDefault="003B58B0" w:rsidP="003B58B0">
      <w:pPr>
        <w:ind w:firstLine="708"/>
        <w:jc w:val="both"/>
        <w:rPr>
          <w:sz w:val="28"/>
          <w:szCs w:val="28"/>
        </w:rPr>
      </w:pPr>
      <w:r w:rsidRPr="003B58B0">
        <w:rPr>
          <w:sz w:val="28"/>
          <w:szCs w:val="28"/>
        </w:rPr>
        <w:t>2.6.2.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rsidR="003B58B0" w:rsidRPr="003B58B0" w:rsidRDefault="003B58B0" w:rsidP="003B58B0">
      <w:pPr>
        <w:ind w:firstLine="708"/>
        <w:jc w:val="both"/>
        <w:rPr>
          <w:sz w:val="28"/>
          <w:szCs w:val="28"/>
        </w:rPr>
      </w:pPr>
      <w:r w:rsidRPr="003B58B0">
        <w:rPr>
          <w:sz w:val="28"/>
          <w:szCs w:val="28"/>
        </w:rPr>
        <w:t>2.6.2.1</w:t>
      </w:r>
      <w:proofErr w:type="gramStart"/>
      <w:r w:rsidRPr="003B58B0">
        <w:rPr>
          <w:sz w:val="28"/>
          <w:szCs w:val="28"/>
        </w:rPr>
        <w:t>. решение</w:t>
      </w:r>
      <w:proofErr w:type="gramEnd"/>
      <w:r w:rsidRPr="003B58B0">
        <w:rPr>
          <w:sz w:val="28"/>
          <w:szCs w:val="28"/>
        </w:rPr>
        <w:t xml:space="preserve"> суда о признании права на объект; </w:t>
      </w:r>
    </w:p>
    <w:p w:rsidR="003B58B0" w:rsidRPr="003B58B0" w:rsidRDefault="003B58B0" w:rsidP="003B58B0">
      <w:pPr>
        <w:ind w:firstLine="708"/>
        <w:jc w:val="both"/>
        <w:rPr>
          <w:sz w:val="28"/>
          <w:szCs w:val="28"/>
        </w:rPr>
      </w:pPr>
      <w:r w:rsidRPr="003B58B0">
        <w:rPr>
          <w:sz w:val="28"/>
          <w:szCs w:val="28"/>
        </w:rPr>
        <w:t>2.6.2.2</w:t>
      </w:r>
      <w:proofErr w:type="gramStart"/>
      <w:r w:rsidRPr="003B58B0">
        <w:rPr>
          <w:sz w:val="28"/>
          <w:szCs w:val="28"/>
        </w:rPr>
        <w:t>. свидетельство</w:t>
      </w:r>
      <w:proofErr w:type="gramEnd"/>
      <w:r w:rsidRPr="003B58B0">
        <w:rPr>
          <w:sz w:val="28"/>
          <w:szCs w:val="28"/>
        </w:rPr>
        <w:t xml:space="preserve"> о праве на наследство по закону (выданное нотариусом);</w:t>
      </w:r>
    </w:p>
    <w:p w:rsidR="003B58B0" w:rsidRPr="003B58B0" w:rsidRDefault="003B58B0" w:rsidP="003B58B0">
      <w:pPr>
        <w:ind w:firstLine="708"/>
        <w:jc w:val="both"/>
        <w:rPr>
          <w:sz w:val="28"/>
          <w:szCs w:val="28"/>
        </w:rPr>
      </w:pPr>
      <w:r w:rsidRPr="003B58B0">
        <w:rPr>
          <w:sz w:val="28"/>
          <w:szCs w:val="28"/>
        </w:rPr>
        <w:t>2.6.2.3</w:t>
      </w:r>
      <w:proofErr w:type="gramStart"/>
      <w:r w:rsidRPr="003B58B0">
        <w:rPr>
          <w:sz w:val="28"/>
          <w:szCs w:val="28"/>
        </w:rPr>
        <w:t>. свидетельство</w:t>
      </w:r>
      <w:proofErr w:type="gramEnd"/>
      <w:r w:rsidRPr="003B58B0">
        <w:rPr>
          <w:sz w:val="28"/>
          <w:szCs w:val="28"/>
        </w:rPr>
        <w:t xml:space="preserve"> о праве на наследство по завещанию (выданное нотариусом);</w:t>
      </w:r>
    </w:p>
    <w:p w:rsidR="003B58B0" w:rsidRPr="003B58B0" w:rsidRDefault="003B58B0" w:rsidP="003B58B0">
      <w:pPr>
        <w:ind w:firstLine="708"/>
        <w:jc w:val="both"/>
        <w:rPr>
          <w:color w:val="000000"/>
          <w:spacing w:val="1"/>
          <w:sz w:val="28"/>
          <w:szCs w:val="20"/>
        </w:rPr>
      </w:pPr>
      <w:r w:rsidRPr="003B58B0">
        <w:rPr>
          <w:sz w:val="28"/>
          <w:szCs w:val="28"/>
        </w:rPr>
        <w:t xml:space="preserve">2.6.4. </w:t>
      </w:r>
      <w:r w:rsidRPr="003B58B0">
        <w:rPr>
          <w:color w:val="000000"/>
          <w:sz w:val="28"/>
          <w:szCs w:val="20"/>
        </w:rPr>
        <w:t>Для предоставления земельного участка в случае гибели (смерти) указанных в абзаце втором пункта 1.2 раздела 1 Административного регламента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зарегистрированным по месту жительства на территории Ростовской области на день смерти (гибели) указанных военнослужащих и лиц членам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r w:rsidRPr="003B58B0">
        <w:rPr>
          <w:color w:val="000000"/>
          <w:spacing w:val="1"/>
          <w:sz w:val="28"/>
          <w:szCs w:val="20"/>
        </w:rPr>
        <w:t>, необходимо предоставить:</w:t>
      </w:r>
    </w:p>
    <w:p w:rsidR="003B58B0" w:rsidRPr="003B58B0" w:rsidRDefault="003B58B0" w:rsidP="003B58B0">
      <w:pPr>
        <w:ind w:firstLine="708"/>
        <w:jc w:val="both"/>
        <w:rPr>
          <w:color w:val="000000"/>
          <w:spacing w:val="1"/>
          <w:sz w:val="28"/>
          <w:szCs w:val="20"/>
        </w:rPr>
      </w:pPr>
      <w:r w:rsidRPr="003B58B0">
        <w:rPr>
          <w:color w:val="000000"/>
          <w:sz w:val="28"/>
          <w:szCs w:val="20"/>
        </w:rPr>
        <w:t>2.6.4.1.</w:t>
      </w:r>
      <w:r w:rsidRPr="003B58B0">
        <w:rPr>
          <w:color w:val="000000"/>
          <w:spacing w:val="1"/>
          <w:sz w:val="28"/>
          <w:szCs w:val="20"/>
        </w:rPr>
        <w:t>У</w:t>
      </w:r>
      <w:r w:rsidRPr="003B58B0">
        <w:rPr>
          <w:color w:val="000000"/>
          <w:sz w:val="28"/>
          <w:szCs w:val="20"/>
        </w:rPr>
        <w:t xml:space="preserve">достоверение члена семьи погибшего (умершего) инвалида войны, участника Великой Отечественной войны и ветерана боевых </w:t>
      </w:r>
      <w:proofErr w:type="gramStart"/>
      <w:r w:rsidRPr="003B58B0">
        <w:rPr>
          <w:color w:val="000000"/>
          <w:sz w:val="28"/>
          <w:szCs w:val="20"/>
        </w:rPr>
        <w:t xml:space="preserve">действий, </w:t>
      </w:r>
      <w:r w:rsidRPr="003B58B0">
        <w:rPr>
          <w:color w:val="000000"/>
          <w:spacing w:val="1"/>
          <w:sz w:val="28"/>
          <w:szCs w:val="20"/>
        </w:rPr>
        <w:t xml:space="preserve"> Документ</w:t>
      </w:r>
      <w:proofErr w:type="gramEnd"/>
      <w:r w:rsidRPr="003B58B0">
        <w:rPr>
          <w:color w:val="000000"/>
          <w:spacing w:val="1"/>
          <w:sz w:val="28"/>
          <w:szCs w:val="20"/>
        </w:rPr>
        <w:t xml:space="preserve">, подтверждающий смерть участника специальной военной операции </w:t>
      </w:r>
      <w:r w:rsidRPr="003B58B0">
        <w:rPr>
          <w:color w:val="000000"/>
          <w:sz w:val="28"/>
          <w:szCs w:val="20"/>
        </w:rPr>
        <w:t xml:space="preserve">вследствие увечья (ранения, травмы, контузии) или заболевания, полученных ими в ходе участия в специальной военной операции»; </w:t>
      </w:r>
    </w:p>
    <w:p w:rsidR="003B58B0" w:rsidRPr="003B58B0" w:rsidRDefault="003B58B0" w:rsidP="003B58B0">
      <w:pPr>
        <w:ind w:left="709"/>
        <w:jc w:val="both"/>
        <w:rPr>
          <w:color w:val="000000"/>
          <w:spacing w:val="1"/>
          <w:sz w:val="28"/>
          <w:szCs w:val="20"/>
        </w:rPr>
      </w:pPr>
      <w:r w:rsidRPr="003B58B0">
        <w:rPr>
          <w:color w:val="000000"/>
          <w:sz w:val="28"/>
          <w:szCs w:val="20"/>
        </w:rPr>
        <w:t>2.6.4</w:t>
      </w:r>
      <w:r w:rsidRPr="003B58B0">
        <w:rPr>
          <w:color w:val="000000"/>
          <w:spacing w:val="1"/>
          <w:sz w:val="28"/>
          <w:szCs w:val="20"/>
        </w:rPr>
        <w:t>.2.</w:t>
      </w:r>
      <w:r w:rsidRPr="003B58B0">
        <w:rPr>
          <w:color w:val="000000"/>
          <w:spacing w:val="1"/>
          <w:sz w:val="16"/>
          <w:szCs w:val="20"/>
        </w:rPr>
        <w:t xml:space="preserve"> </w:t>
      </w:r>
      <w:r w:rsidRPr="003B58B0">
        <w:rPr>
          <w:color w:val="000000"/>
          <w:sz w:val="28"/>
          <w:szCs w:val="20"/>
        </w:rPr>
        <w:t>Документы о награждении:</w:t>
      </w:r>
    </w:p>
    <w:p w:rsidR="003B58B0" w:rsidRPr="003B58B0" w:rsidRDefault="003B58B0" w:rsidP="003B58B0">
      <w:pPr>
        <w:jc w:val="both"/>
        <w:rPr>
          <w:color w:val="000000"/>
          <w:sz w:val="28"/>
          <w:szCs w:val="20"/>
        </w:rPr>
      </w:pPr>
      <w:r w:rsidRPr="003B58B0">
        <w:rPr>
          <w:color w:val="000000"/>
          <w:sz w:val="28"/>
          <w:szCs w:val="20"/>
        </w:rPr>
        <w:t>- удостоверение Героя Российской Федерации и (или) удостоверение к ордену;</w:t>
      </w:r>
    </w:p>
    <w:p w:rsidR="003B58B0" w:rsidRPr="003B58B0" w:rsidRDefault="003B58B0" w:rsidP="003B58B0">
      <w:pPr>
        <w:jc w:val="both"/>
        <w:rPr>
          <w:color w:val="000000"/>
          <w:sz w:val="28"/>
          <w:szCs w:val="20"/>
        </w:rPr>
      </w:pPr>
      <w:r w:rsidRPr="003B58B0">
        <w:rPr>
          <w:color w:val="000000"/>
          <w:sz w:val="28"/>
          <w:szCs w:val="20"/>
        </w:rPr>
        <w:t>- удостоверение к государственной награде (при награждении посмертно);</w:t>
      </w:r>
    </w:p>
    <w:p w:rsidR="003B58B0" w:rsidRPr="003B58B0" w:rsidRDefault="003B58B0" w:rsidP="003B58B0">
      <w:pPr>
        <w:numPr>
          <w:ilvl w:val="0"/>
          <w:numId w:val="20"/>
        </w:numPr>
        <w:jc w:val="both"/>
        <w:rPr>
          <w:color w:val="000000"/>
          <w:sz w:val="28"/>
          <w:szCs w:val="20"/>
        </w:rPr>
      </w:pPr>
      <w:proofErr w:type="gramStart"/>
      <w:r w:rsidRPr="003B58B0">
        <w:rPr>
          <w:color w:val="000000"/>
          <w:sz w:val="28"/>
          <w:szCs w:val="20"/>
        </w:rPr>
        <w:t>справка</w:t>
      </w:r>
      <w:proofErr w:type="gramEnd"/>
      <w:r w:rsidRPr="003B58B0">
        <w:rPr>
          <w:color w:val="000000"/>
          <w:sz w:val="28"/>
          <w:szCs w:val="20"/>
        </w:rPr>
        <w:t xml:space="preserve">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 </w:t>
      </w:r>
    </w:p>
    <w:p w:rsidR="003B58B0" w:rsidRPr="003B58B0" w:rsidRDefault="003B58B0" w:rsidP="003B58B0">
      <w:pPr>
        <w:widowControl w:val="0"/>
        <w:ind w:firstLine="709"/>
        <w:jc w:val="both"/>
        <w:rPr>
          <w:color w:val="000000"/>
          <w:spacing w:val="1"/>
          <w:sz w:val="28"/>
          <w:szCs w:val="20"/>
          <w:shd w:val="clear" w:color="auto" w:fill="FFD821"/>
        </w:rPr>
      </w:pPr>
      <w:proofErr w:type="gramStart"/>
      <w:r w:rsidRPr="003B58B0">
        <w:rPr>
          <w:color w:val="000000"/>
          <w:sz w:val="28"/>
          <w:szCs w:val="20"/>
        </w:rPr>
        <w:t>доставления</w:t>
      </w:r>
      <w:proofErr w:type="gramEnd"/>
      <w:r w:rsidRPr="003B58B0">
        <w:rPr>
          <w:color w:val="000000"/>
          <w:sz w:val="28"/>
          <w:szCs w:val="20"/>
        </w:rPr>
        <w:t xml:space="preserve"> на территории Российской Федерации земельных участков, находящихся в государственной или муниципальной собственности, в </w:t>
      </w:r>
      <w:r w:rsidRPr="003B58B0">
        <w:rPr>
          <w:color w:val="000000"/>
          <w:sz w:val="28"/>
          <w:szCs w:val="20"/>
        </w:rPr>
        <w:lastRenderedPageBreak/>
        <w:t>собственность бесплатно по основаниям, указанным в подпункте 7 статьи 39.5 Земельного кодекса Российской Федерации</w:t>
      </w:r>
      <w:r w:rsidRPr="003B58B0">
        <w:rPr>
          <w:color w:val="000000"/>
          <w:spacing w:val="1"/>
          <w:sz w:val="28"/>
          <w:szCs w:val="20"/>
        </w:rPr>
        <w:t>.</w:t>
      </w:r>
      <w:r w:rsidRPr="003B58B0">
        <w:rPr>
          <w:color w:val="000000"/>
          <w:sz w:val="28"/>
          <w:szCs w:val="20"/>
        </w:rPr>
        <w:t xml:space="preserve"> </w:t>
      </w:r>
    </w:p>
    <w:p w:rsidR="003B58B0" w:rsidRPr="003B58B0" w:rsidRDefault="003B58B0" w:rsidP="003B58B0">
      <w:pPr>
        <w:widowControl w:val="0"/>
        <w:ind w:firstLine="709"/>
        <w:jc w:val="both"/>
        <w:rPr>
          <w:color w:val="000000"/>
          <w:spacing w:val="1"/>
          <w:sz w:val="28"/>
          <w:szCs w:val="20"/>
          <w:shd w:val="clear" w:color="auto" w:fill="FFD821"/>
        </w:rPr>
      </w:pPr>
      <w:r w:rsidRPr="003B58B0">
        <w:rPr>
          <w:color w:val="000000"/>
          <w:sz w:val="28"/>
          <w:szCs w:val="20"/>
        </w:rPr>
        <w:t>2.6.4.3. Документы, подтверждающие отнесение к членам семьи участника специальной военной операции (для членов семей, в случае гибели (смерти) лиц, указанных в абзаце первом пункта 1 ст. 8.7 Областного закона № 19-ЗС), сведения о государственной регистрации заключения брака (рождения/ смерти/ расторжения брака/ установления отцовства/ перемены имени), свидетельство о государственной регистрации брака (рождения/ смерти/ расторжения брака/ установления отцовства/ перемены имени), выданное компетентными органами иностранного государства, и их нотариально удостоверенный перевод на русский язык;</w:t>
      </w:r>
    </w:p>
    <w:p w:rsidR="003B58B0" w:rsidRPr="003B58B0" w:rsidRDefault="003B58B0" w:rsidP="003B58B0">
      <w:pPr>
        <w:ind w:firstLine="709"/>
        <w:jc w:val="both"/>
        <w:rPr>
          <w:color w:val="000000"/>
          <w:sz w:val="28"/>
          <w:szCs w:val="20"/>
        </w:rPr>
      </w:pPr>
      <w:r w:rsidRPr="003B58B0">
        <w:rPr>
          <w:color w:val="000000"/>
          <w:sz w:val="28"/>
          <w:szCs w:val="20"/>
        </w:rPr>
        <w:t>2.6.4.4. Справка подтверждающая очную форму обучения в организациях, осуществляющих образовательную деятельность (для детей в возрасте до 23 лет, обучающихся в организациях, осуществляющих образовательную деятельность, по очной форме обучения);</w:t>
      </w:r>
    </w:p>
    <w:p w:rsidR="003B58B0" w:rsidRPr="003B58B0" w:rsidRDefault="003B58B0" w:rsidP="003B58B0">
      <w:pPr>
        <w:ind w:firstLine="709"/>
        <w:jc w:val="both"/>
        <w:rPr>
          <w:color w:val="000000"/>
          <w:sz w:val="28"/>
          <w:szCs w:val="20"/>
        </w:rPr>
      </w:pPr>
      <w:r w:rsidRPr="003B58B0">
        <w:rPr>
          <w:color w:val="000000"/>
          <w:sz w:val="28"/>
          <w:szCs w:val="20"/>
        </w:rPr>
        <w:t>2.6.4.5. Справка об отсутствии факта государственной регистрации акта гражданского состояния (форма-15);</w:t>
      </w:r>
    </w:p>
    <w:p w:rsidR="003B58B0" w:rsidRPr="003B58B0" w:rsidRDefault="003B58B0" w:rsidP="003B58B0">
      <w:pPr>
        <w:ind w:firstLine="709"/>
        <w:jc w:val="both"/>
        <w:rPr>
          <w:color w:val="000000"/>
          <w:sz w:val="28"/>
          <w:szCs w:val="20"/>
        </w:rPr>
      </w:pPr>
      <w:r w:rsidRPr="003B58B0">
        <w:rPr>
          <w:color w:val="000000"/>
          <w:sz w:val="28"/>
          <w:szCs w:val="20"/>
        </w:rPr>
        <w:t>2.6.4.6. Заявление об отказе от доли в праве общей долевой собственности на земельный участок граждан - членов семьи погибшего (умершего) (в случае предоставления земельного участка в собственность только одному или нескольким членам семьи погибшего (умершего)</w:t>
      </w:r>
    </w:p>
    <w:p w:rsidR="003B58B0" w:rsidRPr="003B58B0" w:rsidRDefault="003B58B0" w:rsidP="003B58B0">
      <w:pPr>
        <w:ind w:firstLine="709"/>
        <w:jc w:val="both"/>
        <w:rPr>
          <w:color w:val="000000"/>
          <w:sz w:val="28"/>
          <w:szCs w:val="20"/>
        </w:rPr>
      </w:pPr>
      <w:proofErr w:type="gramStart"/>
      <w:r w:rsidRPr="003B58B0">
        <w:rPr>
          <w:color w:val="000000"/>
          <w:sz w:val="28"/>
          <w:szCs w:val="20"/>
        </w:rPr>
        <w:t>и</w:t>
      </w:r>
      <w:proofErr w:type="gramEnd"/>
      <w:r w:rsidRPr="003B58B0">
        <w:rPr>
          <w:color w:val="000000"/>
          <w:sz w:val="28"/>
          <w:szCs w:val="20"/>
        </w:rPr>
        <w:t xml:space="preserve"> (или)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w:t>
      </w:r>
    </w:p>
    <w:p w:rsidR="003B58B0" w:rsidRPr="003B58B0" w:rsidRDefault="003B58B0" w:rsidP="003B58B0">
      <w:pPr>
        <w:ind w:firstLine="709"/>
        <w:jc w:val="both"/>
        <w:rPr>
          <w:color w:val="000000"/>
          <w:sz w:val="28"/>
          <w:szCs w:val="20"/>
        </w:rPr>
      </w:pPr>
      <w:r w:rsidRPr="003B58B0">
        <w:rPr>
          <w:color w:val="000000"/>
          <w:sz w:val="28"/>
          <w:szCs w:val="20"/>
        </w:rPr>
        <w:t>2.6.4.7.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адресная справка;</w:t>
      </w:r>
    </w:p>
    <w:p w:rsidR="003B58B0" w:rsidRPr="003B58B0" w:rsidRDefault="003B58B0" w:rsidP="003B58B0">
      <w:pPr>
        <w:ind w:firstLine="709"/>
        <w:jc w:val="both"/>
        <w:rPr>
          <w:color w:val="000000"/>
          <w:sz w:val="28"/>
          <w:szCs w:val="20"/>
        </w:rPr>
      </w:pPr>
      <w:r w:rsidRPr="003B58B0">
        <w:rPr>
          <w:color w:val="000000"/>
          <w:sz w:val="28"/>
          <w:szCs w:val="20"/>
        </w:rPr>
        <w:t>2.6.4.8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B58B0" w:rsidRPr="003B58B0" w:rsidRDefault="003B58B0" w:rsidP="003B58B0">
      <w:pPr>
        <w:ind w:firstLine="709"/>
        <w:jc w:val="both"/>
        <w:rPr>
          <w:color w:val="000000"/>
          <w:sz w:val="28"/>
          <w:szCs w:val="20"/>
        </w:rPr>
      </w:pPr>
      <w:r w:rsidRPr="003B58B0">
        <w:rPr>
          <w:color w:val="000000"/>
          <w:sz w:val="28"/>
          <w:szCs w:val="20"/>
        </w:rPr>
        <w:t xml:space="preserve">2.6.4.8.1. Для представителей физического лица: </w:t>
      </w:r>
    </w:p>
    <w:p w:rsidR="003B58B0" w:rsidRPr="003B58B0" w:rsidRDefault="003B58B0" w:rsidP="003B58B0">
      <w:pPr>
        <w:ind w:firstLine="709"/>
        <w:jc w:val="both"/>
        <w:rPr>
          <w:color w:val="000000"/>
          <w:sz w:val="28"/>
          <w:szCs w:val="20"/>
        </w:rPr>
      </w:pPr>
      <w:r w:rsidRPr="003B58B0">
        <w:rPr>
          <w:color w:val="000000"/>
          <w:sz w:val="28"/>
          <w:szCs w:val="20"/>
        </w:rPr>
        <w:t>2.6.4.8.2. Доверенность, оформленная в установленном законом порядке, на представление интересов заявителя;</w:t>
      </w:r>
    </w:p>
    <w:p w:rsidR="003B58B0" w:rsidRPr="003B58B0" w:rsidRDefault="003B58B0" w:rsidP="003B58B0">
      <w:pPr>
        <w:ind w:firstLine="709"/>
        <w:jc w:val="both"/>
        <w:rPr>
          <w:color w:val="000000"/>
          <w:sz w:val="28"/>
          <w:szCs w:val="20"/>
        </w:rPr>
      </w:pPr>
      <w:r w:rsidRPr="003B58B0">
        <w:rPr>
          <w:color w:val="000000"/>
          <w:sz w:val="28"/>
          <w:szCs w:val="20"/>
        </w:rPr>
        <w:t xml:space="preserve">2.6.4.8.3. Сведения о государственной регистрации рождения </w:t>
      </w:r>
    </w:p>
    <w:p w:rsidR="003B58B0" w:rsidRPr="003B58B0" w:rsidRDefault="003B58B0" w:rsidP="003B58B0">
      <w:pPr>
        <w:ind w:firstLine="709"/>
        <w:jc w:val="both"/>
        <w:rPr>
          <w:color w:val="000000"/>
          <w:sz w:val="28"/>
          <w:szCs w:val="20"/>
        </w:rPr>
      </w:pPr>
      <w:proofErr w:type="gramStart"/>
      <w:r w:rsidRPr="003B58B0">
        <w:rPr>
          <w:color w:val="000000"/>
          <w:sz w:val="28"/>
          <w:szCs w:val="20"/>
        </w:rPr>
        <w:t>или</w:t>
      </w:r>
      <w:proofErr w:type="gramEnd"/>
      <w:r w:rsidRPr="003B58B0">
        <w:rPr>
          <w:color w:val="000000"/>
          <w:sz w:val="28"/>
          <w:szCs w:val="20"/>
        </w:rPr>
        <w:t xml:space="preserve">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3B58B0" w:rsidRPr="003B58B0" w:rsidRDefault="003B58B0" w:rsidP="003B58B0">
      <w:pPr>
        <w:ind w:firstLine="709"/>
        <w:jc w:val="both"/>
        <w:rPr>
          <w:color w:val="000000"/>
          <w:sz w:val="28"/>
          <w:szCs w:val="20"/>
        </w:rPr>
      </w:pPr>
      <w:r w:rsidRPr="003B58B0">
        <w:rPr>
          <w:color w:val="000000"/>
          <w:sz w:val="28"/>
          <w:szCs w:val="20"/>
        </w:rPr>
        <w:t>2.6.4.8.4. Акт органа опеки и попечительства о назначении опекуна или попечителя</w:t>
      </w:r>
    </w:p>
    <w:p w:rsidR="003B58B0" w:rsidRPr="003B58B0" w:rsidRDefault="003B58B0" w:rsidP="003B58B0">
      <w:pPr>
        <w:ind w:firstLine="709"/>
        <w:jc w:val="both"/>
        <w:rPr>
          <w:color w:val="000000"/>
          <w:sz w:val="28"/>
          <w:szCs w:val="20"/>
        </w:rPr>
      </w:pPr>
      <w:r w:rsidRPr="003B58B0">
        <w:rPr>
          <w:color w:val="000000"/>
          <w:sz w:val="28"/>
          <w:szCs w:val="20"/>
        </w:rPr>
        <w:t xml:space="preserve">2.6.4.9. Для представителей юридического лица: </w:t>
      </w:r>
    </w:p>
    <w:p w:rsidR="003B58B0" w:rsidRPr="003B58B0" w:rsidRDefault="003B58B0" w:rsidP="003B58B0">
      <w:pPr>
        <w:ind w:firstLine="709"/>
        <w:jc w:val="both"/>
        <w:rPr>
          <w:color w:val="000000"/>
          <w:sz w:val="28"/>
          <w:szCs w:val="20"/>
        </w:rPr>
      </w:pPr>
      <w:r w:rsidRPr="003B58B0">
        <w:rPr>
          <w:color w:val="000000"/>
          <w:sz w:val="28"/>
          <w:szCs w:val="20"/>
        </w:rPr>
        <w:t>2.6.4.9.1 Доверенность, оформленная в установленном законом порядке, на представление интересов заявителя:</w:t>
      </w:r>
    </w:p>
    <w:p w:rsidR="003B58B0" w:rsidRPr="003B58B0" w:rsidRDefault="003B58B0" w:rsidP="003B58B0">
      <w:pPr>
        <w:ind w:firstLine="709"/>
        <w:jc w:val="both"/>
        <w:rPr>
          <w:color w:val="000000"/>
          <w:sz w:val="28"/>
          <w:szCs w:val="20"/>
        </w:rPr>
      </w:pPr>
      <w:r w:rsidRPr="003B58B0">
        <w:rPr>
          <w:color w:val="000000"/>
          <w:sz w:val="28"/>
          <w:szCs w:val="20"/>
        </w:rPr>
        <w:t>2.6.4.9.2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B58B0" w:rsidRPr="003B58B0" w:rsidRDefault="003B58B0" w:rsidP="003B58B0">
      <w:pPr>
        <w:ind w:firstLine="709"/>
        <w:jc w:val="both"/>
        <w:rPr>
          <w:color w:val="000000"/>
          <w:sz w:val="28"/>
          <w:szCs w:val="20"/>
        </w:rPr>
      </w:pPr>
      <w:r w:rsidRPr="003B58B0">
        <w:rPr>
          <w:color w:val="000000"/>
          <w:sz w:val="28"/>
          <w:szCs w:val="20"/>
        </w:rPr>
        <w:lastRenderedPageBreak/>
        <w:t xml:space="preserve">2.6.4.10. Документ, </w:t>
      </w:r>
      <w:proofErr w:type="gramStart"/>
      <w:r w:rsidRPr="003B58B0">
        <w:rPr>
          <w:color w:val="000000"/>
          <w:sz w:val="28"/>
          <w:szCs w:val="20"/>
        </w:rPr>
        <w:t>удостоверяющий  личность</w:t>
      </w:r>
      <w:proofErr w:type="gramEnd"/>
      <w:r w:rsidRPr="003B58B0">
        <w:rPr>
          <w:color w:val="000000"/>
          <w:sz w:val="28"/>
          <w:szCs w:val="20"/>
        </w:rPr>
        <w:t xml:space="preserve"> заявителя или  представителя заявителя:</w:t>
      </w:r>
    </w:p>
    <w:p w:rsidR="003B58B0" w:rsidRPr="003B58B0" w:rsidRDefault="003B58B0" w:rsidP="003B58B0">
      <w:pPr>
        <w:ind w:firstLine="709"/>
        <w:jc w:val="both"/>
        <w:rPr>
          <w:color w:val="000000"/>
          <w:sz w:val="28"/>
          <w:szCs w:val="20"/>
        </w:rPr>
      </w:pPr>
      <w:r w:rsidRPr="003B58B0">
        <w:rPr>
          <w:color w:val="000000"/>
          <w:sz w:val="28"/>
          <w:szCs w:val="20"/>
        </w:rPr>
        <w:t>2.6.4.10.1.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B58B0" w:rsidRPr="003B58B0" w:rsidRDefault="003B58B0" w:rsidP="003B58B0">
      <w:pPr>
        <w:ind w:firstLine="709"/>
        <w:jc w:val="both"/>
        <w:rPr>
          <w:color w:val="000000"/>
          <w:sz w:val="28"/>
          <w:szCs w:val="20"/>
        </w:rPr>
      </w:pPr>
      <w:r w:rsidRPr="003B58B0">
        <w:rPr>
          <w:color w:val="000000"/>
          <w:sz w:val="28"/>
          <w:szCs w:val="20"/>
        </w:rPr>
        <w:t>2.6.4.10.2. Временное удостоверение личности (для граждан Российской Федерации).».</w:t>
      </w:r>
      <w:r w:rsidRPr="003B58B0">
        <w:rPr>
          <w:color w:val="000000"/>
          <w:sz w:val="28"/>
          <w:szCs w:val="20"/>
        </w:rPr>
        <w:tab/>
      </w:r>
    </w:p>
    <w:p w:rsidR="003B58B0" w:rsidRPr="003B58B0" w:rsidRDefault="003B58B0" w:rsidP="003B58B0">
      <w:pPr>
        <w:ind w:firstLine="708"/>
        <w:jc w:val="both"/>
        <w:rPr>
          <w:sz w:val="28"/>
          <w:szCs w:val="28"/>
        </w:rPr>
      </w:pPr>
      <w:r w:rsidRPr="003B58B0">
        <w:rPr>
          <w:sz w:val="28"/>
          <w:szCs w:val="28"/>
        </w:rPr>
        <w:t xml:space="preserve">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Российской Федерации (30.10.2001): </w:t>
      </w:r>
    </w:p>
    <w:p w:rsidR="003B58B0" w:rsidRPr="003B58B0" w:rsidRDefault="003B58B0" w:rsidP="003B58B0">
      <w:pPr>
        <w:ind w:firstLine="708"/>
        <w:jc w:val="both"/>
        <w:rPr>
          <w:sz w:val="28"/>
          <w:szCs w:val="28"/>
        </w:rPr>
      </w:pPr>
      <w:r w:rsidRPr="003B58B0">
        <w:rPr>
          <w:sz w:val="28"/>
          <w:szCs w:val="28"/>
        </w:rPr>
        <w:t>2.7.1</w:t>
      </w:r>
      <w:proofErr w:type="gramStart"/>
      <w:r w:rsidRPr="003B58B0">
        <w:rPr>
          <w:sz w:val="28"/>
          <w:szCs w:val="28"/>
        </w:rPr>
        <w:t>. решение</w:t>
      </w:r>
      <w:proofErr w:type="gramEnd"/>
      <w:r w:rsidRPr="003B58B0">
        <w:rPr>
          <w:sz w:val="28"/>
          <w:szCs w:val="28"/>
        </w:rPr>
        <w:t xml:space="preserve"> суда о признании права на объект;</w:t>
      </w:r>
    </w:p>
    <w:p w:rsidR="003B58B0" w:rsidRPr="003B58B0" w:rsidRDefault="003B58B0" w:rsidP="003B58B0">
      <w:pPr>
        <w:ind w:firstLine="708"/>
        <w:jc w:val="both"/>
        <w:rPr>
          <w:sz w:val="28"/>
          <w:szCs w:val="28"/>
        </w:rPr>
      </w:pPr>
      <w:r w:rsidRPr="003B58B0">
        <w:rPr>
          <w:sz w:val="28"/>
          <w:szCs w:val="20"/>
        </w:rPr>
        <w:t>2.8. Дети старше 18 лет, ставшие инвалидами до достижения ими возраста 18 лет вправе предоставить сведения об установлении инвалидности, содержащиеся в государственной информационной системе «Единая централизованная цифровая платформа в социальной сфере.</w:t>
      </w:r>
    </w:p>
    <w:p w:rsidR="003B58B0" w:rsidRPr="003B58B0" w:rsidRDefault="003B58B0" w:rsidP="003B58B0">
      <w:pPr>
        <w:ind w:firstLine="708"/>
        <w:jc w:val="both"/>
        <w:rPr>
          <w:sz w:val="28"/>
          <w:szCs w:val="28"/>
        </w:rPr>
      </w:pPr>
      <w:r w:rsidRPr="003B58B0">
        <w:rPr>
          <w:sz w:val="28"/>
          <w:szCs w:val="28"/>
        </w:rPr>
        <w:t>2.9.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3B58B0" w:rsidRPr="003B58B0" w:rsidRDefault="003B58B0" w:rsidP="003B58B0">
      <w:pPr>
        <w:ind w:firstLine="708"/>
        <w:jc w:val="both"/>
        <w:rPr>
          <w:sz w:val="28"/>
          <w:szCs w:val="28"/>
        </w:rPr>
      </w:pPr>
      <w:r w:rsidRPr="003B58B0">
        <w:rPr>
          <w:sz w:val="28"/>
          <w:szCs w:val="28"/>
        </w:rPr>
        <w:t>2.9.1 Удостоверение;</w:t>
      </w:r>
    </w:p>
    <w:p w:rsidR="003B58B0" w:rsidRPr="003B58B0" w:rsidRDefault="003B58B0" w:rsidP="003B58B0">
      <w:pPr>
        <w:ind w:firstLine="708"/>
        <w:jc w:val="both"/>
        <w:rPr>
          <w:sz w:val="28"/>
          <w:szCs w:val="28"/>
        </w:rPr>
      </w:pPr>
      <w:r w:rsidRPr="003B58B0">
        <w:rPr>
          <w:sz w:val="28"/>
          <w:szCs w:val="28"/>
        </w:rPr>
        <w:t xml:space="preserve">2.9.3. Справка о денежных выплатах (для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и в соответствии с пунктами 1 и 6 статьи 6.2 Федерального закона от 09.01.1997 №5-ФЗ «О предоставлении социальных </w:t>
      </w:r>
      <w:proofErr w:type="gramStart"/>
      <w:r w:rsidRPr="003B58B0">
        <w:rPr>
          <w:sz w:val="28"/>
          <w:szCs w:val="28"/>
        </w:rPr>
        <w:t>гарантий  Героям</w:t>
      </w:r>
      <w:proofErr w:type="gramEnd"/>
      <w:r w:rsidRPr="003B58B0">
        <w:rPr>
          <w:sz w:val="28"/>
          <w:szCs w:val="28"/>
        </w:rPr>
        <w:t xml:space="preserve"> Социалистического Труда, Героям Труда Российской Федерации и полным кавалерам ордена Трудовой Славы»);</w:t>
      </w:r>
    </w:p>
    <w:p w:rsidR="003B58B0" w:rsidRPr="003B58B0" w:rsidRDefault="003B58B0" w:rsidP="003B58B0">
      <w:pPr>
        <w:ind w:firstLine="708"/>
        <w:jc w:val="both"/>
        <w:rPr>
          <w:sz w:val="28"/>
          <w:szCs w:val="28"/>
        </w:rPr>
      </w:pPr>
      <w:r w:rsidRPr="003B58B0">
        <w:rPr>
          <w:sz w:val="28"/>
          <w:szCs w:val="28"/>
        </w:rPr>
        <w:t>2.10. Для граждан Российской Федерации, являющихся членами семьи умерших (погибших) Героев Российской Федерации, которым звание присвоено посмертно;</w:t>
      </w:r>
    </w:p>
    <w:p w:rsidR="003B58B0" w:rsidRPr="003B58B0" w:rsidRDefault="003B58B0" w:rsidP="003B58B0">
      <w:pPr>
        <w:ind w:firstLine="708"/>
        <w:jc w:val="both"/>
        <w:rPr>
          <w:sz w:val="28"/>
          <w:szCs w:val="28"/>
        </w:rPr>
      </w:pPr>
      <w:r w:rsidRPr="003B58B0">
        <w:rPr>
          <w:sz w:val="28"/>
          <w:szCs w:val="28"/>
        </w:rPr>
        <w:t xml:space="preserve">2.10.1. Документ, подтверждающий присвоение погибшему (умершему) гражданину Герою Российской Федерации соответствующего звания: </w:t>
      </w:r>
    </w:p>
    <w:p w:rsidR="003B58B0" w:rsidRPr="003B58B0" w:rsidRDefault="003B58B0" w:rsidP="003B58B0">
      <w:pPr>
        <w:ind w:firstLine="708"/>
        <w:jc w:val="both"/>
        <w:rPr>
          <w:sz w:val="28"/>
          <w:szCs w:val="28"/>
        </w:rPr>
      </w:pPr>
      <w:r w:rsidRPr="003B58B0">
        <w:rPr>
          <w:sz w:val="28"/>
          <w:szCs w:val="28"/>
        </w:rPr>
        <w:t xml:space="preserve">- орденская книжка; </w:t>
      </w:r>
    </w:p>
    <w:p w:rsidR="003B58B0" w:rsidRPr="003B58B0" w:rsidRDefault="003B58B0" w:rsidP="003B58B0">
      <w:pPr>
        <w:ind w:firstLine="708"/>
        <w:jc w:val="both"/>
        <w:rPr>
          <w:sz w:val="28"/>
          <w:szCs w:val="28"/>
        </w:rPr>
      </w:pPr>
      <w:r w:rsidRPr="003B58B0">
        <w:rPr>
          <w:sz w:val="28"/>
          <w:szCs w:val="28"/>
        </w:rPr>
        <w:t>- удостоверение;</w:t>
      </w:r>
    </w:p>
    <w:p w:rsidR="003B58B0" w:rsidRPr="003B58B0" w:rsidRDefault="003B58B0" w:rsidP="003B58B0">
      <w:pPr>
        <w:ind w:firstLine="708"/>
        <w:jc w:val="both"/>
        <w:rPr>
          <w:sz w:val="28"/>
          <w:szCs w:val="28"/>
        </w:rPr>
      </w:pPr>
      <w:r w:rsidRPr="003B58B0">
        <w:rPr>
          <w:sz w:val="28"/>
          <w:szCs w:val="28"/>
        </w:rPr>
        <w:t>- грамота о присвоении соответствующей государственной награды;</w:t>
      </w:r>
    </w:p>
    <w:p w:rsidR="003B58B0" w:rsidRPr="003B58B0" w:rsidRDefault="003B58B0" w:rsidP="003B58B0">
      <w:pPr>
        <w:ind w:firstLine="708"/>
        <w:jc w:val="both"/>
        <w:rPr>
          <w:sz w:val="28"/>
          <w:szCs w:val="28"/>
        </w:rPr>
      </w:pPr>
      <w:r w:rsidRPr="003B58B0">
        <w:rPr>
          <w:sz w:val="28"/>
          <w:szCs w:val="28"/>
        </w:rPr>
        <w:t>- решение суда о подтверждении соответствующего факта;</w:t>
      </w:r>
    </w:p>
    <w:p w:rsidR="003B58B0" w:rsidRPr="003B58B0" w:rsidRDefault="003B58B0" w:rsidP="003B58B0">
      <w:pPr>
        <w:ind w:firstLine="708"/>
        <w:jc w:val="both"/>
        <w:rPr>
          <w:sz w:val="28"/>
          <w:szCs w:val="28"/>
        </w:rPr>
      </w:pPr>
      <w:r w:rsidRPr="003B58B0">
        <w:rPr>
          <w:sz w:val="28"/>
          <w:szCs w:val="28"/>
        </w:rPr>
        <w:t xml:space="preserve">2.10.2. Документ, подтверждающий факт смерти </w:t>
      </w:r>
      <w:proofErr w:type="gramStart"/>
      <w:r w:rsidRPr="003B58B0">
        <w:rPr>
          <w:sz w:val="28"/>
          <w:szCs w:val="28"/>
        </w:rPr>
        <w:t>гражданина  Героя</w:t>
      </w:r>
      <w:proofErr w:type="gramEnd"/>
      <w:r w:rsidRPr="003B58B0">
        <w:rPr>
          <w:sz w:val="28"/>
          <w:szCs w:val="28"/>
        </w:rPr>
        <w:t xml:space="preserve"> Российской Федерации:</w:t>
      </w:r>
    </w:p>
    <w:p w:rsidR="003B58B0" w:rsidRPr="003B58B0" w:rsidRDefault="003B58B0" w:rsidP="003B58B0">
      <w:pPr>
        <w:ind w:firstLine="708"/>
        <w:jc w:val="both"/>
        <w:rPr>
          <w:sz w:val="28"/>
          <w:szCs w:val="28"/>
        </w:rPr>
      </w:pPr>
      <w:r w:rsidRPr="003B58B0">
        <w:rPr>
          <w:sz w:val="28"/>
          <w:szCs w:val="28"/>
        </w:rPr>
        <w:t>- сведения о государственной регистрации смерти;</w:t>
      </w:r>
    </w:p>
    <w:p w:rsidR="003B58B0" w:rsidRPr="003B58B0" w:rsidRDefault="003B58B0" w:rsidP="003B58B0">
      <w:pPr>
        <w:ind w:firstLine="708"/>
        <w:jc w:val="both"/>
        <w:rPr>
          <w:sz w:val="28"/>
          <w:szCs w:val="28"/>
        </w:rPr>
      </w:pPr>
      <w:r w:rsidRPr="003B58B0">
        <w:rPr>
          <w:sz w:val="28"/>
          <w:szCs w:val="28"/>
        </w:rPr>
        <w:t>- решение суда о признании гражданина умершим;</w:t>
      </w:r>
    </w:p>
    <w:p w:rsidR="003B58B0" w:rsidRPr="003B58B0" w:rsidRDefault="003B58B0" w:rsidP="003B58B0">
      <w:pPr>
        <w:ind w:firstLine="708"/>
        <w:jc w:val="both"/>
        <w:rPr>
          <w:sz w:val="28"/>
          <w:szCs w:val="28"/>
        </w:rPr>
      </w:pPr>
      <w:r w:rsidRPr="003B58B0">
        <w:rPr>
          <w:sz w:val="28"/>
          <w:szCs w:val="28"/>
        </w:rPr>
        <w:t>2.10.3.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3B58B0" w:rsidRPr="003B58B0" w:rsidRDefault="003B58B0" w:rsidP="003B58B0">
      <w:pPr>
        <w:ind w:firstLine="708"/>
        <w:jc w:val="both"/>
        <w:rPr>
          <w:sz w:val="28"/>
          <w:szCs w:val="28"/>
        </w:rPr>
      </w:pPr>
      <w:r w:rsidRPr="003B58B0">
        <w:rPr>
          <w:sz w:val="28"/>
          <w:szCs w:val="28"/>
        </w:rPr>
        <w:lastRenderedPageBreak/>
        <w:t>2.10.4.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3B58B0" w:rsidRPr="003B58B0" w:rsidRDefault="003B58B0" w:rsidP="003B58B0">
      <w:pPr>
        <w:ind w:firstLine="708"/>
        <w:jc w:val="both"/>
        <w:rPr>
          <w:sz w:val="28"/>
          <w:szCs w:val="28"/>
        </w:rPr>
      </w:pPr>
      <w:r w:rsidRPr="003B58B0">
        <w:rPr>
          <w:sz w:val="28"/>
          <w:szCs w:val="28"/>
        </w:rPr>
        <w:t>- сведения, подтверждающие факт родства гражданина (граждан) с погибшим (умершим) Героем Российской Федерации;</w:t>
      </w:r>
    </w:p>
    <w:p w:rsidR="003B58B0" w:rsidRPr="003B58B0" w:rsidRDefault="003B58B0" w:rsidP="003B58B0">
      <w:pPr>
        <w:ind w:firstLine="708"/>
        <w:jc w:val="both"/>
        <w:rPr>
          <w:sz w:val="28"/>
          <w:szCs w:val="28"/>
        </w:rPr>
      </w:pPr>
      <w:r w:rsidRPr="003B58B0">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B58B0" w:rsidRPr="003B58B0" w:rsidRDefault="003B58B0" w:rsidP="003B58B0">
      <w:pPr>
        <w:ind w:firstLine="708"/>
        <w:jc w:val="both"/>
        <w:rPr>
          <w:sz w:val="28"/>
          <w:szCs w:val="28"/>
        </w:rPr>
      </w:pPr>
      <w:r w:rsidRPr="003B58B0">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3B58B0" w:rsidRPr="003B58B0" w:rsidRDefault="003B58B0" w:rsidP="003B58B0">
      <w:pPr>
        <w:ind w:firstLine="708"/>
        <w:jc w:val="both"/>
        <w:rPr>
          <w:sz w:val="28"/>
          <w:szCs w:val="28"/>
        </w:rPr>
      </w:pPr>
      <w:r w:rsidRPr="003B58B0">
        <w:rPr>
          <w:sz w:val="28"/>
          <w:szCs w:val="28"/>
        </w:rPr>
        <w:t>2.10.5. Документ об отказе члена семьи от доли в праве общей долевой собственности:</w:t>
      </w:r>
    </w:p>
    <w:p w:rsidR="003B58B0" w:rsidRPr="003B58B0" w:rsidRDefault="003B58B0" w:rsidP="003B58B0">
      <w:pPr>
        <w:ind w:firstLine="708"/>
        <w:jc w:val="both"/>
        <w:rPr>
          <w:sz w:val="28"/>
          <w:szCs w:val="28"/>
        </w:rPr>
      </w:pPr>
      <w:r w:rsidRPr="003B58B0">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3B58B0" w:rsidRPr="003B58B0" w:rsidRDefault="003B58B0" w:rsidP="003B58B0">
      <w:pPr>
        <w:ind w:firstLine="708"/>
        <w:jc w:val="both"/>
        <w:rPr>
          <w:sz w:val="28"/>
          <w:szCs w:val="28"/>
        </w:rPr>
      </w:pPr>
      <w:r w:rsidRPr="003B58B0">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3B58B0" w:rsidRPr="003B58B0" w:rsidRDefault="003B58B0" w:rsidP="003B58B0">
      <w:pPr>
        <w:ind w:firstLine="708"/>
        <w:jc w:val="both"/>
        <w:rPr>
          <w:sz w:val="28"/>
          <w:szCs w:val="28"/>
        </w:rPr>
      </w:pPr>
      <w:r w:rsidRPr="003B58B0">
        <w:rPr>
          <w:sz w:val="28"/>
          <w:szCs w:val="28"/>
        </w:rPr>
        <w:t>2.10.7. Для детей в возрасте до 23 лет, обучающихся в организациях, осуществляющих образовательную деятельность, по очной форме обучения:</w:t>
      </w:r>
    </w:p>
    <w:p w:rsidR="003B58B0" w:rsidRPr="003B58B0" w:rsidRDefault="003B58B0" w:rsidP="003B58B0">
      <w:pPr>
        <w:ind w:firstLine="708"/>
        <w:jc w:val="both"/>
        <w:rPr>
          <w:sz w:val="28"/>
          <w:szCs w:val="28"/>
        </w:rPr>
      </w:pPr>
      <w:proofErr w:type="gramStart"/>
      <w:r w:rsidRPr="003B58B0">
        <w:rPr>
          <w:sz w:val="28"/>
          <w:szCs w:val="28"/>
        </w:rPr>
        <w:t>справка</w:t>
      </w:r>
      <w:proofErr w:type="gramEnd"/>
      <w:r w:rsidRPr="003B58B0">
        <w:rPr>
          <w:sz w:val="28"/>
          <w:szCs w:val="28"/>
        </w:rPr>
        <w:t>, подтверждающая очную форму обучения в организациях, осуществляющих образовательную деятельность;</w:t>
      </w:r>
    </w:p>
    <w:p w:rsidR="003B58B0" w:rsidRPr="003B58B0" w:rsidRDefault="003B58B0" w:rsidP="003B58B0">
      <w:pPr>
        <w:ind w:firstLine="708"/>
        <w:jc w:val="both"/>
        <w:rPr>
          <w:sz w:val="28"/>
          <w:szCs w:val="28"/>
        </w:rPr>
      </w:pPr>
      <w:r w:rsidRPr="003B58B0">
        <w:rPr>
          <w:sz w:val="28"/>
          <w:szCs w:val="28"/>
        </w:rPr>
        <w:t>2.11.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p w:rsidR="003B58B0" w:rsidRPr="003B58B0" w:rsidRDefault="003B58B0" w:rsidP="003B58B0">
      <w:pPr>
        <w:ind w:firstLine="708"/>
        <w:jc w:val="both"/>
        <w:rPr>
          <w:sz w:val="28"/>
          <w:szCs w:val="28"/>
        </w:rPr>
      </w:pPr>
      <w:r w:rsidRPr="003B58B0">
        <w:rPr>
          <w:sz w:val="28"/>
          <w:szCs w:val="28"/>
        </w:rPr>
        <w:t xml:space="preserve">2.11.1.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3B58B0" w:rsidRPr="003B58B0" w:rsidRDefault="003B58B0" w:rsidP="003B58B0">
      <w:pPr>
        <w:ind w:firstLine="708"/>
        <w:jc w:val="both"/>
        <w:rPr>
          <w:sz w:val="28"/>
          <w:szCs w:val="28"/>
        </w:rPr>
      </w:pPr>
      <w:proofErr w:type="gramStart"/>
      <w:r w:rsidRPr="003B58B0">
        <w:rPr>
          <w:sz w:val="28"/>
          <w:szCs w:val="28"/>
        </w:rPr>
        <w:t>удостоверение</w:t>
      </w:r>
      <w:proofErr w:type="gramEnd"/>
      <w:r w:rsidRPr="003B58B0">
        <w:rPr>
          <w:sz w:val="28"/>
          <w:szCs w:val="28"/>
        </w:rPr>
        <w:t xml:space="preserve"> ветерана боевых действий;</w:t>
      </w:r>
    </w:p>
    <w:p w:rsidR="003B58B0" w:rsidRPr="003B58B0" w:rsidRDefault="003B58B0" w:rsidP="003B58B0">
      <w:pPr>
        <w:ind w:firstLine="708"/>
        <w:jc w:val="both"/>
        <w:rPr>
          <w:sz w:val="28"/>
          <w:szCs w:val="28"/>
        </w:rPr>
      </w:pPr>
      <w:r w:rsidRPr="003B58B0">
        <w:rPr>
          <w:sz w:val="28"/>
          <w:szCs w:val="28"/>
        </w:rPr>
        <w:t>2.11.2.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3B58B0" w:rsidRPr="003B58B0" w:rsidRDefault="003B58B0" w:rsidP="003B58B0">
      <w:pPr>
        <w:ind w:firstLine="708"/>
        <w:jc w:val="both"/>
        <w:rPr>
          <w:sz w:val="28"/>
          <w:szCs w:val="28"/>
        </w:rPr>
      </w:pPr>
      <w:r w:rsidRPr="003B58B0">
        <w:rPr>
          <w:sz w:val="28"/>
          <w:szCs w:val="28"/>
        </w:rPr>
        <w:t>Договор аренды;</w:t>
      </w:r>
    </w:p>
    <w:p w:rsidR="003B58B0" w:rsidRPr="003B58B0" w:rsidRDefault="003B58B0" w:rsidP="003B58B0">
      <w:pPr>
        <w:ind w:firstLine="708"/>
        <w:jc w:val="both"/>
        <w:rPr>
          <w:sz w:val="28"/>
          <w:szCs w:val="28"/>
        </w:rPr>
      </w:pPr>
      <w:r w:rsidRPr="003B58B0">
        <w:rPr>
          <w:sz w:val="28"/>
          <w:szCs w:val="28"/>
        </w:rPr>
        <w:t>2.12.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и земельный участок под которым поставлен на кадастровый учет до 01.09.2021 г.;</w:t>
      </w:r>
    </w:p>
    <w:p w:rsidR="003B58B0" w:rsidRPr="003B58B0" w:rsidRDefault="003B58B0" w:rsidP="003B58B0">
      <w:pPr>
        <w:ind w:firstLine="708"/>
        <w:jc w:val="both"/>
        <w:rPr>
          <w:sz w:val="28"/>
          <w:szCs w:val="28"/>
        </w:rPr>
      </w:pPr>
      <w:r w:rsidRPr="003B58B0">
        <w:rPr>
          <w:sz w:val="28"/>
          <w:szCs w:val="28"/>
        </w:rPr>
        <w:t>2.12.1. Технический план гаража (если гараж капитальный и право собственности не учтено в ЕГРН);</w:t>
      </w:r>
    </w:p>
    <w:p w:rsidR="003B58B0" w:rsidRPr="003B58B0" w:rsidRDefault="003B58B0" w:rsidP="003B58B0">
      <w:pPr>
        <w:ind w:firstLine="708"/>
        <w:jc w:val="both"/>
        <w:rPr>
          <w:sz w:val="28"/>
          <w:szCs w:val="28"/>
        </w:rPr>
      </w:pPr>
      <w:r w:rsidRPr="003B58B0">
        <w:rPr>
          <w:sz w:val="28"/>
          <w:szCs w:val="28"/>
        </w:rPr>
        <w:lastRenderedPageBreak/>
        <w:t>2.12.2. В случае обращения наследника гражданина, ранее получившего гараж или земельный участок для размещения гаража:</w:t>
      </w:r>
    </w:p>
    <w:p w:rsidR="003B58B0" w:rsidRPr="003B58B0" w:rsidRDefault="003B58B0" w:rsidP="003B58B0">
      <w:pPr>
        <w:ind w:firstLine="708"/>
        <w:jc w:val="both"/>
        <w:rPr>
          <w:sz w:val="28"/>
          <w:szCs w:val="28"/>
        </w:rPr>
      </w:pPr>
      <w:r w:rsidRPr="003B58B0">
        <w:rPr>
          <w:sz w:val="28"/>
          <w:szCs w:val="28"/>
        </w:rPr>
        <w:t>Свидетельство о праве на наследство, подтверждающее, что таким наследником было унаследовано имущество данного гражданина;</w:t>
      </w:r>
    </w:p>
    <w:p w:rsidR="003B58B0" w:rsidRPr="003B58B0" w:rsidRDefault="003B58B0" w:rsidP="003B58B0">
      <w:pPr>
        <w:ind w:firstLine="708"/>
        <w:jc w:val="both"/>
        <w:rPr>
          <w:sz w:val="28"/>
          <w:szCs w:val="28"/>
        </w:rPr>
      </w:pPr>
      <w:r w:rsidRPr="003B58B0">
        <w:rPr>
          <w:sz w:val="28"/>
          <w:szCs w:val="28"/>
        </w:rPr>
        <w:t>2.12.3.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3B58B0" w:rsidRPr="003B58B0" w:rsidRDefault="003B58B0" w:rsidP="003B58B0">
      <w:pPr>
        <w:ind w:firstLine="708"/>
        <w:jc w:val="both"/>
        <w:rPr>
          <w:sz w:val="28"/>
          <w:szCs w:val="28"/>
        </w:rPr>
      </w:pPr>
      <w:r w:rsidRPr="003B58B0">
        <w:rPr>
          <w:sz w:val="28"/>
          <w:szCs w:val="28"/>
        </w:rPr>
        <w:t>Документы, подтверждающие передачу гаража;</w:t>
      </w:r>
    </w:p>
    <w:p w:rsidR="003B58B0" w:rsidRPr="003B58B0" w:rsidRDefault="003B58B0" w:rsidP="003B58B0">
      <w:pPr>
        <w:ind w:firstLine="708"/>
        <w:jc w:val="both"/>
        <w:rPr>
          <w:sz w:val="28"/>
          <w:szCs w:val="28"/>
        </w:rPr>
      </w:pPr>
      <w:r w:rsidRPr="003B58B0">
        <w:rPr>
          <w:sz w:val="28"/>
          <w:szCs w:val="28"/>
        </w:rPr>
        <w:t>2.12.4. Документы, подтверждающие предоставление гаража или земельного участка гражданину:</w:t>
      </w:r>
    </w:p>
    <w:p w:rsidR="003B58B0" w:rsidRPr="003B58B0" w:rsidRDefault="003B58B0" w:rsidP="003B58B0">
      <w:pPr>
        <w:ind w:firstLine="708"/>
        <w:jc w:val="both"/>
        <w:rPr>
          <w:sz w:val="28"/>
          <w:szCs w:val="28"/>
        </w:rPr>
      </w:pPr>
      <w:r w:rsidRPr="003B58B0">
        <w:rPr>
          <w:sz w:val="28"/>
          <w:szCs w:val="28"/>
        </w:rPr>
        <w:t>2.12.4.1.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B58B0" w:rsidRPr="003B58B0" w:rsidRDefault="003B58B0" w:rsidP="003B58B0">
      <w:pPr>
        <w:ind w:firstLine="708"/>
        <w:jc w:val="both"/>
        <w:rPr>
          <w:sz w:val="28"/>
          <w:szCs w:val="28"/>
        </w:rPr>
      </w:pPr>
      <w:r w:rsidRPr="003B58B0">
        <w:rPr>
          <w:sz w:val="28"/>
          <w:szCs w:val="28"/>
        </w:rPr>
        <w:t>2.12.4.1.1.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B58B0" w:rsidRPr="003B58B0" w:rsidRDefault="003B58B0" w:rsidP="003B58B0">
      <w:pPr>
        <w:ind w:firstLine="708"/>
        <w:jc w:val="both"/>
        <w:rPr>
          <w:sz w:val="28"/>
          <w:szCs w:val="28"/>
        </w:rPr>
      </w:pPr>
      <w:r w:rsidRPr="003B58B0">
        <w:rPr>
          <w:sz w:val="28"/>
          <w:szCs w:val="28"/>
        </w:rPr>
        <w:t>2.12.4.1.2. В случае отсутствия у гражданина документа, указанного в пункте 2.12.4.1.1 вместо данного документа к заявлению могут быть приложены один или несколько документов:</w:t>
      </w:r>
    </w:p>
    <w:p w:rsidR="003B58B0" w:rsidRPr="003B58B0" w:rsidRDefault="003B58B0" w:rsidP="003B58B0">
      <w:pPr>
        <w:ind w:firstLine="708"/>
        <w:jc w:val="both"/>
        <w:rPr>
          <w:sz w:val="28"/>
          <w:szCs w:val="28"/>
        </w:rPr>
      </w:pPr>
      <w:r w:rsidRPr="003B58B0">
        <w:rPr>
          <w:sz w:val="28"/>
          <w:szCs w:val="28"/>
        </w:rPr>
        <w:t>2.12.4.1.2.1.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B58B0" w:rsidRPr="003B58B0" w:rsidRDefault="003B58B0" w:rsidP="003B58B0">
      <w:pPr>
        <w:ind w:firstLine="708"/>
        <w:jc w:val="both"/>
        <w:rPr>
          <w:sz w:val="28"/>
          <w:szCs w:val="28"/>
        </w:rPr>
      </w:pPr>
      <w:r w:rsidRPr="003B58B0">
        <w:rPr>
          <w:sz w:val="28"/>
          <w:szCs w:val="28"/>
        </w:rPr>
        <w:t>2.12.4.1.2.2.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B58B0" w:rsidRPr="003B58B0" w:rsidRDefault="003B58B0" w:rsidP="003B58B0">
      <w:pPr>
        <w:ind w:firstLine="708"/>
        <w:jc w:val="both"/>
        <w:rPr>
          <w:sz w:val="28"/>
          <w:szCs w:val="28"/>
        </w:rPr>
      </w:pPr>
      <w:r w:rsidRPr="003B58B0">
        <w:rPr>
          <w:sz w:val="28"/>
          <w:szCs w:val="28"/>
        </w:rPr>
        <w:t>2.12.4.1.2.3.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3B58B0" w:rsidRPr="003B58B0" w:rsidRDefault="003B58B0" w:rsidP="003B58B0">
      <w:pPr>
        <w:ind w:firstLine="708"/>
        <w:jc w:val="both"/>
        <w:rPr>
          <w:sz w:val="28"/>
          <w:szCs w:val="28"/>
        </w:rPr>
      </w:pPr>
      <w:r w:rsidRPr="003B58B0">
        <w:rPr>
          <w:sz w:val="28"/>
          <w:szCs w:val="28"/>
        </w:rPr>
        <w:t xml:space="preserve">2.12.4.2.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или для гражданина, фактически использующего земельный участок, на котором расположен гараж, не являющийся объектом капитального </w:t>
      </w:r>
      <w:r w:rsidRPr="003B58B0">
        <w:rPr>
          <w:sz w:val="28"/>
          <w:szCs w:val="28"/>
        </w:rPr>
        <w:lastRenderedPageBreak/>
        <w:t>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B58B0" w:rsidRPr="003B58B0" w:rsidRDefault="003B58B0" w:rsidP="003B58B0">
      <w:pPr>
        <w:ind w:firstLine="708"/>
        <w:jc w:val="both"/>
        <w:rPr>
          <w:sz w:val="28"/>
          <w:szCs w:val="28"/>
        </w:rPr>
      </w:pPr>
      <w:r w:rsidRPr="003B58B0">
        <w:rPr>
          <w:sz w:val="28"/>
          <w:szCs w:val="28"/>
        </w:rPr>
        <w:t>2.12.4.2.1.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B58B0" w:rsidRPr="003B58B0" w:rsidRDefault="003B58B0" w:rsidP="003B58B0">
      <w:pPr>
        <w:ind w:firstLine="708"/>
        <w:jc w:val="both"/>
        <w:rPr>
          <w:sz w:val="28"/>
          <w:szCs w:val="28"/>
        </w:rPr>
      </w:pPr>
      <w:r w:rsidRPr="003B58B0">
        <w:rPr>
          <w:sz w:val="28"/>
          <w:szCs w:val="28"/>
        </w:rPr>
        <w:t>2.12.4.2.2.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B58B0" w:rsidRPr="003B58B0" w:rsidRDefault="003B58B0" w:rsidP="003B58B0">
      <w:pPr>
        <w:ind w:firstLine="708"/>
        <w:jc w:val="both"/>
        <w:rPr>
          <w:sz w:val="28"/>
          <w:szCs w:val="28"/>
        </w:rPr>
      </w:pPr>
      <w:r w:rsidRPr="003B58B0">
        <w:rPr>
          <w:sz w:val="28"/>
          <w:szCs w:val="28"/>
        </w:rPr>
        <w:t>2.12.4.2.3. Выписка из единого государственного реестра юридических лиц о гаражном кооперативе, членом которого является заявителя или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rsidR="003B58B0" w:rsidRPr="003B58B0" w:rsidRDefault="003B58B0" w:rsidP="003B58B0">
      <w:pPr>
        <w:ind w:firstLine="708"/>
        <w:jc w:val="both"/>
        <w:rPr>
          <w:sz w:val="28"/>
          <w:szCs w:val="28"/>
        </w:rPr>
      </w:pPr>
      <w:r w:rsidRPr="003B58B0">
        <w:rPr>
          <w:sz w:val="28"/>
          <w:szCs w:val="28"/>
        </w:rPr>
        <w:t>2.12.4.2.4. В случае отсутствия у гражданина одного из документов, указанных в пунктах 2.12.4.2.1.и 2.12.4.2.2</w:t>
      </w:r>
      <w:proofErr w:type="gramStart"/>
      <w:r w:rsidRPr="003B58B0">
        <w:rPr>
          <w:sz w:val="28"/>
          <w:szCs w:val="28"/>
        </w:rPr>
        <w:t>. вместо</w:t>
      </w:r>
      <w:proofErr w:type="gramEnd"/>
      <w:r w:rsidRPr="003B58B0">
        <w:rPr>
          <w:sz w:val="28"/>
          <w:szCs w:val="28"/>
        </w:rPr>
        <w:t xml:space="preserve"> данного документа к заявлению могут быть приложены один или несколько документов:</w:t>
      </w:r>
    </w:p>
    <w:p w:rsidR="003B58B0" w:rsidRPr="003B58B0" w:rsidRDefault="003B58B0" w:rsidP="003B58B0">
      <w:pPr>
        <w:ind w:firstLine="708"/>
        <w:jc w:val="both"/>
        <w:rPr>
          <w:sz w:val="28"/>
          <w:szCs w:val="28"/>
        </w:rPr>
      </w:pPr>
      <w:r w:rsidRPr="003B58B0">
        <w:rPr>
          <w:sz w:val="28"/>
          <w:szCs w:val="28"/>
        </w:rPr>
        <w:t>2.12.4.2.4.1.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B58B0" w:rsidRPr="003B58B0" w:rsidRDefault="003B58B0" w:rsidP="003B58B0">
      <w:pPr>
        <w:ind w:firstLine="708"/>
        <w:jc w:val="both"/>
        <w:rPr>
          <w:sz w:val="28"/>
          <w:szCs w:val="28"/>
        </w:rPr>
      </w:pPr>
      <w:r w:rsidRPr="003B58B0">
        <w:rPr>
          <w:sz w:val="28"/>
          <w:szCs w:val="28"/>
        </w:rPr>
        <w:t xml:space="preserve">2.12.4.2.4.2.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w:t>
      </w:r>
      <w:r w:rsidRPr="003B58B0">
        <w:rPr>
          <w:sz w:val="28"/>
          <w:szCs w:val="28"/>
        </w:rPr>
        <w:lastRenderedPageBreak/>
        <w:t>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B58B0" w:rsidRPr="003B58B0" w:rsidRDefault="003B58B0" w:rsidP="003B58B0">
      <w:pPr>
        <w:ind w:firstLine="708"/>
        <w:jc w:val="both"/>
        <w:rPr>
          <w:sz w:val="28"/>
          <w:szCs w:val="28"/>
        </w:rPr>
      </w:pPr>
      <w:r w:rsidRPr="003B58B0">
        <w:rPr>
          <w:sz w:val="28"/>
          <w:szCs w:val="28"/>
        </w:rPr>
        <w:t>2.12.4.2.4.3.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3B58B0" w:rsidRPr="003B58B0" w:rsidRDefault="003B58B0" w:rsidP="003B58B0">
      <w:pPr>
        <w:ind w:firstLine="708"/>
        <w:jc w:val="both"/>
        <w:rPr>
          <w:sz w:val="28"/>
          <w:szCs w:val="28"/>
        </w:rPr>
      </w:pPr>
      <w:r w:rsidRPr="003B58B0">
        <w:rPr>
          <w:sz w:val="28"/>
          <w:szCs w:val="28"/>
        </w:rPr>
        <w:t>2.12.4.2.4.4. Документ, выданный гаражным кооперативом, подтверждающий внесение гражданином членских взносов;</w:t>
      </w:r>
    </w:p>
    <w:p w:rsidR="003B58B0" w:rsidRPr="003B58B0" w:rsidRDefault="003B58B0" w:rsidP="003B58B0">
      <w:pPr>
        <w:ind w:firstLine="708"/>
        <w:jc w:val="both"/>
        <w:rPr>
          <w:sz w:val="28"/>
          <w:szCs w:val="28"/>
        </w:rPr>
      </w:pPr>
      <w:r w:rsidRPr="003B58B0">
        <w:rPr>
          <w:sz w:val="28"/>
          <w:szCs w:val="28"/>
        </w:rPr>
        <w:t>2.12.4.3.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3B58B0" w:rsidRPr="003B58B0" w:rsidRDefault="003B58B0" w:rsidP="003B58B0">
      <w:pPr>
        <w:ind w:firstLine="708"/>
        <w:jc w:val="both"/>
        <w:rPr>
          <w:sz w:val="28"/>
          <w:szCs w:val="28"/>
        </w:rPr>
      </w:pPr>
      <w:r w:rsidRPr="003B58B0">
        <w:rPr>
          <w:sz w:val="28"/>
          <w:szCs w:val="28"/>
        </w:rPr>
        <w:t>2.12.4.3.1.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B58B0" w:rsidRPr="003B58B0" w:rsidRDefault="003B58B0" w:rsidP="003B58B0">
      <w:pPr>
        <w:ind w:firstLine="708"/>
        <w:jc w:val="both"/>
        <w:rPr>
          <w:sz w:val="28"/>
          <w:szCs w:val="28"/>
        </w:rPr>
      </w:pPr>
      <w:r w:rsidRPr="003B58B0">
        <w:rPr>
          <w:sz w:val="28"/>
          <w:szCs w:val="28"/>
        </w:rPr>
        <w:t>2.12.4.3.1.1</w:t>
      </w:r>
      <w:proofErr w:type="gramStart"/>
      <w:r w:rsidRPr="003B58B0">
        <w:rPr>
          <w:sz w:val="28"/>
          <w:szCs w:val="28"/>
        </w:rPr>
        <w:t>. регистрационное</w:t>
      </w:r>
      <w:proofErr w:type="gramEnd"/>
      <w:r w:rsidRPr="003B58B0">
        <w:rPr>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B58B0" w:rsidRPr="003B58B0" w:rsidRDefault="003B58B0" w:rsidP="003B58B0">
      <w:pPr>
        <w:ind w:firstLine="708"/>
        <w:jc w:val="both"/>
        <w:rPr>
          <w:sz w:val="28"/>
          <w:szCs w:val="28"/>
        </w:rPr>
      </w:pPr>
      <w:r w:rsidRPr="003B58B0">
        <w:rPr>
          <w:sz w:val="28"/>
          <w:szCs w:val="28"/>
        </w:rPr>
        <w:t>2.12.4.3.1.2</w:t>
      </w:r>
      <w:proofErr w:type="gramStart"/>
      <w:r w:rsidRPr="003B58B0">
        <w:rPr>
          <w:sz w:val="28"/>
          <w:szCs w:val="28"/>
        </w:rPr>
        <w:t>. договор</w:t>
      </w:r>
      <w:proofErr w:type="gramEnd"/>
      <w:r w:rsidRPr="003B58B0">
        <w:rPr>
          <w:sz w:val="28"/>
          <w:szCs w:val="28"/>
        </w:rPr>
        <w:t xml:space="preserve"> купли-продажи (удостоверенный нотариусом);</w:t>
      </w:r>
    </w:p>
    <w:p w:rsidR="003B58B0" w:rsidRPr="003B58B0" w:rsidRDefault="003B58B0" w:rsidP="003B58B0">
      <w:pPr>
        <w:ind w:firstLine="708"/>
        <w:jc w:val="both"/>
        <w:rPr>
          <w:sz w:val="28"/>
          <w:szCs w:val="28"/>
        </w:rPr>
      </w:pPr>
      <w:r w:rsidRPr="003B58B0">
        <w:rPr>
          <w:sz w:val="28"/>
          <w:szCs w:val="28"/>
        </w:rPr>
        <w:t xml:space="preserve">2.12.4.3.1.3.  </w:t>
      </w:r>
      <w:proofErr w:type="gramStart"/>
      <w:r w:rsidRPr="003B58B0">
        <w:rPr>
          <w:sz w:val="28"/>
          <w:szCs w:val="28"/>
        </w:rPr>
        <w:t>договор</w:t>
      </w:r>
      <w:proofErr w:type="gramEnd"/>
      <w:r w:rsidRPr="003B58B0">
        <w:rPr>
          <w:sz w:val="28"/>
          <w:szCs w:val="28"/>
        </w:rPr>
        <w:t xml:space="preserve"> дарения (удостоверенный нотариусом);</w:t>
      </w:r>
    </w:p>
    <w:p w:rsidR="003B58B0" w:rsidRPr="003B58B0" w:rsidRDefault="003B58B0" w:rsidP="003B58B0">
      <w:pPr>
        <w:ind w:firstLine="708"/>
        <w:jc w:val="both"/>
        <w:rPr>
          <w:sz w:val="28"/>
          <w:szCs w:val="28"/>
        </w:rPr>
      </w:pPr>
      <w:r w:rsidRPr="003B58B0">
        <w:rPr>
          <w:sz w:val="28"/>
          <w:szCs w:val="28"/>
        </w:rPr>
        <w:t>2.12.4.3.1.4</w:t>
      </w:r>
      <w:proofErr w:type="gramStart"/>
      <w:r w:rsidRPr="003B58B0">
        <w:rPr>
          <w:sz w:val="28"/>
          <w:szCs w:val="28"/>
        </w:rPr>
        <w:t>. договор</w:t>
      </w:r>
      <w:proofErr w:type="gramEnd"/>
      <w:r w:rsidRPr="003B58B0">
        <w:rPr>
          <w:sz w:val="28"/>
          <w:szCs w:val="28"/>
        </w:rPr>
        <w:t xml:space="preserve"> мены (удостоверенный нотариусом);</w:t>
      </w:r>
    </w:p>
    <w:p w:rsidR="003B58B0" w:rsidRPr="003B58B0" w:rsidRDefault="003B58B0" w:rsidP="003B58B0">
      <w:pPr>
        <w:ind w:firstLine="708"/>
        <w:jc w:val="both"/>
        <w:rPr>
          <w:sz w:val="28"/>
          <w:szCs w:val="28"/>
        </w:rPr>
      </w:pPr>
      <w:r w:rsidRPr="003B58B0">
        <w:rPr>
          <w:sz w:val="28"/>
          <w:szCs w:val="28"/>
        </w:rPr>
        <w:t>2.12.4.3.1.5</w:t>
      </w:r>
      <w:proofErr w:type="gramStart"/>
      <w:r w:rsidRPr="003B58B0">
        <w:rPr>
          <w:sz w:val="28"/>
          <w:szCs w:val="28"/>
        </w:rPr>
        <w:t>. договор</w:t>
      </w:r>
      <w:proofErr w:type="gramEnd"/>
      <w:r w:rsidRPr="003B58B0">
        <w:rPr>
          <w:sz w:val="28"/>
          <w:szCs w:val="28"/>
        </w:rPr>
        <w:t xml:space="preserve"> ренты (удостоверенный нотариусом);</w:t>
      </w:r>
    </w:p>
    <w:p w:rsidR="003B58B0" w:rsidRPr="003B58B0" w:rsidRDefault="003B58B0" w:rsidP="003B58B0">
      <w:pPr>
        <w:ind w:firstLine="708"/>
        <w:jc w:val="both"/>
        <w:rPr>
          <w:sz w:val="28"/>
          <w:szCs w:val="28"/>
        </w:rPr>
      </w:pPr>
      <w:r w:rsidRPr="003B58B0">
        <w:rPr>
          <w:sz w:val="28"/>
          <w:szCs w:val="28"/>
        </w:rPr>
        <w:t>2.12.4.3.1.6</w:t>
      </w:r>
      <w:proofErr w:type="gramStart"/>
      <w:r w:rsidRPr="003B58B0">
        <w:rPr>
          <w:sz w:val="28"/>
          <w:szCs w:val="28"/>
        </w:rPr>
        <w:t>. договор</w:t>
      </w:r>
      <w:proofErr w:type="gramEnd"/>
      <w:r w:rsidRPr="003B58B0">
        <w:rPr>
          <w:sz w:val="28"/>
          <w:szCs w:val="28"/>
        </w:rPr>
        <w:t xml:space="preserve"> пожизненного содержания с иждивением (удостоверенный нотариусом); </w:t>
      </w:r>
    </w:p>
    <w:p w:rsidR="003B58B0" w:rsidRPr="003B58B0" w:rsidRDefault="003B58B0" w:rsidP="003B58B0">
      <w:pPr>
        <w:ind w:firstLine="708"/>
        <w:jc w:val="both"/>
        <w:rPr>
          <w:sz w:val="28"/>
          <w:szCs w:val="28"/>
        </w:rPr>
      </w:pPr>
      <w:r w:rsidRPr="003B58B0">
        <w:rPr>
          <w:sz w:val="28"/>
          <w:szCs w:val="28"/>
        </w:rPr>
        <w:t>2.12.4.3.1.7</w:t>
      </w:r>
      <w:proofErr w:type="gramStart"/>
      <w:r w:rsidRPr="003B58B0">
        <w:rPr>
          <w:sz w:val="28"/>
          <w:szCs w:val="28"/>
        </w:rPr>
        <w:t>. решение</w:t>
      </w:r>
      <w:proofErr w:type="gramEnd"/>
      <w:r w:rsidRPr="003B58B0">
        <w:rPr>
          <w:sz w:val="28"/>
          <w:szCs w:val="28"/>
        </w:rPr>
        <w:t xml:space="preserve"> суда о признании права на объект; </w:t>
      </w:r>
    </w:p>
    <w:p w:rsidR="003B58B0" w:rsidRPr="003B58B0" w:rsidRDefault="003B58B0" w:rsidP="003B58B0">
      <w:pPr>
        <w:ind w:firstLine="708"/>
        <w:jc w:val="both"/>
        <w:rPr>
          <w:sz w:val="28"/>
          <w:szCs w:val="28"/>
        </w:rPr>
      </w:pPr>
      <w:r w:rsidRPr="003B58B0">
        <w:rPr>
          <w:sz w:val="28"/>
          <w:szCs w:val="28"/>
        </w:rPr>
        <w:t>2.12.4.3.1.8</w:t>
      </w:r>
      <w:proofErr w:type="gramStart"/>
      <w:r w:rsidRPr="003B58B0">
        <w:rPr>
          <w:sz w:val="28"/>
          <w:szCs w:val="28"/>
        </w:rPr>
        <w:t>. свидетельство</w:t>
      </w:r>
      <w:proofErr w:type="gramEnd"/>
      <w:r w:rsidRPr="003B58B0">
        <w:rPr>
          <w:sz w:val="28"/>
          <w:szCs w:val="28"/>
        </w:rPr>
        <w:t xml:space="preserve"> о праве на наследство по закону (выданное нотариусом);</w:t>
      </w:r>
    </w:p>
    <w:p w:rsidR="003B58B0" w:rsidRPr="003B58B0" w:rsidRDefault="003B58B0" w:rsidP="003B58B0">
      <w:pPr>
        <w:ind w:firstLine="708"/>
        <w:jc w:val="both"/>
        <w:rPr>
          <w:sz w:val="28"/>
          <w:szCs w:val="28"/>
        </w:rPr>
      </w:pPr>
      <w:r w:rsidRPr="003B58B0">
        <w:rPr>
          <w:sz w:val="28"/>
          <w:szCs w:val="28"/>
        </w:rPr>
        <w:t>2.12.4.3.1.9</w:t>
      </w:r>
      <w:proofErr w:type="gramStart"/>
      <w:r w:rsidRPr="003B58B0">
        <w:rPr>
          <w:sz w:val="28"/>
          <w:szCs w:val="28"/>
        </w:rPr>
        <w:t>. свидетельство</w:t>
      </w:r>
      <w:proofErr w:type="gramEnd"/>
      <w:r w:rsidRPr="003B58B0">
        <w:rPr>
          <w:sz w:val="28"/>
          <w:szCs w:val="28"/>
        </w:rPr>
        <w:t xml:space="preserve"> о праве на наследство по завещанию (выданное нотариусом);</w:t>
      </w:r>
    </w:p>
    <w:p w:rsidR="003B58B0" w:rsidRPr="003B58B0" w:rsidRDefault="003B58B0" w:rsidP="003B58B0">
      <w:pPr>
        <w:ind w:firstLine="708"/>
        <w:jc w:val="both"/>
        <w:rPr>
          <w:sz w:val="28"/>
          <w:szCs w:val="28"/>
        </w:rPr>
      </w:pPr>
      <w:r w:rsidRPr="003B58B0">
        <w:rPr>
          <w:sz w:val="28"/>
          <w:szCs w:val="28"/>
        </w:rPr>
        <w:t>2.12.4.3.2.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rsidR="003B58B0" w:rsidRPr="003B58B0" w:rsidRDefault="003B58B0" w:rsidP="003B58B0">
      <w:pPr>
        <w:ind w:firstLine="708"/>
        <w:jc w:val="both"/>
        <w:rPr>
          <w:sz w:val="28"/>
          <w:szCs w:val="28"/>
        </w:rPr>
      </w:pPr>
      <w:r w:rsidRPr="003B58B0">
        <w:rPr>
          <w:sz w:val="28"/>
          <w:szCs w:val="28"/>
        </w:rPr>
        <w:t>2.13.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w:t>
      </w:r>
    </w:p>
    <w:p w:rsidR="003B58B0" w:rsidRPr="003B58B0" w:rsidRDefault="003B58B0" w:rsidP="003B58B0">
      <w:pPr>
        <w:ind w:firstLine="708"/>
        <w:jc w:val="both"/>
        <w:rPr>
          <w:sz w:val="28"/>
          <w:szCs w:val="28"/>
        </w:rPr>
      </w:pPr>
      <w:r w:rsidRPr="003B58B0">
        <w:rPr>
          <w:sz w:val="28"/>
          <w:szCs w:val="28"/>
        </w:rPr>
        <w:t>2.13.1. Технический план гаража;</w:t>
      </w:r>
    </w:p>
    <w:p w:rsidR="003B58B0" w:rsidRPr="003B58B0" w:rsidRDefault="003B58B0" w:rsidP="003B58B0">
      <w:pPr>
        <w:ind w:firstLine="708"/>
        <w:jc w:val="both"/>
        <w:rPr>
          <w:sz w:val="28"/>
          <w:szCs w:val="28"/>
        </w:rPr>
      </w:pPr>
      <w:r w:rsidRPr="003B58B0">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B58B0" w:rsidRPr="003B58B0" w:rsidRDefault="003B58B0" w:rsidP="003B58B0">
      <w:pPr>
        <w:ind w:firstLine="708"/>
        <w:jc w:val="both"/>
        <w:rPr>
          <w:sz w:val="28"/>
          <w:szCs w:val="28"/>
        </w:rPr>
      </w:pPr>
      <w:r w:rsidRPr="003B58B0">
        <w:rPr>
          <w:sz w:val="28"/>
          <w:szCs w:val="28"/>
        </w:rPr>
        <w:lastRenderedPageBreak/>
        <w:t xml:space="preserve">3.1. Для представителей физического лица: </w:t>
      </w:r>
    </w:p>
    <w:p w:rsidR="003B58B0" w:rsidRPr="003B58B0" w:rsidRDefault="003B58B0" w:rsidP="003B58B0">
      <w:pPr>
        <w:ind w:firstLine="708"/>
        <w:jc w:val="both"/>
        <w:rPr>
          <w:sz w:val="28"/>
          <w:szCs w:val="28"/>
        </w:rPr>
      </w:pPr>
      <w:r w:rsidRPr="003B58B0">
        <w:rPr>
          <w:sz w:val="28"/>
          <w:szCs w:val="28"/>
        </w:rPr>
        <w:t>3.1.1. Доверенность, оформленная в установленном законом порядке, на представление интересов заявителя;</w:t>
      </w:r>
    </w:p>
    <w:p w:rsidR="003B58B0" w:rsidRPr="003B58B0" w:rsidRDefault="003B58B0" w:rsidP="003B58B0">
      <w:pPr>
        <w:ind w:firstLine="708"/>
        <w:jc w:val="both"/>
        <w:rPr>
          <w:sz w:val="28"/>
          <w:szCs w:val="28"/>
        </w:rPr>
      </w:pPr>
      <w:r w:rsidRPr="003B58B0">
        <w:rPr>
          <w:sz w:val="28"/>
          <w:szCs w:val="28"/>
        </w:rPr>
        <w:t xml:space="preserve">3.1.2.1. Сведения о государственной регистрации рождения </w:t>
      </w:r>
    </w:p>
    <w:p w:rsidR="003B58B0" w:rsidRPr="003B58B0" w:rsidRDefault="003B58B0" w:rsidP="003B58B0">
      <w:pPr>
        <w:ind w:firstLine="708"/>
        <w:jc w:val="both"/>
        <w:rPr>
          <w:sz w:val="28"/>
          <w:szCs w:val="28"/>
        </w:rPr>
      </w:pPr>
      <w:r w:rsidRPr="003B58B0">
        <w:rPr>
          <w:sz w:val="28"/>
          <w:szCs w:val="28"/>
        </w:rPr>
        <w:t>Или</w:t>
      </w:r>
    </w:p>
    <w:p w:rsidR="003B58B0" w:rsidRPr="003B58B0" w:rsidRDefault="003B58B0" w:rsidP="003B58B0">
      <w:pPr>
        <w:ind w:firstLine="708"/>
        <w:jc w:val="both"/>
        <w:rPr>
          <w:sz w:val="28"/>
          <w:szCs w:val="28"/>
        </w:rPr>
      </w:pPr>
      <w:r w:rsidRPr="003B58B0">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3B58B0" w:rsidRPr="003B58B0" w:rsidRDefault="003B58B0" w:rsidP="003B58B0">
      <w:pPr>
        <w:ind w:firstLine="708"/>
        <w:jc w:val="both"/>
        <w:rPr>
          <w:sz w:val="28"/>
          <w:szCs w:val="28"/>
        </w:rPr>
      </w:pPr>
      <w:r w:rsidRPr="003B58B0">
        <w:rPr>
          <w:sz w:val="28"/>
          <w:szCs w:val="28"/>
        </w:rPr>
        <w:t>3.1.3. Акт органа опеки и попечительства о назначении опекуна или попечителя;</w:t>
      </w:r>
    </w:p>
    <w:p w:rsidR="003B58B0" w:rsidRPr="003B58B0" w:rsidRDefault="003B58B0" w:rsidP="003B58B0">
      <w:pPr>
        <w:ind w:firstLine="708"/>
        <w:jc w:val="both"/>
        <w:rPr>
          <w:sz w:val="28"/>
          <w:szCs w:val="28"/>
        </w:rPr>
      </w:pPr>
      <w:r w:rsidRPr="003B58B0">
        <w:rPr>
          <w:sz w:val="28"/>
          <w:szCs w:val="28"/>
        </w:rPr>
        <w:t xml:space="preserve">3.2. Для представителей юридического лица: </w:t>
      </w:r>
    </w:p>
    <w:p w:rsidR="003B58B0" w:rsidRPr="003B58B0" w:rsidRDefault="003B58B0" w:rsidP="003B58B0">
      <w:pPr>
        <w:ind w:firstLine="708"/>
        <w:jc w:val="both"/>
        <w:rPr>
          <w:sz w:val="28"/>
          <w:szCs w:val="28"/>
        </w:rPr>
      </w:pPr>
      <w:r w:rsidRPr="003B58B0">
        <w:rPr>
          <w:sz w:val="28"/>
          <w:szCs w:val="28"/>
        </w:rPr>
        <w:t>3.2.1. Доверенность, оформленная в установленном законом порядке, на представление интересов заявителя;</w:t>
      </w:r>
    </w:p>
    <w:p w:rsidR="003B58B0" w:rsidRPr="003B58B0" w:rsidRDefault="003B58B0" w:rsidP="003B58B0">
      <w:pPr>
        <w:ind w:firstLine="708"/>
        <w:jc w:val="both"/>
        <w:rPr>
          <w:sz w:val="28"/>
          <w:szCs w:val="28"/>
        </w:rPr>
      </w:pPr>
      <w:r w:rsidRPr="003B58B0">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B58B0" w:rsidRPr="003B58B0" w:rsidRDefault="003B58B0" w:rsidP="003B58B0">
      <w:pPr>
        <w:ind w:firstLine="708"/>
        <w:jc w:val="both"/>
        <w:rPr>
          <w:sz w:val="28"/>
          <w:szCs w:val="28"/>
        </w:rPr>
      </w:pPr>
      <w:r w:rsidRPr="003B58B0">
        <w:rPr>
          <w:sz w:val="28"/>
          <w:szCs w:val="28"/>
        </w:rPr>
        <w:t xml:space="preserve">4. Документ, </w:t>
      </w:r>
      <w:proofErr w:type="gramStart"/>
      <w:r w:rsidRPr="003B58B0">
        <w:rPr>
          <w:sz w:val="28"/>
          <w:szCs w:val="28"/>
        </w:rPr>
        <w:t>удостоверяющий  личность</w:t>
      </w:r>
      <w:proofErr w:type="gramEnd"/>
      <w:r w:rsidRPr="003B58B0">
        <w:rPr>
          <w:sz w:val="28"/>
          <w:szCs w:val="28"/>
        </w:rPr>
        <w:t xml:space="preserve"> заявителя или  представителя заявителя:</w:t>
      </w:r>
    </w:p>
    <w:p w:rsidR="003B58B0" w:rsidRPr="003B58B0" w:rsidRDefault="003B58B0" w:rsidP="003B58B0">
      <w:pPr>
        <w:ind w:firstLine="708"/>
        <w:jc w:val="both"/>
        <w:rPr>
          <w:sz w:val="28"/>
          <w:szCs w:val="28"/>
        </w:rPr>
      </w:pPr>
      <w:r w:rsidRPr="003B58B0">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B58B0" w:rsidRPr="003B58B0" w:rsidRDefault="003B58B0" w:rsidP="003B58B0">
      <w:pPr>
        <w:ind w:firstLine="708"/>
        <w:jc w:val="both"/>
        <w:rPr>
          <w:sz w:val="28"/>
          <w:szCs w:val="28"/>
        </w:rPr>
      </w:pPr>
      <w:r w:rsidRPr="003B58B0">
        <w:rPr>
          <w:sz w:val="28"/>
          <w:szCs w:val="28"/>
        </w:rPr>
        <w:t>4.2. Временное удостоверение личности (для граждан Российской Федерации).</w:t>
      </w:r>
    </w:p>
    <w:p w:rsidR="003B58B0" w:rsidRPr="003B58B0" w:rsidRDefault="003B58B0" w:rsidP="003B58B0">
      <w:pPr>
        <w:ind w:firstLine="567"/>
        <w:jc w:val="both"/>
        <w:rPr>
          <w:b/>
          <w:sz w:val="28"/>
          <w:szCs w:val="28"/>
        </w:rPr>
      </w:pPr>
      <w:r w:rsidRPr="003B58B0">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3B58B0" w:rsidRPr="003B58B0" w:rsidRDefault="003B58B0" w:rsidP="003B58B0">
      <w:pPr>
        <w:ind w:firstLine="708"/>
        <w:jc w:val="both"/>
        <w:rPr>
          <w:sz w:val="28"/>
          <w:szCs w:val="28"/>
        </w:rPr>
      </w:pPr>
      <w:r w:rsidRPr="003B58B0">
        <w:rPr>
          <w:sz w:val="28"/>
          <w:szCs w:val="28"/>
        </w:rPr>
        <w:t>1. В случае если права на объект (ы) адресации зарегистрированы в ЕГРН:</w:t>
      </w:r>
    </w:p>
    <w:p w:rsidR="003B58B0" w:rsidRPr="003B58B0" w:rsidRDefault="003B58B0" w:rsidP="003B58B0">
      <w:pPr>
        <w:ind w:firstLine="708"/>
        <w:jc w:val="both"/>
        <w:rPr>
          <w:sz w:val="28"/>
          <w:szCs w:val="28"/>
        </w:rPr>
      </w:pPr>
      <w:r w:rsidRPr="003B58B0">
        <w:rPr>
          <w:sz w:val="28"/>
          <w:szCs w:val="28"/>
        </w:rPr>
        <w:t>- выписка из ЕГРН об объекте недвижимости (о земельном участке);</w:t>
      </w:r>
    </w:p>
    <w:p w:rsidR="003B58B0" w:rsidRPr="003B58B0" w:rsidRDefault="003B58B0" w:rsidP="003B58B0">
      <w:pPr>
        <w:ind w:firstLine="708"/>
        <w:jc w:val="both"/>
        <w:rPr>
          <w:sz w:val="28"/>
          <w:szCs w:val="28"/>
        </w:rPr>
      </w:pPr>
      <w:r w:rsidRPr="003B58B0">
        <w:rPr>
          <w:sz w:val="28"/>
          <w:szCs w:val="28"/>
        </w:rPr>
        <w:t>- выписка из ЕГРН об объекте недвижимости (о здании, строении, сооружении (при их наличии)).</w:t>
      </w:r>
    </w:p>
    <w:p w:rsidR="003B58B0" w:rsidRPr="003B58B0" w:rsidRDefault="003B58B0" w:rsidP="003B58B0">
      <w:pPr>
        <w:ind w:firstLine="708"/>
        <w:jc w:val="both"/>
        <w:rPr>
          <w:sz w:val="28"/>
          <w:szCs w:val="28"/>
        </w:rPr>
      </w:pPr>
      <w:r w:rsidRPr="003B58B0">
        <w:rPr>
          <w:sz w:val="28"/>
          <w:szCs w:val="28"/>
        </w:rPr>
        <w:t>2.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rsidR="003B58B0" w:rsidRPr="003B58B0" w:rsidRDefault="003B58B0" w:rsidP="003B58B0">
      <w:pPr>
        <w:ind w:firstLine="708"/>
        <w:jc w:val="both"/>
        <w:rPr>
          <w:sz w:val="28"/>
          <w:szCs w:val="28"/>
        </w:rPr>
      </w:pPr>
      <w:r w:rsidRPr="003B58B0">
        <w:rPr>
          <w:sz w:val="28"/>
          <w:szCs w:val="28"/>
        </w:rPr>
        <w:t>3. Выписка из ЕГРН об объекте недвижимости (об объекте адресации (в случае присвоения адреса объекту адресации, поставленному на кадастровый учет)).</w:t>
      </w:r>
    </w:p>
    <w:p w:rsidR="003B58B0" w:rsidRPr="003B58B0" w:rsidRDefault="003B58B0" w:rsidP="003B58B0">
      <w:pPr>
        <w:ind w:firstLine="708"/>
        <w:jc w:val="both"/>
        <w:rPr>
          <w:sz w:val="28"/>
          <w:szCs w:val="28"/>
        </w:rPr>
      </w:pPr>
      <w:r w:rsidRPr="003B58B0">
        <w:rPr>
          <w:sz w:val="28"/>
          <w:szCs w:val="28"/>
        </w:rPr>
        <w:t>4.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B58B0" w:rsidRPr="003B58B0" w:rsidRDefault="003B58B0" w:rsidP="003B58B0">
      <w:pPr>
        <w:ind w:firstLine="708"/>
        <w:jc w:val="both"/>
        <w:rPr>
          <w:sz w:val="28"/>
          <w:szCs w:val="28"/>
        </w:rPr>
      </w:pPr>
      <w:r w:rsidRPr="003B58B0">
        <w:rPr>
          <w:sz w:val="28"/>
          <w:szCs w:val="28"/>
        </w:rPr>
        <w:t>5. Уведомление об отсутствии в государственном кадастре недвижимости запрашиваемых сведений по объекту.</w:t>
      </w:r>
    </w:p>
    <w:p w:rsidR="003B58B0" w:rsidRPr="003B58B0" w:rsidRDefault="003B58B0" w:rsidP="003B58B0">
      <w:pPr>
        <w:ind w:firstLine="708"/>
        <w:jc w:val="both"/>
        <w:rPr>
          <w:sz w:val="28"/>
          <w:szCs w:val="28"/>
        </w:rPr>
      </w:pPr>
      <w:r w:rsidRPr="003B58B0">
        <w:rPr>
          <w:sz w:val="28"/>
          <w:szCs w:val="28"/>
        </w:rPr>
        <w:t>6. Кадастровые паспорта объектов недвижимости, следствием преобразования которых является образование объекта.</w:t>
      </w:r>
    </w:p>
    <w:p w:rsidR="003B58B0" w:rsidRPr="003B58B0" w:rsidRDefault="003B58B0" w:rsidP="003B58B0">
      <w:pPr>
        <w:ind w:firstLine="708"/>
        <w:jc w:val="both"/>
        <w:rPr>
          <w:sz w:val="28"/>
          <w:szCs w:val="28"/>
        </w:rPr>
      </w:pPr>
      <w:r w:rsidRPr="003B58B0">
        <w:rPr>
          <w:sz w:val="28"/>
          <w:szCs w:val="28"/>
        </w:rPr>
        <w:lastRenderedPageBreak/>
        <w:t xml:space="preserve">7. Разрешение на строительство объекта и (или) разрешение на ввод объекта адресации в эксплуатацию. </w:t>
      </w:r>
    </w:p>
    <w:p w:rsidR="003B58B0" w:rsidRPr="003B58B0" w:rsidRDefault="003B58B0" w:rsidP="003B58B0">
      <w:pPr>
        <w:ind w:firstLine="708"/>
        <w:jc w:val="both"/>
        <w:rPr>
          <w:sz w:val="28"/>
          <w:szCs w:val="28"/>
        </w:rPr>
      </w:pPr>
      <w:r w:rsidRPr="003B58B0">
        <w:rPr>
          <w:sz w:val="28"/>
          <w:szCs w:val="28"/>
        </w:rPr>
        <w:t>8. Схема расположения объекта адресации на кадастровом плане или кадастровой карте соответствующей территории.</w:t>
      </w:r>
    </w:p>
    <w:p w:rsidR="003B58B0" w:rsidRPr="003B58B0" w:rsidRDefault="003B58B0" w:rsidP="003B58B0">
      <w:pPr>
        <w:ind w:firstLine="708"/>
        <w:jc w:val="both"/>
        <w:rPr>
          <w:sz w:val="28"/>
          <w:szCs w:val="28"/>
        </w:rPr>
      </w:pPr>
      <w:r w:rsidRPr="003B58B0">
        <w:rPr>
          <w:sz w:val="28"/>
          <w:szCs w:val="28"/>
        </w:rPr>
        <w:t>9. Кадастровый паспорт объекта адресации.</w:t>
      </w:r>
    </w:p>
    <w:p w:rsidR="003B58B0" w:rsidRPr="003B58B0" w:rsidRDefault="003B58B0" w:rsidP="003B58B0">
      <w:pPr>
        <w:ind w:firstLine="708"/>
        <w:jc w:val="both"/>
        <w:rPr>
          <w:sz w:val="28"/>
          <w:szCs w:val="28"/>
        </w:rPr>
      </w:pPr>
      <w:r w:rsidRPr="003B58B0">
        <w:rPr>
          <w:sz w:val="28"/>
          <w:szCs w:val="28"/>
        </w:rPr>
        <w:t>10. Решение органа местного самоуправления о переводе жилого помещения в нежилое помещение или нежилого помещения в жилое помещение.</w:t>
      </w:r>
    </w:p>
    <w:p w:rsidR="003B58B0" w:rsidRPr="003B58B0" w:rsidRDefault="003B58B0" w:rsidP="003B58B0">
      <w:pPr>
        <w:ind w:firstLine="708"/>
        <w:jc w:val="both"/>
        <w:rPr>
          <w:sz w:val="28"/>
          <w:szCs w:val="28"/>
        </w:rPr>
      </w:pPr>
      <w:r w:rsidRPr="003B58B0">
        <w:rPr>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3B58B0" w:rsidRPr="003B58B0" w:rsidRDefault="003B58B0" w:rsidP="003B58B0">
      <w:pPr>
        <w:ind w:firstLine="708"/>
        <w:jc w:val="both"/>
        <w:rPr>
          <w:sz w:val="28"/>
          <w:szCs w:val="28"/>
        </w:rPr>
      </w:pPr>
      <w:r w:rsidRPr="003B58B0">
        <w:rPr>
          <w:sz w:val="28"/>
          <w:szCs w:val="28"/>
        </w:rPr>
        <w:t>12. Кадастровая выписка об объекте недвижимости, который снят с учета.</w:t>
      </w:r>
    </w:p>
    <w:p w:rsidR="003B58B0" w:rsidRPr="003B58B0" w:rsidRDefault="003B58B0" w:rsidP="003B58B0">
      <w:pPr>
        <w:ind w:firstLine="708"/>
        <w:jc w:val="both"/>
        <w:rPr>
          <w:sz w:val="28"/>
          <w:szCs w:val="28"/>
        </w:rPr>
      </w:pPr>
      <w:r w:rsidRPr="003B58B0">
        <w:rPr>
          <w:sz w:val="28"/>
          <w:szCs w:val="28"/>
        </w:rPr>
        <w:t>Администрация поселения запрашивает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B58B0" w:rsidRPr="003B58B0" w:rsidRDefault="003B58B0" w:rsidP="003B58B0">
      <w:pPr>
        <w:autoSpaceDE w:val="0"/>
        <w:autoSpaceDN w:val="0"/>
        <w:adjustRightInd w:val="0"/>
        <w:ind w:firstLine="540"/>
        <w:jc w:val="both"/>
        <w:rPr>
          <w:sz w:val="28"/>
          <w:szCs w:val="28"/>
        </w:rPr>
      </w:pPr>
      <w:r w:rsidRPr="003B58B0">
        <w:rPr>
          <w:sz w:val="28"/>
          <w:szCs w:val="28"/>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B58B0" w:rsidRPr="003B58B0" w:rsidRDefault="003B58B0" w:rsidP="003B58B0">
      <w:pPr>
        <w:jc w:val="both"/>
        <w:rPr>
          <w:sz w:val="28"/>
          <w:szCs w:val="28"/>
        </w:rPr>
      </w:pPr>
      <w:r w:rsidRPr="003B58B0">
        <w:rPr>
          <w:sz w:val="28"/>
          <w:szCs w:val="28"/>
        </w:rPr>
        <w:t xml:space="preserve">       Непредставление заявителем (представителем заявителя) вышеуказанных документов не является основанием для отказа заявителю в предоставлении муниципальной услуги.</w:t>
      </w:r>
    </w:p>
    <w:p w:rsidR="003B58B0" w:rsidRPr="003B58B0" w:rsidRDefault="003B58B0" w:rsidP="003B58B0">
      <w:pPr>
        <w:autoSpaceDE w:val="0"/>
        <w:autoSpaceDN w:val="0"/>
        <w:adjustRightInd w:val="0"/>
        <w:ind w:firstLine="540"/>
        <w:jc w:val="both"/>
        <w:rPr>
          <w:sz w:val="28"/>
          <w:szCs w:val="28"/>
        </w:rPr>
      </w:pPr>
      <w:r w:rsidRPr="003B58B0">
        <w:rPr>
          <w:sz w:val="28"/>
          <w:szCs w:val="28"/>
        </w:rPr>
        <w:t>Заявители имеют право подать заявление (направить необходимые документы) на Портале государственных и муниципальных услуг, в разделе «Электронные услуги», выбрав категорию получателя: физические лица. Во вкладке «По ведомствам» государственные и муниципальные услуги представлены в виде каталога. Заявителю необходимо выбрать нужную услугу и следовать инструкциям. По окончании оформления заявления нажать кнопку «Готово» и информационные системы обеспечат исполнение обращения в автоматическом режиме.</w:t>
      </w:r>
    </w:p>
    <w:p w:rsidR="003B58B0" w:rsidRPr="003B58B0" w:rsidRDefault="003B58B0" w:rsidP="003B58B0">
      <w:pPr>
        <w:ind w:firstLine="540"/>
        <w:jc w:val="both"/>
        <w:rPr>
          <w:sz w:val="28"/>
          <w:szCs w:val="28"/>
        </w:rPr>
      </w:pPr>
      <w:r w:rsidRPr="003B58B0">
        <w:rPr>
          <w:sz w:val="28"/>
          <w:szCs w:val="28"/>
        </w:rPr>
        <w:t xml:space="preserve">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w:t>
      </w:r>
      <w:r w:rsidRPr="003B58B0">
        <w:rPr>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B58B0" w:rsidRPr="003B58B0" w:rsidRDefault="003B58B0" w:rsidP="003B58B0">
      <w:pPr>
        <w:autoSpaceDE w:val="0"/>
        <w:autoSpaceDN w:val="0"/>
        <w:adjustRightInd w:val="0"/>
        <w:ind w:firstLine="709"/>
        <w:jc w:val="both"/>
        <w:rPr>
          <w:sz w:val="28"/>
          <w:szCs w:val="28"/>
        </w:rPr>
      </w:pPr>
      <w:r w:rsidRPr="003B58B0">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w:t>
      </w:r>
      <w:proofErr w:type="gramStart"/>
      <w:r w:rsidRPr="003B58B0">
        <w:rPr>
          <w:bCs/>
          <w:sz w:val="28"/>
          <w:szCs w:val="28"/>
        </w:rPr>
        <w:t xml:space="preserve">или </w:t>
      </w:r>
      <w:r w:rsidRPr="003B58B0">
        <w:rPr>
          <w:sz w:val="28"/>
          <w:szCs w:val="28"/>
        </w:rPr>
        <w:t xml:space="preserve"> любые</w:t>
      </w:r>
      <w:proofErr w:type="gramEnd"/>
      <w:r w:rsidRPr="003B58B0">
        <w:rPr>
          <w:sz w:val="28"/>
          <w:szCs w:val="28"/>
        </w:rPr>
        <w:t xml:space="preserve"> документы, необходимые с его точки зрения, для получения услуги.</w:t>
      </w:r>
    </w:p>
    <w:p w:rsidR="003B58B0" w:rsidRPr="003B58B0" w:rsidRDefault="003B58B0" w:rsidP="003B58B0">
      <w:pPr>
        <w:tabs>
          <w:tab w:val="left" w:pos="3945"/>
        </w:tabs>
        <w:suppressAutoHyphens/>
        <w:ind w:firstLine="567"/>
        <w:jc w:val="both"/>
        <w:rPr>
          <w:bCs/>
          <w:sz w:val="28"/>
          <w:szCs w:val="28"/>
        </w:rPr>
      </w:pPr>
    </w:p>
    <w:p w:rsidR="003B58B0" w:rsidRPr="003B58B0" w:rsidRDefault="003B58B0" w:rsidP="003B58B0">
      <w:pPr>
        <w:ind w:firstLine="709"/>
        <w:jc w:val="both"/>
        <w:rPr>
          <w:b/>
          <w:sz w:val="28"/>
          <w:szCs w:val="28"/>
        </w:rPr>
      </w:pPr>
      <w:r w:rsidRPr="003B58B0">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3B58B0" w:rsidRPr="003B58B0" w:rsidRDefault="003B58B0" w:rsidP="003B58B0">
      <w:pPr>
        <w:ind w:firstLine="709"/>
        <w:jc w:val="both"/>
        <w:rPr>
          <w:sz w:val="28"/>
          <w:szCs w:val="28"/>
        </w:rPr>
      </w:pPr>
      <w:r w:rsidRPr="003B58B0">
        <w:rPr>
          <w:sz w:val="28"/>
          <w:szCs w:val="28"/>
        </w:rPr>
        <w:t>- заявителем не представлены документы, необходимые для оказания муниципальной услуги;</w:t>
      </w:r>
    </w:p>
    <w:p w:rsidR="003B58B0" w:rsidRPr="003B58B0" w:rsidRDefault="003B58B0" w:rsidP="003B58B0">
      <w:pPr>
        <w:ind w:firstLine="709"/>
        <w:jc w:val="both"/>
        <w:rPr>
          <w:sz w:val="28"/>
          <w:szCs w:val="28"/>
        </w:rPr>
      </w:pPr>
      <w:r w:rsidRPr="003B58B0">
        <w:rPr>
          <w:sz w:val="28"/>
          <w:szCs w:val="28"/>
        </w:rPr>
        <w:t>- если текст письменного заявления не поддается прочтению, о чем сообщается заявителю, направившему заявление, если его фамилия почтовый адрес поддаются прочтению;</w:t>
      </w:r>
    </w:p>
    <w:p w:rsidR="003B58B0" w:rsidRPr="003B58B0" w:rsidRDefault="003B58B0" w:rsidP="003B58B0">
      <w:pPr>
        <w:ind w:firstLine="708"/>
        <w:jc w:val="both"/>
        <w:rPr>
          <w:sz w:val="28"/>
          <w:szCs w:val="28"/>
        </w:rPr>
      </w:pPr>
      <w:r w:rsidRPr="003B58B0">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3B58B0" w:rsidRPr="003B58B0" w:rsidRDefault="003B58B0" w:rsidP="003B58B0">
      <w:pPr>
        <w:ind w:firstLine="709"/>
        <w:jc w:val="both"/>
        <w:rPr>
          <w:b/>
          <w:sz w:val="28"/>
          <w:szCs w:val="28"/>
        </w:rPr>
      </w:pPr>
      <w:r w:rsidRPr="003B58B0">
        <w:rPr>
          <w:b/>
          <w:sz w:val="28"/>
          <w:szCs w:val="28"/>
        </w:rPr>
        <w:t xml:space="preserve">- </w:t>
      </w:r>
      <w:r w:rsidRPr="003B58B0">
        <w:rPr>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3B58B0">
        <w:rPr>
          <w:sz w:val="28"/>
          <w:szCs w:val="28"/>
        </w:rPr>
        <w:tab/>
      </w:r>
    </w:p>
    <w:p w:rsidR="003B58B0" w:rsidRPr="003B58B0" w:rsidRDefault="003B58B0" w:rsidP="003B58B0">
      <w:pPr>
        <w:ind w:firstLine="709"/>
        <w:jc w:val="both"/>
        <w:rPr>
          <w:b/>
          <w:sz w:val="28"/>
          <w:szCs w:val="28"/>
        </w:rPr>
      </w:pPr>
    </w:p>
    <w:p w:rsidR="003B58B0" w:rsidRPr="003B58B0" w:rsidRDefault="003B58B0" w:rsidP="003B58B0">
      <w:pPr>
        <w:ind w:firstLine="709"/>
        <w:jc w:val="both"/>
        <w:rPr>
          <w:b/>
          <w:sz w:val="28"/>
          <w:szCs w:val="28"/>
        </w:rPr>
      </w:pPr>
      <w:r w:rsidRPr="003B58B0">
        <w:rPr>
          <w:b/>
          <w:sz w:val="28"/>
          <w:szCs w:val="28"/>
        </w:rPr>
        <w:t>2.9. Исчерпывающий перечень оснований для приостановления или отказа в предоставлении муниципальной услуги:</w:t>
      </w:r>
    </w:p>
    <w:p w:rsidR="003B58B0" w:rsidRPr="003B58B0" w:rsidRDefault="003B58B0" w:rsidP="003B58B0">
      <w:pPr>
        <w:widowControl w:val="0"/>
        <w:suppressAutoHyphens/>
        <w:autoSpaceDN w:val="0"/>
        <w:ind w:firstLine="557"/>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 письменное заявление граждан, имеющих право на предоставление муниципальной услуги, уполномоченных ими лиц о приостановлении предоставления муниципальной услуги с указанием причин приостановления;</w:t>
      </w:r>
    </w:p>
    <w:p w:rsidR="003B58B0" w:rsidRPr="003B58B0" w:rsidRDefault="003B58B0" w:rsidP="003B58B0">
      <w:pPr>
        <w:autoSpaceDE w:val="0"/>
        <w:autoSpaceDN w:val="0"/>
        <w:adjustRightInd w:val="0"/>
        <w:ind w:firstLine="540"/>
        <w:jc w:val="both"/>
        <w:rPr>
          <w:sz w:val="28"/>
          <w:szCs w:val="28"/>
        </w:rPr>
      </w:pPr>
      <w:r w:rsidRPr="003B58B0">
        <w:rPr>
          <w:sz w:val="28"/>
          <w:szCs w:val="28"/>
        </w:rPr>
        <w:t>- заявление заявителя об отказе в предоставлении муниципальной услуги и возврате документов;</w:t>
      </w:r>
    </w:p>
    <w:p w:rsidR="003B58B0" w:rsidRPr="003B58B0" w:rsidRDefault="003B58B0" w:rsidP="003B58B0">
      <w:pPr>
        <w:autoSpaceDE w:val="0"/>
        <w:autoSpaceDN w:val="0"/>
        <w:adjustRightInd w:val="0"/>
        <w:ind w:firstLine="540"/>
        <w:jc w:val="both"/>
        <w:rPr>
          <w:sz w:val="28"/>
          <w:szCs w:val="28"/>
        </w:rPr>
      </w:pPr>
      <w:r w:rsidRPr="003B58B0">
        <w:rPr>
          <w:sz w:val="28"/>
          <w:szCs w:val="28"/>
        </w:rPr>
        <w:t>- определение или решение суда.</w:t>
      </w:r>
    </w:p>
    <w:p w:rsidR="003B58B0" w:rsidRPr="003B58B0" w:rsidRDefault="003B58B0" w:rsidP="003B58B0">
      <w:pPr>
        <w:autoSpaceDE w:val="0"/>
        <w:autoSpaceDN w:val="0"/>
        <w:adjustRightInd w:val="0"/>
        <w:ind w:firstLine="540"/>
        <w:jc w:val="both"/>
        <w:rPr>
          <w:sz w:val="28"/>
          <w:szCs w:val="28"/>
        </w:rPr>
      </w:pPr>
    </w:p>
    <w:p w:rsidR="003B58B0" w:rsidRPr="003B58B0" w:rsidRDefault="003B58B0" w:rsidP="003B58B0">
      <w:pPr>
        <w:ind w:firstLine="708"/>
        <w:jc w:val="both"/>
        <w:rPr>
          <w:b/>
          <w:sz w:val="28"/>
          <w:szCs w:val="28"/>
        </w:rPr>
      </w:pPr>
      <w:r w:rsidRPr="003B58B0">
        <w:rPr>
          <w:b/>
          <w:sz w:val="28"/>
          <w:szCs w:val="28"/>
        </w:rPr>
        <w:t>2.10. Перечень услуг, которые являются необходимыми и обязательными для предоставления муниципальной услуги:</w:t>
      </w:r>
    </w:p>
    <w:p w:rsidR="003B58B0" w:rsidRPr="003B58B0" w:rsidRDefault="003B58B0" w:rsidP="003B58B0">
      <w:pPr>
        <w:ind w:firstLine="708"/>
        <w:jc w:val="both"/>
        <w:rPr>
          <w:sz w:val="28"/>
          <w:szCs w:val="28"/>
        </w:rPr>
      </w:pPr>
      <w:proofErr w:type="gramStart"/>
      <w:r w:rsidRPr="003B58B0">
        <w:rPr>
          <w:sz w:val="28"/>
          <w:szCs w:val="28"/>
        </w:rPr>
        <w:t>Муниципальных  услуг</w:t>
      </w:r>
      <w:proofErr w:type="gramEnd"/>
      <w:r w:rsidRPr="003B58B0">
        <w:rPr>
          <w:sz w:val="28"/>
          <w:szCs w:val="28"/>
        </w:rPr>
        <w:t>, оказываемых Администрацией Кутейниковского сельского поселения, являющихся необходимыми и обязательными для предоставления настоящей муниципальной услуги, не предусмотрено.</w:t>
      </w:r>
    </w:p>
    <w:p w:rsidR="003B58B0" w:rsidRPr="003B58B0" w:rsidRDefault="003B58B0" w:rsidP="003B58B0">
      <w:pPr>
        <w:ind w:firstLine="708"/>
        <w:jc w:val="center"/>
        <w:rPr>
          <w:b/>
          <w:sz w:val="28"/>
          <w:szCs w:val="28"/>
        </w:rPr>
      </w:pPr>
    </w:p>
    <w:p w:rsidR="003B58B0" w:rsidRPr="003B58B0" w:rsidRDefault="003B58B0" w:rsidP="003B58B0">
      <w:pPr>
        <w:ind w:firstLine="708"/>
        <w:jc w:val="both"/>
        <w:rPr>
          <w:b/>
          <w:sz w:val="28"/>
          <w:szCs w:val="28"/>
        </w:rPr>
      </w:pPr>
      <w:r w:rsidRPr="003B58B0">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B58B0" w:rsidRPr="003B58B0" w:rsidRDefault="003B58B0" w:rsidP="003B58B0">
      <w:pPr>
        <w:jc w:val="both"/>
        <w:rPr>
          <w:sz w:val="28"/>
          <w:szCs w:val="28"/>
        </w:rPr>
      </w:pPr>
      <w:r w:rsidRPr="003B58B0">
        <w:rPr>
          <w:sz w:val="28"/>
          <w:szCs w:val="28"/>
        </w:rPr>
        <w:t xml:space="preserve">          Муниципальная услуга предоставляется бесплатно, без взимания государственной пошлины или иной платы.</w:t>
      </w:r>
    </w:p>
    <w:p w:rsidR="003B58B0" w:rsidRPr="003B58B0" w:rsidRDefault="003B58B0" w:rsidP="003B58B0">
      <w:pPr>
        <w:jc w:val="both"/>
        <w:rPr>
          <w:sz w:val="28"/>
          <w:szCs w:val="28"/>
        </w:rPr>
      </w:pPr>
    </w:p>
    <w:p w:rsidR="003B58B0" w:rsidRPr="003B58B0" w:rsidRDefault="003B58B0" w:rsidP="003B58B0">
      <w:pPr>
        <w:ind w:firstLine="708"/>
        <w:jc w:val="both"/>
        <w:rPr>
          <w:b/>
          <w:sz w:val="28"/>
          <w:szCs w:val="28"/>
        </w:rPr>
      </w:pPr>
      <w:r w:rsidRPr="003B58B0">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3B58B0" w:rsidRPr="003B58B0" w:rsidRDefault="003B58B0" w:rsidP="003B58B0">
      <w:pPr>
        <w:jc w:val="both"/>
        <w:rPr>
          <w:sz w:val="28"/>
          <w:szCs w:val="28"/>
        </w:rPr>
      </w:pPr>
      <w:r w:rsidRPr="003B58B0">
        <w:rPr>
          <w:sz w:val="28"/>
          <w:szCs w:val="28"/>
        </w:rPr>
        <w:lastRenderedPageBreak/>
        <w:t xml:space="preserve">       Услуги, которые являются необходимыми и обязательными для предоставления муниципальной услуги, отсутствуют. Взимание платы не предусмотрено.  </w:t>
      </w:r>
    </w:p>
    <w:p w:rsidR="003B58B0" w:rsidRPr="003B58B0" w:rsidRDefault="003B58B0" w:rsidP="003B58B0">
      <w:pPr>
        <w:jc w:val="both"/>
        <w:rPr>
          <w:sz w:val="28"/>
          <w:szCs w:val="28"/>
        </w:rPr>
      </w:pPr>
    </w:p>
    <w:p w:rsidR="003B58B0" w:rsidRPr="003B58B0" w:rsidRDefault="003B58B0" w:rsidP="003B58B0">
      <w:pPr>
        <w:ind w:firstLine="708"/>
        <w:jc w:val="both"/>
        <w:rPr>
          <w:b/>
          <w:sz w:val="28"/>
          <w:szCs w:val="28"/>
        </w:rPr>
      </w:pPr>
      <w:r w:rsidRPr="003B58B0">
        <w:rPr>
          <w:b/>
          <w:sz w:val="28"/>
          <w:szCs w:val="28"/>
        </w:rPr>
        <w:t>2.13. Максимальный срок ожидания в очереди:</w:t>
      </w:r>
    </w:p>
    <w:p w:rsidR="003B58B0" w:rsidRPr="003B58B0" w:rsidRDefault="003B58B0" w:rsidP="003B58B0">
      <w:pPr>
        <w:ind w:firstLine="708"/>
        <w:jc w:val="both"/>
        <w:rPr>
          <w:sz w:val="28"/>
          <w:szCs w:val="28"/>
        </w:rPr>
      </w:pPr>
      <w:r w:rsidRPr="003B58B0">
        <w:rPr>
          <w:sz w:val="28"/>
          <w:szCs w:val="28"/>
        </w:rPr>
        <w:t>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rsidR="003B58B0" w:rsidRPr="003B58B0" w:rsidRDefault="003B58B0" w:rsidP="003B58B0">
      <w:pPr>
        <w:ind w:firstLine="708"/>
        <w:jc w:val="both"/>
        <w:rPr>
          <w:sz w:val="28"/>
          <w:szCs w:val="28"/>
        </w:rPr>
      </w:pPr>
    </w:p>
    <w:p w:rsidR="003B58B0" w:rsidRPr="003B58B0" w:rsidRDefault="003B58B0" w:rsidP="003B58B0">
      <w:pPr>
        <w:ind w:firstLine="708"/>
        <w:jc w:val="both"/>
        <w:rPr>
          <w:b/>
          <w:sz w:val="28"/>
          <w:szCs w:val="28"/>
        </w:rPr>
      </w:pPr>
      <w:r w:rsidRPr="003B58B0">
        <w:rPr>
          <w:b/>
          <w:sz w:val="28"/>
          <w:szCs w:val="28"/>
        </w:rPr>
        <w:t>2.14. Срок и порядок регистрации заявления о предоставлении муниципальной услуги, в том числе в электронной форме:</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При предоставлении документов в Администрацию поселения либо отправке документов по почте заявление о предоставлении муниципальной услуги подлежит обязательной регистрации в день его поступления.</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При направлении документов с использованием Портала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При направлении документов в форме электронного документа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2.15. Требования к помещениям, в которых предоставляется муниципальная услуга, к местам ожидания и приёма заявителей, местам для заполнения заявлений,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p>
    <w:p w:rsidR="003B58B0" w:rsidRPr="003B58B0" w:rsidRDefault="003B58B0" w:rsidP="003B58B0">
      <w:pPr>
        <w:ind w:firstLine="708"/>
        <w:jc w:val="both"/>
        <w:rPr>
          <w:sz w:val="28"/>
          <w:szCs w:val="28"/>
        </w:rPr>
      </w:pPr>
      <w:r w:rsidRPr="003B58B0">
        <w:rPr>
          <w:sz w:val="28"/>
          <w:szCs w:val="28"/>
        </w:rPr>
        <w:t xml:space="preserve">Парковочные места для автотранспортных средств, в том числе инвалидов, </w:t>
      </w:r>
      <w:proofErr w:type="gramStart"/>
      <w:r w:rsidRPr="003B58B0">
        <w:rPr>
          <w:sz w:val="28"/>
          <w:szCs w:val="28"/>
        </w:rPr>
        <w:t>предусматриваются  непосредственно</w:t>
      </w:r>
      <w:proofErr w:type="gramEnd"/>
      <w:r w:rsidRPr="003B58B0">
        <w:rPr>
          <w:sz w:val="28"/>
          <w:szCs w:val="28"/>
        </w:rPr>
        <w:t xml:space="preserve"> около здания.</w:t>
      </w:r>
    </w:p>
    <w:p w:rsidR="003B58B0" w:rsidRPr="003B58B0" w:rsidRDefault="003B58B0" w:rsidP="003B58B0">
      <w:pPr>
        <w:widowControl w:val="0"/>
        <w:autoSpaceDE w:val="0"/>
        <w:autoSpaceDN w:val="0"/>
        <w:adjustRightInd w:val="0"/>
        <w:ind w:firstLine="709"/>
        <w:jc w:val="both"/>
        <w:rPr>
          <w:rFonts w:cs="Arial"/>
          <w:sz w:val="28"/>
          <w:szCs w:val="28"/>
        </w:rPr>
      </w:pPr>
      <w:r w:rsidRPr="003B58B0">
        <w:rPr>
          <w:rFonts w:cs="Arial"/>
          <w:sz w:val="28"/>
          <w:szCs w:val="28"/>
        </w:rPr>
        <w:t>Здание должно быть оборудовано входом для свободного доступа заявителей в помещение, в том числе и для инвалидов.</w:t>
      </w:r>
    </w:p>
    <w:p w:rsidR="003B58B0" w:rsidRPr="003B58B0" w:rsidRDefault="003B58B0" w:rsidP="003B58B0">
      <w:pPr>
        <w:widowControl w:val="0"/>
        <w:autoSpaceDE w:val="0"/>
        <w:autoSpaceDN w:val="0"/>
        <w:adjustRightInd w:val="0"/>
        <w:ind w:firstLine="709"/>
        <w:jc w:val="both"/>
        <w:rPr>
          <w:rFonts w:cs="Arial"/>
          <w:sz w:val="28"/>
          <w:szCs w:val="28"/>
        </w:rPr>
      </w:pPr>
      <w:r w:rsidRPr="003B58B0">
        <w:rPr>
          <w:sz w:val="28"/>
          <w:szCs w:val="28"/>
        </w:rPr>
        <w:t>Вход в здание имеет вывеску с наименованием органа, предоставляющего услугу.</w:t>
      </w:r>
      <w:r w:rsidRPr="003B58B0">
        <w:rPr>
          <w:rFonts w:cs="Arial"/>
          <w:sz w:val="28"/>
          <w:szCs w:val="28"/>
        </w:rPr>
        <w:t xml:space="preserve"> </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Кабинеты приёма заявителей должны быть оборудованы информационными табличками (вывесками) с указанием:</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номера кабинета;</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фамилии, имени, отчества и должности специалиста, ответственного за оказание муниципальной услуги;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часов приёма.</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lastRenderedPageBreak/>
        <w:t>Места предоставления муниципальной услуги оборудуются средствами пожаротушения</w:t>
      </w:r>
      <w:r w:rsidRPr="003B58B0">
        <w:rPr>
          <w:rFonts w:eastAsia="Lucida Sans Unicode" w:cs="Mangal"/>
          <w:kern w:val="3"/>
          <w:sz w:val="28"/>
          <w:szCs w:val="28"/>
          <w:lang w:eastAsia="zh-CN" w:bidi="hi-IN"/>
        </w:rPr>
        <w:t xml:space="preserve"> и планом эвакуации посетителей</w:t>
      </w:r>
      <w:r w:rsidRPr="003B58B0">
        <w:rPr>
          <w:rFonts w:eastAsia="Lucida Sans Unicode"/>
          <w:kern w:val="3"/>
          <w:sz w:val="28"/>
          <w:szCs w:val="28"/>
          <w:lang w:eastAsia="zh-CN" w:bidi="hi-IN"/>
        </w:rPr>
        <w:t>.</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В коридоре 1-го этажа могут размещаться информационные стенды, которые содержат визуальную, текстовую информации о порядке предоставления муниципальной услуги форматом и шрифтом, доступным для обозрения и чтения заинтересованного лица любого возраста. Мультимедийная информация в настоящее время в Администрации поселения отсутствует.</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Информационные стенды должны размещаться в хорошо освещённом месте.</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На информационных стендах   размещается следующая информация:</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извлечения из нормативных правовых актов, регулирующих вопросы, связанные с исполнением муниципальной услуги;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-перечень документов, необходимых для исполнения муниципальной услуги;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-образцы оформления упомянутых документов и требования к ним.</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Места для ожидания и приема заявителей, места для заполнения заявлений размещаются на 1-</w:t>
      </w:r>
      <w:proofErr w:type="gramStart"/>
      <w:r w:rsidRPr="003B58B0">
        <w:rPr>
          <w:rFonts w:eastAsia="Lucida Sans Unicode"/>
          <w:kern w:val="3"/>
          <w:sz w:val="28"/>
          <w:szCs w:val="28"/>
          <w:lang w:eastAsia="zh-CN" w:bidi="hi-IN"/>
        </w:rPr>
        <w:t>м  и</w:t>
      </w:r>
      <w:proofErr w:type="gramEnd"/>
      <w:r w:rsidRPr="003B58B0">
        <w:rPr>
          <w:rFonts w:eastAsia="Lucida Sans Unicode"/>
          <w:kern w:val="3"/>
          <w:sz w:val="28"/>
          <w:szCs w:val="28"/>
          <w:lang w:eastAsia="zh-CN" w:bidi="hi-IN"/>
        </w:rPr>
        <w:t xml:space="preserve"> 2-м этажах здания, оборудуются достаточным количеством стульев,  письменным столом, а также письменными принадлежностями.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xml:space="preserve">Приём заявителей </w:t>
      </w:r>
      <w:proofErr w:type="gramStart"/>
      <w:r w:rsidRPr="003B58B0">
        <w:rPr>
          <w:rFonts w:eastAsia="Lucida Sans Unicode"/>
          <w:kern w:val="3"/>
          <w:sz w:val="28"/>
          <w:szCs w:val="28"/>
          <w:lang w:eastAsia="zh-CN" w:bidi="hi-IN"/>
        </w:rPr>
        <w:t>осуществляется  в</w:t>
      </w:r>
      <w:proofErr w:type="gramEnd"/>
      <w:r w:rsidRPr="003B58B0">
        <w:rPr>
          <w:rFonts w:eastAsia="Lucida Sans Unicode"/>
          <w:kern w:val="3"/>
          <w:sz w:val="28"/>
          <w:szCs w:val="28"/>
          <w:lang w:eastAsia="zh-CN" w:bidi="hi-IN"/>
        </w:rPr>
        <w:t xml:space="preserve"> порядке очереди.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xml:space="preserve">Получателям муниципальных услуг с ограниченными возможностями обеспечены: </w:t>
      </w:r>
    </w:p>
    <w:p w:rsidR="003B58B0" w:rsidRPr="003B58B0" w:rsidRDefault="003B58B0" w:rsidP="003B58B0">
      <w:pPr>
        <w:ind w:firstLine="708"/>
        <w:jc w:val="both"/>
        <w:rPr>
          <w:sz w:val="28"/>
          <w:szCs w:val="28"/>
        </w:rPr>
      </w:pPr>
      <w:r w:rsidRPr="003B58B0">
        <w:rPr>
          <w:sz w:val="28"/>
          <w:szCs w:val="28"/>
        </w:rPr>
        <w:t xml:space="preserve">- парковочные места для автотранспортных </w:t>
      </w:r>
      <w:proofErr w:type="gramStart"/>
      <w:r w:rsidRPr="003B58B0">
        <w:rPr>
          <w:sz w:val="28"/>
          <w:szCs w:val="28"/>
        </w:rPr>
        <w:t>средств  непосредственно</w:t>
      </w:r>
      <w:proofErr w:type="gramEnd"/>
      <w:r w:rsidRPr="003B58B0">
        <w:rPr>
          <w:sz w:val="28"/>
          <w:szCs w:val="28"/>
        </w:rPr>
        <w:t xml:space="preserve"> около здания;</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условия для беспрепятственного доступа к административному зданию и предоставляемым в нем услугам;</w:t>
      </w:r>
    </w:p>
    <w:p w:rsidR="003B58B0" w:rsidRPr="003B58B0" w:rsidRDefault="003B58B0" w:rsidP="003B58B0">
      <w:pPr>
        <w:autoSpaceDE w:val="0"/>
        <w:autoSpaceDN w:val="0"/>
        <w:adjustRightInd w:val="0"/>
        <w:ind w:firstLine="540"/>
        <w:jc w:val="both"/>
        <w:rPr>
          <w:sz w:val="28"/>
          <w:szCs w:val="28"/>
        </w:rPr>
      </w:pPr>
      <w:r w:rsidRPr="003B58B0">
        <w:rPr>
          <w:sz w:val="28"/>
          <w:szCs w:val="28"/>
        </w:rPr>
        <w:t>- вход в здание, оборудованный звонком, осуществляющим вызов специалистов инвалидами, использующими кресла-коляски;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возможность самостоятельно или с помощью сотрудников, предоставляющих услуги, передвижения по территории, на которой расположено административное здание, вход в здание и выход из него;</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сотрудников, предоставляющих муниципальную услугу;</w:t>
      </w:r>
    </w:p>
    <w:p w:rsidR="003B58B0" w:rsidRPr="003B58B0" w:rsidRDefault="003B58B0" w:rsidP="003B58B0">
      <w:pPr>
        <w:autoSpaceDE w:val="0"/>
        <w:autoSpaceDN w:val="0"/>
        <w:adjustRightInd w:val="0"/>
        <w:ind w:firstLine="540"/>
        <w:jc w:val="both"/>
        <w:rPr>
          <w:sz w:val="28"/>
          <w:szCs w:val="28"/>
        </w:rPr>
      </w:pPr>
      <w:r w:rsidRPr="003B58B0">
        <w:rPr>
          <w:sz w:val="28"/>
          <w:szCs w:val="28"/>
        </w:rPr>
        <w:t>- входы в помещения, оборудованные проходами, позволяющими обеспечить беспрепятственный доступ инвалидов, включая инвалидов, использующих кресла-коляски;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надлежащим образом оборудованные носители информации, необходимые для обеспечения беспрепятственного доступа инвалидов к объектам и услугам с учетом ограничений их жизнедеятельности.</w:t>
      </w:r>
    </w:p>
    <w:p w:rsidR="003B58B0" w:rsidRPr="003B58B0" w:rsidRDefault="003B58B0" w:rsidP="003B58B0">
      <w:pPr>
        <w:widowControl w:val="0"/>
        <w:suppressAutoHyphens/>
        <w:autoSpaceDN w:val="0"/>
        <w:ind w:firstLine="709"/>
        <w:jc w:val="both"/>
        <w:textAlignment w:val="baseline"/>
        <w:rPr>
          <w:rFonts w:eastAsia="Lucida Sans Unicode"/>
          <w:kern w:val="3"/>
          <w:sz w:val="28"/>
          <w:szCs w:val="28"/>
          <w:lang w:eastAsia="zh-CN" w:bidi="hi-IN"/>
        </w:rPr>
      </w:pP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2.16. Показатели доступности и качества предоставления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Показателями доступности и качества предоставления муниципальной услуги являются:</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время ожидания при предоставлении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график работы органа, ответственного за предоставление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достоверность информации о предоставлении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соблюдение сроков предоставления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количество обоснованных жалоб по предоставлению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xml:space="preserve">- возможность получения муниципальной услуги в электронной форме посредством ЕПГУ в соответствии с порядком, закрепленным в настоящем административном регламенте. </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Показателями доступности и качества предоставления муниципальной услуги для инвалидов являются:</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на объектах;</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xml:space="preserve">- допуск на объекты </w:t>
      </w:r>
      <w:proofErr w:type="spellStart"/>
      <w:r w:rsidRPr="003B58B0">
        <w:rPr>
          <w:rFonts w:eastAsia="Lucida Sans Unicode"/>
          <w:kern w:val="3"/>
          <w:sz w:val="28"/>
          <w:szCs w:val="28"/>
          <w:lang w:eastAsia="zh-CN" w:bidi="hi-IN"/>
        </w:rPr>
        <w:t>сурдопереводчика</w:t>
      </w:r>
      <w:proofErr w:type="spellEnd"/>
      <w:r w:rsidRPr="003B58B0">
        <w:rPr>
          <w:rFonts w:eastAsia="Lucida Sans Unicode"/>
          <w:kern w:val="3"/>
          <w:sz w:val="28"/>
          <w:szCs w:val="28"/>
          <w:lang w:eastAsia="zh-CN" w:bidi="hi-IN"/>
        </w:rPr>
        <w:t xml:space="preserve"> и </w:t>
      </w:r>
      <w:proofErr w:type="spellStart"/>
      <w:r w:rsidRPr="003B58B0">
        <w:rPr>
          <w:rFonts w:eastAsia="Lucida Sans Unicode"/>
          <w:kern w:val="3"/>
          <w:sz w:val="28"/>
          <w:szCs w:val="28"/>
          <w:lang w:eastAsia="zh-CN" w:bidi="hi-IN"/>
        </w:rPr>
        <w:t>тифлосурдопереводчика</w:t>
      </w:r>
      <w:proofErr w:type="spellEnd"/>
      <w:r w:rsidRPr="003B58B0">
        <w:rPr>
          <w:rFonts w:eastAsia="Lucida Sans Unicode"/>
          <w:kern w:val="3"/>
          <w:sz w:val="28"/>
          <w:szCs w:val="28"/>
          <w:lang w:eastAsia="zh-CN" w:bidi="hi-IN"/>
        </w:rPr>
        <w:t>;</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p>
    <w:p w:rsidR="003B58B0" w:rsidRPr="003B58B0" w:rsidRDefault="003B58B0" w:rsidP="003B58B0">
      <w:pPr>
        <w:ind w:firstLine="398"/>
        <w:jc w:val="both"/>
        <w:rPr>
          <w:b/>
          <w:sz w:val="28"/>
          <w:szCs w:val="28"/>
          <w:shd w:val="clear" w:color="auto" w:fill="FFFFFF"/>
        </w:rPr>
      </w:pPr>
      <w:r w:rsidRPr="003B58B0">
        <w:rPr>
          <w:b/>
          <w:sz w:val="28"/>
          <w:szCs w:val="28"/>
        </w:rPr>
        <w:lastRenderedPageBreak/>
        <w:t xml:space="preserve">2.17. </w:t>
      </w:r>
      <w:r w:rsidRPr="003B58B0">
        <w:rPr>
          <w:b/>
          <w:sz w:val="28"/>
          <w:szCs w:val="28"/>
          <w:shd w:val="clear" w:color="auto" w:fill="FFFFFF"/>
        </w:rPr>
        <w:t xml:space="preserve">Иные требования, в том числе учитывающие особенности предоставления </w:t>
      </w:r>
      <w:r w:rsidRPr="003B58B0">
        <w:rPr>
          <w:b/>
          <w:sz w:val="28"/>
          <w:szCs w:val="28"/>
        </w:rPr>
        <w:t>муниципальной</w:t>
      </w:r>
      <w:r w:rsidRPr="003B58B0">
        <w:rPr>
          <w:b/>
          <w:sz w:val="28"/>
          <w:szCs w:val="28"/>
          <w:shd w:val="clear" w:color="auto" w:fill="FFFFFF"/>
        </w:rPr>
        <w:t xml:space="preserve"> услуги по экстерриториальному принципу и особенности предоставления </w:t>
      </w:r>
      <w:r w:rsidRPr="003B58B0">
        <w:rPr>
          <w:b/>
          <w:sz w:val="28"/>
          <w:szCs w:val="28"/>
        </w:rPr>
        <w:t>муниципальной</w:t>
      </w:r>
      <w:r w:rsidRPr="003B58B0">
        <w:rPr>
          <w:b/>
          <w:sz w:val="28"/>
          <w:szCs w:val="28"/>
          <w:shd w:val="clear" w:color="auto" w:fill="FFFFFF"/>
        </w:rPr>
        <w:t xml:space="preserve"> услуги в электронной форме:</w:t>
      </w:r>
    </w:p>
    <w:p w:rsidR="003B58B0" w:rsidRPr="003B58B0" w:rsidRDefault="003B58B0" w:rsidP="003B58B0">
      <w:pPr>
        <w:autoSpaceDE w:val="0"/>
        <w:autoSpaceDN w:val="0"/>
        <w:adjustRightInd w:val="0"/>
        <w:ind w:firstLine="540"/>
        <w:jc w:val="both"/>
        <w:rPr>
          <w:bCs/>
          <w:sz w:val="28"/>
          <w:szCs w:val="28"/>
        </w:rPr>
      </w:pPr>
      <w:r w:rsidRPr="003B58B0">
        <w:rPr>
          <w:iCs/>
          <w:sz w:val="28"/>
          <w:szCs w:val="28"/>
        </w:rPr>
        <w:t xml:space="preserve">Прием заявления и выдача документов по результатам предоставления муниципальной услуги осуществляются Администрацией поселения, а также </w:t>
      </w:r>
      <w:proofErr w:type="gramStart"/>
      <w:r w:rsidRPr="003B58B0">
        <w:rPr>
          <w:iCs/>
          <w:sz w:val="28"/>
          <w:szCs w:val="28"/>
        </w:rPr>
        <w:t>МФЦ  в</w:t>
      </w:r>
      <w:proofErr w:type="gramEnd"/>
      <w:r w:rsidRPr="003B58B0">
        <w:rPr>
          <w:iCs/>
          <w:sz w:val="28"/>
          <w:szCs w:val="28"/>
        </w:rPr>
        <w:t xml:space="preserve"> соответствии с соглашением о взаимодействии между Администрацией </w:t>
      </w:r>
      <w:r w:rsidRPr="003B58B0">
        <w:rPr>
          <w:bCs/>
          <w:sz w:val="28"/>
          <w:szCs w:val="28"/>
        </w:rPr>
        <w:t>и муниципальным автономным учреждением Родионово-Несветайского района «Многофункциональный центр предоставления государственных и муниципальных услуг» (далее – МАУ Родионово-Несветайского района «МФЦ»).</w:t>
      </w:r>
    </w:p>
    <w:p w:rsidR="003B58B0" w:rsidRPr="003B58B0" w:rsidRDefault="003B58B0" w:rsidP="003B58B0">
      <w:pPr>
        <w:autoSpaceDE w:val="0"/>
        <w:autoSpaceDN w:val="0"/>
        <w:adjustRightInd w:val="0"/>
        <w:ind w:firstLine="539"/>
        <w:jc w:val="both"/>
        <w:rPr>
          <w:sz w:val="28"/>
          <w:szCs w:val="28"/>
        </w:rPr>
      </w:pPr>
      <w:r w:rsidRPr="003B58B0">
        <w:rPr>
          <w:sz w:val="28"/>
          <w:szCs w:val="28"/>
        </w:rPr>
        <w:t>Для получения муниципальной услуги заявитель вправе обратиться в «МФЦ», где административные действия осуществляются специалистами «МФЦ» (в части информирования, консультирования, приема документов, первичной обработки и проверки, подготовки и направления межведомственных запросов в другие органы в рамках оказываемой муниципальной услуги, уведомления заявителя, выдачи документов), в порядке, предусмотренном законодательством Российской Федерации, а также регламентом «МФЦ».</w:t>
      </w:r>
    </w:p>
    <w:p w:rsidR="003B58B0" w:rsidRPr="003B58B0" w:rsidRDefault="003B58B0" w:rsidP="003B58B0">
      <w:pPr>
        <w:tabs>
          <w:tab w:val="left" w:pos="3945"/>
        </w:tabs>
        <w:ind w:left="-142" w:firstLine="539"/>
        <w:jc w:val="both"/>
        <w:rPr>
          <w:sz w:val="28"/>
          <w:szCs w:val="28"/>
        </w:rPr>
      </w:pPr>
      <w:r w:rsidRPr="003B58B0">
        <w:rPr>
          <w:sz w:val="28"/>
          <w:szCs w:val="28"/>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3B58B0" w:rsidRPr="003B58B0" w:rsidRDefault="003B58B0" w:rsidP="003B58B0">
      <w:pPr>
        <w:autoSpaceDE w:val="0"/>
        <w:autoSpaceDN w:val="0"/>
        <w:adjustRightInd w:val="0"/>
        <w:ind w:firstLine="539"/>
        <w:jc w:val="both"/>
        <w:rPr>
          <w:sz w:val="28"/>
          <w:szCs w:val="28"/>
        </w:rPr>
      </w:pPr>
      <w:r w:rsidRPr="003B58B0">
        <w:rPr>
          <w:sz w:val="28"/>
          <w:szCs w:val="28"/>
        </w:rPr>
        <w:t>При предоставлении муниципальной услуги в электронной форме (подача заявления заявителем в форме электронного документа с использованием информационно-телекоммуникационных сетей общего пользования, в том числе через Портал) результат предоставления муниципальной услуги направляется заявителю в отсканированной форме (в формате JPEG, PDF).</w:t>
      </w:r>
    </w:p>
    <w:p w:rsidR="003B58B0" w:rsidRPr="003B58B0" w:rsidRDefault="003B58B0" w:rsidP="003B58B0">
      <w:pPr>
        <w:autoSpaceDE w:val="0"/>
        <w:autoSpaceDN w:val="0"/>
        <w:adjustRightInd w:val="0"/>
        <w:ind w:firstLine="539"/>
        <w:jc w:val="both"/>
        <w:rPr>
          <w:sz w:val="28"/>
          <w:szCs w:val="28"/>
        </w:rPr>
      </w:pPr>
      <w:r w:rsidRPr="003B58B0">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(в соответствии со способом получения результата, указанным в заявлении).</w:t>
      </w:r>
    </w:p>
    <w:p w:rsidR="003B58B0" w:rsidRPr="003B58B0" w:rsidRDefault="003B58B0" w:rsidP="003B58B0">
      <w:pPr>
        <w:autoSpaceDE w:val="0"/>
        <w:autoSpaceDN w:val="0"/>
        <w:adjustRightInd w:val="0"/>
        <w:ind w:firstLine="539"/>
        <w:jc w:val="both"/>
        <w:rPr>
          <w:sz w:val="28"/>
          <w:szCs w:val="28"/>
        </w:rPr>
      </w:pPr>
      <w:r w:rsidRPr="003B58B0">
        <w:rPr>
          <w:sz w:val="28"/>
          <w:szCs w:val="28"/>
        </w:rPr>
        <w:t>Направление результата муниципальной услуги через Портал возможно только в случае обращения заявителя с использованием Портала.</w:t>
      </w:r>
    </w:p>
    <w:p w:rsidR="003B58B0" w:rsidRPr="003B58B0" w:rsidRDefault="003B58B0" w:rsidP="003B58B0">
      <w:pPr>
        <w:autoSpaceDE w:val="0"/>
        <w:autoSpaceDN w:val="0"/>
        <w:adjustRightInd w:val="0"/>
        <w:ind w:firstLine="539"/>
        <w:jc w:val="both"/>
        <w:rPr>
          <w:sz w:val="28"/>
          <w:szCs w:val="28"/>
        </w:rPr>
      </w:pPr>
      <w:r w:rsidRPr="003B58B0">
        <w:rPr>
          <w:sz w:val="28"/>
          <w:szCs w:val="28"/>
        </w:rPr>
        <w:t xml:space="preserve">Заявителям обеспечивается возможность направления жалобы в электронной форме в соответствии с порядком, закрепленным в </w:t>
      </w:r>
      <w:hyperlink r:id="rId17" w:history="1">
        <w:r w:rsidRPr="003B58B0">
          <w:rPr>
            <w:sz w:val="28"/>
            <w:szCs w:val="28"/>
          </w:rPr>
          <w:t>5</w:t>
        </w:r>
      </w:hyperlink>
      <w:r w:rsidRPr="003B58B0">
        <w:rPr>
          <w:sz w:val="28"/>
          <w:szCs w:val="28"/>
        </w:rPr>
        <w:t xml:space="preserve"> настоящего Регламента.</w:t>
      </w:r>
    </w:p>
    <w:p w:rsidR="003B58B0" w:rsidRPr="003B58B0" w:rsidRDefault="003B58B0" w:rsidP="003B58B0">
      <w:pPr>
        <w:rPr>
          <w:b/>
          <w:sz w:val="28"/>
          <w:szCs w:val="28"/>
        </w:rPr>
      </w:pP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p>
    <w:p w:rsidR="003B58B0" w:rsidRPr="003B58B0" w:rsidRDefault="003B58B0" w:rsidP="003B58B0">
      <w:pPr>
        <w:widowControl w:val="0"/>
        <w:suppressAutoHyphens/>
        <w:autoSpaceDN w:val="0"/>
        <w:ind w:firstLine="708"/>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Исчерпывающий перечень административных процедур при предоставлении услуги в случае подачи заявления лично в Администрации Кутейниковского сельского поселения:</w:t>
      </w:r>
    </w:p>
    <w:p w:rsidR="003B58B0" w:rsidRPr="003B58B0" w:rsidRDefault="003B58B0" w:rsidP="003B58B0">
      <w:pPr>
        <w:widowControl w:val="0"/>
        <w:suppressAutoHyphens/>
        <w:autoSpaceDN w:val="0"/>
        <w:ind w:firstLine="708"/>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рассмотрение представленного заявителем пакета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rsidR="003B58B0" w:rsidRPr="003B58B0" w:rsidRDefault="003B58B0" w:rsidP="003B58B0">
      <w:pPr>
        <w:ind w:firstLine="709"/>
        <w:jc w:val="both"/>
        <w:rPr>
          <w:sz w:val="28"/>
          <w:szCs w:val="28"/>
        </w:rPr>
      </w:pPr>
      <w:r w:rsidRPr="003B58B0">
        <w:rPr>
          <w:sz w:val="28"/>
          <w:szCs w:val="28"/>
        </w:rPr>
        <w:lastRenderedPageBreak/>
        <w:t>- прием и регистрация заявления с приложенными документами;</w:t>
      </w:r>
    </w:p>
    <w:p w:rsidR="003B58B0" w:rsidRPr="003B58B0" w:rsidRDefault="003B58B0" w:rsidP="003B58B0">
      <w:pPr>
        <w:ind w:firstLine="709"/>
        <w:jc w:val="both"/>
        <w:rPr>
          <w:sz w:val="28"/>
          <w:szCs w:val="28"/>
        </w:rPr>
      </w:pPr>
      <w:r w:rsidRPr="003B58B0">
        <w:rPr>
          <w:sz w:val="28"/>
          <w:szCs w:val="28"/>
        </w:rPr>
        <w:t>-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rsidR="003B58B0" w:rsidRPr="003B58B0" w:rsidRDefault="003B58B0" w:rsidP="003B58B0">
      <w:pPr>
        <w:ind w:firstLine="709"/>
        <w:jc w:val="both"/>
        <w:rPr>
          <w:sz w:val="28"/>
          <w:szCs w:val="28"/>
        </w:rPr>
      </w:pPr>
      <w:r w:rsidRPr="003B58B0">
        <w:rPr>
          <w:sz w:val="28"/>
          <w:szCs w:val="28"/>
        </w:rPr>
        <w:t>- направление запросов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rsidR="003B58B0" w:rsidRPr="003B58B0" w:rsidRDefault="003B58B0" w:rsidP="003B58B0">
      <w:pPr>
        <w:ind w:firstLine="709"/>
        <w:jc w:val="both"/>
        <w:rPr>
          <w:sz w:val="28"/>
          <w:szCs w:val="28"/>
        </w:rPr>
      </w:pPr>
      <w:r w:rsidRPr="003B58B0">
        <w:rPr>
          <w:sz w:val="28"/>
          <w:szCs w:val="28"/>
        </w:rPr>
        <w:t>- подготовка проекта постановления Администрации поселения</w:t>
      </w:r>
      <w:r w:rsidRPr="003B58B0">
        <w:t xml:space="preserve"> </w:t>
      </w:r>
      <w:r w:rsidRPr="003B58B0">
        <w:rPr>
          <w:sz w:val="28"/>
          <w:szCs w:val="28"/>
        </w:rPr>
        <w:t>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rsidR="003B58B0" w:rsidRPr="003B58B0" w:rsidRDefault="003B58B0" w:rsidP="003B58B0">
      <w:pPr>
        <w:ind w:firstLine="709"/>
        <w:jc w:val="both"/>
        <w:rPr>
          <w:sz w:val="28"/>
          <w:szCs w:val="28"/>
        </w:rPr>
      </w:pPr>
      <w:r w:rsidRPr="003B58B0">
        <w:rPr>
          <w:sz w:val="28"/>
          <w:szCs w:val="28"/>
        </w:rPr>
        <w:t>- выдача копии постановления Администрации поселения о предоставлении земельного участка в собственность и оригинала договора</w:t>
      </w:r>
      <w:r w:rsidRPr="003B58B0">
        <w:t xml:space="preserve"> </w:t>
      </w:r>
      <w:r w:rsidRPr="003B58B0">
        <w:rPr>
          <w:sz w:val="28"/>
          <w:szCs w:val="28"/>
        </w:rPr>
        <w:t>о предоставлении земельного участка в собственность и либо письменного уведомления об отказе, приостановлении предоставления муниципальной услуги с указанием причин.</w:t>
      </w:r>
    </w:p>
    <w:p w:rsidR="003B58B0" w:rsidRPr="003B58B0" w:rsidRDefault="003B58B0" w:rsidP="003B58B0">
      <w:pPr>
        <w:ind w:firstLine="709"/>
        <w:jc w:val="both"/>
        <w:rPr>
          <w:sz w:val="28"/>
          <w:szCs w:val="28"/>
        </w:rPr>
      </w:pPr>
      <w:r w:rsidRPr="003B58B0">
        <w:rPr>
          <w:sz w:val="28"/>
          <w:szCs w:val="28"/>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rsidR="003B58B0" w:rsidRPr="003B58B0" w:rsidRDefault="003B58B0" w:rsidP="003B58B0">
      <w:pPr>
        <w:tabs>
          <w:tab w:val="left" w:pos="3945"/>
        </w:tabs>
        <w:ind w:left="-142" w:firstLine="540"/>
        <w:jc w:val="both"/>
        <w:rPr>
          <w:sz w:val="28"/>
          <w:szCs w:val="28"/>
        </w:rPr>
      </w:pPr>
    </w:p>
    <w:p w:rsidR="003B58B0" w:rsidRPr="003B58B0" w:rsidRDefault="003B58B0" w:rsidP="003B58B0">
      <w:pPr>
        <w:ind w:firstLine="709"/>
        <w:jc w:val="both"/>
        <w:rPr>
          <w:b/>
          <w:sz w:val="28"/>
          <w:szCs w:val="28"/>
        </w:rPr>
      </w:pPr>
      <w:r w:rsidRPr="003B58B0">
        <w:rPr>
          <w:b/>
          <w:sz w:val="28"/>
          <w:szCs w:val="28"/>
        </w:rPr>
        <w:t>3.1. Рассмотрение представленного заявителем заявления с приложенным к нему пакетом документов специалистом, ответственным за предоставление муниципальной услуги на предмет соответствия его перечню документов, указанных в пунктах 2.6</w:t>
      </w:r>
      <w:proofErr w:type="gramStart"/>
      <w:r w:rsidRPr="003B58B0">
        <w:rPr>
          <w:b/>
          <w:sz w:val="28"/>
          <w:szCs w:val="28"/>
        </w:rPr>
        <w:t>,  2.7</w:t>
      </w:r>
      <w:proofErr w:type="gramEnd"/>
      <w:r w:rsidRPr="003B58B0">
        <w:rPr>
          <w:b/>
          <w:sz w:val="28"/>
          <w:szCs w:val="28"/>
        </w:rPr>
        <w:t xml:space="preserve"> настоящего регламента:</w:t>
      </w:r>
    </w:p>
    <w:p w:rsidR="003B58B0" w:rsidRPr="003B58B0" w:rsidRDefault="003B58B0" w:rsidP="003B58B0">
      <w:pPr>
        <w:ind w:firstLine="709"/>
        <w:jc w:val="both"/>
        <w:rPr>
          <w:sz w:val="28"/>
          <w:szCs w:val="28"/>
        </w:rPr>
      </w:pPr>
      <w:r w:rsidRPr="003B58B0">
        <w:rPr>
          <w:sz w:val="28"/>
          <w:szCs w:val="28"/>
        </w:rPr>
        <w:t>Основанием для начала административной процедуры является предоставление заявителем заявления с приложенным к нему пакетом документов.</w:t>
      </w:r>
    </w:p>
    <w:p w:rsidR="003B58B0" w:rsidRPr="003B58B0" w:rsidRDefault="003B58B0" w:rsidP="003B58B0">
      <w:pPr>
        <w:ind w:firstLine="720"/>
        <w:jc w:val="both"/>
        <w:rPr>
          <w:sz w:val="28"/>
          <w:szCs w:val="28"/>
        </w:rPr>
      </w:pPr>
      <w:r w:rsidRPr="003B58B0">
        <w:rPr>
          <w:sz w:val="28"/>
          <w:szCs w:val="28"/>
        </w:rPr>
        <w:t>Специалист, ответственный за оказание муниципальной услуги, проверяет наличие необходимых документов, исходя из перечня документов, приведенного в пунктах 2.6, 2.7</w:t>
      </w:r>
      <w:proofErr w:type="gramStart"/>
      <w:r w:rsidRPr="003B58B0">
        <w:rPr>
          <w:sz w:val="28"/>
          <w:szCs w:val="28"/>
        </w:rPr>
        <w:t>. настоящего</w:t>
      </w:r>
      <w:proofErr w:type="gramEnd"/>
      <w:r w:rsidRPr="003B58B0">
        <w:rPr>
          <w:sz w:val="28"/>
          <w:szCs w:val="28"/>
        </w:rPr>
        <w:t xml:space="preserve"> административного регламента.</w:t>
      </w:r>
    </w:p>
    <w:p w:rsidR="003B58B0" w:rsidRPr="003B58B0" w:rsidRDefault="003B58B0" w:rsidP="003B58B0">
      <w:pPr>
        <w:ind w:firstLine="709"/>
        <w:jc w:val="both"/>
        <w:rPr>
          <w:sz w:val="28"/>
          <w:szCs w:val="28"/>
        </w:rPr>
      </w:pPr>
      <w:r w:rsidRPr="003B58B0">
        <w:rPr>
          <w:sz w:val="28"/>
          <w:szCs w:val="28"/>
        </w:rPr>
        <w:t>Срок выполнения действия - 30 минут.</w:t>
      </w:r>
    </w:p>
    <w:p w:rsidR="003B58B0" w:rsidRPr="003B58B0" w:rsidRDefault="003B58B0" w:rsidP="003B58B0">
      <w:pPr>
        <w:ind w:firstLine="709"/>
        <w:jc w:val="both"/>
        <w:rPr>
          <w:sz w:val="28"/>
          <w:szCs w:val="28"/>
        </w:rPr>
      </w:pPr>
      <w:r w:rsidRPr="003B58B0">
        <w:rPr>
          <w:sz w:val="28"/>
          <w:szCs w:val="28"/>
        </w:rPr>
        <w:t xml:space="preserve">При установлении фактов отсутствия необходимых документов специалист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rsidR="003B58B0" w:rsidRPr="003B58B0" w:rsidRDefault="003B58B0" w:rsidP="003B58B0">
      <w:pPr>
        <w:ind w:firstLine="709"/>
        <w:jc w:val="both"/>
        <w:rPr>
          <w:sz w:val="28"/>
          <w:szCs w:val="28"/>
        </w:rPr>
      </w:pPr>
      <w:r w:rsidRPr="003B58B0">
        <w:rPr>
          <w:sz w:val="28"/>
          <w:szCs w:val="28"/>
        </w:rPr>
        <w:t>Если при рассмотрении пакета документов выявлены препятствия для дальнейшего приема, но заявитель настаивает на их приеме, специалист, ответственный за предоставление муниципальной услуги, направляет заявителя к специалисту, ответственному за ведение делопроизводства для приема и регистрации заявления с приложенным к нему пакетом документов.</w:t>
      </w:r>
    </w:p>
    <w:p w:rsidR="003B58B0" w:rsidRPr="003B58B0" w:rsidRDefault="003B58B0" w:rsidP="003B58B0">
      <w:pPr>
        <w:ind w:firstLine="709"/>
        <w:jc w:val="both"/>
        <w:rPr>
          <w:sz w:val="28"/>
          <w:szCs w:val="28"/>
        </w:rPr>
      </w:pPr>
      <w:r w:rsidRPr="003B58B0">
        <w:rPr>
          <w:sz w:val="28"/>
          <w:szCs w:val="28"/>
        </w:rPr>
        <w:t>Срок выполнения действия - 30 минут.</w:t>
      </w:r>
    </w:p>
    <w:p w:rsidR="003B58B0" w:rsidRPr="003B58B0" w:rsidRDefault="003B58B0" w:rsidP="003B58B0">
      <w:pPr>
        <w:ind w:firstLine="709"/>
        <w:jc w:val="both"/>
        <w:rPr>
          <w:sz w:val="28"/>
          <w:szCs w:val="28"/>
        </w:rPr>
      </w:pPr>
      <w:r w:rsidRPr="003B58B0">
        <w:rPr>
          <w:sz w:val="28"/>
          <w:szCs w:val="28"/>
        </w:rPr>
        <w:t>Результатом административной процедуры является:</w:t>
      </w:r>
    </w:p>
    <w:p w:rsidR="003B58B0" w:rsidRPr="003B58B0" w:rsidRDefault="003B58B0" w:rsidP="003B58B0">
      <w:pPr>
        <w:ind w:firstLine="709"/>
        <w:jc w:val="both"/>
        <w:rPr>
          <w:sz w:val="28"/>
          <w:szCs w:val="28"/>
        </w:rPr>
      </w:pPr>
      <w:r w:rsidRPr="003B58B0">
        <w:rPr>
          <w:sz w:val="28"/>
          <w:szCs w:val="28"/>
        </w:rPr>
        <w:t>- направление заявителя к специалисту, ответственному за ведение делопроизводства для приема и регистрации заявления с приложенным к нему пакетом документов;</w:t>
      </w:r>
    </w:p>
    <w:p w:rsidR="003B58B0" w:rsidRPr="003B58B0" w:rsidRDefault="003B58B0" w:rsidP="003B58B0">
      <w:pPr>
        <w:ind w:firstLine="709"/>
        <w:jc w:val="both"/>
        <w:rPr>
          <w:sz w:val="28"/>
          <w:szCs w:val="28"/>
        </w:rPr>
      </w:pPr>
      <w:r w:rsidRPr="003B58B0">
        <w:rPr>
          <w:sz w:val="28"/>
          <w:szCs w:val="28"/>
        </w:rPr>
        <w:t>- предложение принять меры к устранению выявленных недостатков в предоставленных документах.</w:t>
      </w:r>
    </w:p>
    <w:p w:rsidR="003B58B0" w:rsidRPr="003B58B0" w:rsidRDefault="003B58B0" w:rsidP="003B58B0">
      <w:pPr>
        <w:ind w:firstLine="709"/>
        <w:jc w:val="both"/>
        <w:rPr>
          <w:sz w:val="28"/>
          <w:szCs w:val="28"/>
        </w:rPr>
      </w:pPr>
      <w:r w:rsidRPr="003B58B0">
        <w:rPr>
          <w:sz w:val="28"/>
          <w:szCs w:val="28"/>
        </w:rPr>
        <w:lastRenderedPageBreak/>
        <w:t>Срок выполнения действия - 10 минут.</w:t>
      </w:r>
    </w:p>
    <w:p w:rsidR="003B58B0" w:rsidRPr="003B58B0" w:rsidRDefault="003B58B0" w:rsidP="003B58B0">
      <w:pPr>
        <w:ind w:firstLine="709"/>
        <w:rPr>
          <w:b/>
          <w:sz w:val="28"/>
          <w:szCs w:val="28"/>
        </w:rPr>
      </w:pPr>
    </w:p>
    <w:p w:rsidR="003B58B0" w:rsidRPr="003B58B0" w:rsidRDefault="003B58B0" w:rsidP="003B58B0">
      <w:pPr>
        <w:ind w:firstLine="709"/>
        <w:jc w:val="both"/>
        <w:rPr>
          <w:b/>
          <w:sz w:val="28"/>
          <w:szCs w:val="28"/>
        </w:rPr>
      </w:pPr>
      <w:r w:rsidRPr="003B58B0">
        <w:rPr>
          <w:b/>
          <w:sz w:val="28"/>
          <w:szCs w:val="28"/>
        </w:rPr>
        <w:t>3.2. Прием и регистрация заявления с приложенным пакетом документов:</w:t>
      </w:r>
    </w:p>
    <w:p w:rsidR="003B58B0" w:rsidRPr="003B58B0" w:rsidRDefault="003B58B0" w:rsidP="003B58B0">
      <w:pPr>
        <w:ind w:firstLine="709"/>
        <w:jc w:val="both"/>
        <w:rPr>
          <w:sz w:val="28"/>
          <w:szCs w:val="28"/>
        </w:rPr>
      </w:pPr>
      <w:r w:rsidRPr="003B58B0">
        <w:rPr>
          <w:sz w:val="28"/>
          <w:szCs w:val="28"/>
        </w:rPr>
        <w:t>Основанием для начала административной процедуры является наличие заявления с приложенным пакетом документов.</w:t>
      </w:r>
    </w:p>
    <w:p w:rsidR="003B58B0" w:rsidRPr="003B58B0" w:rsidRDefault="003B58B0" w:rsidP="003B58B0">
      <w:pPr>
        <w:ind w:firstLine="709"/>
        <w:jc w:val="both"/>
        <w:rPr>
          <w:sz w:val="28"/>
          <w:szCs w:val="28"/>
        </w:rPr>
      </w:pPr>
      <w:r w:rsidRPr="003B58B0">
        <w:rPr>
          <w:sz w:val="28"/>
          <w:szCs w:val="28"/>
        </w:rPr>
        <w:t>Специалист, ответственный за ведение делопроизводства, принимает заявление с приложенным пакетом документов, регистрирует заявление в день приема путем внесения в СЭД «Дело» электронной копии заявления,</w:t>
      </w:r>
      <w:r w:rsidRPr="003B58B0">
        <w:t xml:space="preserve"> </w:t>
      </w:r>
      <w:r w:rsidRPr="003B58B0">
        <w:rPr>
          <w:sz w:val="28"/>
          <w:szCs w:val="28"/>
        </w:rPr>
        <w:t>даты приема заявления, фамилии, имени, отчества физического лица, ИП или наименование заявителя - юридического лица, адреса заявителя и краткого содержания заявления. В СЭД «Дело» заявлению присваивается входящий номер. Заявления, поступившие после 15-00 часов, регистрируются днем, следующим за днем приема.</w:t>
      </w:r>
    </w:p>
    <w:p w:rsidR="003B58B0" w:rsidRPr="003B58B0" w:rsidRDefault="003B58B0" w:rsidP="003B58B0">
      <w:pPr>
        <w:autoSpaceDE w:val="0"/>
        <w:autoSpaceDN w:val="0"/>
        <w:adjustRightInd w:val="0"/>
        <w:ind w:firstLine="708"/>
        <w:jc w:val="both"/>
        <w:rPr>
          <w:sz w:val="28"/>
          <w:szCs w:val="28"/>
        </w:rPr>
      </w:pPr>
      <w:r w:rsidRPr="003B58B0">
        <w:rPr>
          <w:sz w:val="28"/>
          <w:szCs w:val="28"/>
        </w:rPr>
        <w:t xml:space="preserve">Максимальный срок </w:t>
      </w:r>
      <w:proofErr w:type="gramStart"/>
      <w:r w:rsidRPr="003B58B0">
        <w:rPr>
          <w:sz w:val="28"/>
          <w:szCs w:val="28"/>
        </w:rPr>
        <w:t>выполнения  действия</w:t>
      </w:r>
      <w:proofErr w:type="gramEnd"/>
      <w:r w:rsidRPr="003B58B0">
        <w:rPr>
          <w:sz w:val="28"/>
          <w:szCs w:val="28"/>
        </w:rPr>
        <w:t xml:space="preserve"> составляет 15 минут.</w:t>
      </w:r>
    </w:p>
    <w:p w:rsidR="003B58B0" w:rsidRPr="003B58B0" w:rsidRDefault="003B58B0" w:rsidP="003B58B0">
      <w:pPr>
        <w:ind w:firstLine="709"/>
        <w:jc w:val="both"/>
        <w:rPr>
          <w:sz w:val="28"/>
          <w:szCs w:val="28"/>
        </w:rPr>
      </w:pPr>
      <w:r w:rsidRPr="003B58B0">
        <w:rPr>
          <w:sz w:val="28"/>
          <w:szCs w:val="28"/>
        </w:rPr>
        <w:t xml:space="preserve">Результатом административной процедуры является внесение заявления в СЭД «Дело» и направление заявления для рассмотрения главе Администрации поселения. </w:t>
      </w:r>
    </w:p>
    <w:p w:rsidR="003B58B0" w:rsidRPr="003B58B0" w:rsidRDefault="003B58B0" w:rsidP="003B58B0">
      <w:pPr>
        <w:ind w:firstLine="709"/>
        <w:jc w:val="both"/>
        <w:rPr>
          <w:sz w:val="28"/>
          <w:szCs w:val="28"/>
        </w:rPr>
      </w:pPr>
      <w:r w:rsidRPr="003B58B0">
        <w:rPr>
          <w:sz w:val="28"/>
          <w:szCs w:val="28"/>
        </w:rPr>
        <w:t>Способом фиксации результата выполнения административной процедуры является наличие заявления в СЭД «Дело».</w:t>
      </w:r>
    </w:p>
    <w:p w:rsidR="003B58B0" w:rsidRPr="003B58B0" w:rsidRDefault="003B58B0" w:rsidP="003B58B0">
      <w:pPr>
        <w:jc w:val="both"/>
        <w:rPr>
          <w:b/>
          <w:sz w:val="28"/>
          <w:szCs w:val="28"/>
        </w:rPr>
      </w:pPr>
    </w:p>
    <w:p w:rsidR="003B58B0" w:rsidRPr="003B58B0" w:rsidRDefault="003B58B0" w:rsidP="003B58B0">
      <w:pPr>
        <w:ind w:firstLine="709"/>
        <w:jc w:val="both"/>
        <w:rPr>
          <w:b/>
          <w:sz w:val="28"/>
          <w:szCs w:val="28"/>
        </w:rPr>
      </w:pPr>
      <w:r w:rsidRPr="003B58B0">
        <w:rPr>
          <w:b/>
          <w:sz w:val="28"/>
          <w:szCs w:val="28"/>
        </w:rPr>
        <w:t>3.3.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rsidR="003B58B0" w:rsidRPr="003B58B0" w:rsidRDefault="003B58B0" w:rsidP="003B58B0">
      <w:pPr>
        <w:ind w:firstLine="709"/>
        <w:jc w:val="both"/>
        <w:rPr>
          <w:sz w:val="28"/>
          <w:szCs w:val="28"/>
        </w:rPr>
      </w:pPr>
      <w:r w:rsidRPr="003B58B0">
        <w:rPr>
          <w:sz w:val="28"/>
          <w:szCs w:val="28"/>
        </w:rPr>
        <w:t>Основанием для начала административной процедуры является поступившее в СЭД «Дело» заявление с приложенным пакетом документов.</w:t>
      </w:r>
    </w:p>
    <w:p w:rsidR="003B58B0" w:rsidRPr="003B58B0" w:rsidRDefault="003B58B0" w:rsidP="003B58B0">
      <w:pPr>
        <w:ind w:firstLine="709"/>
        <w:jc w:val="both"/>
        <w:rPr>
          <w:sz w:val="28"/>
          <w:szCs w:val="28"/>
        </w:rPr>
      </w:pPr>
      <w:r w:rsidRPr="003B58B0">
        <w:rPr>
          <w:sz w:val="28"/>
          <w:szCs w:val="28"/>
        </w:rPr>
        <w:t>Глава Администрации поселения рассматривает заявление, выносит резолюцию и направляет специалисту, ответственному за предоставление муниципальной услуги.</w:t>
      </w:r>
    </w:p>
    <w:p w:rsidR="003B58B0" w:rsidRPr="003B58B0" w:rsidRDefault="003B58B0" w:rsidP="003B58B0">
      <w:pPr>
        <w:ind w:firstLine="709"/>
        <w:jc w:val="both"/>
        <w:rPr>
          <w:sz w:val="28"/>
          <w:szCs w:val="28"/>
        </w:rPr>
      </w:pPr>
      <w:r w:rsidRPr="003B58B0">
        <w:rPr>
          <w:sz w:val="28"/>
          <w:szCs w:val="28"/>
        </w:rPr>
        <w:t>Срок выполнения действия – 1 день.</w:t>
      </w:r>
    </w:p>
    <w:p w:rsidR="003B58B0" w:rsidRPr="003B58B0" w:rsidRDefault="003B58B0" w:rsidP="003B58B0">
      <w:pPr>
        <w:ind w:firstLine="709"/>
        <w:jc w:val="both"/>
        <w:rPr>
          <w:sz w:val="28"/>
          <w:szCs w:val="28"/>
        </w:rPr>
      </w:pPr>
      <w:r w:rsidRPr="003B58B0">
        <w:rPr>
          <w:sz w:val="28"/>
          <w:szCs w:val="28"/>
        </w:rPr>
        <w:t>Результатом административной процедуры является направление в СЭД «</w:t>
      </w:r>
      <w:proofErr w:type="gramStart"/>
      <w:r w:rsidRPr="003B58B0">
        <w:rPr>
          <w:sz w:val="28"/>
          <w:szCs w:val="28"/>
        </w:rPr>
        <w:t>Дело»  заявления</w:t>
      </w:r>
      <w:proofErr w:type="gramEnd"/>
      <w:r w:rsidRPr="003B58B0">
        <w:rPr>
          <w:sz w:val="28"/>
          <w:szCs w:val="28"/>
        </w:rPr>
        <w:t xml:space="preserve"> в соответствии с резолюцией специалисту, ответственному за предоставление муниципальной услуги.</w:t>
      </w:r>
    </w:p>
    <w:p w:rsidR="003B58B0" w:rsidRPr="003B58B0" w:rsidRDefault="003B58B0" w:rsidP="003B58B0">
      <w:pPr>
        <w:ind w:firstLine="709"/>
        <w:jc w:val="both"/>
        <w:rPr>
          <w:sz w:val="28"/>
          <w:szCs w:val="28"/>
        </w:rPr>
      </w:pPr>
      <w:r w:rsidRPr="003B58B0">
        <w:rPr>
          <w:sz w:val="28"/>
          <w:szCs w:val="28"/>
        </w:rPr>
        <w:t>Способом фиксации результата выполнения административной процедуры является наличие заявления с резолюцией главы Администрации в личном кабинете специалиста, ответственного за предоставление муниципальной услуги, в СЭД «Дело».</w:t>
      </w:r>
    </w:p>
    <w:p w:rsidR="003B58B0" w:rsidRPr="003B58B0" w:rsidRDefault="003B58B0" w:rsidP="003B58B0">
      <w:pPr>
        <w:ind w:firstLine="709"/>
        <w:rPr>
          <w:b/>
          <w:sz w:val="28"/>
          <w:szCs w:val="28"/>
        </w:rPr>
      </w:pPr>
    </w:p>
    <w:p w:rsidR="003B58B0" w:rsidRPr="003B58B0" w:rsidRDefault="003B58B0" w:rsidP="003B58B0">
      <w:pPr>
        <w:ind w:firstLine="709"/>
        <w:jc w:val="both"/>
        <w:rPr>
          <w:b/>
          <w:sz w:val="28"/>
          <w:szCs w:val="28"/>
        </w:rPr>
      </w:pPr>
      <w:r w:rsidRPr="003B58B0">
        <w:rPr>
          <w:b/>
          <w:sz w:val="28"/>
          <w:szCs w:val="28"/>
        </w:rPr>
        <w:t>3.4. Направление запросов и получение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rsidR="003B58B0" w:rsidRPr="003B58B0" w:rsidRDefault="003B58B0" w:rsidP="003B58B0">
      <w:pPr>
        <w:ind w:firstLine="709"/>
        <w:jc w:val="both"/>
        <w:rPr>
          <w:sz w:val="28"/>
          <w:szCs w:val="28"/>
        </w:rPr>
      </w:pPr>
      <w:r w:rsidRPr="003B58B0">
        <w:rPr>
          <w:sz w:val="28"/>
          <w:szCs w:val="28"/>
        </w:rPr>
        <w:lastRenderedPageBreak/>
        <w:t>Основанием для начала административной процедуры является</w:t>
      </w:r>
      <w:r w:rsidRPr="003B58B0">
        <w:rPr>
          <w:b/>
          <w:sz w:val="28"/>
          <w:szCs w:val="28"/>
        </w:rPr>
        <w:t xml:space="preserve"> </w:t>
      </w:r>
      <w:r w:rsidRPr="003B58B0">
        <w:rPr>
          <w:sz w:val="28"/>
          <w:szCs w:val="28"/>
        </w:rPr>
        <w:t>необходимость и обязательность наличия документов для предоставления муниципальной услуги.</w:t>
      </w:r>
    </w:p>
    <w:p w:rsidR="003B58B0" w:rsidRPr="003B58B0" w:rsidRDefault="003B58B0" w:rsidP="003B58B0">
      <w:pPr>
        <w:ind w:firstLine="709"/>
        <w:jc w:val="both"/>
        <w:rPr>
          <w:sz w:val="28"/>
          <w:szCs w:val="28"/>
        </w:rPr>
      </w:pPr>
      <w:r w:rsidRPr="003B58B0">
        <w:rPr>
          <w:sz w:val="28"/>
          <w:szCs w:val="28"/>
        </w:rPr>
        <w:t xml:space="preserve">В случае, если заявление было подано в Администрацию, специалист, ответственный за предоставление муниципальной услуги, в течение 2 дней после получения заявления подготавливает и направляет письменные межведомственные запросы. </w:t>
      </w:r>
    </w:p>
    <w:p w:rsidR="003B58B0" w:rsidRPr="003B58B0" w:rsidRDefault="003B58B0" w:rsidP="003B58B0">
      <w:pPr>
        <w:autoSpaceDE w:val="0"/>
        <w:autoSpaceDN w:val="0"/>
        <w:adjustRightInd w:val="0"/>
        <w:ind w:firstLine="708"/>
        <w:jc w:val="both"/>
        <w:rPr>
          <w:bCs/>
          <w:sz w:val="28"/>
          <w:szCs w:val="28"/>
        </w:rPr>
      </w:pPr>
      <w:r w:rsidRPr="003B58B0">
        <w:rPr>
          <w:sz w:val="28"/>
          <w:szCs w:val="28"/>
        </w:rPr>
        <w:t xml:space="preserve">В случае, если заявление было подано в МФЦ, </w:t>
      </w:r>
      <w:r w:rsidRPr="003B58B0">
        <w:rPr>
          <w:bCs/>
          <w:sz w:val="28"/>
          <w:szCs w:val="28"/>
        </w:rPr>
        <w:t>лицом, ответственным за подготовку и направление межведомственных запросов, является сотрудник МФЦ.</w:t>
      </w:r>
    </w:p>
    <w:p w:rsidR="003B58B0" w:rsidRPr="003B58B0" w:rsidRDefault="003B58B0" w:rsidP="003B58B0">
      <w:pPr>
        <w:autoSpaceDE w:val="0"/>
        <w:autoSpaceDN w:val="0"/>
        <w:adjustRightInd w:val="0"/>
        <w:ind w:firstLine="708"/>
        <w:jc w:val="both"/>
        <w:rPr>
          <w:spacing w:val="-6"/>
          <w:sz w:val="28"/>
          <w:szCs w:val="28"/>
        </w:rPr>
      </w:pPr>
      <w:r w:rsidRPr="003B58B0">
        <w:rPr>
          <w:bCs/>
          <w:sz w:val="28"/>
          <w:szCs w:val="28"/>
        </w:rPr>
        <w:t>Сотрудник МФЦ осуществляет</w:t>
      </w:r>
      <w:r w:rsidRPr="003B58B0">
        <w:rPr>
          <w:sz w:val="28"/>
          <w:szCs w:val="28"/>
        </w:rPr>
        <w:t xml:space="preserve"> запрос в органы и организации, участвующие в предоставлении услуги</w:t>
      </w:r>
      <w:r w:rsidRPr="003B58B0">
        <w:rPr>
          <w:bCs/>
          <w:sz w:val="28"/>
          <w:szCs w:val="28"/>
        </w:rPr>
        <w:t xml:space="preserve"> документов, </w:t>
      </w:r>
      <w:r w:rsidRPr="003B58B0">
        <w:rPr>
          <w:spacing w:val="-6"/>
          <w:sz w:val="28"/>
          <w:szCs w:val="28"/>
        </w:rPr>
        <w:t>(сведений), запрашиваемых в рамках межведомственного взаимодействия.</w:t>
      </w:r>
    </w:p>
    <w:p w:rsidR="003B58B0" w:rsidRPr="003B58B0" w:rsidRDefault="003B58B0" w:rsidP="003B58B0">
      <w:pPr>
        <w:autoSpaceDE w:val="0"/>
        <w:autoSpaceDN w:val="0"/>
        <w:adjustRightInd w:val="0"/>
        <w:ind w:firstLine="708"/>
        <w:jc w:val="both"/>
        <w:rPr>
          <w:bCs/>
          <w:sz w:val="28"/>
          <w:szCs w:val="28"/>
        </w:rPr>
      </w:pPr>
      <w:r w:rsidRPr="003B58B0">
        <w:rPr>
          <w:bCs/>
          <w:sz w:val="28"/>
          <w:szCs w:val="28"/>
        </w:rPr>
        <w:t>Особенности осуществления межведомственного взаимодействия сотрудниками МФЦ закрепляются в соглашении о взаимодействии Администрации Кутейниковского сельского поселения и МАУ «МФЦ Родионово-Несветайского района».</w:t>
      </w:r>
    </w:p>
    <w:p w:rsidR="003B58B0" w:rsidRPr="003B58B0" w:rsidRDefault="003B58B0" w:rsidP="003B58B0">
      <w:pPr>
        <w:ind w:left="-142"/>
        <w:jc w:val="both"/>
        <w:rPr>
          <w:sz w:val="28"/>
          <w:szCs w:val="28"/>
        </w:rPr>
      </w:pPr>
      <w:r w:rsidRPr="003B58B0">
        <w:rPr>
          <w:sz w:val="28"/>
          <w:szCs w:val="28"/>
        </w:rPr>
        <w:tab/>
      </w:r>
      <w:r w:rsidRPr="003B58B0">
        <w:rPr>
          <w:sz w:val="28"/>
          <w:szCs w:val="28"/>
        </w:rPr>
        <w:tab/>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3B58B0" w:rsidRPr="003B58B0" w:rsidRDefault="003B58B0" w:rsidP="003B58B0">
      <w:pPr>
        <w:ind w:left="-142" w:firstLine="141"/>
        <w:jc w:val="both"/>
        <w:rPr>
          <w:sz w:val="28"/>
          <w:szCs w:val="28"/>
        </w:rPr>
      </w:pPr>
      <w:r w:rsidRPr="003B58B0">
        <w:rPr>
          <w:sz w:val="28"/>
          <w:szCs w:val="28"/>
        </w:rPr>
        <w:tab/>
      </w:r>
      <w:r w:rsidRPr="003B58B0">
        <w:rPr>
          <w:sz w:val="28"/>
          <w:szCs w:val="28"/>
        </w:rPr>
        <w:tab/>
        <w:t>1) наименование органа или организации, направляющих межведомственный запрос;</w:t>
      </w:r>
    </w:p>
    <w:p w:rsidR="003B58B0" w:rsidRPr="003B58B0" w:rsidRDefault="003B58B0" w:rsidP="003B58B0">
      <w:pPr>
        <w:ind w:left="-142" w:firstLine="141"/>
        <w:jc w:val="both"/>
        <w:rPr>
          <w:sz w:val="28"/>
          <w:szCs w:val="28"/>
        </w:rPr>
      </w:pPr>
      <w:r w:rsidRPr="003B58B0">
        <w:rPr>
          <w:sz w:val="28"/>
          <w:szCs w:val="28"/>
        </w:rPr>
        <w:tab/>
      </w:r>
      <w:r w:rsidRPr="003B58B0">
        <w:rPr>
          <w:sz w:val="28"/>
          <w:szCs w:val="28"/>
        </w:rPr>
        <w:tab/>
        <w:t xml:space="preserve">2) наименование органа или организации, в адрес которых направляется межведомственный запрос; </w:t>
      </w:r>
    </w:p>
    <w:p w:rsidR="003B58B0" w:rsidRPr="003B58B0" w:rsidRDefault="003B58B0" w:rsidP="003B58B0">
      <w:pPr>
        <w:tabs>
          <w:tab w:val="num" w:pos="-142"/>
        </w:tabs>
        <w:suppressAutoHyphens/>
        <w:ind w:left="-142"/>
        <w:jc w:val="both"/>
        <w:rPr>
          <w:sz w:val="28"/>
          <w:szCs w:val="28"/>
        </w:rPr>
      </w:pPr>
      <w:r w:rsidRPr="003B58B0">
        <w:rPr>
          <w:sz w:val="28"/>
          <w:szCs w:val="28"/>
        </w:rPr>
        <w:tab/>
      </w:r>
      <w:r w:rsidRPr="003B58B0">
        <w:rPr>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B58B0" w:rsidRPr="003B58B0" w:rsidRDefault="003B58B0" w:rsidP="003B58B0">
      <w:pPr>
        <w:tabs>
          <w:tab w:val="num" w:pos="709"/>
        </w:tabs>
        <w:suppressAutoHyphens/>
        <w:ind w:left="-142"/>
        <w:jc w:val="both"/>
        <w:rPr>
          <w:sz w:val="28"/>
          <w:szCs w:val="28"/>
        </w:rPr>
      </w:pPr>
      <w:r w:rsidRPr="003B58B0">
        <w:rPr>
          <w:sz w:val="28"/>
          <w:szCs w:val="28"/>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B58B0" w:rsidRPr="003B58B0" w:rsidRDefault="003B58B0" w:rsidP="003B58B0">
      <w:pPr>
        <w:tabs>
          <w:tab w:val="num" w:pos="709"/>
        </w:tabs>
        <w:suppressAutoHyphens/>
        <w:ind w:left="-142"/>
        <w:jc w:val="both"/>
        <w:rPr>
          <w:sz w:val="28"/>
          <w:szCs w:val="28"/>
        </w:rPr>
      </w:pPr>
      <w:r w:rsidRPr="003B58B0">
        <w:rPr>
          <w:sz w:val="28"/>
          <w:szCs w:val="28"/>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w:t>
      </w:r>
    </w:p>
    <w:p w:rsidR="003B58B0" w:rsidRPr="003B58B0" w:rsidRDefault="003B58B0" w:rsidP="003B58B0">
      <w:pPr>
        <w:tabs>
          <w:tab w:val="num" w:pos="709"/>
        </w:tabs>
        <w:suppressAutoHyphens/>
        <w:ind w:left="-142"/>
        <w:jc w:val="both"/>
        <w:rPr>
          <w:sz w:val="28"/>
          <w:szCs w:val="28"/>
        </w:rPr>
      </w:pPr>
      <w:r w:rsidRPr="003B58B0">
        <w:rPr>
          <w:sz w:val="28"/>
          <w:szCs w:val="28"/>
        </w:rPr>
        <w:tab/>
        <w:t xml:space="preserve">6) контактная информация для направления ответа на </w:t>
      </w:r>
      <w:proofErr w:type="gramStart"/>
      <w:r w:rsidRPr="003B58B0">
        <w:rPr>
          <w:sz w:val="28"/>
          <w:szCs w:val="28"/>
        </w:rPr>
        <w:t>межведомственный  запрос</w:t>
      </w:r>
      <w:proofErr w:type="gramEnd"/>
      <w:r w:rsidRPr="003B58B0">
        <w:rPr>
          <w:sz w:val="28"/>
          <w:szCs w:val="28"/>
        </w:rPr>
        <w:t>;</w:t>
      </w:r>
    </w:p>
    <w:p w:rsidR="003B58B0" w:rsidRPr="003B58B0" w:rsidRDefault="003B58B0" w:rsidP="003B58B0">
      <w:pPr>
        <w:tabs>
          <w:tab w:val="num" w:pos="709"/>
        </w:tabs>
        <w:suppressAutoHyphens/>
        <w:ind w:left="-142"/>
        <w:jc w:val="both"/>
        <w:rPr>
          <w:sz w:val="28"/>
          <w:szCs w:val="28"/>
        </w:rPr>
      </w:pPr>
      <w:r w:rsidRPr="003B58B0">
        <w:rPr>
          <w:sz w:val="28"/>
          <w:szCs w:val="28"/>
        </w:rPr>
        <w:tab/>
        <w:t>7) дата направления межведомственного запроса;</w:t>
      </w:r>
    </w:p>
    <w:p w:rsidR="003B58B0" w:rsidRPr="003B58B0" w:rsidRDefault="003B58B0" w:rsidP="003B58B0">
      <w:pPr>
        <w:ind w:firstLine="709"/>
        <w:jc w:val="both"/>
        <w:rPr>
          <w:sz w:val="28"/>
          <w:szCs w:val="28"/>
        </w:rPr>
      </w:pPr>
      <w:r w:rsidRPr="003B58B0">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B58B0" w:rsidRPr="003B58B0" w:rsidRDefault="003B58B0" w:rsidP="003B58B0">
      <w:pPr>
        <w:ind w:firstLine="709"/>
        <w:jc w:val="both"/>
        <w:rPr>
          <w:sz w:val="28"/>
          <w:szCs w:val="28"/>
        </w:rPr>
      </w:pPr>
      <w:r w:rsidRPr="003B58B0">
        <w:rPr>
          <w:sz w:val="28"/>
          <w:szCs w:val="28"/>
        </w:rPr>
        <w:t>Срок выполнения действия – 2 дня.</w:t>
      </w:r>
    </w:p>
    <w:p w:rsidR="003B58B0" w:rsidRPr="003B58B0" w:rsidRDefault="003B58B0" w:rsidP="003B58B0">
      <w:pPr>
        <w:ind w:firstLine="709"/>
        <w:jc w:val="both"/>
        <w:rPr>
          <w:sz w:val="28"/>
          <w:szCs w:val="28"/>
        </w:rPr>
      </w:pPr>
      <w:r w:rsidRPr="003B58B0">
        <w:rPr>
          <w:sz w:val="28"/>
          <w:szCs w:val="28"/>
        </w:rPr>
        <w:lastRenderedPageBreak/>
        <w:t>Критериями принятия решения данной административной процедуры является обязанность специалиста, ответственного за предоставление муниципальной услуги, запрашивать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w:t>
      </w:r>
    </w:p>
    <w:p w:rsidR="003B58B0" w:rsidRPr="003B58B0" w:rsidRDefault="003B58B0" w:rsidP="003B58B0">
      <w:pPr>
        <w:ind w:firstLine="709"/>
        <w:jc w:val="both"/>
        <w:rPr>
          <w:sz w:val="28"/>
          <w:szCs w:val="28"/>
        </w:rPr>
      </w:pPr>
      <w:r w:rsidRPr="003B58B0">
        <w:rPr>
          <w:sz w:val="28"/>
          <w:szCs w:val="28"/>
        </w:rPr>
        <w:t>Результатом административной процедуры является получение специалистом, ответственным за предоставление муниципальной услуги, запрашиваемых документов и информаций.</w:t>
      </w:r>
    </w:p>
    <w:p w:rsidR="003B58B0" w:rsidRPr="003B58B0" w:rsidRDefault="003B58B0" w:rsidP="003B58B0">
      <w:pPr>
        <w:ind w:firstLine="709"/>
        <w:jc w:val="both"/>
        <w:rPr>
          <w:sz w:val="28"/>
          <w:szCs w:val="28"/>
        </w:rPr>
      </w:pPr>
      <w:r w:rsidRPr="003B58B0">
        <w:rPr>
          <w:sz w:val="28"/>
          <w:szCs w:val="28"/>
        </w:rPr>
        <w:t>Способом фиксации результата выполнения административной процедуры является регистрация полученного документа в СЭД «Дело».</w:t>
      </w:r>
    </w:p>
    <w:p w:rsidR="003B58B0" w:rsidRPr="003B58B0" w:rsidRDefault="003B58B0" w:rsidP="003B58B0">
      <w:pPr>
        <w:ind w:firstLine="709"/>
        <w:jc w:val="center"/>
        <w:rPr>
          <w:b/>
          <w:sz w:val="28"/>
          <w:szCs w:val="28"/>
        </w:rPr>
      </w:pPr>
    </w:p>
    <w:p w:rsidR="003B58B0" w:rsidRPr="003B58B0" w:rsidRDefault="003B58B0" w:rsidP="003B58B0">
      <w:pPr>
        <w:ind w:firstLine="709"/>
        <w:jc w:val="both"/>
        <w:rPr>
          <w:b/>
          <w:sz w:val="28"/>
          <w:szCs w:val="28"/>
        </w:rPr>
      </w:pPr>
      <w:r w:rsidRPr="003B58B0">
        <w:rPr>
          <w:b/>
          <w:sz w:val="28"/>
          <w:szCs w:val="28"/>
        </w:rPr>
        <w:t>3.5. Подготовка проекта постановления Администрации поселения 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rsidR="003B58B0" w:rsidRPr="003B58B0" w:rsidRDefault="003B58B0" w:rsidP="003B58B0">
      <w:pPr>
        <w:ind w:firstLine="709"/>
        <w:jc w:val="both"/>
        <w:rPr>
          <w:b/>
          <w:sz w:val="28"/>
          <w:szCs w:val="28"/>
        </w:rPr>
      </w:pPr>
      <w:r w:rsidRPr="003B58B0">
        <w:rPr>
          <w:sz w:val="28"/>
          <w:szCs w:val="28"/>
        </w:rPr>
        <w:t>Основанием для начала административной процедуры является наличие полного пакета документов.</w:t>
      </w:r>
    </w:p>
    <w:p w:rsidR="003B58B0" w:rsidRPr="003B58B0" w:rsidRDefault="003B58B0" w:rsidP="003B58B0">
      <w:pPr>
        <w:ind w:firstLine="709"/>
        <w:jc w:val="both"/>
        <w:rPr>
          <w:sz w:val="28"/>
          <w:szCs w:val="28"/>
        </w:rPr>
      </w:pPr>
      <w:r w:rsidRPr="003B58B0">
        <w:rPr>
          <w:sz w:val="28"/>
          <w:szCs w:val="28"/>
        </w:rPr>
        <w:t>При наличии полного пакета документов и по результатам проверки документов специалист, ответственный за предоставление муниципальной услуги, осуществляет подготовку проекта постановления Администрации поселения о предоставлении земельного участка в собственность (с согласованием проекта с должностными лицами Администрации поселения), а также</w:t>
      </w:r>
      <w:r w:rsidRPr="003B58B0">
        <w:t xml:space="preserve"> </w:t>
      </w:r>
      <w:r w:rsidRPr="003B58B0">
        <w:rPr>
          <w:sz w:val="28"/>
          <w:szCs w:val="28"/>
        </w:rPr>
        <w:t>договора о предоставлении земельного участка в собственность.</w:t>
      </w:r>
    </w:p>
    <w:p w:rsidR="003B58B0" w:rsidRPr="003B58B0" w:rsidRDefault="003B58B0" w:rsidP="003B58B0">
      <w:pPr>
        <w:ind w:firstLine="709"/>
        <w:jc w:val="both"/>
        <w:rPr>
          <w:sz w:val="28"/>
          <w:szCs w:val="28"/>
        </w:rPr>
      </w:pPr>
      <w:r w:rsidRPr="003B58B0">
        <w:rPr>
          <w:sz w:val="28"/>
          <w:szCs w:val="28"/>
        </w:rPr>
        <w:t xml:space="preserve">В случае отказа или приостановления предоставления услуги специалист, ответственный за предоставление муниципальной услуги, </w:t>
      </w:r>
      <w:proofErr w:type="gramStart"/>
      <w:r w:rsidRPr="003B58B0">
        <w:rPr>
          <w:sz w:val="28"/>
          <w:szCs w:val="28"/>
        </w:rPr>
        <w:t>готовит  письменное</w:t>
      </w:r>
      <w:proofErr w:type="gramEnd"/>
      <w:r w:rsidRPr="003B58B0">
        <w:rPr>
          <w:sz w:val="28"/>
          <w:szCs w:val="28"/>
        </w:rPr>
        <w:t xml:space="preserve"> уведомление об отказе либо приостановлении предоставления муниципальной услуги.</w:t>
      </w:r>
    </w:p>
    <w:p w:rsidR="003B58B0" w:rsidRPr="003B58B0" w:rsidRDefault="003B58B0" w:rsidP="003B58B0">
      <w:pPr>
        <w:ind w:firstLine="709"/>
        <w:jc w:val="both"/>
        <w:rPr>
          <w:sz w:val="28"/>
          <w:szCs w:val="28"/>
        </w:rPr>
      </w:pPr>
      <w:r w:rsidRPr="003B58B0">
        <w:rPr>
          <w:sz w:val="28"/>
          <w:szCs w:val="28"/>
        </w:rPr>
        <w:t>Срок исполнения действия составляет 5 рабочих дней.</w:t>
      </w:r>
    </w:p>
    <w:p w:rsidR="003B58B0" w:rsidRPr="003B58B0" w:rsidRDefault="003B58B0" w:rsidP="003B58B0">
      <w:pPr>
        <w:ind w:firstLine="709"/>
        <w:jc w:val="both"/>
        <w:rPr>
          <w:sz w:val="28"/>
          <w:szCs w:val="28"/>
        </w:rPr>
      </w:pPr>
      <w:r w:rsidRPr="003B58B0">
        <w:rPr>
          <w:sz w:val="28"/>
          <w:szCs w:val="28"/>
        </w:rPr>
        <w:t>Договор и проект постановления Администрации поселения с листом согласования или письменного уведомления об отказе либо приостановлении предоставления муниципальной услуги направляется главе Администрации поселения на утверждение.</w:t>
      </w:r>
    </w:p>
    <w:p w:rsidR="003B58B0" w:rsidRPr="003B58B0" w:rsidRDefault="003B58B0" w:rsidP="003B58B0">
      <w:pPr>
        <w:ind w:firstLine="709"/>
        <w:jc w:val="both"/>
        <w:rPr>
          <w:sz w:val="28"/>
          <w:szCs w:val="28"/>
        </w:rPr>
      </w:pPr>
      <w:r w:rsidRPr="003B58B0">
        <w:rPr>
          <w:sz w:val="28"/>
          <w:szCs w:val="28"/>
        </w:rPr>
        <w:t>Срок исполнения действия составляет 1 день.</w:t>
      </w:r>
    </w:p>
    <w:p w:rsidR="003B58B0" w:rsidRPr="003B58B0" w:rsidRDefault="003B58B0" w:rsidP="003B58B0">
      <w:pPr>
        <w:ind w:firstLine="709"/>
        <w:jc w:val="both"/>
        <w:rPr>
          <w:sz w:val="28"/>
          <w:szCs w:val="28"/>
        </w:rPr>
      </w:pPr>
      <w:r w:rsidRPr="003B58B0">
        <w:rPr>
          <w:sz w:val="28"/>
          <w:szCs w:val="28"/>
        </w:rPr>
        <w:t>Результатом административной процедуры является утвержденное главой Администрации постановления</w:t>
      </w:r>
      <w:r w:rsidRPr="003B58B0">
        <w:t xml:space="preserve"> </w:t>
      </w:r>
      <w:r w:rsidRPr="003B58B0">
        <w:rPr>
          <w:sz w:val="28"/>
          <w:szCs w:val="28"/>
        </w:rPr>
        <w:t>о предоставлении земельного участка в собственность, подписанный сторонами договор</w:t>
      </w:r>
      <w:r w:rsidRPr="003B58B0">
        <w:t xml:space="preserve"> </w:t>
      </w:r>
      <w:r w:rsidRPr="003B58B0">
        <w:rPr>
          <w:sz w:val="28"/>
          <w:szCs w:val="28"/>
        </w:rPr>
        <w:t>о предоставлении земельного участка в собственность.</w:t>
      </w:r>
    </w:p>
    <w:p w:rsidR="003B58B0" w:rsidRPr="003B58B0" w:rsidRDefault="003B58B0" w:rsidP="003B58B0">
      <w:pPr>
        <w:ind w:firstLine="709"/>
        <w:jc w:val="both"/>
        <w:rPr>
          <w:sz w:val="28"/>
          <w:szCs w:val="28"/>
        </w:rPr>
      </w:pPr>
      <w:r w:rsidRPr="003B58B0">
        <w:rPr>
          <w:sz w:val="28"/>
          <w:szCs w:val="28"/>
        </w:rPr>
        <w:t>Способом фиксации результата выполнения административной процедуры являются подпись главы Администрации поселения и печать Администрации поселения на постановлении</w:t>
      </w:r>
      <w:r w:rsidRPr="003B58B0">
        <w:t xml:space="preserve"> </w:t>
      </w:r>
      <w:r w:rsidRPr="003B58B0">
        <w:rPr>
          <w:sz w:val="28"/>
          <w:szCs w:val="28"/>
        </w:rPr>
        <w:t>о предоставлении земельного участка в собственность, подписи сторон и печать Администрации поселения на договоре</w:t>
      </w:r>
      <w:r w:rsidRPr="003B58B0">
        <w:t xml:space="preserve"> </w:t>
      </w:r>
      <w:r w:rsidRPr="003B58B0">
        <w:rPr>
          <w:sz w:val="28"/>
          <w:szCs w:val="28"/>
        </w:rPr>
        <w:t>о предоставлении земельного участка в собственность</w:t>
      </w:r>
    </w:p>
    <w:p w:rsidR="003B58B0" w:rsidRPr="003B58B0" w:rsidRDefault="003B58B0" w:rsidP="003B58B0">
      <w:pPr>
        <w:ind w:firstLine="709"/>
        <w:jc w:val="both"/>
        <w:rPr>
          <w:sz w:val="28"/>
          <w:szCs w:val="28"/>
        </w:rPr>
      </w:pPr>
      <w:r w:rsidRPr="003B58B0">
        <w:rPr>
          <w:sz w:val="28"/>
          <w:szCs w:val="28"/>
        </w:rPr>
        <w:t xml:space="preserve">В случае отказа или приостановления предоставления услуги результатом является уведомление об отказе либо приостановлении предоставления муниципальной услуги, способом фиксации результата выполнения </w:t>
      </w:r>
      <w:r w:rsidRPr="003B58B0">
        <w:rPr>
          <w:sz w:val="28"/>
          <w:szCs w:val="28"/>
        </w:rPr>
        <w:lastRenderedPageBreak/>
        <w:t>административной процедуры</w:t>
      </w:r>
      <w:r w:rsidRPr="003B58B0">
        <w:t xml:space="preserve"> </w:t>
      </w:r>
      <w:r w:rsidRPr="003B58B0">
        <w:rPr>
          <w:sz w:val="28"/>
          <w:szCs w:val="28"/>
        </w:rPr>
        <w:t>является подпись главы Администрации поселения на</w:t>
      </w:r>
      <w:r w:rsidRPr="003B58B0">
        <w:t xml:space="preserve"> </w:t>
      </w:r>
      <w:r w:rsidRPr="003B58B0">
        <w:rPr>
          <w:sz w:val="28"/>
          <w:szCs w:val="28"/>
        </w:rPr>
        <w:t>уведомлении об отказе либо приостановлении предоставления муниципальной услуги.</w:t>
      </w:r>
    </w:p>
    <w:p w:rsidR="003B58B0" w:rsidRPr="003B58B0" w:rsidRDefault="003B58B0" w:rsidP="003B58B0">
      <w:pPr>
        <w:rPr>
          <w:b/>
          <w:sz w:val="28"/>
          <w:szCs w:val="28"/>
        </w:rPr>
      </w:pPr>
    </w:p>
    <w:p w:rsidR="003B58B0" w:rsidRPr="003B58B0" w:rsidRDefault="003B58B0" w:rsidP="003B58B0">
      <w:pPr>
        <w:ind w:firstLine="709"/>
        <w:jc w:val="both"/>
        <w:rPr>
          <w:b/>
          <w:sz w:val="28"/>
          <w:szCs w:val="28"/>
        </w:rPr>
      </w:pPr>
      <w:r w:rsidRPr="003B58B0">
        <w:rPr>
          <w:b/>
          <w:sz w:val="28"/>
          <w:szCs w:val="28"/>
        </w:rPr>
        <w:t>3.6. Выдача оригинала договора</w:t>
      </w:r>
      <w:r w:rsidRPr="003B58B0">
        <w:rPr>
          <w:b/>
        </w:rPr>
        <w:t xml:space="preserve"> </w:t>
      </w:r>
      <w:r w:rsidRPr="003B58B0">
        <w:rPr>
          <w:b/>
          <w:sz w:val="28"/>
          <w:szCs w:val="28"/>
        </w:rPr>
        <w:t>о предоставлении земельного участка в собственность и копии постановления Администрации поселения о предоставлении земельного участка в собственность либо письменного уведомления об отказе, приостановлении предоставления муниципальной услуги с указанием причин:</w:t>
      </w:r>
    </w:p>
    <w:p w:rsidR="003B58B0" w:rsidRPr="003B58B0" w:rsidRDefault="003B58B0" w:rsidP="003B58B0">
      <w:pPr>
        <w:ind w:firstLine="709"/>
        <w:jc w:val="both"/>
        <w:rPr>
          <w:sz w:val="28"/>
          <w:szCs w:val="28"/>
        </w:rPr>
      </w:pPr>
      <w:r w:rsidRPr="003B58B0">
        <w:rPr>
          <w:sz w:val="28"/>
          <w:szCs w:val="28"/>
        </w:rPr>
        <w:t>Основанием для начала административной процедуры является подписанный главой Администрации поселения документ (письменное уведомление об отказе, приостановлении предоставления муниципальной услуги), постановление Администрации поселения</w:t>
      </w:r>
      <w:r w:rsidRPr="003B58B0">
        <w:t xml:space="preserve"> </w:t>
      </w:r>
      <w:r w:rsidRPr="003B58B0">
        <w:rPr>
          <w:sz w:val="28"/>
          <w:szCs w:val="28"/>
        </w:rPr>
        <w:t>о предоставлении земельного участка в собственность, договор</w:t>
      </w:r>
      <w:r w:rsidRPr="003B58B0">
        <w:t xml:space="preserve"> </w:t>
      </w:r>
      <w:r w:rsidRPr="003B58B0">
        <w:rPr>
          <w:sz w:val="28"/>
          <w:szCs w:val="28"/>
        </w:rPr>
        <w:t>о предоставлении земельного участка в собственность.</w:t>
      </w:r>
    </w:p>
    <w:p w:rsidR="003B58B0" w:rsidRPr="003B58B0" w:rsidRDefault="003B58B0" w:rsidP="003B58B0">
      <w:pPr>
        <w:ind w:firstLine="709"/>
        <w:jc w:val="both"/>
        <w:rPr>
          <w:sz w:val="28"/>
          <w:szCs w:val="28"/>
        </w:rPr>
      </w:pPr>
      <w:r w:rsidRPr="003B58B0">
        <w:rPr>
          <w:sz w:val="28"/>
          <w:szCs w:val="28"/>
        </w:rPr>
        <w:t>Специалист, ответственный за предоставление муниципальной услуги, направляет заявителю по почте или выдает заявителю лично под роспись копию постановления</w:t>
      </w:r>
      <w:r w:rsidRPr="003B58B0">
        <w:t xml:space="preserve"> </w:t>
      </w:r>
      <w:r w:rsidRPr="003B58B0">
        <w:rPr>
          <w:sz w:val="28"/>
          <w:szCs w:val="28"/>
        </w:rPr>
        <w:t>Администрации поселения о предоставлении земельного участка в собственность, экземпляр договора о предоставлении земельного участка в собственность.</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Результатом административной процедуры является получение заявителем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сопроводительного письма о направлении заявителю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 или подпись заявителя на почтовом уведомлении об отправке указанных документов.</w:t>
      </w:r>
    </w:p>
    <w:p w:rsidR="003B58B0" w:rsidRPr="003B58B0" w:rsidRDefault="003B58B0" w:rsidP="003B58B0">
      <w:pPr>
        <w:ind w:firstLine="709"/>
        <w:jc w:val="both"/>
        <w:rPr>
          <w:rFonts w:eastAsia="Lucida Sans Unicode"/>
          <w:kern w:val="3"/>
          <w:sz w:val="28"/>
          <w:szCs w:val="28"/>
          <w:lang w:eastAsia="zh-CN" w:bidi="hi-IN"/>
        </w:rPr>
      </w:pPr>
      <w:r w:rsidRPr="003B58B0">
        <w:rPr>
          <w:rFonts w:eastAsia="Lucida Sans Unicode"/>
          <w:kern w:val="3"/>
          <w:sz w:val="28"/>
          <w:szCs w:val="28"/>
          <w:lang w:eastAsia="zh-CN" w:bidi="hi-IN"/>
        </w:rPr>
        <w:t>В случае отказа, приостановления предоставления муниципальной услуги, специалист, ответственный за предоставление муниципальной услуги, направляет посредством почтовой связи либо выдает уведомление заявителю лично под роспись.</w:t>
      </w:r>
    </w:p>
    <w:p w:rsidR="003B58B0" w:rsidRPr="003B58B0" w:rsidRDefault="003B58B0" w:rsidP="003B58B0">
      <w:pPr>
        <w:widowControl w:val="0"/>
        <w:suppressAutoHyphens/>
        <w:autoSpaceDN w:val="0"/>
        <w:ind w:firstLine="708"/>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Срок исполнения действия составляет 1 час.</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Результатом административной процедуры является получение заявителем письменного уведомления об отказе, приостановлении предоставления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уведомления об отказе, приостановлении предоставления муниципальной услуги, подпись заявителя на почтовом уведомлении об отправке.</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p>
    <w:p w:rsidR="003B58B0" w:rsidRPr="003B58B0" w:rsidRDefault="003B58B0" w:rsidP="003B58B0">
      <w:pPr>
        <w:tabs>
          <w:tab w:val="left" w:pos="3945"/>
        </w:tabs>
        <w:ind w:left="-142" w:firstLine="540"/>
        <w:jc w:val="both"/>
        <w:rPr>
          <w:b/>
          <w:sz w:val="28"/>
          <w:szCs w:val="28"/>
        </w:rPr>
      </w:pPr>
      <w:r w:rsidRPr="003B58B0">
        <w:rPr>
          <w:b/>
          <w:sz w:val="28"/>
          <w:szCs w:val="28"/>
        </w:rPr>
        <w:t>3.6.1. Исчерпывающий перечень административных процедур при предоставлении услуги, в случае подачи заявления в электронной форме посредством ЕПГУ либо на электронную почту Администрации Кутейниковского сельского поселения:</w:t>
      </w:r>
    </w:p>
    <w:p w:rsidR="003B58B0" w:rsidRPr="003B58B0" w:rsidRDefault="003B58B0" w:rsidP="003B58B0">
      <w:pPr>
        <w:tabs>
          <w:tab w:val="left" w:pos="3945"/>
        </w:tabs>
        <w:ind w:left="-142" w:firstLine="540"/>
        <w:jc w:val="both"/>
        <w:rPr>
          <w:sz w:val="28"/>
          <w:szCs w:val="28"/>
        </w:rPr>
      </w:pPr>
      <w:r w:rsidRPr="003B58B0">
        <w:rPr>
          <w:sz w:val="28"/>
          <w:szCs w:val="28"/>
        </w:rPr>
        <w:lastRenderedPageBreak/>
        <w:t>Принятие и регистрация в Администрации поселения заявления и прилагаемых к нему электронных документов (электронных образов документов) - 1 календарный день.</w:t>
      </w:r>
    </w:p>
    <w:p w:rsidR="003B58B0" w:rsidRPr="003B58B0" w:rsidRDefault="003B58B0" w:rsidP="003B58B0">
      <w:pPr>
        <w:tabs>
          <w:tab w:val="left" w:pos="3945"/>
        </w:tabs>
        <w:ind w:left="-142" w:firstLine="540"/>
        <w:jc w:val="both"/>
        <w:rPr>
          <w:sz w:val="28"/>
          <w:szCs w:val="28"/>
        </w:rPr>
      </w:pPr>
      <w:r w:rsidRPr="003B58B0">
        <w:rPr>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rsidR="003B58B0" w:rsidRPr="003B58B0" w:rsidRDefault="003B58B0" w:rsidP="003B58B0">
      <w:pPr>
        <w:tabs>
          <w:tab w:val="left" w:pos="3945"/>
        </w:tabs>
        <w:ind w:left="-142" w:firstLine="540"/>
        <w:jc w:val="both"/>
        <w:rPr>
          <w:sz w:val="28"/>
          <w:szCs w:val="28"/>
        </w:rPr>
      </w:pPr>
      <w:r w:rsidRPr="003B58B0">
        <w:rPr>
          <w:sz w:val="28"/>
          <w:szCs w:val="28"/>
        </w:rPr>
        <w:t>Рассмотрение предоставленного заявления, документов, прилагаемых к заявлению, оформление результата предоставления услуги - 3 рабочих дня Направление результата предоставления услуги, а также направление уведомления о готовности документов указанным в заявлении способом - 1 календарный день.</w:t>
      </w:r>
    </w:p>
    <w:p w:rsidR="003B58B0" w:rsidRPr="003B58B0" w:rsidRDefault="003B58B0" w:rsidP="003B58B0">
      <w:pPr>
        <w:tabs>
          <w:tab w:val="left" w:pos="3945"/>
        </w:tabs>
        <w:ind w:left="-142" w:firstLine="540"/>
        <w:jc w:val="both"/>
        <w:rPr>
          <w:b/>
          <w:sz w:val="28"/>
          <w:szCs w:val="28"/>
        </w:rPr>
      </w:pPr>
    </w:p>
    <w:p w:rsidR="003B58B0" w:rsidRPr="003B58B0" w:rsidRDefault="003B58B0" w:rsidP="003B58B0">
      <w:pPr>
        <w:tabs>
          <w:tab w:val="left" w:pos="3945"/>
        </w:tabs>
        <w:ind w:left="-142" w:firstLine="540"/>
        <w:jc w:val="both"/>
        <w:rPr>
          <w:b/>
          <w:sz w:val="28"/>
          <w:szCs w:val="28"/>
        </w:rPr>
      </w:pPr>
      <w:r w:rsidRPr="003B58B0">
        <w:rPr>
          <w:b/>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w:t>
      </w:r>
    </w:p>
    <w:p w:rsidR="003B58B0" w:rsidRPr="003B58B0" w:rsidRDefault="003B58B0" w:rsidP="003B58B0">
      <w:pPr>
        <w:tabs>
          <w:tab w:val="left" w:pos="3945"/>
        </w:tabs>
        <w:ind w:left="-142" w:firstLine="540"/>
        <w:jc w:val="both"/>
        <w:rPr>
          <w:sz w:val="28"/>
          <w:szCs w:val="28"/>
        </w:rPr>
      </w:pPr>
      <w:r w:rsidRPr="003B58B0">
        <w:rPr>
          <w:sz w:val="28"/>
          <w:szCs w:val="28"/>
        </w:rPr>
        <w:t>Предоставление в электронной форме заявителю информации о порядке и сроках предоставления услуги осуществляется посредством ЕПГУ, электронной почты.</w:t>
      </w:r>
    </w:p>
    <w:p w:rsidR="003B58B0" w:rsidRPr="003B58B0" w:rsidRDefault="003B58B0" w:rsidP="003B58B0">
      <w:pPr>
        <w:tabs>
          <w:tab w:val="left" w:pos="3945"/>
        </w:tabs>
        <w:ind w:left="-142" w:firstLine="540"/>
        <w:jc w:val="both"/>
        <w:rPr>
          <w:sz w:val="28"/>
          <w:szCs w:val="28"/>
        </w:rPr>
      </w:pPr>
      <w:r w:rsidRPr="003B58B0">
        <w:rPr>
          <w:sz w:val="28"/>
          <w:szCs w:val="28"/>
        </w:rPr>
        <w:t>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w:t>
      </w:r>
    </w:p>
    <w:p w:rsidR="003B58B0" w:rsidRPr="003B58B0" w:rsidRDefault="003B58B0" w:rsidP="003B58B0">
      <w:pPr>
        <w:tabs>
          <w:tab w:val="left" w:pos="3945"/>
        </w:tabs>
        <w:ind w:left="-142" w:firstLine="540"/>
        <w:jc w:val="both"/>
        <w:rPr>
          <w:sz w:val="28"/>
          <w:szCs w:val="28"/>
        </w:rPr>
      </w:pPr>
      <w:r w:rsidRPr="003B58B0">
        <w:rPr>
          <w:sz w:val="28"/>
          <w:szCs w:val="28"/>
        </w:rPr>
        <w:t>Ответственным за исполнение административной процедуры является специалист, ответственный за делопроизводство.</w:t>
      </w:r>
    </w:p>
    <w:p w:rsidR="003B58B0" w:rsidRPr="003B58B0" w:rsidRDefault="003B58B0" w:rsidP="003B58B0">
      <w:pPr>
        <w:tabs>
          <w:tab w:val="left" w:pos="3945"/>
        </w:tabs>
        <w:ind w:left="-142" w:firstLine="540"/>
        <w:jc w:val="both"/>
        <w:rPr>
          <w:sz w:val="28"/>
          <w:szCs w:val="28"/>
        </w:rPr>
      </w:pPr>
      <w:r w:rsidRPr="003B58B0">
        <w:rPr>
          <w:sz w:val="28"/>
          <w:szCs w:val="28"/>
        </w:rPr>
        <w:t>Формирование запроса заявителем осуществляется посредством заполнения интерактивной формы заявления посредством ЕПГУ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необходимости дополнительной подачи документов в какой-либо иной форме, за исключением случая, если для начала процедуры предоставления услуги в соответствии с законодательством требуется личная явка.</w:t>
      </w:r>
    </w:p>
    <w:p w:rsidR="003B58B0" w:rsidRPr="003B58B0" w:rsidRDefault="003B58B0" w:rsidP="003B58B0">
      <w:pPr>
        <w:tabs>
          <w:tab w:val="left" w:pos="3945"/>
        </w:tabs>
        <w:ind w:left="-142" w:firstLine="540"/>
        <w:jc w:val="both"/>
        <w:rPr>
          <w:sz w:val="28"/>
          <w:szCs w:val="28"/>
        </w:rPr>
      </w:pPr>
      <w:r w:rsidRPr="003B58B0">
        <w:rPr>
          <w:sz w:val="28"/>
          <w:szCs w:val="28"/>
        </w:rPr>
        <w:t>На ЕПГУ размещаются образцы заполнения электронной формы заявления о предоставлении услуги.</w:t>
      </w:r>
    </w:p>
    <w:p w:rsidR="003B58B0" w:rsidRPr="003B58B0" w:rsidRDefault="003B58B0" w:rsidP="003B58B0">
      <w:pPr>
        <w:tabs>
          <w:tab w:val="left" w:pos="3945"/>
        </w:tabs>
        <w:ind w:left="-142" w:firstLine="540"/>
        <w:jc w:val="both"/>
        <w:rPr>
          <w:sz w:val="28"/>
          <w:szCs w:val="28"/>
        </w:rPr>
      </w:pPr>
      <w:r w:rsidRPr="003B58B0">
        <w:rPr>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58B0" w:rsidRPr="003B58B0" w:rsidRDefault="003B58B0" w:rsidP="003B58B0">
      <w:pPr>
        <w:tabs>
          <w:tab w:val="left" w:pos="3945"/>
        </w:tabs>
        <w:ind w:left="-142" w:firstLine="540"/>
        <w:jc w:val="both"/>
        <w:rPr>
          <w:sz w:val="28"/>
          <w:szCs w:val="28"/>
        </w:rPr>
      </w:pPr>
      <w:r w:rsidRPr="003B58B0">
        <w:rPr>
          <w:sz w:val="28"/>
          <w:szCs w:val="28"/>
        </w:rPr>
        <w:t>При получении заявления в электронной форме в автоматическом режиме осуществляется форматно-логический контроль запроса.</w:t>
      </w:r>
    </w:p>
    <w:p w:rsidR="003B58B0" w:rsidRPr="003B58B0" w:rsidRDefault="003B58B0" w:rsidP="003B58B0">
      <w:pPr>
        <w:tabs>
          <w:tab w:val="left" w:pos="3945"/>
        </w:tabs>
        <w:ind w:left="-142" w:firstLine="540"/>
        <w:jc w:val="both"/>
        <w:rPr>
          <w:sz w:val="28"/>
          <w:szCs w:val="28"/>
        </w:rPr>
      </w:pPr>
      <w:r w:rsidRPr="003B58B0">
        <w:rPr>
          <w:sz w:val="28"/>
          <w:szCs w:val="28"/>
        </w:rPr>
        <w:t xml:space="preserve">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только по запросу </w:t>
      </w:r>
      <w:r w:rsidRPr="003B58B0">
        <w:rPr>
          <w:sz w:val="28"/>
          <w:szCs w:val="28"/>
        </w:rPr>
        <w:lastRenderedPageBreak/>
        <w:t>заявителя специалистом Администрации поселения указанным в заявлении способом.</w:t>
      </w:r>
    </w:p>
    <w:p w:rsidR="003B58B0" w:rsidRPr="003B58B0" w:rsidRDefault="003B58B0" w:rsidP="003B58B0">
      <w:pPr>
        <w:tabs>
          <w:tab w:val="left" w:pos="3945"/>
        </w:tabs>
        <w:ind w:left="-142" w:firstLine="540"/>
        <w:jc w:val="both"/>
        <w:rPr>
          <w:sz w:val="28"/>
          <w:szCs w:val="28"/>
        </w:rPr>
      </w:pPr>
      <w:r w:rsidRPr="003B58B0">
        <w:rPr>
          <w:sz w:val="28"/>
          <w:szCs w:val="28"/>
        </w:rPr>
        <w:t>Специалист Администрации:</w:t>
      </w:r>
    </w:p>
    <w:p w:rsidR="003B58B0" w:rsidRPr="003B58B0" w:rsidRDefault="003B58B0" w:rsidP="003B58B0">
      <w:pPr>
        <w:tabs>
          <w:tab w:val="left" w:pos="3945"/>
        </w:tabs>
        <w:ind w:left="-142" w:firstLine="540"/>
        <w:jc w:val="both"/>
        <w:rPr>
          <w:sz w:val="28"/>
          <w:szCs w:val="28"/>
        </w:rPr>
      </w:pPr>
      <w:r w:rsidRPr="003B58B0">
        <w:rPr>
          <w:sz w:val="28"/>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в Администрации поселения), в день поступления заявления в Администрацию. </w:t>
      </w:r>
    </w:p>
    <w:p w:rsidR="003B58B0" w:rsidRPr="003B58B0" w:rsidRDefault="003B58B0" w:rsidP="003B58B0">
      <w:pPr>
        <w:tabs>
          <w:tab w:val="left" w:pos="3945"/>
        </w:tabs>
        <w:ind w:left="-142" w:firstLine="540"/>
        <w:jc w:val="both"/>
        <w:rPr>
          <w:sz w:val="28"/>
          <w:szCs w:val="28"/>
        </w:rPr>
      </w:pPr>
      <w:r w:rsidRPr="003B58B0">
        <w:rPr>
          <w:sz w:val="28"/>
          <w:szCs w:val="28"/>
        </w:rPr>
        <w:t>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rsidR="003B58B0" w:rsidRPr="003B58B0" w:rsidRDefault="003B58B0" w:rsidP="003B58B0">
      <w:pPr>
        <w:tabs>
          <w:tab w:val="left" w:pos="3945"/>
        </w:tabs>
        <w:ind w:left="-142" w:firstLine="540"/>
        <w:jc w:val="both"/>
        <w:rPr>
          <w:sz w:val="28"/>
          <w:szCs w:val="28"/>
        </w:rPr>
      </w:pPr>
    </w:p>
    <w:p w:rsidR="003B58B0" w:rsidRPr="003B58B0" w:rsidRDefault="003B58B0" w:rsidP="003B58B0">
      <w:pPr>
        <w:tabs>
          <w:tab w:val="left" w:pos="3945"/>
        </w:tabs>
        <w:ind w:left="-142" w:firstLine="540"/>
        <w:jc w:val="both"/>
        <w:rPr>
          <w:b/>
          <w:sz w:val="28"/>
          <w:szCs w:val="28"/>
        </w:rPr>
      </w:pPr>
      <w:r w:rsidRPr="003B58B0">
        <w:rPr>
          <w:b/>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rsidR="003B58B0" w:rsidRPr="003B58B0" w:rsidRDefault="003B58B0" w:rsidP="003B58B0">
      <w:pPr>
        <w:tabs>
          <w:tab w:val="left" w:pos="3945"/>
        </w:tabs>
        <w:ind w:left="-142" w:firstLine="540"/>
        <w:jc w:val="both"/>
        <w:rPr>
          <w:sz w:val="28"/>
          <w:szCs w:val="28"/>
        </w:rPr>
      </w:pPr>
      <w:r w:rsidRPr="003B58B0">
        <w:rPr>
          <w:sz w:val="28"/>
          <w:szCs w:val="28"/>
        </w:rPr>
        <w:t>Основанием для начала административной процедуры является поступление заявления в Администрацию поселения лицу, ответственному за предоставление услуги.</w:t>
      </w:r>
    </w:p>
    <w:p w:rsidR="003B58B0" w:rsidRPr="003B58B0" w:rsidRDefault="003B58B0" w:rsidP="003B58B0">
      <w:pPr>
        <w:tabs>
          <w:tab w:val="left" w:pos="3945"/>
        </w:tabs>
        <w:ind w:left="-142" w:firstLine="540"/>
        <w:jc w:val="both"/>
        <w:rPr>
          <w:sz w:val="28"/>
          <w:szCs w:val="28"/>
        </w:rPr>
      </w:pPr>
      <w:r w:rsidRPr="003B58B0">
        <w:rPr>
          <w:sz w:val="28"/>
          <w:szCs w:val="28"/>
        </w:rPr>
        <w:t>Специалист Администрации поселения:</w:t>
      </w:r>
    </w:p>
    <w:p w:rsidR="003B58B0" w:rsidRPr="003B58B0" w:rsidRDefault="003B58B0" w:rsidP="003B58B0">
      <w:pPr>
        <w:tabs>
          <w:tab w:val="left" w:pos="3945"/>
        </w:tabs>
        <w:ind w:left="-142" w:firstLine="540"/>
        <w:jc w:val="both"/>
        <w:rPr>
          <w:sz w:val="28"/>
          <w:szCs w:val="28"/>
        </w:rPr>
      </w:pPr>
      <w:r w:rsidRPr="003B58B0">
        <w:rPr>
          <w:sz w:val="28"/>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rsidR="003B58B0" w:rsidRPr="003B58B0" w:rsidRDefault="003B58B0" w:rsidP="003B58B0">
      <w:pPr>
        <w:tabs>
          <w:tab w:val="left" w:pos="3945"/>
        </w:tabs>
        <w:ind w:left="-142" w:firstLine="540"/>
        <w:jc w:val="both"/>
        <w:rPr>
          <w:sz w:val="28"/>
          <w:szCs w:val="28"/>
        </w:rPr>
      </w:pPr>
      <w:r w:rsidRPr="003B58B0">
        <w:rPr>
          <w:sz w:val="28"/>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rsidR="003B58B0" w:rsidRPr="003B58B0" w:rsidRDefault="003B58B0" w:rsidP="003B58B0">
      <w:pPr>
        <w:tabs>
          <w:tab w:val="left" w:pos="3945"/>
        </w:tabs>
        <w:ind w:left="-142" w:firstLine="540"/>
        <w:jc w:val="both"/>
        <w:rPr>
          <w:sz w:val="28"/>
          <w:szCs w:val="28"/>
        </w:rPr>
      </w:pPr>
      <w:r w:rsidRPr="003B58B0">
        <w:rPr>
          <w:sz w:val="28"/>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rsidR="003B58B0" w:rsidRPr="003B58B0" w:rsidRDefault="003B58B0" w:rsidP="003B58B0">
      <w:pPr>
        <w:tabs>
          <w:tab w:val="left" w:pos="3945"/>
        </w:tabs>
        <w:ind w:left="-142" w:firstLine="540"/>
        <w:jc w:val="both"/>
        <w:rPr>
          <w:sz w:val="28"/>
          <w:szCs w:val="28"/>
        </w:rPr>
      </w:pPr>
      <w:r w:rsidRPr="003B58B0">
        <w:rPr>
          <w:sz w:val="28"/>
          <w:szCs w:val="28"/>
        </w:rPr>
        <w:t>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w:t>
      </w:r>
    </w:p>
    <w:p w:rsidR="003B58B0" w:rsidRPr="003B58B0" w:rsidRDefault="003B58B0" w:rsidP="003B58B0">
      <w:pPr>
        <w:tabs>
          <w:tab w:val="left" w:pos="3945"/>
        </w:tabs>
        <w:ind w:left="-142" w:firstLine="540"/>
        <w:jc w:val="both"/>
        <w:rPr>
          <w:sz w:val="28"/>
          <w:szCs w:val="28"/>
        </w:rPr>
      </w:pPr>
      <w:r w:rsidRPr="003B58B0">
        <w:rPr>
          <w:sz w:val="28"/>
          <w:szCs w:val="28"/>
        </w:rPr>
        <w:t>Результатом административной процедуры является получение необходимых сведений в рамках межведомственного взаимодействия.</w:t>
      </w:r>
    </w:p>
    <w:p w:rsidR="003B58B0" w:rsidRPr="003B58B0" w:rsidRDefault="003B58B0" w:rsidP="003B58B0">
      <w:pPr>
        <w:tabs>
          <w:tab w:val="left" w:pos="3945"/>
        </w:tabs>
        <w:ind w:left="-142" w:firstLine="540"/>
        <w:jc w:val="both"/>
        <w:rPr>
          <w:sz w:val="28"/>
          <w:szCs w:val="28"/>
        </w:rPr>
      </w:pPr>
      <w:r w:rsidRPr="003B58B0">
        <w:rPr>
          <w:b/>
          <w:sz w:val="28"/>
          <w:szCs w:val="28"/>
        </w:rPr>
        <w:t>Рассмотрение предоставленного заявления, документов, прилагаемых к заявлению, оформление результата предоставления услуги</w:t>
      </w:r>
      <w:r w:rsidRPr="003B58B0">
        <w:rPr>
          <w:sz w:val="28"/>
          <w:szCs w:val="28"/>
        </w:rPr>
        <w:t xml:space="preserve"> – 3 рабочих дня.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 к специалисту, уполномоченному на оказание муниципальной услуги.</w:t>
      </w:r>
    </w:p>
    <w:p w:rsidR="003B58B0" w:rsidRPr="003B58B0" w:rsidRDefault="003B58B0" w:rsidP="003B58B0">
      <w:pPr>
        <w:tabs>
          <w:tab w:val="left" w:pos="3945"/>
        </w:tabs>
        <w:ind w:left="-142" w:firstLine="540"/>
        <w:jc w:val="both"/>
        <w:rPr>
          <w:sz w:val="28"/>
          <w:szCs w:val="28"/>
        </w:rPr>
      </w:pPr>
      <w:r w:rsidRPr="003B58B0">
        <w:rPr>
          <w:sz w:val="28"/>
          <w:szCs w:val="28"/>
        </w:rPr>
        <w:t>Ответственным за исполнение административной процедуры и осуществление административных действий является специалист Администрации Кутейниковского сельского поселения.</w:t>
      </w:r>
    </w:p>
    <w:p w:rsidR="003B58B0" w:rsidRPr="003B58B0" w:rsidRDefault="003B58B0" w:rsidP="003B58B0">
      <w:pPr>
        <w:tabs>
          <w:tab w:val="left" w:pos="3945"/>
        </w:tabs>
        <w:ind w:left="-142" w:firstLine="540"/>
        <w:jc w:val="both"/>
        <w:rPr>
          <w:sz w:val="28"/>
          <w:szCs w:val="28"/>
        </w:rPr>
      </w:pPr>
      <w:r w:rsidRPr="003B58B0">
        <w:rPr>
          <w:sz w:val="28"/>
          <w:szCs w:val="28"/>
        </w:rPr>
        <w:t>Специалист Администрации, ответственный за предоставление услуги:</w:t>
      </w:r>
    </w:p>
    <w:p w:rsidR="003B58B0" w:rsidRPr="003B58B0" w:rsidRDefault="003B58B0" w:rsidP="003B58B0">
      <w:pPr>
        <w:tabs>
          <w:tab w:val="left" w:pos="3945"/>
        </w:tabs>
        <w:ind w:left="-142" w:firstLine="540"/>
        <w:jc w:val="both"/>
        <w:rPr>
          <w:sz w:val="28"/>
          <w:szCs w:val="28"/>
        </w:rPr>
      </w:pPr>
      <w:r w:rsidRPr="003B58B0">
        <w:rPr>
          <w:sz w:val="28"/>
          <w:szCs w:val="28"/>
        </w:rPr>
        <w:t>- рассматривает заявление;</w:t>
      </w:r>
    </w:p>
    <w:p w:rsidR="003B58B0" w:rsidRPr="003B58B0" w:rsidRDefault="003B58B0" w:rsidP="003B58B0">
      <w:pPr>
        <w:tabs>
          <w:tab w:val="left" w:pos="3945"/>
        </w:tabs>
        <w:ind w:left="-142" w:firstLine="540"/>
        <w:jc w:val="both"/>
        <w:rPr>
          <w:sz w:val="28"/>
          <w:szCs w:val="28"/>
        </w:rPr>
      </w:pPr>
      <w:r w:rsidRPr="003B58B0">
        <w:rPr>
          <w:sz w:val="28"/>
          <w:szCs w:val="28"/>
        </w:rPr>
        <w:t xml:space="preserve">- проверяет пакет документов на соответствие представленных документов перечню, установленному настоящим Регламентом, соответствие сведений, </w:t>
      </w:r>
      <w:r w:rsidRPr="003B58B0">
        <w:rPr>
          <w:sz w:val="28"/>
          <w:szCs w:val="28"/>
        </w:rPr>
        <w:lastRenderedPageBreak/>
        <w:t>полученных в результате межведомственного взаимодействия, сведениям, представленным заявителем, отсутствие оснований для отказа, предусмотренных настоящим Регламентом;</w:t>
      </w:r>
    </w:p>
    <w:p w:rsidR="003B58B0" w:rsidRPr="003B58B0" w:rsidRDefault="003B58B0" w:rsidP="003B58B0">
      <w:pPr>
        <w:tabs>
          <w:tab w:val="left" w:pos="3945"/>
        </w:tabs>
        <w:ind w:left="-142" w:firstLine="540"/>
        <w:jc w:val="both"/>
        <w:rPr>
          <w:sz w:val="28"/>
          <w:szCs w:val="28"/>
        </w:rPr>
      </w:pPr>
      <w:r w:rsidRPr="003B58B0">
        <w:rPr>
          <w:sz w:val="28"/>
          <w:szCs w:val="28"/>
        </w:rPr>
        <w:t>- в случае наличия оснований для отказа в предоставлении услуги готовит возврат заявления или решение об отказе в предоставлении услуги с указанием причин;</w:t>
      </w:r>
    </w:p>
    <w:p w:rsidR="003B58B0" w:rsidRPr="003B58B0" w:rsidRDefault="003B58B0" w:rsidP="003B58B0">
      <w:pPr>
        <w:tabs>
          <w:tab w:val="left" w:pos="3945"/>
        </w:tabs>
        <w:ind w:left="-142" w:firstLine="540"/>
        <w:jc w:val="both"/>
        <w:rPr>
          <w:sz w:val="28"/>
          <w:szCs w:val="28"/>
        </w:rPr>
      </w:pPr>
      <w:r w:rsidRPr="003B58B0">
        <w:rPr>
          <w:sz w:val="28"/>
          <w:szCs w:val="28"/>
        </w:rPr>
        <w:t>- в случае отсутствия выявленных оснований для отказа, готовит проект</w:t>
      </w:r>
      <w:r w:rsidRPr="003B58B0">
        <w:t xml:space="preserve"> </w:t>
      </w:r>
      <w:r w:rsidRPr="003B58B0">
        <w:rPr>
          <w:sz w:val="28"/>
          <w:szCs w:val="28"/>
        </w:rPr>
        <w:t xml:space="preserve">постановления о предоставлении земельного участка в </w:t>
      </w:r>
      <w:proofErr w:type="gramStart"/>
      <w:r w:rsidRPr="003B58B0">
        <w:rPr>
          <w:sz w:val="28"/>
          <w:szCs w:val="28"/>
        </w:rPr>
        <w:t>собственность,  договор</w:t>
      </w:r>
      <w:proofErr w:type="gramEnd"/>
      <w:r w:rsidRPr="003B58B0">
        <w:rPr>
          <w:sz w:val="28"/>
          <w:szCs w:val="28"/>
        </w:rPr>
        <w:t xml:space="preserve"> о предоставлении земельного участка в собственность. </w:t>
      </w:r>
    </w:p>
    <w:p w:rsidR="003B58B0" w:rsidRPr="003B58B0" w:rsidRDefault="003B58B0" w:rsidP="003B58B0">
      <w:pPr>
        <w:tabs>
          <w:tab w:val="left" w:pos="3945"/>
        </w:tabs>
        <w:ind w:left="-142" w:firstLine="540"/>
        <w:jc w:val="both"/>
        <w:rPr>
          <w:sz w:val="28"/>
          <w:szCs w:val="28"/>
        </w:rPr>
      </w:pPr>
      <w:r w:rsidRPr="003B58B0">
        <w:rPr>
          <w:sz w:val="28"/>
          <w:szCs w:val="28"/>
        </w:rPr>
        <w:t xml:space="preserve">Результатом административной процедуры является проект постановления о предоставлении земельного участка в </w:t>
      </w:r>
      <w:proofErr w:type="gramStart"/>
      <w:r w:rsidRPr="003B58B0">
        <w:rPr>
          <w:sz w:val="28"/>
          <w:szCs w:val="28"/>
        </w:rPr>
        <w:t>собственность,  договор</w:t>
      </w:r>
      <w:proofErr w:type="gramEnd"/>
      <w:r w:rsidRPr="003B58B0">
        <w:rPr>
          <w:sz w:val="28"/>
          <w:szCs w:val="28"/>
        </w:rPr>
        <w:t xml:space="preserve"> о предоставлении земельного участка в собственность или решение об отказе в предоставлении услуги.</w:t>
      </w:r>
    </w:p>
    <w:p w:rsidR="003B58B0" w:rsidRPr="003B58B0" w:rsidRDefault="003B58B0" w:rsidP="003B58B0">
      <w:pPr>
        <w:tabs>
          <w:tab w:val="left" w:pos="3945"/>
        </w:tabs>
        <w:ind w:left="-142" w:firstLine="540"/>
        <w:jc w:val="both"/>
        <w:rPr>
          <w:sz w:val="28"/>
          <w:szCs w:val="28"/>
        </w:rPr>
      </w:pPr>
      <w:r w:rsidRPr="003B58B0">
        <w:rPr>
          <w:sz w:val="28"/>
          <w:szCs w:val="28"/>
        </w:rPr>
        <w:t>Специалист Администрации, ответственный за предоставление услуги:</w:t>
      </w:r>
    </w:p>
    <w:p w:rsidR="003B58B0" w:rsidRPr="003B58B0" w:rsidRDefault="003B58B0" w:rsidP="003B58B0">
      <w:pPr>
        <w:tabs>
          <w:tab w:val="left" w:pos="3945"/>
        </w:tabs>
        <w:ind w:left="-142" w:firstLine="540"/>
        <w:jc w:val="both"/>
        <w:rPr>
          <w:sz w:val="28"/>
          <w:szCs w:val="28"/>
        </w:rPr>
      </w:pPr>
      <w:r w:rsidRPr="003B58B0">
        <w:rPr>
          <w:sz w:val="28"/>
          <w:szCs w:val="28"/>
        </w:rPr>
        <w:t xml:space="preserve">- при отсутствии выявленных оснований для отказа - готовит проект извещения о предоставлении земельного участка, обеспечивает его согласование уполномоченными работниками Администрации, подписание главой Администрации, опубликование в порядке, установленном </w:t>
      </w:r>
      <w:hyperlink r:id="rId18" w:history="1">
        <w:r w:rsidRPr="003B58B0">
          <w:rPr>
            <w:sz w:val="28"/>
            <w:szCs w:val="28"/>
          </w:rPr>
          <w:t>Уставом</w:t>
        </w:r>
      </w:hyperlink>
      <w:r w:rsidRPr="003B58B0">
        <w:rPr>
          <w:sz w:val="28"/>
          <w:szCs w:val="28"/>
        </w:rPr>
        <w:t xml:space="preserve"> Кутейниковского сельского поселения для официального обнародования (опубликования) муниципальных правовых актов, и размещает на официальном сайте Администрации Кутейниковского сельского поселения Родионово-Несветайского района Ростовской области в информационно-телекоммуникационной сети «Интернет», а в случае выявления нарушений - готовит решение об отказе в предоставлении услуги (ответ заявителю, подписанный главой Администрации);</w:t>
      </w:r>
    </w:p>
    <w:p w:rsidR="003B58B0" w:rsidRPr="003B58B0" w:rsidRDefault="003B58B0" w:rsidP="003B58B0">
      <w:pPr>
        <w:tabs>
          <w:tab w:val="left" w:pos="3945"/>
        </w:tabs>
        <w:ind w:left="-142" w:firstLine="540"/>
        <w:jc w:val="both"/>
        <w:rPr>
          <w:sz w:val="28"/>
          <w:szCs w:val="28"/>
        </w:rPr>
      </w:pPr>
      <w:r w:rsidRPr="003B58B0">
        <w:rPr>
          <w:sz w:val="28"/>
          <w:szCs w:val="28"/>
        </w:rPr>
        <w:t>Критериями принятия решения по административной процедуре являются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w:t>
      </w:r>
    </w:p>
    <w:p w:rsidR="003B58B0" w:rsidRPr="003B58B0" w:rsidRDefault="003B58B0" w:rsidP="003B58B0">
      <w:pPr>
        <w:tabs>
          <w:tab w:val="left" w:pos="3945"/>
        </w:tabs>
        <w:ind w:left="-142" w:firstLine="540"/>
        <w:jc w:val="both"/>
        <w:rPr>
          <w:sz w:val="28"/>
          <w:szCs w:val="28"/>
        </w:rPr>
      </w:pPr>
      <w:r w:rsidRPr="003B58B0">
        <w:rPr>
          <w:sz w:val="28"/>
          <w:szCs w:val="28"/>
        </w:rPr>
        <w:t>Результатом административной процедуры является проект постановления или решение об отказе в предоставлении услуги.</w:t>
      </w:r>
    </w:p>
    <w:p w:rsidR="003B58B0" w:rsidRPr="003B58B0" w:rsidRDefault="003B58B0" w:rsidP="003B58B0">
      <w:pPr>
        <w:tabs>
          <w:tab w:val="left" w:pos="3945"/>
        </w:tabs>
        <w:ind w:left="-142" w:firstLine="540"/>
        <w:jc w:val="both"/>
        <w:rPr>
          <w:sz w:val="28"/>
          <w:szCs w:val="28"/>
        </w:rPr>
      </w:pPr>
    </w:p>
    <w:p w:rsidR="003B58B0" w:rsidRPr="003B58B0" w:rsidRDefault="003B58B0" w:rsidP="003B58B0">
      <w:pPr>
        <w:tabs>
          <w:tab w:val="left" w:pos="3945"/>
        </w:tabs>
        <w:ind w:left="-142" w:firstLine="540"/>
        <w:jc w:val="both"/>
        <w:rPr>
          <w:b/>
          <w:sz w:val="28"/>
          <w:szCs w:val="28"/>
        </w:rPr>
      </w:pPr>
      <w:r w:rsidRPr="003B58B0">
        <w:rPr>
          <w:b/>
          <w:sz w:val="28"/>
          <w:szCs w:val="28"/>
        </w:rPr>
        <w:t>Направление результата предоставления услуги, а также направление уведомления о готовности документов указанным в заявлении способом:</w:t>
      </w:r>
    </w:p>
    <w:p w:rsidR="003B58B0" w:rsidRPr="003B58B0" w:rsidRDefault="003B58B0" w:rsidP="003B58B0">
      <w:pPr>
        <w:tabs>
          <w:tab w:val="left" w:pos="3945"/>
        </w:tabs>
        <w:ind w:left="-142" w:firstLine="540"/>
        <w:jc w:val="both"/>
        <w:rPr>
          <w:sz w:val="28"/>
          <w:szCs w:val="28"/>
        </w:rPr>
      </w:pPr>
      <w:r w:rsidRPr="003B58B0">
        <w:rPr>
          <w:sz w:val="28"/>
          <w:szCs w:val="28"/>
        </w:rPr>
        <w:t>Основанием для начала административной процедуры является поступление к специалисту Администрации поселения, ответственному за предоставление услуги, подписанного главой Администрации поселения результата предоставления услуги.</w:t>
      </w:r>
    </w:p>
    <w:p w:rsidR="003B58B0" w:rsidRPr="003B58B0" w:rsidRDefault="003B58B0" w:rsidP="003B58B0">
      <w:pPr>
        <w:tabs>
          <w:tab w:val="left" w:pos="3945"/>
        </w:tabs>
        <w:ind w:left="-142" w:firstLine="540"/>
        <w:jc w:val="both"/>
        <w:rPr>
          <w:sz w:val="28"/>
          <w:szCs w:val="28"/>
        </w:rPr>
      </w:pPr>
      <w:r w:rsidRPr="003B58B0">
        <w:rPr>
          <w:sz w:val="28"/>
          <w:szCs w:val="28"/>
        </w:rPr>
        <w:t>В случае указания в заявлении способа получения результата услуги в электронном виде, специалист Администрации направляет результат предоставления услуги в виде электронного образа, подписанного усиленной квалифицированной подписью главы Администрации, на адрес электронной почты или в личный кабинет ЕПГУ (в зависимости от выбранного в заявлении способа получения результата муниципальной услуги).</w:t>
      </w:r>
    </w:p>
    <w:p w:rsidR="003B58B0" w:rsidRPr="003B58B0" w:rsidRDefault="003B58B0" w:rsidP="003B58B0">
      <w:pPr>
        <w:tabs>
          <w:tab w:val="left" w:pos="3945"/>
        </w:tabs>
        <w:ind w:left="-142" w:firstLine="540"/>
        <w:jc w:val="both"/>
        <w:rPr>
          <w:sz w:val="28"/>
          <w:szCs w:val="28"/>
        </w:rPr>
      </w:pPr>
      <w:r w:rsidRPr="003B58B0">
        <w:rPr>
          <w:sz w:val="28"/>
          <w:szCs w:val="28"/>
        </w:rPr>
        <w:t xml:space="preserve">В случае указания в заявлении способа получения результата услуги на бумажном носителе лично или почтовым отправлением специалист Администрации, ответственный за предоставление услуги, осуществляет выполнение передачи </w:t>
      </w:r>
      <w:r w:rsidRPr="003B58B0">
        <w:rPr>
          <w:sz w:val="28"/>
          <w:szCs w:val="28"/>
        </w:rPr>
        <w:lastRenderedPageBreak/>
        <w:t>результата лично заявителю либо осуществляет почтовую отправку заявителю по указанному им адресу.</w:t>
      </w:r>
    </w:p>
    <w:p w:rsidR="003B58B0" w:rsidRPr="003B58B0" w:rsidRDefault="003B58B0" w:rsidP="003B58B0">
      <w:pPr>
        <w:tabs>
          <w:tab w:val="left" w:pos="3945"/>
        </w:tabs>
        <w:ind w:left="-142" w:firstLine="540"/>
        <w:jc w:val="both"/>
        <w:rPr>
          <w:sz w:val="28"/>
          <w:szCs w:val="28"/>
        </w:rPr>
      </w:pPr>
      <w:r w:rsidRPr="003B58B0">
        <w:rPr>
          <w:sz w:val="28"/>
          <w:szCs w:val="28"/>
        </w:rPr>
        <w:t>Результатом административной процедуры является направление указанным в заявлении способом результата предоставления услуги и направление его в адрес заявителя выбранным в заявлении способом получения результата.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p>
    <w:p w:rsidR="003B58B0" w:rsidRPr="003B58B0" w:rsidRDefault="003B58B0" w:rsidP="003B58B0">
      <w:pPr>
        <w:widowControl w:val="0"/>
        <w:suppressAutoHyphens/>
        <w:autoSpaceDN w:val="0"/>
        <w:ind w:firstLine="708"/>
        <w:jc w:val="both"/>
        <w:textAlignment w:val="baseline"/>
        <w:rPr>
          <w:rFonts w:eastAsia="Lucida Sans Unicode" w:cs="Mangal"/>
          <w:b/>
          <w:kern w:val="3"/>
          <w:sz w:val="28"/>
          <w:szCs w:val="28"/>
          <w:lang w:eastAsia="zh-CN" w:bidi="hi-IN"/>
        </w:rPr>
      </w:pPr>
      <w:r w:rsidRPr="003B58B0">
        <w:rPr>
          <w:rFonts w:eastAsia="Lucida Sans Unicode" w:cs="Mangal"/>
          <w:b/>
          <w:kern w:val="3"/>
          <w:sz w:val="28"/>
          <w:szCs w:val="28"/>
          <w:lang w:eastAsia="zh-CN" w:bidi="hi-IN"/>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1 настоящего регламента.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Подача заявителем запроса и иных документов, необходимых для предоставления муниципальной услуги.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На ЕПГУ размещаются образцы заполнения электронной формы запроса о предоставлении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При формировании запроса заявителю обеспечивается:</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1) возможность копирования и сохранения запроса и иных документов, необходимых для предоставления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3) возможность печати на бумажном носителе копии электронной формы запроса;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5)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6) возможность вернуться на любой из этапов заполнения электронной формы запроса без потери ранее введенной информации;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 xml:space="preserve">7) возможность доступа заявителя на ЕПГУ к ранее поданным им запросам в </w:t>
      </w:r>
      <w:r w:rsidRPr="003B58B0">
        <w:rPr>
          <w:rFonts w:eastAsia="Lucida Sans Unicode" w:cs="Mangal"/>
          <w:kern w:val="3"/>
          <w:sz w:val="28"/>
          <w:szCs w:val="28"/>
          <w:lang w:eastAsia="zh-CN" w:bidi="hi-IN"/>
        </w:rPr>
        <w:lastRenderedPageBreak/>
        <w:t xml:space="preserve">течение не менее одного года, а также частично сформированных запросов - в течение не менее 3 месяцев. </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Прием и регистрация Администрацией запроса и иных документов, необходимых для предоставления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proofErr w:type="gramStart"/>
      <w:r w:rsidRPr="003B58B0">
        <w:rPr>
          <w:rFonts w:eastAsia="Lucida Sans Unicode" w:cs="Mangal"/>
          <w:kern w:val="3"/>
          <w:sz w:val="28"/>
          <w:szCs w:val="28"/>
          <w:lang w:eastAsia="zh-CN" w:bidi="hi-IN"/>
        </w:rPr>
        <w:t>3.2  раздела</w:t>
      </w:r>
      <w:proofErr w:type="gramEnd"/>
      <w:r w:rsidRPr="003B58B0">
        <w:rPr>
          <w:rFonts w:eastAsia="Lucida Sans Unicode" w:cs="Mangal"/>
          <w:kern w:val="3"/>
          <w:sz w:val="28"/>
          <w:szCs w:val="28"/>
          <w:lang w:eastAsia="zh-CN" w:bidi="hi-IN"/>
        </w:rPr>
        <w:t xml:space="preserve"> 3 настоящего регламента.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После регистрации запрос направляется специалисту, ответственному за предоставление муниципальной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 xml:space="preserve">После принятия запроса заявителя специалистом, ответственным на предоставление муниципальной услуги, статус запроса заявителя в личном кабинете на </w:t>
      </w:r>
      <w:proofErr w:type="gramStart"/>
      <w:r w:rsidRPr="003B58B0">
        <w:rPr>
          <w:rFonts w:eastAsia="Lucida Sans Unicode" w:cs="Mangal"/>
          <w:kern w:val="3"/>
          <w:sz w:val="28"/>
          <w:szCs w:val="28"/>
          <w:lang w:eastAsia="zh-CN" w:bidi="hi-IN"/>
        </w:rPr>
        <w:t>ЕПГУ  обновляется</w:t>
      </w:r>
      <w:proofErr w:type="gramEnd"/>
      <w:r w:rsidRPr="003B58B0">
        <w:rPr>
          <w:rFonts w:eastAsia="Lucida Sans Unicode" w:cs="Mangal"/>
          <w:kern w:val="3"/>
          <w:sz w:val="28"/>
          <w:szCs w:val="28"/>
          <w:lang w:eastAsia="zh-CN" w:bidi="hi-IN"/>
        </w:rPr>
        <w:t xml:space="preserve"> до статуса «принято».</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 xml:space="preserve">Получение результата предоставления услуги. </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Получение сведений о ходе выполнения запроса.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 раздела 1 настоящего регламента.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При предоставлении услуги в электронной форме заявителю направляется:</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proofErr w:type="gramStart"/>
      <w:r w:rsidRPr="003B58B0">
        <w:rPr>
          <w:rFonts w:eastAsia="Lucida Sans Unicode" w:cs="Mangal"/>
          <w:kern w:val="3"/>
          <w:sz w:val="28"/>
          <w:szCs w:val="28"/>
          <w:lang w:eastAsia="zh-CN" w:bidi="hi-IN"/>
        </w:rPr>
        <w:t>а</w:t>
      </w:r>
      <w:proofErr w:type="gramEnd"/>
      <w:r w:rsidRPr="003B58B0">
        <w:rPr>
          <w:rFonts w:eastAsia="Lucida Sans Unicode" w:cs="Mangal"/>
          <w:kern w:val="3"/>
          <w:sz w:val="28"/>
          <w:szCs w:val="28"/>
          <w:lang w:eastAsia="zh-CN" w:bidi="hi-IN"/>
        </w:rPr>
        <w:t>) уведомление о записи на прием в Администрацию или многофункциональный центр, содержащее сведения о дате, времени и месте приема;</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proofErr w:type="gramStart"/>
      <w:r w:rsidRPr="003B58B0">
        <w:rPr>
          <w:rFonts w:eastAsia="Lucida Sans Unicode" w:cs="Mangal"/>
          <w:kern w:val="3"/>
          <w:sz w:val="28"/>
          <w:szCs w:val="28"/>
          <w:lang w:eastAsia="zh-CN" w:bidi="hi-IN"/>
        </w:rPr>
        <w:t>б</w:t>
      </w:r>
      <w:proofErr w:type="gramEnd"/>
      <w:r w:rsidRPr="003B58B0">
        <w:rPr>
          <w:rFonts w:eastAsia="Lucida Sans Unicode" w:cs="Mangal"/>
          <w:kern w:val="3"/>
          <w:sz w:val="28"/>
          <w:szCs w:val="28"/>
          <w:lang w:eastAsia="zh-CN" w:bidi="hi-IN"/>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proofErr w:type="gramStart"/>
      <w:r w:rsidRPr="003B58B0">
        <w:rPr>
          <w:rFonts w:eastAsia="Lucida Sans Unicode" w:cs="Mangal"/>
          <w:kern w:val="3"/>
          <w:sz w:val="28"/>
          <w:szCs w:val="28"/>
          <w:lang w:eastAsia="zh-CN" w:bidi="hi-IN"/>
        </w:rPr>
        <w:t>в</w:t>
      </w:r>
      <w:proofErr w:type="gramEnd"/>
      <w:r w:rsidRPr="003B58B0">
        <w:rPr>
          <w:rFonts w:eastAsia="Lucida Sans Unicode" w:cs="Mangal"/>
          <w:kern w:val="3"/>
          <w:sz w:val="28"/>
          <w:szCs w:val="28"/>
          <w:lang w:eastAsia="zh-CN" w:bidi="hi-IN"/>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Осуществление оценки качества предоставления услуги.</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Заявителям обеспечивается возможность оценить доступность и качество муниципальной услуги на ЕПГУ.</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 xml:space="preserve">Заявитель вправе оценить качество предоставления муниципальной услуги с </w:t>
      </w:r>
      <w:r w:rsidRPr="003B58B0">
        <w:rPr>
          <w:rFonts w:eastAsia="Lucida Sans Unicode" w:cs="Mangal"/>
          <w:kern w:val="3"/>
          <w:sz w:val="28"/>
          <w:szCs w:val="28"/>
          <w:lang w:eastAsia="zh-CN" w:bidi="hi-IN"/>
        </w:rPr>
        <w:lastRenderedPageBreak/>
        <w:t>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58B0" w:rsidRPr="003B58B0" w:rsidRDefault="003B58B0" w:rsidP="003B58B0">
      <w:pPr>
        <w:widowControl w:val="0"/>
        <w:suppressAutoHyphens/>
        <w:autoSpaceDN w:val="0"/>
        <w:ind w:firstLine="708"/>
        <w:jc w:val="both"/>
        <w:textAlignment w:val="baseline"/>
        <w:rPr>
          <w:rFonts w:eastAsia="Lucida Sans Unicode" w:cs="Mangal"/>
          <w:kern w:val="3"/>
          <w:sz w:val="28"/>
          <w:szCs w:val="28"/>
          <w:lang w:eastAsia="zh-CN" w:bidi="hi-IN"/>
        </w:rPr>
      </w:pPr>
      <w:r w:rsidRPr="003B58B0">
        <w:rPr>
          <w:rFonts w:eastAsia="Lucida Sans Unicode" w:cs="Mangal"/>
          <w:kern w:val="3"/>
          <w:sz w:val="28"/>
          <w:szCs w:val="28"/>
          <w:lang w:eastAsia="zh-CN" w:bidi="hi-IN"/>
        </w:rPr>
        <w:t>Заявителю обеспечивается возможность направления жалобы в электронной форме в соответствии с порядком, закрепленным в разделе 5 настоящего регламента.</w:t>
      </w:r>
    </w:p>
    <w:p w:rsidR="003B58B0" w:rsidRPr="003B58B0" w:rsidRDefault="003B58B0" w:rsidP="003B58B0">
      <w:pPr>
        <w:tabs>
          <w:tab w:val="left" w:pos="3945"/>
        </w:tabs>
        <w:ind w:left="-142" w:firstLine="540"/>
        <w:jc w:val="both"/>
        <w:rPr>
          <w:b/>
          <w:sz w:val="28"/>
          <w:szCs w:val="28"/>
        </w:rPr>
      </w:pPr>
    </w:p>
    <w:p w:rsidR="003B58B0" w:rsidRPr="003B58B0" w:rsidRDefault="003B58B0" w:rsidP="003B58B0">
      <w:pPr>
        <w:ind w:firstLine="540"/>
        <w:jc w:val="both"/>
        <w:rPr>
          <w:b/>
          <w:sz w:val="28"/>
          <w:szCs w:val="28"/>
        </w:rPr>
      </w:pPr>
      <w:r w:rsidRPr="003B58B0">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3B58B0" w:rsidRPr="003B58B0" w:rsidRDefault="003B58B0" w:rsidP="003B58B0">
      <w:pPr>
        <w:ind w:firstLine="540"/>
        <w:jc w:val="both"/>
        <w:rPr>
          <w:sz w:val="28"/>
          <w:szCs w:val="28"/>
        </w:rPr>
      </w:pPr>
      <w:r w:rsidRPr="003B58B0">
        <w:rPr>
          <w:sz w:val="28"/>
          <w:szCs w:val="28"/>
        </w:rPr>
        <w:t>1) Основанием для начала административной процедуры является обращение Заявителя в Администрацию, в МФЦ с заявлением об исправлении допущенных опечаток и ошибок в выданном в результате предоставления муниципальной услуги документе.</w:t>
      </w:r>
    </w:p>
    <w:p w:rsidR="003B58B0" w:rsidRPr="003B58B0" w:rsidRDefault="003B58B0" w:rsidP="003B58B0">
      <w:pPr>
        <w:ind w:firstLine="540"/>
        <w:jc w:val="both"/>
        <w:rPr>
          <w:sz w:val="28"/>
          <w:szCs w:val="28"/>
        </w:rPr>
      </w:pPr>
      <w:r w:rsidRPr="003B58B0">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rsidR="003B58B0" w:rsidRPr="003B58B0" w:rsidRDefault="003B58B0" w:rsidP="003B58B0">
      <w:pPr>
        <w:ind w:firstLine="540"/>
        <w:jc w:val="both"/>
        <w:rPr>
          <w:sz w:val="28"/>
          <w:szCs w:val="28"/>
        </w:rPr>
      </w:pPr>
      <w:r w:rsidRPr="003B58B0">
        <w:rPr>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rsidR="003B58B0" w:rsidRPr="003B58B0" w:rsidRDefault="003B58B0" w:rsidP="003B58B0">
      <w:pPr>
        <w:ind w:firstLine="540"/>
        <w:jc w:val="both"/>
        <w:rPr>
          <w:sz w:val="28"/>
          <w:szCs w:val="28"/>
        </w:rPr>
      </w:pPr>
      <w:r w:rsidRPr="003B58B0">
        <w:rPr>
          <w:sz w:val="28"/>
          <w:szCs w:val="28"/>
        </w:rPr>
        <w:t>Сотрудник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3B58B0" w:rsidRPr="003B58B0" w:rsidRDefault="003B58B0" w:rsidP="003B58B0">
      <w:pPr>
        <w:ind w:firstLine="540"/>
        <w:jc w:val="both"/>
        <w:rPr>
          <w:sz w:val="28"/>
          <w:szCs w:val="28"/>
        </w:rPr>
      </w:pPr>
      <w:r w:rsidRPr="003B58B0">
        <w:rPr>
          <w:sz w:val="28"/>
          <w:szCs w:val="28"/>
        </w:rPr>
        <w:t>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w:t>
      </w:r>
    </w:p>
    <w:p w:rsidR="003B58B0" w:rsidRPr="003B58B0" w:rsidRDefault="003B58B0" w:rsidP="003B58B0">
      <w:pPr>
        <w:ind w:firstLine="540"/>
        <w:jc w:val="both"/>
        <w:rPr>
          <w:sz w:val="28"/>
          <w:szCs w:val="28"/>
        </w:rPr>
      </w:pPr>
      <w:r w:rsidRPr="003B58B0">
        <w:rPr>
          <w:sz w:val="28"/>
          <w:szCs w:val="28"/>
        </w:rPr>
        <w:t>В случае отсутствия допущенных опечаток и ошибок в выданном в результате предоставления муниципальной услуги документе сотрудник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главе Администрации поселения.</w:t>
      </w:r>
    </w:p>
    <w:p w:rsidR="003B58B0" w:rsidRPr="003B58B0" w:rsidRDefault="003B58B0" w:rsidP="003B58B0">
      <w:pPr>
        <w:ind w:firstLine="540"/>
        <w:jc w:val="both"/>
        <w:rPr>
          <w:sz w:val="28"/>
          <w:szCs w:val="28"/>
        </w:rPr>
      </w:pPr>
      <w:r w:rsidRPr="003B58B0">
        <w:rPr>
          <w:sz w:val="28"/>
          <w:szCs w:val="28"/>
        </w:rPr>
        <w:t xml:space="preserve">Сотрудник Администрации регистрирует подписанное должностным лицом уведомление об отсутствии допущенных опечаток и ошибок в выданном в результате предоставления муниципальной услуги документе и выдает </w:t>
      </w:r>
      <w:proofErr w:type="gramStart"/>
      <w:r w:rsidRPr="003B58B0">
        <w:rPr>
          <w:sz w:val="28"/>
          <w:szCs w:val="28"/>
        </w:rPr>
        <w:t>или  направляет</w:t>
      </w:r>
      <w:proofErr w:type="gramEnd"/>
      <w:r w:rsidRPr="003B58B0">
        <w:rPr>
          <w:sz w:val="28"/>
          <w:szCs w:val="28"/>
        </w:rPr>
        <w:t xml:space="preserve"> Заявителю.</w:t>
      </w:r>
    </w:p>
    <w:p w:rsidR="003B58B0" w:rsidRPr="003B58B0" w:rsidRDefault="003B58B0" w:rsidP="003B58B0">
      <w:pPr>
        <w:ind w:firstLine="540"/>
        <w:jc w:val="both"/>
        <w:rPr>
          <w:sz w:val="28"/>
          <w:szCs w:val="28"/>
        </w:rPr>
      </w:pPr>
      <w:r w:rsidRPr="003B58B0">
        <w:rPr>
          <w:sz w:val="28"/>
          <w:szCs w:val="28"/>
        </w:rP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w:t>
      </w:r>
      <w:r w:rsidRPr="003B58B0">
        <w:rPr>
          <w:sz w:val="28"/>
          <w:szCs w:val="28"/>
        </w:rPr>
        <w:lastRenderedPageBreak/>
        <w:t>предоставления муниципальной услуги документе не может превышать 15 календарных дней с даты регистрации заявления об исправлении допущенных опечаток и ошибок.</w:t>
      </w:r>
    </w:p>
    <w:p w:rsidR="003B58B0" w:rsidRPr="003B58B0" w:rsidRDefault="003B58B0" w:rsidP="003B58B0">
      <w:pPr>
        <w:ind w:firstLine="540"/>
        <w:jc w:val="both"/>
        <w:rPr>
          <w:sz w:val="28"/>
          <w:szCs w:val="28"/>
        </w:rPr>
      </w:pPr>
      <w:r w:rsidRPr="003B58B0">
        <w:rPr>
          <w:sz w:val="28"/>
          <w:szCs w:val="28"/>
        </w:rPr>
        <w:t>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Кутейниковского сельского поселения и МФЦ.</w:t>
      </w:r>
    </w:p>
    <w:p w:rsidR="003B58B0" w:rsidRPr="003B58B0" w:rsidRDefault="003B58B0" w:rsidP="003B58B0">
      <w:pPr>
        <w:ind w:firstLine="540"/>
        <w:jc w:val="both"/>
        <w:rPr>
          <w:sz w:val="28"/>
          <w:szCs w:val="28"/>
        </w:rPr>
      </w:pPr>
      <w:r w:rsidRPr="003B58B0">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являются муниципальные служащие Администрации, работники МФЦ (в части приема, передачи документов, а также выдачи результатов рассмотрения). </w:t>
      </w:r>
    </w:p>
    <w:p w:rsidR="003B58B0" w:rsidRPr="003B58B0" w:rsidRDefault="003B58B0" w:rsidP="003B58B0">
      <w:pPr>
        <w:ind w:firstLine="540"/>
        <w:jc w:val="both"/>
        <w:rPr>
          <w:sz w:val="28"/>
          <w:szCs w:val="28"/>
        </w:rPr>
      </w:pPr>
      <w:r w:rsidRPr="003B58B0">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3B58B0" w:rsidRPr="003B58B0" w:rsidRDefault="003B58B0" w:rsidP="003B58B0">
      <w:pPr>
        <w:ind w:firstLine="540"/>
        <w:jc w:val="both"/>
        <w:rPr>
          <w:sz w:val="28"/>
          <w:szCs w:val="28"/>
        </w:rPr>
      </w:pPr>
      <w:r w:rsidRPr="003B58B0">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3B58B0" w:rsidRPr="003B58B0" w:rsidRDefault="003B58B0" w:rsidP="003B58B0">
      <w:pPr>
        <w:ind w:firstLine="540"/>
        <w:jc w:val="both"/>
        <w:rPr>
          <w:sz w:val="28"/>
          <w:szCs w:val="28"/>
        </w:rPr>
      </w:pPr>
      <w:r w:rsidRPr="003B58B0">
        <w:rPr>
          <w:sz w:val="28"/>
          <w:szCs w:val="28"/>
        </w:rPr>
        <w:t xml:space="preserve">6) Способом фиксации результата административной процедуры является регистрация нового </w:t>
      </w:r>
      <w:proofErr w:type="gramStart"/>
      <w:r w:rsidRPr="003B58B0">
        <w:rPr>
          <w:sz w:val="28"/>
          <w:szCs w:val="28"/>
        </w:rPr>
        <w:t>документа,  либо</w:t>
      </w:r>
      <w:proofErr w:type="gramEnd"/>
      <w:r w:rsidRPr="003B58B0">
        <w:rPr>
          <w:sz w:val="28"/>
          <w:szCs w:val="28"/>
        </w:rPr>
        <w:t xml:space="preserve"> уведомления об отсутствии допущенных опечаток и ошибок.</w:t>
      </w:r>
    </w:p>
    <w:p w:rsidR="003B58B0" w:rsidRPr="003B58B0" w:rsidRDefault="003B58B0" w:rsidP="003B58B0">
      <w:pPr>
        <w:ind w:firstLine="540"/>
        <w:jc w:val="both"/>
        <w:rPr>
          <w:sz w:val="28"/>
          <w:szCs w:val="28"/>
        </w:rPr>
      </w:pPr>
    </w:p>
    <w:p w:rsidR="003B58B0" w:rsidRPr="003B58B0" w:rsidRDefault="003B58B0" w:rsidP="003B58B0">
      <w:pPr>
        <w:widowControl w:val="0"/>
        <w:suppressAutoHyphens/>
        <w:autoSpaceDN w:val="0"/>
        <w:ind w:firstLine="557"/>
        <w:jc w:val="center"/>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4. Формы контроля за предоставлением муниципальной услуги</w:t>
      </w:r>
    </w:p>
    <w:p w:rsidR="003B58B0" w:rsidRPr="003B58B0" w:rsidRDefault="003B58B0" w:rsidP="003B58B0">
      <w:pPr>
        <w:widowControl w:val="0"/>
        <w:suppressAutoHyphens/>
        <w:autoSpaceDN w:val="0"/>
        <w:textAlignment w:val="baseline"/>
        <w:rPr>
          <w:rFonts w:eastAsia="Lucida Sans Unicode"/>
          <w:b/>
          <w:kern w:val="3"/>
          <w:sz w:val="28"/>
          <w:szCs w:val="28"/>
          <w:lang w:eastAsia="zh-CN" w:bidi="hi-IN"/>
        </w:rPr>
      </w:pPr>
    </w:p>
    <w:p w:rsidR="003B58B0" w:rsidRPr="003B58B0" w:rsidRDefault="003B58B0" w:rsidP="003B58B0">
      <w:pPr>
        <w:widowControl w:val="0"/>
        <w:suppressAutoHyphens/>
        <w:autoSpaceDN w:val="0"/>
        <w:ind w:firstLine="557"/>
        <w:jc w:val="both"/>
        <w:textAlignment w:val="baseline"/>
        <w:rPr>
          <w:rFonts w:eastAsia="Lucida Sans Unicode"/>
          <w:b/>
          <w:kern w:val="3"/>
          <w:sz w:val="28"/>
          <w:szCs w:val="28"/>
          <w:lang w:eastAsia="zh-CN" w:bidi="hi-IN"/>
        </w:rPr>
      </w:pPr>
      <w:r w:rsidRPr="003B58B0">
        <w:rPr>
          <w:rFonts w:eastAsia="Lucida Sans Unicode"/>
          <w:b/>
          <w:kern w:val="3"/>
          <w:sz w:val="28"/>
          <w:szCs w:val="28"/>
          <w:lang w:eastAsia="zh-CN" w:bidi="hi-IN"/>
        </w:rPr>
        <w:t>4.1. Порядок осуществления текущего контроля за соблюдением и исполнением ответственными должностными лицами, муниципальными служащими Администрации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Текущий контроль за соблюдением и исполнением муниципальными служащими, участвующими в предоставлении муниципальной услуги,</w:t>
      </w:r>
      <w:r w:rsidRPr="003B58B0">
        <w:rPr>
          <w:rFonts w:eastAsia="Lucida Sans Unicode"/>
          <w:b/>
          <w:kern w:val="3"/>
          <w:sz w:val="28"/>
          <w:szCs w:val="28"/>
          <w:lang w:eastAsia="zh-CN" w:bidi="hi-IN"/>
        </w:rPr>
        <w:t xml:space="preserve"> </w:t>
      </w:r>
      <w:r w:rsidRPr="003B58B0">
        <w:rPr>
          <w:rFonts w:eastAsia="Lucida Sans Unicode"/>
          <w:kern w:val="3"/>
          <w:sz w:val="28"/>
          <w:szCs w:val="28"/>
          <w:lang w:eastAsia="zh-CN" w:bidi="hi-I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поселения в порядке проведения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3B58B0" w:rsidRPr="003B58B0" w:rsidRDefault="003B58B0" w:rsidP="003B58B0">
      <w:pPr>
        <w:ind w:firstLine="540"/>
        <w:jc w:val="both"/>
        <w:rPr>
          <w:sz w:val="28"/>
          <w:szCs w:val="28"/>
        </w:rPr>
      </w:pPr>
    </w:p>
    <w:p w:rsidR="003B58B0" w:rsidRPr="003B58B0" w:rsidRDefault="003B58B0" w:rsidP="003B58B0">
      <w:pPr>
        <w:ind w:firstLine="540"/>
        <w:jc w:val="both"/>
        <w:rPr>
          <w:b/>
          <w:sz w:val="28"/>
          <w:szCs w:val="28"/>
        </w:rPr>
      </w:pPr>
      <w:r w:rsidRPr="003B58B0">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 xml:space="preserve">Периодичность проведения проверок может носить плановый характер, </w:t>
      </w:r>
      <w:r w:rsidRPr="003B58B0">
        <w:rPr>
          <w:rFonts w:eastAsia="Lucida Sans Unicode"/>
          <w:kern w:val="3"/>
          <w:sz w:val="28"/>
          <w:szCs w:val="28"/>
          <w:lang w:eastAsia="zh-CN" w:bidi="hi-IN"/>
        </w:rPr>
        <w:lastRenderedPageBreak/>
        <w:t>(проверка надлежащего исполнения обязанностей специалистами, участвующими в предоставлении муниципальной услуги), внеплановый характер (например, по конкретному обращению заинтересованного лица).</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Внеплановая 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Результаты проверок оформляются в виде акта, в котором отмечаются выявленные недостатки и предложения по их устранению.</w:t>
      </w:r>
    </w:p>
    <w:p w:rsidR="003B58B0" w:rsidRPr="003B58B0" w:rsidRDefault="003B58B0" w:rsidP="003B58B0">
      <w:pPr>
        <w:ind w:firstLine="540"/>
        <w:jc w:val="both"/>
        <w:rPr>
          <w:b/>
          <w:sz w:val="28"/>
          <w:szCs w:val="28"/>
        </w:rPr>
      </w:pPr>
    </w:p>
    <w:p w:rsidR="003B58B0" w:rsidRPr="003B58B0" w:rsidRDefault="003B58B0" w:rsidP="003B58B0">
      <w:pPr>
        <w:ind w:firstLine="540"/>
        <w:jc w:val="both"/>
        <w:rPr>
          <w:b/>
          <w:sz w:val="28"/>
          <w:szCs w:val="28"/>
        </w:rPr>
      </w:pPr>
      <w:r w:rsidRPr="003B58B0">
        <w:rPr>
          <w:b/>
          <w:sz w:val="28"/>
          <w:szCs w:val="28"/>
        </w:rPr>
        <w:t>4.3. Ответственность должностных лиц, муниципальных служащих Администрации Кутейниковского сельского поселения за решения и действия (бездействие), принимаемые (осуществляемые) ими в ходе предоставления муниципальной услуги</w:t>
      </w:r>
    </w:p>
    <w:p w:rsidR="003B58B0" w:rsidRPr="003B58B0" w:rsidRDefault="003B58B0" w:rsidP="003B58B0">
      <w:pPr>
        <w:tabs>
          <w:tab w:val="left" w:pos="180"/>
          <w:tab w:val="left" w:pos="540"/>
          <w:tab w:val="left" w:pos="1134"/>
        </w:tabs>
        <w:autoSpaceDE w:val="0"/>
        <w:autoSpaceDN w:val="0"/>
        <w:adjustRightInd w:val="0"/>
        <w:ind w:firstLine="540"/>
        <w:jc w:val="both"/>
        <w:rPr>
          <w:sz w:val="28"/>
          <w:szCs w:val="28"/>
        </w:rPr>
      </w:pPr>
      <w:r w:rsidRPr="003B58B0">
        <w:rPr>
          <w:sz w:val="28"/>
          <w:szCs w:val="28"/>
        </w:rPr>
        <w:t>Уполномоченные должностные лица, ответственные за регистрацию заявления (специалист, ответственный за ведение делопроизводства),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rsidR="003B58B0" w:rsidRPr="003B58B0" w:rsidRDefault="003B58B0" w:rsidP="003B58B0">
      <w:pPr>
        <w:tabs>
          <w:tab w:val="left" w:pos="180"/>
          <w:tab w:val="left" w:pos="540"/>
          <w:tab w:val="left" w:pos="1134"/>
        </w:tabs>
        <w:autoSpaceDE w:val="0"/>
        <w:autoSpaceDN w:val="0"/>
        <w:adjustRightInd w:val="0"/>
        <w:ind w:firstLine="540"/>
        <w:jc w:val="both"/>
        <w:rPr>
          <w:sz w:val="28"/>
          <w:szCs w:val="28"/>
        </w:rPr>
      </w:pPr>
      <w:r w:rsidRPr="003B58B0">
        <w:rPr>
          <w:sz w:val="28"/>
          <w:szCs w:val="28"/>
        </w:rPr>
        <w:t>Уполномоченные должностные лица, ответственные за предоставление муниципальной услуги,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3B58B0" w:rsidRPr="003B58B0" w:rsidRDefault="003B58B0" w:rsidP="003B58B0">
      <w:pPr>
        <w:ind w:firstLine="540"/>
        <w:jc w:val="both"/>
        <w:rPr>
          <w:b/>
          <w:sz w:val="28"/>
          <w:szCs w:val="28"/>
        </w:rPr>
      </w:pPr>
    </w:p>
    <w:p w:rsidR="003B58B0" w:rsidRPr="003B58B0" w:rsidRDefault="003B58B0" w:rsidP="003B58B0">
      <w:pPr>
        <w:ind w:firstLine="540"/>
        <w:jc w:val="both"/>
        <w:rPr>
          <w:b/>
          <w:sz w:val="28"/>
          <w:szCs w:val="28"/>
        </w:rPr>
      </w:pPr>
      <w:r w:rsidRPr="003B58B0">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r w:rsidRPr="003B58B0">
        <w:rPr>
          <w:rFonts w:eastAsia="Lucida Sans Unicode"/>
          <w:kern w:val="3"/>
          <w:sz w:val="28"/>
          <w:szCs w:val="28"/>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3B58B0" w:rsidRPr="003B58B0" w:rsidRDefault="003B58B0" w:rsidP="003B58B0">
      <w:pPr>
        <w:ind w:firstLine="540"/>
        <w:jc w:val="both"/>
        <w:rPr>
          <w:sz w:val="28"/>
          <w:szCs w:val="28"/>
        </w:rPr>
      </w:pPr>
    </w:p>
    <w:p w:rsidR="003B58B0" w:rsidRPr="003B58B0" w:rsidRDefault="003B58B0" w:rsidP="003B58B0">
      <w:pPr>
        <w:ind w:firstLine="540"/>
        <w:jc w:val="both"/>
        <w:rPr>
          <w:b/>
          <w:sz w:val="28"/>
          <w:szCs w:val="28"/>
        </w:rPr>
      </w:pPr>
      <w:r w:rsidRPr="003B58B0">
        <w:rPr>
          <w:b/>
          <w:sz w:val="28"/>
          <w:szCs w:val="28"/>
        </w:rPr>
        <w:t xml:space="preserve">5. Досудебный (внесудебный) порядок обжалования решений и действий (бездействия) Администрации Кутейниковского сельского поселения, должностного лица, муниципального служащего </w:t>
      </w:r>
      <w:proofErr w:type="gramStart"/>
      <w:r w:rsidRPr="003B58B0">
        <w:rPr>
          <w:b/>
          <w:sz w:val="28"/>
          <w:szCs w:val="28"/>
        </w:rPr>
        <w:t>Администрации,  ответственного</w:t>
      </w:r>
      <w:proofErr w:type="gramEnd"/>
      <w:r w:rsidRPr="003B58B0">
        <w:rPr>
          <w:b/>
          <w:sz w:val="28"/>
          <w:szCs w:val="28"/>
        </w:rPr>
        <w:t xml:space="preserve"> за предоставление муниципальной услуги</w:t>
      </w:r>
    </w:p>
    <w:p w:rsidR="003B58B0" w:rsidRPr="003B58B0" w:rsidRDefault="003B58B0" w:rsidP="003B58B0">
      <w:pPr>
        <w:autoSpaceDE w:val="0"/>
        <w:autoSpaceDN w:val="0"/>
        <w:adjustRightInd w:val="0"/>
        <w:ind w:firstLine="540"/>
        <w:jc w:val="center"/>
        <w:rPr>
          <w:b/>
          <w:sz w:val="28"/>
          <w:szCs w:val="28"/>
        </w:rPr>
      </w:pPr>
    </w:p>
    <w:p w:rsidR="003B58B0" w:rsidRPr="003B58B0" w:rsidRDefault="003B58B0" w:rsidP="003B58B0">
      <w:pPr>
        <w:ind w:firstLine="709"/>
        <w:jc w:val="both"/>
        <w:rPr>
          <w:b/>
          <w:sz w:val="28"/>
          <w:szCs w:val="28"/>
        </w:rPr>
      </w:pPr>
      <w:r w:rsidRPr="003B58B0">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B58B0" w:rsidRPr="003B58B0" w:rsidRDefault="003B58B0" w:rsidP="003B58B0">
      <w:pPr>
        <w:autoSpaceDE w:val="0"/>
        <w:autoSpaceDN w:val="0"/>
        <w:adjustRightInd w:val="0"/>
        <w:ind w:left="57" w:right="57" w:firstLine="652"/>
        <w:jc w:val="both"/>
        <w:rPr>
          <w:bCs/>
          <w:kern w:val="2"/>
          <w:sz w:val="28"/>
          <w:szCs w:val="28"/>
        </w:rPr>
      </w:pPr>
      <w:r w:rsidRPr="003B58B0">
        <w:rPr>
          <w:bCs/>
          <w:kern w:val="2"/>
          <w:sz w:val="28"/>
          <w:szCs w:val="28"/>
        </w:rPr>
        <w:lastRenderedPageBreak/>
        <w:t xml:space="preserve">Заявитель вправе подать жалобу на решение и (или) действие (бездействие) Администрации, главы Администрации, муниципальных служащих Администрации, МФЦ и его работников,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3B58B0" w:rsidRPr="003B58B0" w:rsidRDefault="003B58B0" w:rsidP="003B58B0">
      <w:pPr>
        <w:autoSpaceDE w:val="0"/>
        <w:autoSpaceDN w:val="0"/>
        <w:adjustRightInd w:val="0"/>
        <w:ind w:left="57" w:right="57" w:firstLine="652"/>
        <w:jc w:val="both"/>
        <w:rPr>
          <w:bCs/>
          <w:kern w:val="2"/>
          <w:sz w:val="28"/>
          <w:szCs w:val="28"/>
        </w:rPr>
      </w:pPr>
    </w:p>
    <w:p w:rsidR="003B58B0" w:rsidRPr="003B58B0" w:rsidRDefault="003B58B0" w:rsidP="003B58B0">
      <w:pPr>
        <w:ind w:firstLine="709"/>
        <w:jc w:val="both"/>
        <w:rPr>
          <w:b/>
          <w:sz w:val="28"/>
          <w:szCs w:val="28"/>
        </w:rPr>
      </w:pPr>
      <w:r w:rsidRPr="003B58B0">
        <w:rPr>
          <w:b/>
          <w:sz w:val="28"/>
          <w:szCs w:val="28"/>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B58B0" w:rsidRPr="003B58B0" w:rsidRDefault="003B58B0" w:rsidP="003B58B0">
      <w:pPr>
        <w:autoSpaceDE w:val="0"/>
        <w:autoSpaceDN w:val="0"/>
        <w:adjustRightInd w:val="0"/>
        <w:ind w:firstLine="709"/>
        <w:jc w:val="both"/>
        <w:rPr>
          <w:kern w:val="2"/>
          <w:sz w:val="28"/>
          <w:szCs w:val="28"/>
        </w:rPr>
      </w:pPr>
      <w:r w:rsidRPr="003B58B0">
        <w:rPr>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Администрации, рассматривается главой Администрации.</w:t>
      </w:r>
    </w:p>
    <w:p w:rsidR="003B58B0" w:rsidRPr="003B58B0" w:rsidRDefault="003B58B0" w:rsidP="003B58B0">
      <w:pPr>
        <w:autoSpaceDE w:val="0"/>
        <w:autoSpaceDN w:val="0"/>
        <w:adjustRightInd w:val="0"/>
        <w:ind w:firstLine="708"/>
        <w:jc w:val="both"/>
        <w:rPr>
          <w:sz w:val="28"/>
          <w:szCs w:val="28"/>
        </w:rPr>
      </w:pPr>
      <w:r w:rsidRPr="003B58B0">
        <w:rPr>
          <w:sz w:val="28"/>
          <w:szCs w:val="28"/>
        </w:rPr>
        <w:t xml:space="preserve">Жалоба на решения, действия (бездействие) работника МФЦ рассматривается руководителем этого МФЦ. </w:t>
      </w:r>
    </w:p>
    <w:p w:rsidR="003B58B0" w:rsidRPr="003B58B0" w:rsidRDefault="003B58B0" w:rsidP="003B58B0">
      <w:pPr>
        <w:autoSpaceDE w:val="0"/>
        <w:autoSpaceDN w:val="0"/>
        <w:adjustRightInd w:val="0"/>
        <w:ind w:firstLine="709"/>
        <w:jc w:val="both"/>
        <w:rPr>
          <w:sz w:val="28"/>
          <w:szCs w:val="28"/>
        </w:rPr>
      </w:pPr>
      <w:r w:rsidRPr="003B58B0">
        <w:rPr>
          <w:sz w:val="28"/>
          <w:szCs w:val="28"/>
        </w:rPr>
        <w:t>Жалоба на решения, действия (бездействие) МФЦ подается учредителю МФЦ.</w:t>
      </w:r>
    </w:p>
    <w:p w:rsidR="003B58B0" w:rsidRPr="003B58B0" w:rsidRDefault="003B58B0" w:rsidP="003B58B0">
      <w:pPr>
        <w:autoSpaceDE w:val="0"/>
        <w:autoSpaceDN w:val="0"/>
        <w:adjustRightInd w:val="0"/>
        <w:ind w:firstLine="709"/>
        <w:jc w:val="both"/>
        <w:rPr>
          <w:sz w:val="28"/>
          <w:szCs w:val="28"/>
        </w:rPr>
      </w:pPr>
    </w:p>
    <w:p w:rsidR="003B58B0" w:rsidRPr="003B58B0" w:rsidRDefault="003B58B0" w:rsidP="003B58B0">
      <w:pPr>
        <w:autoSpaceDE w:val="0"/>
        <w:autoSpaceDN w:val="0"/>
        <w:adjustRightInd w:val="0"/>
        <w:ind w:firstLine="709"/>
        <w:jc w:val="both"/>
        <w:rPr>
          <w:b/>
          <w:kern w:val="2"/>
          <w:sz w:val="28"/>
          <w:szCs w:val="28"/>
        </w:rPr>
      </w:pPr>
      <w:r w:rsidRPr="003B58B0">
        <w:rPr>
          <w:b/>
          <w:kern w:val="2"/>
          <w:sz w:val="28"/>
          <w:szCs w:val="28"/>
        </w:rPr>
        <w:t>5.3. Способы информирования Заявителей о порядке подачи и рассмотрения жалобы</w:t>
      </w:r>
    </w:p>
    <w:p w:rsidR="003B58B0" w:rsidRPr="003B58B0" w:rsidRDefault="003B58B0" w:rsidP="003B58B0">
      <w:pPr>
        <w:tabs>
          <w:tab w:val="left" w:pos="1418"/>
        </w:tabs>
        <w:suppressAutoHyphens/>
        <w:autoSpaceDE w:val="0"/>
        <w:autoSpaceDN w:val="0"/>
        <w:adjustRightInd w:val="0"/>
        <w:ind w:firstLine="709"/>
        <w:jc w:val="both"/>
        <w:rPr>
          <w:kern w:val="1"/>
          <w:sz w:val="28"/>
          <w:szCs w:val="28"/>
          <w:lang w:eastAsia="ar-SA"/>
        </w:rPr>
      </w:pPr>
      <w:r w:rsidRPr="003B58B0">
        <w:rPr>
          <w:kern w:val="1"/>
          <w:sz w:val="28"/>
          <w:szCs w:val="28"/>
          <w:lang w:eastAsia="ar-SA"/>
        </w:rPr>
        <w:t>Администрация, МФЦ обеспечивают:</w:t>
      </w:r>
    </w:p>
    <w:p w:rsidR="003B58B0" w:rsidRPr="003B58B0" w:rsidRDefault="003B58B0" w:rsidP="003B58B0">
      <w:pPr>
        <w:suppressAutoHyphens/>
        <w:autoSpaceDE w:val="0"/>
        <w:autoSpaceDN w:val="0"/>
        <w:adjustRightInd w:val="0"/>
        <w:ind w:firstLine="709"/>
        <w:jc w:val="both"/>
        <w:rPr>
          <w:sz w:val="28"/>
          <w:szCs w:val="28"/>
        </w:rPr>
      </w:pPr>
      <w:r w:rsidRPr="003B58B0">
        <w:rPr>
          <w:kern w:val="1"/>
          <w:sz w:val="28"/>
          <w:szCs w:val="28"/>
          <w:lang w:eastAsia="ar-SA"/>
        </w:rPr>
        <w:t xml:space="preserve">- информирование заявителей о порядке обжалования решений и действий (бездействия) Администрации, муниципальных служащих Администрации, МФЦ и работников МФЦ посредством размещения информации на стендах в местах предоставления муниципальных услуг, </w:t>
      </w:r>
      <w:r w:rsidRPr="003B58B0">
        <w:rPr>
          <w:sz w:val="28"/>
          <w:szCs w:val="28"/>
        </w:rPr>
        <w:t>на официальном сайте Администрации Кутейниковского сельского поселения</w:t>
      </w:r>
      <w:r w:rsidRPr="003B58B0">
        <w:rPr>
          <w:rFonts w:eastAsia="Times-Roman"/>
          <w:sz w:val="28"/>
          <w:szCs w:val="28"/>
          <w:lang w:eastAsia="ar-SA"/>
        </w:rPr>
        <w:t xml:space="preserve">, </w:t>
      </w:r>
      <w:proofErr w:type="gramStart"/>
      <w:r w:rsidRPr="003B58B0">
        <w:rPr>
          <w:rFonts w:eastAsia="Times-Roman"/>
          <w:sz w:val="28"/>
          <w:szCs w:val="28"/>
          <w:lang w:eastAsia="ar-SA"/>
        </w:rPr>
        <w:t>на  ЕПГУ</w:t>
      </w:r>
      <w:proofErr w:type="gramEnd"/>
      <w:r w:rsidRPr="003B58B0">
        <w:rPr>
          <w:rFonts w:eastAsia="Times-Roman"/>
          <w:sz w:val="28"/>
          <w:szCs w:val="28"/>
          <w:lang w:eastAsia="ar-SA"/>
        </w:rPr>
        <w:t xml:space="preserve">, </w:t>
      </w:r>
      <w:r w:rsidRPr="003B58B0">
        <w:rPr>
          <w:sz w:val="28"/>
          <w:szCs w:val="28"/>
        </w:rPr>
        <w:t>П</w:t>
      </w:r>
      <w:r w:rsidRPr="003B58B0">
        <w:rPr>
          <w:bCs/>
          <w:sz w:val="28"/>
          <w:szCs w:val="28"/>
          <w:lang w:eastAsia="ar-SA"/>
        </w:rPr>
        <w:t>ортале сети МФЦ</w:t>
      </w:r>
      <w:r w:rsidRPr="003B58B0">
        <w:rPr>
          <w:rFonts w:eastAsia="Times-Roman"/>
          <w:sz w:val="28"/>
          <w:szCs w:val="28"/>
          <w:lang w:eastAsia="ar-SA"/>
        </w:rPr>
        <w:t xml:space="preserve">. </w:t>
      </w:r>
    </w:p>
    <w:p w:rsidR="003B58B0" w:rsidRPr="003B58B0" w:rsidRDefault="003B58B0" w:rsidP="003B58B0">
      <w:pPr>
        <w:tabs>
          <w:tab w:val="left" w:pos="1560"/>
        </w:tabs>
        <w:suppressAutoHyphens/>
        <w:autoSpaceDE w:val="0"/>
        <w:autoSpaceDN w:val="0"/>
        <w:adjustRightInd w:val="0"/>
        <w:ind w:firstLine="709"/>
        <w:jc w:val="both"/>
        <w:rPr>
          <w:kern w:val="1"/>
          <w:sz w:val="28"/>
          <w:szCs w:val="28"/>
          <w:lang w:eastAsia="ar-SA"/>
        </w:rPr>
      </w:pPr>
      <w:r w:rsidRPr="003B58B0">
        <w:rPr>
          <w:kern w:val="1"/>
          <w:sz w:val="28"/>
          <w:szCs w:val="28"/>
          <w:lang w:eastAsia="ar-SA"/>
        </w:rPr>
        <w:t xml:space="preserve">- консультирование заявителей о порядке обжалования решений и действий (бездействия) Администрации, муниципальных служащих Администрации, МФЦ и работников МФЦ, в том числе по телефону, электронной почте, при личном приеме. </w:t>
      </w:r>
    </w:p>
    <w:p w:rsidR="003B58B0" w:rsidRPr="003B58B0" w:rsidRDefault="003B58B0" w:rsidP="003B58B0">
      <w:pPr>
        <w:tabs>
          <w:tab w:val="left" w:pos="1560"/>
        </w:tabs>
        <w:suppressAutoHyphens/>
        <w:autoSpaceDE w:val="0"/>
        <w:autoSpaceDN w:val="0"/>
        <w:adjustRightInd w:val="0"/>
        <w:ind w:firstLine="709"/>
        <w:jc w:val="both"/>
        <w:rPr>
          <w:kern w:val="1"/>
          <w:sz w:val="28"/>
          <w:szCs w:val="28"/>
          <w:lang w:eastAsia="ar-SA"/>
        </w:rPr>
      </w:pPr>
    </w:p>
    <w:p w:rsidR="003B58B0" w:rsidRPr="003B58B0" w:rsidRDefault="003B58B0" w:rsidP="003B58B0">
      <w:pPr>
        <w:widowControl w:val="0"/>
        <w:autoSpaceDE w:val="0"/>
        <w:autoSpaceDN w:val="0"/>
        <w:adjustRightInd w:val="0"/>
        <w:ind w:firstLine="709"/>
        <w:jc w:val="both"/>
        <w:rPr>
          <w:b/>
          <w:sz w:val="28"/>
          <w:szCs w:val="28"/>
        </w:rPr>
      </w:pPr>
      <w:r w:rsidRPr="003B58B0">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3B58B0">
        <w:rPr>
          <w:b/>
          <w:bCs/>
          <w:sz w:val="28"/>
          <w:szCs w:val="28"/>
        </w:rPr>
        <w:t>Администрации, главы Администрации, муниципальных служащих Администрации, МФЦ и их работников</w:t>
      </w:r>
    </w:p>
    <w:p w:rsidR="003B58B0" w:rsidRPr="003B58B0" w:rsidRDefault="003B58B0" w:rsidP="003B58B0">
      <w:pPr>
        <w:jc w:val="both"/>
        <w:rPr>
          <w:sz w:val="28"/>
          <w:szCs w:val="28"/>
        </w:rPr>
      </w:pPr>
      <w:r w:rsidRPr="003B58B0">
        <w:rPr>
          <w:kern w:val="2"/>
        </w:rPr>
        <w:tab/>
      </w:r>
      <w:r w:rsidRPr="003B58B0">
        <w:rPr>
          <w:sz w:val="28"/>
          <w:szCs w:val="28"/>
        </w:rPr>
        <w:t>Досудебное (внесудебное) обжалование решений и действий (бездействия) Администрации, главы Администрации, муниципальных служащих Администрации, МФЦ и их работников осуществляется в соответствии с:</w:t>
      </w:r>
    </w:p>
    <w:p w:rsidR="003B58B0" w:rsidRPr="003B58B0" w:rsidRDefault="003B58B0" w:rsidP="003B58B0">
      <w:pPr>
        <w:widowControl w:val="0"/>
        <w:autoSpaceDE w:val="0"/>
        <w:autoSpaceDN w:val="0"/>
        <w:adjustRightInd w:val="0"/>
        <w:ind w:firstLine="709"/>
        <w:jc w:val="both"/>
        <w:rPr>
          <w:sz w:val="28"/>
          <w:szCs w:val="28"/>
        </w:rPr>
      </w:pPr>
      <w:r w:rsidRPr="003B58B0">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02.08.2010, №31, ст. 4179, «Российская газета» от 30.07.2010, №168); </w:t>
      </w:r>
    </w:p>
    <w:p w:rsidR="003B58B0" w:rsidRPr="003B58B0" w:rsidRDefault="003B58B0" w:rsidP="003B58B0">
      <w:pPr>
        <w:ind w:firstLine="540"/>
        <w:jc w:val="both"/>
        <w:rPr>
          <w:b/>
          <w:sz w:val="28"/>
          <w:szCs w:val="28"/>
        </w:rPr>
      </w:pPr>
      <w:r w:rsidRPr="003B58B0">
        <w:rPr>
          <w:sz w:val="28"/>
          <w:szCs w:val="28"/>
        </w:rPr>
        <w:t xml:space="preserve">-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3B58B0">
        <w:rPr>
          <w:sz w:val="28"/>
          <w:szCs w:val="28"/>
        </w:rPr>
        <w:lastRenderedPageBreak/>
        <w:t>многофункциональных центров предоставления государственных и муниципальных услуг Ростовской области и их работников» (Официальный портал правовой информации Ростовской области www.pravo.donland.ru, 23.05.2018).».</w:t>
      </w:r>
    </w:p>
    <w:p w:rsidR="003B58B0" w:rsidRPr="003B58B0" w:rsidRDefault="003B58B0" w:rsidP="003B58B0">
      <w:pPr>
        <w:autoSpaceDE w:val="0"/>
        <w:autoSpaceDN w:val="0"/>
        <w:adjustRightInd w:val="0"/>
        <w:ind w:firstLine="540"/>
        <w:jc w:val="both"/>
        <w:rPr>
          <w:sz w:val="28"/>
          <w:szCs w:val="28"/>
        </w:rPr>
      </w:pPr>
      <w:r w:rsidRPr="003B58B0">
        <w:rPr>
          <w:sz w:val="28"/>
          <w:szCs w:val="28"/>
        </w:rPr>
        <w:t xml:space="preserve">Указанная в данном разделе информация подлежит обязательному размещению на официальном сайте </w:t>
      </w:r>
      <w:proofErr w:type="gramStart"/>
      <w:r w:rsidRPr="003B58B0">
        <w:rPr>
          <w:sz w:val="28"/>
          <w:szCs w:val="28"/>
        </w:rPr>
        <w:t>Администрации  Кутейниковского</w:t>
      </w:r>
      <w:proofErr w:type="gramEnd"/>
      <w:r w:rsidRPr="003B58B0">
        <w:rPr>
          <w:sz w:val="28"/>
          <w:szCs w:val="28"/>
        </w:rPr>
        <w:t xml:space="preserve"> сельского поселения Кутейниковского района Ростовской области, на ЕПГУ.</w:t>
      </w:r>
    </w:p>
    <w:p w:rsidR="003B58B0" w:rsidRPr="003B58B0" w:rsidRDefault="003B58B0" w:rsidP="003B58B0">
      <w:pPr>
        <w:autoSpaceDE w:val="0"/>
        <w:autoSpaceDN w:val="0"/>
        <w:adjustRightInd w:val="0"/>
        <w:jc w:val="both"/>
        <w:rPr>
          <w:sz w:val="28"/>
          <w:szCs w:val="28"/>
        </w:rPr>
      </w:pPr>
    </w:p>
    <w:p w:rsidR="003B58B0" w:rsidRPr="003B58B0" w:rsidRDefault="003B58B0" w:rsidP="003B58B0">
      <w:pPr>
        <w:widowControl w:val="0"/>
        <w:suppressAutoHyphens/>
        <w:autoSpaceDN w:val="0"/>
        <w:textAlignment w:val="baseline"/>
        <w:rPr>
          <w:rFonts w:eastAsia="Lucida Sans Unicode" w:cs="Mangal"/>
          <w:spacing w:val="-1"/>
          <w:kern w:val="3"/>
          <w:sz w:val="28"/>
          <w:szCs w:val="28"/>
          <w:lang w:eastAsia="zh-CN" w:bidi="hi-IN"/>
        </w:rPr>
      </w:pPr>
      <w:r w:rsidRPr="003B58B0">
        <w:rPr>
          <w:rFonts w:eastAsia="Lucida Sans Unicode" w:cs="Mangal"/>
          <w:spacing w:val="-1"/>
          <w:kern w:val="3"/>
          <w:sz w:val="28"/>
          <w:szCs w:val="28"/>
          <w:lang w:eastAsia="zh-CN" w:bidi="hi-IN"/>
        </w:rPr>
        <w:t xml:space="preserve"> </w:t>
      </w:r>
    </w:p>
    <w:p w:rsidR="003B58B0" w:rsidRPr="003B58B0" w:rsidRDefault="003B58B0" w:rsidP="003B58B0">
      <w:pPr>
        <w:widowControl w:val="0"/>
        <w:autoSpaceDE w:val="0"/>
        <w:autoSpaceDN w:val="0"/>
        <w:adjustRightInd w:val="0"/>
        <w:jc w:val="both"/>
        <w:outlineLvl w:val="1"/>
        <w:rPr>
          <w:sz w:val="28"/>
          <w:szCs w:val="28"/>
        </w:rPr>
      </w:pPr>
      <w:r w:rsidRPr="003B58B0">
        <w:rPr>
          <w:sz w:val="28"/>
          <w:szCs w:val="28"/>
        </w:rPr>
        <w:t xml:space="preserve">      </w:t>
      </w:r>
    </w:p>
    <w:p w:rsidR="003B58B0" w:rsidRPr="003B58B0" w:rsidRDefault="003B58B0" w:rsidP="003B58B0">
      <w:pPr>
        <w:jc w:val="both"/>
        <w:rPr>
          <w:sz w:val="28"/>
          <w:szCs w:val="28"/>
        </w:rPr>
      </w:pPr>
      <w:r w:rsidRPr="003B58B0">
        <w:rPr>
          <w:sz w:val="28"/>
          <w:szCs w:val="28"/>
        </w:rPr>
        <w:t xml:space="preserve">      </w:t>
      </w:r>
    </w:p>
    <w:p w:rsidR="003B58B0" w:rsidRPr="003B58B0" w:rsidRDefault="003B58B0" w:rsidP="003B58B0">
      <w:pPr>
        <w:jc w:val="both"/>
        <w:rPr>
          <w:sz w:val="28"/>
          <w:szCs w:val="28"/>
        </w:rPr>
      </w:pPr>
    </w:p>
    <w:p w:rsidR="003B58B0" w:rsidRPr="003B58B0" w:rsidRDefault="003B58B0" w:rsidP="003B58B0">
      <w:pPr>
        <w:widowControl w:val="0"/>
        <w:suppressAutoHyphens/>
        <w:autoSpaceDN w:val="0"/>
        <w:ind w:firstLine="557"/>
        <w:jc w:val="both"/>
        <w:textAlignment w:val="baseline"/>
        <w:rPr>
          <w:rFonts w:eastAsia="Lucida Sans Unicode"/>
          <w:kern w:val="3"/>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rPr>
          <w:sz w:val="28"/>
          <w:szCs w:val="28"/>
          <w:lang w:eastAsia="zh-CN" w:bidi="hi-IN"/>
        </w:rPr>
      </w:pPr>
    </w:p>
    <w:p w:rsidR="003B58B0" w:rsidRPr="003B58B0" w:rsidRDefault="003B58B0" w:rsidP="003B58B0">
      <w:pPr>
        <w:tabs>
          <w:tab w:val="left" w:pos="-3240"/>
        </w:tabs>
        <w:suppressAutoHyphens/>
        <w:rPr>
          <w:spacing w:val="-1"/>
          <w:szCs w:val="28"/>
          <w:lang w:eastAsia="ar-SA"/>
        </w:rPr>
      </w:pP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lastRenderedPageBreak/>
        <w:t>Приложение № 1</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 xml:space="preserve">                                                                               </w:t>
      </w:r>
      <w:proofErr w:type="gramStart"/>
      <w:r w:rsidRPr="003B58B0">
        <w:rPr>
          <w:spacing w:val="-1"/>
          <w:szCs w:val="28"/>
          <w:lang w:eastAsia="ar-SA"/>
        </w:rPr>
        <w:t>к</w:t>
      </w:r>
      <w:proofErr w:type="gramEnd"/>
      <w:r w:rsidRPr="003B58B0">
        <w:rPr>
          <w:spacing w:val="-1"/>
          <w:szCs w:val="28"/>
          <w:lang w:eastAsia="ar-SA"/>
        </w:rPr>
        <w:t xml:space="preserve"> административному регламенту </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по</w:t>
      </w:r>
      <w:proofErr w:type="gramEnd"/>
      <w:r w:rsidRPr="003B58B0">
        <w:rPr>
          <w:spacing w:val="-1"/>
          <w:szCs w:val="28"/>
          <w:lang w:eastAsia="ar-SA"/>
        </w:rPr>
        <w:t xml:space="preserve"> предоставлению муниципальной услуги                                                                                 </w:t>
      </w:r>
    </w:p>
    <w:p w:rsidR="003B58B0" w:rsidRPr="003B58B0" w:rsidRDefault="003B58B0" w:rsidP="003B58B0">
      <w:pPr>
        <w:tabs>
          <w:tab w:val="left" w:pos="-3240"/>
        </w:tabs>
        <w:suppressAutoHyphens/>
        <w:ind w:firstLine="706"/>
        <w:jc w:val="right"/>
        <w:rPr>
          <w:lang w:eastAsia="ar-SA"/>
        </w:rPr>
      </w:pPr>
      <w:r w:rsidRPr="003B58B0">
        <w:rPr>
          <w:lang w:eastAsia="ar-SA"/>
        </w:rPr>
        <w:t xml:space="preserve">                                                                       «Предоставление земельного участка, находящегося в муниципальной собственности, </w:t>
      </w:r>
    </w:p>
    <w:p w:rsidR="003B58B0" w:rsidRPr="003B58B0" w:rsidRDefault="003B58B0" w:rsidP="003B58B0">
      <w:pPr>
        <w:tabs>
          <w:tab w:val="left" w:pos="-3240"/>
        </w:tabs>
        <w:suppressAutoHyphens/>
        <w:ind w:firstLine="706"/>
        <w:jc w:val="right"/>
        <w:rPr>
          <w:lang w:eastAsia="ar-SA"/>
        </w:rPr>
      </w:pPr>
      <w:proofErr w:type="gramStart"/>
      <w:r w:rsidRPr="003B58B0">
        <w:rPr>
          <w:lang w:eastAsia="ar-SA"/>
        </w:rPr>
        <w:t>гражданину</w:t>
      </w:r>
      <w:proofErr w:type="gramEnd"/>
      <w:r w:rsidRPr="003B58B0">
        <w:rPr>
          <w:lang w:eastAsia="ar-SA"/>
        </w:rPr>
        <w:t xml:space="preserve"> или юридическому лицу</w:t>
      </w:r>
    </w:p>
    <w:p w:rsidR="003B58B0" w:rsidRPr="003B58B0" w:rsidRDefault="003B58B0" w:rsidP="003B58B0">
      <w:pPr>
        <w:tabs>
          <w:tab w:val="left" w:pos="-3240"/>
        </w:tabs>
        <w:suppressAutoHyphens/>
        <w:ind w:firstLine="706"/>
        <w:jc w:val="right"/>
        <w:rPr>
          <w:spacing w:val="-1"/>
          <w:lang w:eastAsia="ar-SA"/>
        </w:rPr>
      </w:pPr>
      <w:proofErr w:type="gramStart"/>
      <w:r w:rsidRPr="003B58B0">
        <w:rPr>
          <w:lang w:eastAsia="ar-SA"/>
        </w:rPr>
        <w:t>в</w:t>
      </w:r>
      <w:proofErr w:type="gramEnd"/>
      <w:r w:rsidRPr="003B58B0">
        <w:rPr>
          <w:lang w:eastAsia="ar-SA"/>
        </w:rPr>
        <w:t xml:space="preserve"> собственность бесплатно»</w:t>
      </w:r>
      <w:r w:rsidRPr="003B58B0">
        <w:rPr>
          <w:sz w:val="28"/>
          <w:szCs w:val="20"/>
          <w:lang w:eastAsia="ar-SA"/>
        </w:rPr>
        <w:t xml:space="preserve">                                                                                      </w:t>
      </w:r>
      <w:r w:rsidRPr="003B58B0">
        <w:rPr>
          <w:spacing w:val="-1"/>
          <w:sz w:val="28"/>
          <w:szCs w:val="28"/>
          <w:lang w:eastAsia="ar-SA"/>
        </w:rPr>
        <w:t xml:space="preserve">                                                                           </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Главе  Администрации</w:t>
      </w:r>
      <w:proofErr w:type="gramEnd"/>
      <w:r w:rsidRPr="003B58B0">
        <w:rPr>
          <w:spacing w:val="-1"/>
          <w:szCs w:val="28"/>
          <w:lang w:eastAsia="ar-SA"/>
        </w:rPr>
        <w:t xml:space="preserve"> Кутейниковского </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сельского</w:t>
      </w:r>
      <w:proofErr w:type="gramEnd"/>
      <w:r w:rsidRPr="003B58B0">
        <w:rPr>
          <w:spacing w:val="-1"/>
          <w:szCs w:val="28"/>
          <w:lang w:eastAsia="ar-SA"/>
        </w:rPr>
        <w:t xml:space="preserve"> поселения </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______________________________</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от</w:t>
      </w:r>
      <w:proofErr w:type="gramEnd"/>
      <w:r w:rsidRPr="003B58B0">
        <w:rPr>
          <w:spacing w:val="-1"/>
          <w:szCs w:val="28"/>
          <w:lang w:eastAsia="ar-SA"/>
        </w:rPr>
        <w:t xml:space="preserve"> ____________________________</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Cs w:val="28"/>
          <w:lang w:eastAsia="ar-SA"/>
        </w:rPr>
        <w:t xml:space="preserve">                                                               </w:t>
      </w:r>
      <w:r w:rsidRPr="003B58B0">
        <w:rPr>
          <w:spacing w:val="-1"/>
          <w:sz w:val="18"/>
          <w:szCs w:val="18"/>
          <w:lang w:eastAsia="ar-SA"/>
        </w:rPr>
        <w:t xml:space="preserve">(Ф.И.О. заявителя, наименование юридического лица, </w:t>
      </w:r>
      <w:proofErr w:type="spellStart"/>
      <w:r w:rsidRPr="003B58B0">
        <w:rPr>
          <w:spacing w:val="-1"/>
          <w:sz w:val="18"/>
          <w:szCs w:val="18"/>
          <w:lang w:eastAsia="ar-SA"/>
        </w:rPr>
        <w:t>и.п</w:t>
      </w:r>
      <w:proofErr w:type="spellEnd"/>
      <w:r w:rsidRPr="003B58B0">
        <w:rPr>
          <w:spacing w:val="-1"/>
          <w:sz w:val="18"/>
          <w:szCs w:val="18"/>
          <w:lang w:eastAsia="ar-SA"/>
        </w:rPr>
        <w:t xml:space="preserve">) </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_____________________________,</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Cs w:val="28"/>
          <w:lang w:eastAsia="ar-SA"/>
        </w:rPr>
        <w:t xml:space="preserve">                 </w:t>
      </w:r>
      <w:r w:rsidRPr="003B58B0">
        <w:rPr>
          <w:spacing w:val="-1"/>
          <w:sz w:val="18"/>
          <w:szCs w:val="18"/>
          <w:lang w:eastAsia="ar-SA"/>
        </w:rPr>
        <w:t>(</w:t>
      </w:r>
      <w:proofErr w:type="gramStart"/>
      <w:r w:rsidRPr="003B58B0">
        <w:rPr>
          <w:spacing w:val="-1"/>
          <w:sz w:val="18"/>
          <w:szCs w:val="18"/>
          <w:lang w:eastAsia="ar-SA"/>
        </w:rPr>
        <w:t>паспортные</w:t>
      </w:r>
      <w:proofErr w:type="gramEnd"/>
      <w:r w:rsidRPr="003B58B0">
        <w:rPr>
          <w:spacing w:val="-1"/>
          <w:sz w:val="18"/>
          <w:szCs w:val="18"/>
          <w:lang w:eastAsia="ar-SA"/>
        </w:rPr>
        <w:t xml:space="preserve"> данные)</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______________________________</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 w:val="18"/>
          <w:szCs w:val="18"/>
          <w:lang w:eastAsia="ar-SA"/>
        </w:rPr>
        <w:t xml:space="preserve">    (</w:t>
      </w:r>
      <w:proofErr w:type="gramStart"/>
      <w:r w:rsidRPr="003B58B0">
        <w:rPr>
          <w:spacing w:val="-1"/>
          <w:sz w:val="18"/>
          <w:szCs w:val="18"/>
          <w:lang w:eastAsia="ar-SA"/>
        </w:rPr>
        <w:t>указывается</w:t>
      </w:r>
      <w:proofErr w:type="gramEnd"/>
      <w:r w:rsidRPr="003B58B0">
        <w:rPr>
          <w:spacing w:val="-1"/>
          <w:sz w:val="18"/>
          <w:szCs w:val="18"/>
          <w:lang w:eastAsia="ar-SA"/>
        </w:rPr>
        <w:t xml:space="preserve"> место жительства физического лица,</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______________________________</w:t>
      </w:r>
    </w:p>
    <w:p w:rsidR="003B58B0" w:rsidRPr="003B58B0" w:rsidRDefault="003B58B0" w:rsidP="003B58B0">
      <w:pPr>
        <w:tabs>
          <w:tab w:val="left" w:pos="-3240"/>
        </w:tabs>
        <w:suppressAutoHyphens/>
        <w:ind w:firstLine="706"/>
        <w:jc w:val="right"/>
        <w:rPr>
          <w:spacing w:val="-1"/>
          <w:sz w:val="18"/>
          <w:szCs w:val="18"/>
          <w:lang w:eastAsia="ar-SA"/>
        </w:rPr>
      </w:pPr>
      <w:proofErr w:type="gramStart"/>
      <w:r w:rsidRPr="003B58B0">
        <w:rPr>
          <w:spacing w:val="-1"/>
          <w:sz w:val="18"/>
          <w:szCs w:val="18"/>
          <w:lang w:eastAsia="ar-SA"/>
        </w:rPr>
        <w:t>место</w:t>
      </w:r>
      <w:proofErr w:type="gramEnd"/>
      <w:r w:rsidRPr="003B58B0">
        <w:rPr>
          <w:spacing w:val="-1"/>
          <w:sz w:val="18"/>
          <w:szCs w:val="18"/>
          <w:lang w:eastAsia="ar-SA"/>
        </w:rPr>
        <w:t xml:space="preserve"> нахождения организации – для юридического лица)</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______________________________</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 w:val="18"/>
          <w:szCs w:val="18"/>
          <w:lang w:eastAsia="ar-SA"/>
        </w:rPr>
        <w:t>(</w:t>
      </w:r>
      <w:proofErr w:type="gramStart"/>
      <w:r w:rsidRPr="003B58B0">
        <w:rPr>
          <w:spacing w:val="-1"/>
          <w:sz w:val="18"/>
          <w:szCs w:val="18"/>
          <w:lang w:eastAsia="ar-SA"/>
        </w:rPr>
        <w:t>контактный</w:t>
      </w:r>
      <w:proofErr w:type="gramEnd"/>
      <w:r w:rsidRPr="003B58B0">
        <w:rPr>
          <w:spacing w:val="-1"/>
          <w:sz w:val="18"/>
          <w:szCs w:val="18"/>
          <w:lang w:eastAsia="ar-SA"/>
        </w:rPr>
        <w:t xml:space="preserve"> телефон)  </w:t>
      </w:r>
    </w:p>
    <w:p w:rsidR="003B58B0" w:rsidRPr="003B58B0" w:rsidRDefault="003B58B0" w:rsidP="003B58B0">
      <w:pPr>
        <w:shd w:val="clear" w:color="auto" w:fill="FFFFFF"/>
        <w:jc w:val="center"/>
        <w:rPr>
          <w:b/>
          <w:bCs/>
          <w:sz w:val="28"/>
          <w:szCs w:val="28"/>
        </w:rPr>
      </w:pPr>
      <w:r w:rsidRPr="003B58B0">
        <w:rPr>
          <w:b/>
          <w:bCs/>
          <w:sz w:val="28"/>
          <w:szCs w:val="28"/>
        </w:rPr>
        <w:t xml:space="preserve">Образец заявления </w:t>
      </w:r>
    </w:p>
    <w:p w:rsidR="003B58B0" w:rsidRPr="003B58B0" w:rsidRDefault="003B58B0" w:rsidP="003B58B0">
      <w:pPr>
        <w:shd w:val="clear" w:color="auto" w:fill="FFFFFF"/>
        <w:jc w:val="center"/>
        <w:rPr>
          <w:b/>
          <w:bCs/>
          <w:sz w:val="28"/>
          <w:szCs w:val="28"/>
        </w:rPr>
      </w:pPr>
      <w:r w:rsidRPr="003B58B0">
        <w:rPr>
          <w:b/>
          <w:bCs/>
          <w:sz w:val="28"/>
          <w:szCs w:val="28"/>
        </w:rPr>
        <w:t>На предоставление услуги</w:t>
      </w:r>
    </w:p>
    <w:p w:rsidR="003B58B0" w:rsidRPr="003B58B0" w:rsidRDefault="003B58B0" w:rsidP="003B58B0">
      <w:pPr>
        <w:tabs>
          <w:tab w:val="center" w:pos="4677"/>
          <w:tab w:val="right" w:pos="9355"/>
        </w:tabs>
        <w:suppressAutoHyphens/>
        <w:jc w:val="center"/>
        <w:rPr>
          <w:b/>
          <w:sz w:val="26"/>
          <w:szCs w:val="26"/>
        </w:rPr>
      </w:pPr>
      <w:r w:rsidRPr="003B58B0">
        <w:rPr>
          <w:b/>
          <w:sz w:val="26"/>
          <w:szCs w:val="26"/>
        </w:rPr>
        <w:t>«Предоставление земельного участка, находящегося в муниципальной собственности, гражданину или юридическому лицу</w:t>
      </w:r>
    </w:p>
    <w:p w:rsidR="003B58B0" w:rsidRPr="003B58B0" w:rsidRDefault="003B58B0" w:rsidP="003B58B0">
      <w:pPr>
        <w:tabs>
          <w:tab w:val="center" w:pos="4677"/>
          <w:tab w:val="right" w:pos="9355"/>
        </w:tabs>
        <w:suppressAutoHyphens/>
        <w:jc w:val="center"/>
        <w:rPr>
          <w:b/>
          <w:sz w:val="26"/>
          <w:szCs w:val="26"/>
        </w:rPr>
      </w:pPr>
      <w:proofErr w:type="gramStart"/>
      <w:r w:rsidRPr="003B58B0">
        <w:rPr>
          <w:b/>
          <w:sz w:val="26"/>
          <w:szCs w:val="26"/>
        </w:rPr>
        <w:t>в</w:t>
      </w:r>
      <w:proofErr w:type="gramEnd"/>
      <w:r w:rsidRPr="003B58B0">
        <w:rPr>
          <w:b/>
          <w:sz w:val="26"/>
          <w:szCs w:val="26"/>
        </w:rPr>
        <w:t xml:space="preserve"> собственность бесплатно»</w:t>
      </w:r>
    </w:p>
    <w:p w:rsidR="003B58B0" w:rsidRPr="003B58B0" w:rsidRDefault="003B58B0" w:rsidP="003B58B0">
      <w:pPr>
        <w:keepNext/>
        <w:widowControl w:val="0"/>
        <w:shd w:val="clear" w:color="auto" w:fill="FFFFFF"/>
        <w:tabs>
          <w:tab w:val="num" w:pos="1440"/>
        </w:tabs>
        <w:jc w:val="both"/>
        <w:rPr>
          <w:sz w:val="26"/>
          <w:szCs w:val="26"/>
          <w:lang w:eastAsia="x-none"/>
        </w:rPr>
      </w:pPr>
      <w:r w:rsidRPr="003B58B0">
        <w:rPr>
          <w:sz w:val="26"/>
          <w:szCs w:val="26"/>
          <w:lang w:eastAsia="ar-SA"/>
        </w:rPr>
        <w:t xml:space="preserve">    </w:t>
      </w:r>
      <w:r w:rsidRPr="003B58B0">
        <w:rPr>
          <w:sz w:val="26"/>
          <w:szCs w:val="26"/>
          <w:lang w:val="x-none" w:eastAsia="ar-SA"/>
        </w:rPr>
        <w:t>Прош</w:t>
      </w:r>
      <w:r w:rsidRPr="003B58B0">
        <w:rPr>
          <w:sz w:val="26"/>
          <w:szCs w:val="26"/>
          <w:lang w:eastAsia="ar-SA"/>
        </w:rPr>
        <w:t xml:space="preserve">у предоставить земельный участок в собственность бесплатно, </w:t>
      </w:r>
      <w:r w:rsidRPr="003B58B0">
        <w:rPr>
          <w:sz w:val="26"/>
          <w:szCs w:val="26"/>
          <w:lang w:val="x-none" w:eastAsia="ar-SA"/>
        </w:rPr>
        <w:t>расположенн</w:t>
      </w:r>
      <w:r w:rsidRPr="003B58B0">
        <w:rPr>
          <w:sz w:val="26"/>
          <w:szCs w:val="26"/>
          <w:lang w:eastAsia="ar-SA"/>
        </w:rPr>
        <w:t>ый</w:t>
      </w:r>
      <w:r w:rsidRPr="003B58B0">
        <w:rPr>
          <w:sz w:val="26"/>
          <w:szCs w:val="26"/>
          <w:lang w:val="x-none" w:eastAsia="ar-SA"/>
        </w:rPr>
        <w:t xml:space="preserve"> по адресу:__________________, площадью _______________</w:t>
      </w:r>
      <w:proofErr w:type="spellStart"/>
      <w:r w:rsidRPr="003B58B0">
        <w:rPr>
          <w:sz w:val="26"/>
          <w:szCs w:val="26"/>
          <w:lang w:val="x-none" w:eastAsia="ar-SA"/>
        </w:rPr>
        <w:t>кв.м</w:t>
      </w:r>
      <w:proofErr w:type="spellEnd"/>
      <w:r w:rsidRPr="003B58B0">
        <w:rPr>
          <w:sz w:val="26"/>
          <w:szCs w:val="26"/>
          <w:lang w:val="x-none" w:eastAsia="ar-SA"/>
        </w:rPr>
        <w:t>. с кадастровым номером ______________________,  категории земельного участка  ____________________________, с видом использования</w:t>
      </w:r>
      <w:r w:rsidRPr="003B58B0">
        <w:rPr>
          <w:sz w:val="26"/>
          <w:szCs w:val="26"/>
          <w:lang w:val="x-none" w:eastAsia="x-none"/>
        </w:rPr>
        <w:t xml:space="preserve"> _________________________, </w:t>
      </w:r>
      <w:r w:rsidRPr="003B58B0">
        <w:rPr>
          <w:sz w:val="26"/>
          <w:szCs w:val="26"/>
          <w:lang w:eastAsia="x-none"/>
        </w:rPr>
        <w:t>в связи с_______________________________</w:t>
      </w:r>
      <w:r w:rsidRPr="003B58B0">
        <w:rPr>
          <w:sz w:val="26"/>
          <w:szCs w:val="26"/>
          <w:lang w:val="x-none" w:eastAsia="x-none"/>
        </w:rPr>
        <w:t>_(указать цель)</w:t>
      </w:r>
      <w:r w:rsidRPr="003B58B0">
        <w:rPr>
          <w:sz w:val="26"/>
          <w:szCs w:val="26"/>
          <w:lang w:eastAsia="x-none"/>
        </w:rPr>
        <w:t>, на основании п.__ст.39.5 Земельного Кодекса Российской Федерации.</w:t>
      </w:r>
    </w:p>
    <w:p w:rsidR="003B58B0" w:rsidRPr="003B58B0" w:rsidRDefault="003B58B0" w:rsidP="003B58B0">
      <w:pPr>
        <w:tabs>
          <w:tab w:val="center" w:pos="4677"/>
          <w:tab w:val="right" w:pos="9355"/>
        </w:tabs>
        <w:suppressAutoHyphens/>
        <w:jc w:val="both"/>
        <w:rPr>
          <w:sz w:val="26"/>
          <w:szCs w:val="26"/>
          <w:lang w:eastAsia="ar-SA"/>
        </w:rPr>
      </w:pPr>
      <w:r w:rsidRPr="003B58B0">
        <w:rPr>
          <w:sz w:val="26"/>
          <w:szCs w:val="26"/>
          <w:lang w:eastAsia="ar-SA"/>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rsidR="003B58B0" w:rsidRPr="003B58B0" w:rsidRDefault="003B58B0" w:rsidP="003B58B0">
      <w:pPr>
        <w:tabs>
          <w:tab w:val="center" w:pos="4677"/>
          <w:tab w:val="right" w:pos="9355"/>
        </w:tabs>
        <w:suppressAutoHyphens/>
        <w:jc w:val="both"/>
        <w:rPr>
          <w:sz w:val="26"/>
          <w:szCs w:val="26"/>
        </w:rPr>
      </w:pPr>
      <w:r w:rsidRPr="003B58B0">
        <w:rPr>
          <w:sz w:val="26"/>
          <w:szCs w:val="26"/>
        </w:rPr>
        <w:t xml:space="preserve">    Результат предоставления услуги прошу выдать следующим способом (нужное подчеркнуть):</w:t>
      </w:r>
    </w:p>
    <w:p w:rsidR="003B58B0" w:rsidRPr="003B58B0" w:rsidRDefault="003B58B0" w:rsidP="003B58B0">
      <w:pPr>
        <w:tabs>
          <w:tab w:val="center" w:pos="4677"/>
          <w:tab w:val="right" w:pos="9355"/>
        </w:tabs>
        <w:suppressAutoHyphens/>
        <w:jc w:val="both"/>
        <w:rPr>
          <w:sz w:val="26"/>
          <w:szCs w:val="26"/>
        </w:rPr>
      </w:pPr>
      <w:proofErr w:type="gramStart"/>
      <w:r w:rsidRPr="003B58B0">
        <w:rPr>
          <w:sz w:val="26"/>
          <w:szCs w:val="26"/>
        </w:rPr>
        <w:t>в</w:t>
      </w:r>
      <w:proofErr w:type="gramEnd"/>
      <w:r w:rsidRPr="003B58B0">
        <w:rPr>
          <w:sz w:val="26"/>
          <w:szCs w:val="26"/>
        </w:rPr>
        <w:t xml:space="preserve"> Администрации; в МФЦ; посредством ЕПГУ; по почте.</w:t>
      </w:r>
    </w:p>
    <w:p w:rsidR="003B58B0" w:rsidRPr="003B58B0" w:rsidRDefault="003B58B0" w:rsidP="003B58B0">
      <w:pPr>
        <w:suppressAutoHyphens/>
        <w:jc w:val="both"/>
        <w:rPr>
          <w:sz w:val="26"/>
          <w:szCs w:val="26"/>
          <w:lang w:eastAsia="ar-SA"/>
        </w:rPr>
      </w:pPr>
      <w:r w:rsidRPr="003B58B0">
        <w:rPr>
          <w:sz w:val="26"/>
          <w:szCs w:val="26"/>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Кутейниковского сельского поселения (МФЦ).</w:t>
      </w:r>
    </w:p>
    <w:p w:rsidR="003B58B0" w:rsidRPr="003B58B0" w:rsidRDefault="003B58B0" w:rsidP="003B58B0">
      <w:pPr>
        <w:shd w:val="clear" w:color="auto" w:fill="FFFFFF"/>
        <w:jc w:val="both"/>
        <w:rPr>
          <w:sz w:val="26"/>
          <w:szCs w:val="26"/>
        </w:rPr>
      </w:pPr>
      <w:r w:rsidRPr="003B58B0">
        <w:rPr>
          <w:sz w:val="26"/>
          <w:szCs w:val="26"/>
        </w:rPr>
        <w:t xml:space="preserve">    Достоверность представленных документов и сведений подтверждаю.</w:t>
      </w:r>
    </w:p>
    <w:p w:rsidR="003B58B0" w:rsidRPr="003B58B0" w:rsidRDefault="003B58B0" w:rsidP="003B58B0">
      <w:pPr>
        <w:shd w:val="clear" w:color="auto" w:fill="FFFFFF"/>
        <w:rPr>
          <w:sz w:val="26"/>
          <w:szCs w:val="26"/>
        </w:rPr>
      </w:pPr>
      <w:r w:rsidRPr="003B58B0">
        <w:rPr>
          <w:sz w:val="26"/>
          <w:szCs w:val="26"/>
        </w:rPr>
        <w:t>Прилагаю следующие документы:</w:t>
      </w:r>
    </w:p>
    <w:p w:rsidR="003B58B0" w:rsidRPr="003B58B0" w:rsidRDefault="003B58B0" w:rsidP="003B58B0">
      <w:pPr>
        <w:shd w:val="clear" w:color="auto" w:fill="FFFFFF"/>
        <w:rPr>
          <w:sz w:val="26"/>
          <w:szCs w:val="26"/>
        </w:rPr>
      </w:pPr>
      <w:r w:rsidRPr="003B58B0">
        <w:rPr>
          <w:sz w:val="26"/>
          <w:szCs w:val="26"/>
        </w:rPr>
        <w:t>1. ________________________________________________________________</w:t>
      </w:r>
    </w:p>
    <w:p w:rsidR="003B58B0" w:rsidRPr="003B58B0" w:rsidRDefault="003B58B0" w:rsidP="003B58B0">
      <w:pPr>
        <w:shd w:val="clear" w:color="auto" w:fill="FFFFFF"/>
        <w:rPr>
          <w:sz w:val="26"/>
          <w:szCs w:val="26"/>
        </w:rPr>
      </w:pPr>
      <w:r w:rsidRPr="003B58B0">
        <w:rPr>
          <w:sz w:val="26"/>
          <w:szCs w:val="26"/>
        </w:rPr>
        <w:t>2._________________________________________________________________</w:t>
      </w:r>
    </w:p>
    <w:p w:rsidR="003B58B0" w:rsidRPr="003B58B0" w:rsidRDefault="003B58B0" w:rsidP="003B58B0">
      <w:pPr>
        <w:shd w:val="clear" w:color="auto" w:fill="FFFFFF"/>
        <w:rPr>
          <w:sz w:val="26"/>
          <w:szCs w:val="26"/>
        </w:rPr>
      </w:pPr>
      <w:r w:rsidRPr="003B58B0">
        <w:rPr>
          <w:sz w:val="26"/>
          <w:szCs w:val="26"/>
        </w:rPr>
        <w:t>3._________________________________________________________________</w:t>
      </w:r>
    </w:p>
    <w:p w:rsidR="003B58B0" w:rsidRPr="003B58B0" w:rsidRDefault="003B58B0" w:rsidP="003B58B0">
      <w:pPr>
        <w:shd w:val="clear" w:color="auto" w:fill="FFFFFF"/>
        <w:rPr>
          <w:sz w:val="26"/>
          <w:szCs w:val="26"/>
        </w:rPr>
      </w:pPr>
      <w:proofErr w:type="gramStart"/>
      <w:r w:rsidRPr="003B58B0">
        <w:rPr>
          <w:sz w:val="26"/>
          <w:szCs w:val="26"/>
        </w:rPr>
        <w:t>подпись</w:t>
      </w:r>
      <w:proofErr w:type="gramEnd"/>
      <w:r w:rsidRPr="003B58B0">
        <w:rPr>
          <w:sz w:val="26"/>
          <w:szCs w:val="26"/>
        </w:rPr>
        <w:t xml:space="preserve"> дата,    время приема ________        дата приема «___» ______ _____ г</w:t>
      </w:r>
    </w:p>
    <w:p w:rsidR="003B58B0" w:rsidRPr="003B58B0" w:rsidRDefault="003B58B0" w:rsidP="003B58B0">
      <w:pPr>
        <w:tabs>
          <w:tab w:val="center" w:pos="4677"/>
          <w:tab w:val="right" w:pos="9355"/>
        </w:tabs>
        <w:suppressAutoHyphens/>
        <w:jc w:val="both"/>
        <w:rPr>
          <w:sz w:val="26"/>
          <w:szCs w:val="26"/>
          <w:lang w:eastAsia="ar-SA"/>
        </w:rPr>
      </w:pPr>
      <w:r w:rsidRPr="003B58B0">
        <w:rPr>
          <w:sz w:val="26"/>
          <w:szCs w:val="26"/>
          <w:lang w:eastAsia="ar-SA"/>
        </w:rPr>
        <w:t>(Для доверенного лица) по доверенности от «____» _________________ 20___ года, удостоверенной ________________________________________________,</w:t>
      </w:r>
    </w:p>
    <w:p w:rsidR="003B58B0" w:rsidRPr="003B58B0" w:rsidRDefault="003B58B0" w:rsidP="003B58B0">
      <w:pPr>
        <w:tabs>
          <w:tab w:val="center" w:pos="4677"/>
          <w:tab w:val="right" w:pos="9355"/>
        </w:tabs>
        <w:suppressAutoHyphens/>
        <w:jc w:val="both"/>
        <w:rPr>
          <w:sz w:val="26"/>
          <w:szCs w:val="26"/>
          <w:lang w:eastAsia="ar-SA"/>
        </w:rPr>
      </w:pPr>
      <w:proofErr w:type="gramStart"/>
      <w:r w:rsidRPr="003B58B0">
        <w:rPr>
          <w:sz w:val="26"/>
          <w:szCs w:val="26"/>
          <w:lang w:eastAsia="ar-SA"/>
        </w:rPr>
        <w:t>реестр</w:t>
      </w:r>
      <w:proofErr w:type="gramEnd"/>
      <w:r w:rsidRPr="003B58B0">
        <w:rPr>
          <w:sz w:val="26"/>
          <w:szCs w:val="26"/>
          <w:lang w:eastAsia="ar-SA"/>
        </w:rPr>
        <w:t xml:space="preserve"> № ______________.</w:t>
      </w:r>
      <w:r w:rsidRPr="003B58B0">
        <w:rPr>
          <w:sz w:val="26"/>
          <w:szCs w:val="26"/>
          <w:lang w:eastAsia="ar-SA"/>
        </w:rPr>
        <w:tab/>
      </w:r>
      <w:r w:rsidRPr="003B58B0">
        <w:rPr>
          <w:sz w:val="26"/>
          <w:szCs w:val="26"/>
          <w:lang w:eastAsia="ar-SA"/>
        </w:rPr>
        <w:tab/>
      </w:r>
    </w:p>
    <w:p w:rsidR="003B58B0" w:rsidRPr="003B58B0" w:rsidRDefault="003B58B0" w:rsidP="003B58B0">
      <w:pPr>
        <w:tabs>
          <w:tab w:val="center" w:pos="4677"/>
          <w:tab w:val="right" w:pos="9355"/>
        </w:tabs>
        <w:suppressAutoHyphens/>
        <w:jc w:val="both"/>
        <w:rPr>
          <w:sz w:val="26"/>
          <w:szCs w:val="26"/>
          <w:lang w:eastAsia="ar-SA"/>
        </w:rPr>
      </w:pPr>
      <w:r w:rsidRPr="003B58B0">
        <w:rPr>
          <w:sz w:val="26"/>
          <w:szCs w:val="26"/>
          <w:lang w:eastAsia="ar-SA"/>
        </w:rPr>
        <w:t>Дата приема заявления «____» ______________ 20 __ г.</w:t>
      </w:r>
    </w:p>
    <w:p w:rsidR="003B58B0" w:rsidRPr="003B58B0" w:rsidRDefault="003B58B0" w:rsidP="003B58B0">
      <w:pPr>
        <w:tabs>
          <w:tab w:val="center" w:pos="4677"/>
          <w:tab w:val="right" w:pos="9355"/>
        </w:tabs>
        <w:suppressAutoHyphens/>
        <w:jc w:val="both"/>
        <w:rPr>
          <w:bCs/>
          <w:sz w:val="26"/>
          <w:szCs w:val="26"/>
          <w:lang w:eastAsia="ar-SA"/>
        </w:rPr>
      </w:pPr>
      <w:r w:rsidRPr="003B58B0">
        <w:rPr>
          <w:sz w:val="26"/>
          <w:szCs w:val="26"/>
          <w:lang w:eastAsia="ar-SA"/>
        </w:rPr>
        <w:t>ФИО, подпись должностного лица, принявшего заявление __________________ /_______________________________/</w:t>
      </w:r>
    </w:p>
    <w:p w:rsidR="003B58B0" w:rsidRPr="003B58B0" w:rsidRDefault="003B58B0" w:rsidP="003B58B0">
      <w:pPr>
        <w:tabs>
          <w:tab w:val="left" w:pos="-3240"/>
        </w:tabs>
        <w:suppressAutoHyphens/>
        <w:ind w:firstLine="706"/>
        <w:jc w:val="right"/>
        <w:rPr>
          <w:spacing w:val="-1"/>
          <w:szCs w:val="28"/>
          <w:lang w:eastAsia="ar-SA"/>
        </w:rPr>
      </w:pPr>
    </w:p>
    <w:p w:rsidR="003B58B0" w:rsidRPr="003B58B0" w:rsidRDefault="003B58B0" w:rsidP="003B58B0">
      <w:pPr>
        <w:tabs>
          <w:tab w:val="left" w:pos="-3240"/>
        </w:tabs>
        <w:suppressAutoHyphens/>
        <w:ind w:firstLine="706"/>
        <w:jc w:val="right"/>
        <w:rPr>
          <w:spacing w:val="-1"/>
          <w:szCs w:val="28"/>
          <w:lang w:eastAsia="ar-SA"/>
        </w:rPr>
      </w:pP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Приложение № 2</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 xml:space="preserve">                                                                               </w:t>
      </w:r>
      <w:proofErr w:type="gramStart"/>
      <w:r w:rsidRPr="003B58B0">
        <w:rPr>
          <w:spacing w:val="-1"/>
          <w:szCs w:val="28"/>
          <w:lang w:eastAsia="ar-SA"/>
        </w:rPr>
        <w:t>к</w:t>
      </w:r>
      <w:proofErr w:type="gramEnd"/>
      <w:r w:rsidRPr="003B58B0">
        <w:rPr>
          <w:spacing w:val="-1"/>
          <w:szCs w:val="28"/>
          <w:lang w:eastAsia="ar-SA"/>
        </w:rPr>
        <w:t xml:space="preserve"> административному регламенту </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по</w:t>
      </w:r>
      <w:proofErr w:type="gramEnd"/>
      <w:r w:rsidRPr="003B58B0">
        <w:rPr>
          <w:spacing w:val="-1"/>
          <w:szCs w:val="28"/>
          <w:lang w:eastAsia="ar-SA"/>
        </w:rPr>
        <w:t xml:space="preserve"> предоставлению муниципальной услуги                                                                                 </w:t>
      </w:r>
    </w:p>
    <w:p w:rsidR="003B58B0" w:rsidRPr="003B58B0" w:rsidRDefault="003B58B0" w:rsidP="003B58B0">
      <w:pPr>
        <w:tabs>
          <w:tab w:val="left" w:pos="-3240"/>
        </w:tabs>
        <w:suppressAutoHyphens/>
        <w:ind w:firstLine="706"/>
        <w:jc w:val="right"/>
        <w:rPr>
          <w:lang w:eastAsia="ar-SA"/>
        </w:rPr>
      </w:pPr>
      <w:r w:rsidRPr="003B58B0">
        <w:rPr>
          <w:lang w:eastAsia="ar-SA"/>
        </w:rPr>
        <w:t xml:space="preserve">                                                                       «Предоставление земельного участка, находящегося в муниципальной собственности,</w:t>
      </w:r>
    </w:p>
    <w:p w:rsidR="003B58B0" w:rsidRPr="003B58B0" w:rsidRDefault="003B58B0" w:rsidP="003B58B0">
      <w:pPr>
        <w:tabs>
          <w:tab w:val="left" w:pos="-3240"/>
        </w:tabs>
        <w:suppressAutoHyphens/>
        <w:ind w:firstLine="706"/>
        <w:jc w:val="right"/>
        <w:rPr>
          <w:lang w:eastAsia="ar-SA"/>
        </w:rPr>
      </w:pPr>
      <w:r w:rsidRPr="003B58B0">
        <w:rPr>
          <w:lang w:eastAsia="ar-SA"/>
        </w:rPr>
        <w:t xml:space="preserve"> </w:t>
      </w:r>
      <w:proofErr w:type="gramStart"/>
      <w:r w:rsidRPr="003B58B0">
        <w:rPr>
          <w:lang w:eastAsia="ar-SA"/>
        </w:rPr>
        <w:t>гражданину</w:t>
      </w:r>
      <w:proofErr w:type="gramEnd"/>
      <w:r w:rsidRPr="003B58B0">
        <w:rPr>
          <w:lang w:eastAsia="ar-SA"/>
        </w:rPr>
        <w:t xml:space="preserve"> или юридическому лицу</w:t>
      </w:r>
    </w:p>
    <w:p w:rsidR="003B58B0" w:rsidRPr="003B58B0" w:rsidRDefault="003B58B0" w:rsidP="003B58B0">
      <w:pPr>
        <w:tabs>
          <w:tab w:val="left" w:pos="-3240"/>
        </w:tabs>
        <w:suppressAutoHyphens/>
        <w:ind w:firstLine="706"/>
        <w:jc w:val="right"/>
        <w:rPr>
          <w:sz w:val="28"/>
          <w:szCs w:val="20"/>
          <w:lang w:eastAsia="ar-SA"/>
        </w:rPr>
      </w:pPr>
      <w:proofErr w:type="gramStart"/>
      <w:r w:rsidRPr="003B58B0">
        <w:rPr>
          <w:lang w:eastAsia="ar-SA"/>
        </w:rPr>
        <w:t>в</w:t>
      </w:r>
      <w:proofErr w:type="gramEnd"/>
      <w:r w:rsidRPr="003B58B0">
        <w:rPr>
          <w:lang w:eastAsia="ar-SA"/>
        </w:rPr>
        <w:t xml:space="preserve"> собственность бесплатно»</w:t>
      </w:r>
      <w:r w:rsidRPr="003B58B0">
        <w:rPr>
          <w:sz w:val="28"/>
          <w:szCs w:val="20"/>
          <w:lang w:eastAsia="ar-SA"/>
        </w:rPr>
        <w:t xml:space="preserve">                                                                                      </w:t>
      </w:r>
      <w:r w:rsidRPr="003B58B0">
        <w:rPr>
          <w:spacing w:val="-1"/>
          <w:sz w:val="28"/>
          <w:szCs w:val="28"/>
          <w:lang w:eastAsia="ar-SA"/>
        </w:rPr>
        <w:t xml:space="preserve">                                                                           </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Главе  Администрации</w:t>
      </w:r>
      <w:proofErr w:type="gramEnd"/>
      <w:r w:rsidRPr="003B58B0">
        <w:rPr>
          <w:spacing w:val="-1"/>
          <w:szCs w:val="28"/>
          <w:lang w:eastAsia="ar-SA"/>
        </w:rPr>
        <w:t xml:space="preserve"> Кутейниковского </w:t>
      </w:r>
    </w:p>
    <w:p w:rsidR="003B58B0" w:rsidRPr="003B58B0" w:rsidRDefault="003B58B0" w:rsidP="003B58B0">
      <w:pPr>
        <w:tabs>
          <w:tab w:val="left" w:pos="-3240"/>
        </w:tabs>
        <w:suppressAutoHyphens/>
        <w:ind w:firstLine="706"/>
        <w:jc w:val="right"/>
        <w:rPr>
          <w:spacing w:val="-1"/>
          <w:szCs w:val="28"/>
          <w:lang w:eastAsia="ar-SA"/>
        </w:rPr>
      </w:pPr>
      <w:proofErr w:type="gramStart"/>
      <w:r w:rsidRPr="003B58B0">
        <w:rPr>
          <w:spacing w:val="-1"/>
          <w:szCs w:val="28"/>
          <w:lang w:eastAsia="ar-SA"/>
        </w:rPr>
        <w:t>сельского</w:t>
      </w:r>
      <w:proofErr w:type="gramEnd"/>
      <w:r w:rsidRPr="003B58B0">
        <w:rPr>
          <w:spacing w:val="-1"/>
          <w:szCs w:val="28"/>
          <w:lang w:eastAsia="ar-SA"/>
        </w:rPr>
        <w:t xml:space="preserve"> поселения </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lang w:eastAsia="ar-SA"/>
        </w:rPr>
        <w:t>______________________________</w:t>
      </w:r>
    </w:p>
    <w:p w:rsidR="003B58B0" w:rsidRPr="003B58B0" w:rsidRDefault="003B58B0" w:rsidP="003B58B0">
      <w:pPr>
        <w:tabs>
          <w:tab w:val="left" w:pos="-3240"/>
        </w:tabs>
        <w:suppressAutoHyphens/>
        <w:ind w:firstLine="706"/>
        <w:jc w:val="right"/>
        <w:rPr>
          <w:spacing w:val="-1"/>
          <w:szCs w:val="28"/>
          <w:u w:val="single"/>
          <w:lang w:eastAsia="ar-SA"/>
        </w:rPr>
      </w:pPr>
      <w:proofErr w:type="gramStart"/>
      <w:r w:rsidRPr="003B58B0">
        <w:rPr>
          <w:spacing w:val="-1"/>
          <w:szCs w:val="28"/>
          <w:u w:val="single"/>
          <w:lang w:eastAsia="ar-SA"/>
        </w:rPr>
        <w:t>от</w:t>
      </w:r>
      <w:proofErr w:type="gramEnd"/>
      <w:r w:rsidRPr="003B58B0">
        <w:rPr>
          <w:spacing w:val="-1"/>
          <w:szCs w:val="28"/>
          <w:u w:val="single"/>
          <w:lang w:eastAsia="ar-SA"/>
        </w:rPr>
        <w:t xml:space="preserve"> Иванова Ивана Ивановича</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Cs w:val="28"/>
          <w:lang w:eastAsia="ar-SA"/>
        </w:rPr>
        <w:t xml:space="preserve">                                                               </w:t>
      </w:r>
      <w:r w:rsidRPr="003B58B0">
        <w:rPr>
          <w:spacing w:val="-1"/>
          <w:sz w:val="18"/>
          <w:szCs w:val="18"/>
          <w:lang w:eastAsia="ar-SA"/>
        </w:rPr>
        <w:t xml:space="preserve">(Ф.И.О. заявителя, наименование юридического лица, </w:t>
      </w:r>
      <w:proofErr w:type="spellStart"/>
      <w:r w:rsidRPr="003B58B0">
        <w:rPr>
          <w:spacing w:val="-1"/>
          <w:sz w:val="18"/>
          <w:szCs w:val="18"/>
          <w:lang w:eastAsia="ar-SA"/>
        </w:rPr>
        <w:t>и.п</w:t>
      </w:r>
      <w:proofErr w:type="spellEnd"/>
      <w:r w:rsidRPr="003B58B0">
        <w:rPr>
          <w:spacing w:val="-1"/>
          <w:sz w:val="18"/>
          <w:szCs w:val="18"/>
          <w:lang w:eastAsia="ar-SA"/>
        </w:rPr>
        <w:t xml:space="preserve">) </w:t>
      </w:r>
    </w:p>
    <w:p w:rsidR="003B58B0" w:rsidRPr="003B58B0" w:rsidRDefault="003B58B0" w:rsidP="003B58B0">
      <w:pPr>
        <w:tabs>
          <w:tab w:val="left" w:pos="-3240"/>
        </w:tabs>
        <w:suppressAutoHyphens/>
        <w:ind w:firstLine="706"/>
        <w:jc w:val="right"/>
        <w:rPr>
          <w:spacing w:val="-1"/>
          <w:szCs w:val="28"/>
          <w:u w:val="single"/>
          <w:lang w:eastAsia="ar-SA"/>
        </w:rPr>
      </w:pPr>
      <w:r w:rsidRPr="003B58B0">
        <w:rPr>
          <w:spacing w:val="-1"/>
          <w:szCs w:val="28"/>
          <w:u w:val="single"/>
          <w:lang w:eastAsia="ar-SA"/>
        </w:rPr>
        <w:t xml:space="preserve">6008 456732, выдан ОВД Родионово-Несветайского района </w:t>
      </w:r>
    </w:p>
    <w:p w:rsidR="003B58B0" w:rsidRPr="003B58B0" w:rsidRDefault="003B58B0" w:rsidP="003B58B0">
      <w:pPr>
        <w:tabs>
          <w:tab w:val="left" w:pos="-3240"/>
        </w:tabs>
        <w:suppressAutoHyphens/>
        <w:ind w:firstLine="706"/>
        <w:jc w:val="right"/>
        <w:rPr>
          <w:spacing w:val="-1"/>
          <w:szCs w:val="28"/>
          <w:lang w:eastAsia="ar-SA"/>
        </w:rPr>
      </w:pPr>
      <w:r w:rsidRPr="003B58B0">
        <w:rPr>
          <w:spacing w:val="-1"/>
          <w:szCs w:val="28"/>
          <w:u w:val="single"/>
          <w:lang w:eastAsia="ar-SA"/>
        </w:rPr>
        <w:t>Ростовской области 23.04.2008 года</w:t>
      </w:r>
      <w:r w:rsidRPr="003B58B0">
        <w:rPr>
          <w:spacing w:val="-1"/>
          <w:szCs w:val="28"/>
          <w:lang w:eastAsia="ar-SA"/>
        </w:rPr>
        <w:t>,</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Cs w:val="28"/>
          <w:lang w:eastAsia="ar-SA"/>
        </w:rPr>
        <w:t xml:space="preserve">                 </w:t>
      </w:r>
      <w:r w:rsidRPr="003B58B0">
        <w:rPr>
          <w:spacing w:val="-1"/>
          <w:sz w:val="18"/>
          <w:szCs w:val="18"/>
          <w:lang w:eastAsia="ar-SA"/>
        </w:rPr>
        <w:t>(</w:t>
      </w:r>
      <w:proofErr w:type="gramStart"/>
      <w:r w:rsidRPr="003B58B0">
        <w:rPr>
          <w:spacing w:val="-1"/>
          <w:sz w:val="18"/>
          <w:szCs w:val="18"/>
          <w:lang w:eastAsia="ar-SA"/>
        </w:rPr>
        <w:t>паспортные</w:t>
      </w:r>
      <w:proofErr w:type="gramEnd"/>
      <w:r w:rsidRPr="003B58B0">
        <w:rPr>
          <w:spacing w:val="-1"/>
          <w:sz w:val="18"/>
          <w:szCs w:val="18"/>
          <w:lang w:eastAsia="ar-SA"/>
        </w:rPr>
        <w:t xml:space="preserve"> данные)</w:t>
      </w:r>
    </w:p>
    <w:p w:rsidR="003B58B0" w:rsidRPr="003B58B0" w:rsidRDefault="003B58B0" w:rsidP="003B58B0">
      <w:pPr>
        <w:tabs>
          <w:tab w:val="left" w:pos="-3240"/>
        </w:tabs>
        <w:suppressAutoHyphens/>
        <w:ind w:firstLine="706"/>
        <w:jc w:val="right"/>
        <w:rPr>
          <w:spacing w:val="-1"/>
          <w:szCs w:val="28"/>
          <w:u w:val="single"/>
          <w:lang w:eastAsia="ar-SA"/>
        </w:rPr>
      </w:pPr>
      <w:r w:rsidRPr="003B58B0">
        <w:rPr>
          <w:spacing w:val="-1"/>
          <w:szCs w:val="28"/>
          <w:u w:val="single"/>
          <w:lang w:eastAsia="ar-SA"/>
        </w:rPr>
        <w:t xml:space="preserve">Ростовская область, Родионово-Несветайский район, </w:t>
      </w:r>
    </w:p>
    <w:p w:rsidR="003B58B0" w:rsidRPr="003B58B0" w:rsidRDefault="003B58B0" w:rsidP="003B58B0">
      <w:pPr>
        <w:tabs>
          <w:tab w:val="left" w:pos="-3240"/>
        </w:tabs>
        <w:suppressAutoHyphens/>
        <w:ind w:firstLine="706"/>
        <w:jc w:val="right"/>
        <w:rPr>
          <w:spacing w:val="-1"/>
          <w:szCs w:val="28"/>
          <w:u w:val="single"/>
          <w:lang w:eastAsia="ar-SA"/>
        </w:rPr>
      </w:pPr>
      <w:r w:rsidRPr="003B58B0">
        <w:rPr>
          <w:spacing w:val="-1"/>
          <w:szCs w:val="28"/>
          <w:u w:val="single"/>
          <w:lang w:eastAsia="ar-SA"/>
        </w:rPr>
        <w:t>Сл.. Кутейниково, ул. Булановой,25</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 w:val="18"/>
          <w:szCs w:val="18"/>
          <w:lang w:eastAsia="ar-SA"/>
        </w:rPr>
        <w:t xml:space="preserve">    (</w:t>
      </w:r>
      <w:proofErr w:type="gramStart"/>
      <w:r w:rsidRPr="003B58B0">
        <w:rPr>
          <w:spacing w:val="-1"/>
          <w:sz w:val="18"/>
          <w:szCs w:val="18"/>
          <w:lang w:eastAsia="ar-SA"/>
        </w:rPr>
        <w:t>указывается</w:t>
      </w:r>
      <w:proofErr w:type="gramEnd"/>
      <w:r w:rsidRPr="003B58B0">
        <w:rPr>
          <w:spacing w:val="-1"/>
          <w:sz w:val="18"/>
          <w:szCs w:val="18"/>
          <w:lang w:eastAsia="ar-SA"/>
        </w:rPr>
        <w:t xml:space="preserve"> место жительства физического лица,</w:t>
      </w:r>
    </w:p>
    <w:p w:rsidR="003B58B0" w:rsidRPr="003B58B0" w:rsidRDefault="003B58B0" w:rsidP="003B58B0">
      <w:pPr>
        <w:tabs>
          <w:tab w:val="left" w:pos="-3240"/>
        </w:tabs>
        <w:suppressAutoHyphens/>
        <w:ind w:firstLine="706"/>
        <w:jc w:val="right"/>
        <w:rPr>
          <w:spacing w:val="-1"/>
          <w:sz w:val="16"/>
          <w:szCs w:val="28"/>
          <w:lang w:eastAsia="ar-SA"/>
        </w:rPr>
      </w:pPr>
      <w:r w:rsidRPr="003B58B0">
        <w:rPr>
          <w:spacing w:val="-1"/>
          <w:szCs w:val="28"/>
          <w:lang w:eastAsia="ar-SA"/>
        </w:rPr>
        <w:t>____________________________</w:t>
      </w:r>
    </w:p>
    <w:p w:rsidR="003B58B0" w:rsidRPr="003B58B0" w:rsidRDefault="003B58B0" w:rsidP="003B58B0">
      <w:pPr>
        <w:tabs>
          <w:tab w:val="left" w:pos="-3240"/>
        </w:tabs>
        <w:suppressAutoHyphens/>
        <w:ind w:firstLine="706"/>
        <w:jc w:val="right"/>
        <w:rPr>
          <w:spacing w:val="-1"/>
          <w:sz w:val="18"/>
          <w:szCs w:val="18"/>
          <w:lang w:eastAsia="ar-SA"/>
        </w:rPr>
      </w:pPr>
      <w:proofErr w:type="gramStart"/>
      <w:r w:rsidRPr="003B58B0">
        <w:rPr>
          <w:spacing w:val="-1"/>
          <w:sz w:val="18"/>
          <w:szCs w:val="18"/>
          <w:lang w:eastAsia="ar-SA"/>
        </w:rPr>
        <w:t>место</w:t>
      </w:r>
      <w:proofErr w:type="gramEnd"/>
      <w:r w:rsidRPr="003B58B0">
        <w:rPr>
          <w:spacing w:val="-1"/>
          <w:sz w:val="18"/>
          <w:szCs w:val="18"/>
          <w:lang w:eastAsia="ar-SA"/>
        </w:rPr>
        <w:t xml:space="preserve"> нахождения организации – для юридического лица)</w:t>
      </w:r>
    </w:p>
    <w:p w:rsidR="003B58B0" w:rsidRPr="003B58B0" w:rsidRDefault="003B58B0" w:rsidP="003B58B0">
      <w:pPr>
        <w:tabs>
          <w:tab w:val="left" w:pos="-3240"/>
        </w:tabs>
        <w:suppressAutoHyphens/>
        <w:ind w:firstLine="706"/>
        <w:jc w:val="right"/>
        <w:rPr>
          <w:spacing w:val="-1"/>
          <w:szCs w:val="28"/>
          <w:u w:val="single"/>
          <w:lang w:eastAsia="ar-SA"/>
        </w:rPr>
      </w:pPr>
      <w:r w:rsidRPr="003B58B0">
        <w:rPr>
          <w:spacing w:val="-1"/>
          <w:szCs w:val="28"/>
          <w:u w:val="single"/>
          <w:lang w:eastAsia="ar-SA"/>
        </w:rPr>
        <w:t>8-999-777-99-00</w:t>
      </w:r>
    </w:p>
    <w:p w:rsidR="003B58B0" w:rsidRPr="003B58B0" w:rsidRDefault="003B58B0" w:rsidP="003B58B0">
      <w:pPr>
        <w:tabs>
          <w:tab w:val="left" w:pos="-3240"/>
        </w:tabs>
        <w:suppressAutoHyphens/>
        <w:ind w:firstLine="706"/>
        <w:jc w:val="right"/>
        <w:rPr>
          <w:spacing w:val="-1"/>
          <w:sz w:val="18"/>
          <w:szCs w:val="18"/>
          <w:lang w:eastAsia="ar-SA"/>
        </w:rPr>
      </w:pPr>
      <w:r w:rsidRPr="003B58B0">
        <w:rPr>
          <w:spacing w:val="-1"/>
          <w:sz w:val="18"/>
          <w:szCs w:val="18"/>
          <w:lang w:eastAsia="ar-SA"/>
        </w:rPr>
        <w:t>(</w:t>
      </w:r>
      <w:proofErr w:type="gramStart"/>
      <w:r w:rsidRPr="003B58B0">
        <w:rPr>
          <w:spacing w:val="-1"/>
          <w:sz w:val="18"/>
          <w:szCs w:val="18"/>
          <w:lang w:eastAsia="ar-SA"/>
        </w:rPr>
        <w:t>контактный</w:t>
      </w:r>
      <w:proofErr w:type="gramEnd"/>
      <w:r w:rsidRPr="003B58B0">
        <w:rPr>
          <w:spacing w:val="-1"/>
          <w:sz w:val="18"/>
          <w:szCs w:val="18"/>
          <w:lang w:eastAsia="ar-SA"/>
        </w:rPr>
        <w:t xml:space="preserve"> телефон) </w:t>
      </w:r>
    </w:p>
    <w:p w:rsidR="003B58B0" w:rsidRPr="003B58B0" w:rsidRDefault="003B58B0" w:rsidP="003B58B0">
      <w:pPr>
        <w:shd w:val="clear" w:color="auto" w:fill="FFFFFF"/>
        <w:jc w:val="center"/>
        <w:rPr>
          <w:b/>
          <w:bCs/>
          <w:sz w:val="28"/>
          <w:szCs w:val="28"/>
        </w:rPr>
      </w:pPr>
      <w:r w:rsidRPr="003B58B0">
        <w:rPr>
          <w:b/>
          <w:bCs/>
          <w:sz w:val="28"/>
          <w:szCs w:val="28"/>
        </w:rPr>
        <w:t xml:space="preserve">Образец заполненного заявления </w:t>
      </w:r>
    </w:p>
    <w:p w:rsidR="003B58B0" w:rsidRPr="003B58B0" w:rsidRDefault="003B58B0" w:rsidP="003B58B0">
      <w:pPr>
        <w:shd w:val="clear" w:color="auto" w:fill="FFFFFF"/>
        <w:jc w:val="center"/>
        <w:rPr>
          <w:b/>
          <w:bCs/>
          <w:sz w:val="28"/>
          <w:szCs w:val="28"/>
        </w:rPr>
      </w:pPr>
      <w:r w:rsidRPr="003B58B0">
        <w:rPr>
          <w:b/>
          <w:bCs/>
          <w:sz w:val="28"/>
          <w:szCs w:val="28"/>
        </w:rPr>
        <w:t>На предоставление услуги</w:t>
      </w:r>
    </w:p>
    <w:p w:rsidR="003B58B0" w:rsidRPr="003B58B0" w:rsidRDefault="003B58B0" w:rsidP="003B58B0">
      <w:pPr>
        <w:tabs>
          <w:tab w:val="center" w:pos="4677"/>
          <w:tab w:val="right" w:pos="9355"/>
        </w:tabs>
        <w:suppressAutoHyphens/>
        <w:jc w:val="center"/>
        <w:rPr>
          <w:b/>
          <w:sz w:val="28"/>
          <w:szCs w:val="26"/>
        </w:rPr>
      </w:pPr>
      <w:r w:rsidRPr="003B58B0">
        <w:rPr>
          <w:b/>
          <w:sz w:val="28"/>
          <w:szCs w:val="26"/>
        </w:rPr>
        <w:t>«Предоставление земельного участка, находящегося в муниципальной собственности, гражданину или юридическому лицу</w:t>
      </w:r>
    </w:p>
    <w:p w:rsidR="003B58B0" w:rsidRPr="003B58B0" w:rsidRDefault="003B58B0" w:rsidP="003B58B0">
      <w:pPr>
        <w:tabs>
          <w:tab w:val="center" w:pos="4677"/>
          <w:tab w:val="right" w:pos="9355"/>
        </w:tabs>
        <w:suppressAutoHyphens/>
        <w:jc w:val="center"/>
        <w:rPr>
          <w:b/>
          <w:sz w:val="28"/>
          <w:szCs w:val="26"/>
        </w:rPr>
      </w:pPr>
      <w:proofErr w:type="gramStart"/>
      <w:r w:rsidRPr="003B58B0">
        <w:rPr>
          <w:b/>
          <w:sz w:val="28"/>
          <w:szCs w:val="26"/>
        </w:rPr>
        <w:t>в</w:t>
      </w:r>
      <w:proofErr w:type="gramEnd"/>
      <w:r w:rsidRPr="003B58B0">
        <w:rPr>
          <w:b/>
          <w:sz w:val="28"/>
          <w:szCs w:val="26"/>
        </w:rPr>
        <w:t xml:space="preserve"> собственность бесплатно»</w:t>
      </w:r>
    </w:p>
    <w:p w:rsidR="003B58B0" w:rsidRPr="003B58B0" w:rsidRDefault="003B58B0" w:rsidP="003B58B0">
      <w:pPr>
        <w:keepNext/>
        <w:widowControl w:val="0"/>
        <w:shd w:val="clear" w:color="auto" w:fill="FFFFFF"/>
        <w:tabs>
          <w:tab w:val="num" w:pos="1440"/>
        </w:tabs>
        <w:jc w:val="both"/>
        <w:rPr>
          <w:lang w:eastAsia="x-none"/>
        </w:rPr>
      </w:pPr>
      <w:r w:rsidRPr="003B58B0">
        <w:rPr>
          <w:lang w:eastAsia="ar-SA"/>
        </w:rPr>
        <w:t xml:space="preserve">   </w:t>
      </w:r>
      <w:r w:rsidRPr="003B58B0">
        <w:rPr>
          <w:lang w:val="x-none" w:eastAsia="ar-SA"/>
        </w:rPr>
        <w:t>Прошу</w:t>
      </w:r>
      <w:r w:rsidRPr="003B58B0">
        <w:rPr>
          <w:lang w:eastAsia="ar-SA"/>
        </w:rPr>
        <w:t xml:space="preserve"> предоставить земельный участок в собственность бесплатно, а именно:</w:t>
      </w:r>
      <w:r w:rsidRPr="003B58B0">
        <w:rPr>
          <w:lang w:val="x-none" w:eastAsia="ar-SA"/>
        </w:rPr>
        <w:t xml:space="preserve"> </w:t>
      </w:r>
      <w:r w:rsidRPr="003B58B0">
        <w:rPr>
          <w:u w:val="single"/>
          <w:lang w:val="x-none" w:eastAsia="ar-SA"/>
        </w:rPr>
        <w:t>земельн</w:t>
      </w:r>
      <w:r w:rsidRPr="003B58B0">
        <w:rPr>
          <w:u w:val="single"/>
          <w:lang w:eastAsia="ar-SA"/>
        </w:rPr>
        <w:t>ый</w:t>
      </w:r>
      <w:r w:rsidRPr="003B58B0">
        <w:rPr>
          <w:u w:val="single"/>
          <w:lang w:val="x-none" w:eastAsia="ar-SA"/>
        </w:rPr>
        <w:t xml:space="preserve"> </w:t>
      </w:r>
      <w:proofErr w:type="spellStart"/>
      <w:r w:rsidRPr="003B58B0">
        <w:rPr>
          <w:u w:val="single"/>
          <w:lang w:val="x-none" w:eastAsia="ar-SA"/>
        </w:rPr>
        <w:t>участ</w:t>
      </w:r>
      <w:r w:rsidRPr="003B58B0">
        <w:rPr>
          <w:u w:val="single"/>
          <w:lang w:eastAsia="ar-SA"/>
        </w:rPr>
        <w:t>о</w:t>
      </w:r>
      <w:proofErr w:type="spellEnd"/>
      <w:r w:rsidRPr="003B58B0">
        <w:rPr>
          <w:u w:val="single"/>
          <w:lang w:val="x-none" w:eastAsia="ar-SA"/>
        </w:rPr>
        <w:t>к</w:t>
      </w:r>
      <w:r w:rsidRPr="003B58B0">
        <w:rPr>
          <w:lang w:val="x-none" w:eastAsia="ar-SA"/>
        </w:rPr>
        <w:t>, расположенн</w:t>
      </w:r>
      <w:r w:rsidRPr="003B58B0">
        <w:rPr>
          <w:lang w:eastAsia="ar-SA"/>
        </w:rPr>
        <w:t>ый</w:t>
      </w:r>
      <w:r w:rsidRPr="003B58B0">
        <w:rPr>
          <w:lang w:val="x-none" w:eastAsia="ar-SA"/>
        </w:rPr>
        <w:t xml:space="preserve"> по адресу:</w:t>
      </w:r>
      <w:r w:rsidRPr="003B58B0">
        <w:rPr>
          <w:lang w:eastAsia="ar-SA"/>
        </w:rPr>
        <w:t xml:space="preserve"> 346571, Ростовская область, Родионово-Несветайский район, </w:t>
      </w:r>
      <w:proofErr w:type="spellStart"/>
      <w:r w:rsidRPr="003B58B0">
        <w:rPr>
          <w:lang w:eastAsia="ar-SA"/>
        </w:rPr>
        <w:t>сл.Кутейниково</w:t>
      </w:r>
      <w:proofErr w:type="spellEnd"/>
      <w:r w:rsidRPr="003B58B0">
        <w:rPr>
          <w:lang w:eastAsia="ar-SA"/>
        </w:rPr>
        <w:t>, ул. Булановой___</w:t>
      </w:r>
      <w:r w:rsidRPr="003B58B0">
        <w:rPr>
          <w:lang w:val="x-none" w:eastAsia="ar-SA"/>
        </w:rPr>
        <w:t xml:space="preserve">, площадью </w:t>
      </w:r>
      <w:r w:rsidRPr="003B58B0">
        <w:rPr>
          <w:lang w:eastAsia="ar-SA"/>
        </w:rPr>
        <w:t xml:space="preserve">600 </w:t>
      </w:r>
      <w:proofErr w:type="spellStart"/>
      <w:r w:rsidRPr="003B58B0">
        <w:rPr>
          <w:lang w:val="x-none" w:eastAsia="ar-SA"/>
        </w:rPr>
        <w:t>кв.м</w:t>
      </w:r>
      <w:proofErr w:type="spellEnd"/>
      <w:r w:rsidRPr="003B58B0">
        <w:rPr>
          <w:lang w:val="x-none" w:eastAsia="ar-SA"/>
        </w:rPr>
        <w:t xml:space="preserve">. с кадастровым номером </w:t>
      </w:r>
      <w:r w:rsidRPr="003B58B0">
        <w:rPr>
          <w:lang w:eastAsia="ar-SA"/>
        </w:rPr>
        <w:t>61:33:0030101:</w:t>
      </w:r>
      <w:proofErr w:type="gramStart"/>
      <w:r w:rsidRPr="003B58B0">
        <w:rPr>
          <w:lang w:eastAsia="ar-SA"/>
        </w:rPr>
        <w:t>00</w:t>
      </w:r>
      <w:r w:rsidRPr="003B58B0">
        <w:rPr>
          <w:lang w:val="x-none" w:eastAsia="ar-SA"/>
        </w:rPr>
        <w:t>,  категори</w:t>
      </w:r>
      <w:r w:rsidRPr="003B58B0">
        <w:rPr>
          <w:lang w:eastAsia="ar-SA"/>
        </w:rPr>
        <w:t>я</w:t>
      </w:r>
      <w:proofErr w:type="gramEnd"/>
      <w:r w:rsidRPr="003B58B0">
        <w:rPr>
          <w:lang w:val="x-none" w:eastAsia="ar-SA"/>
        </w:rPr>
        <w:t xml:space="preserve"> земельного участка  </w:t>
      </w:r>
      <w:r w:rsidRPr="003B58B0">
        <w:rPr>
          <w:lang w:eastAsia="ar-SA"/>
        </w:rPr>
        <w:t>земли населенных пунктов</w:t>
      </w:r>
      <w:r w:rsidRPr="003B58B0">
        <w:rPr>
          <w:lang w:val="x-none" w:eastAsia="ar-SA"/>
        </w:rPr>
        <w:t>, с видом использования</w:t>
      </w:r>
      <w:r w:rsidRPr="003B58B0">
        <w:rPr>
          <w:lang w:val="x-none" w:eastAsia="x-none"/>
        </w:rPr>
        <w:t xml:space="preserve"> </w:t>
      </w:r>
      <w:r w:rsidRPr="003B58B0">
        <w:rPr>
          <w:lang w:eastAsia="x-none"/>
        </w:rPr>
        <w:t>(2.1</w:t>
      </w:r>
      <w:r w:rsidRPr="003B58B0">
        <w:rPr>
          <w:lang w:val="x-none" w:eastAsia="x-none"/>
        </w:rPr>
        <w:t>,</w:t>
      </w:r>
      <w:r w:rsidRPr="003B58B0">
        <w:t xml:space="preserve"> </w:t>
      </w:r>
      <w:r w:rsidRPr="003B58B0">
        <w:rPr>
          <w:lang w:val="x-none" w:eastAsia="x-none"/>
        </w:rPr>
        <w:t>Для индивидуального жилищного строительства</w:t>
      </w:r>
      <w:r w:rsidRPr="003B58B0">
        <w:rPr>
          <w:lang w:eastAsia="x-none"/>
        </w:rPr>
        <w:t>)</w:t>
      </w:r>
      <w:r w:rsidRPr="003B58B0">
        <w:rPr>
          <w:lang w:val="x-none" w:eastAsia="x-none"/>
        </w:rPr>
        <w:t xml:space="preserve"> </w:t>
      </w:r>
      <w:r w:rsidRPr="003B58B0">
        <w:rPr>
          <w:lang w:eastAsia="x-none"/>
        </w:rPr>
        <w:t>в связи с_______________________________</w:t>
      </w:r>
      <w:r w:rsidRPr="003B58B0">
        <w:rPr>
          <w:lang w:val="x-none" w:eastAsia="x-none"/>
        </w:rPr>
        <w:t>_(указать цель)</w:t>
      </w:r>
      <w:r w:rsidRPr="003B58B0">
        <w:rPr>
          <w:lang w:eastAsia="x-none"/>
        </w:rPr>
        <w:t>, на основании (указывается основание предоставления участка)</w:t>
      </w:r>
      <w:r w:rsidRPr="003B58B0">
        <w:t xml:space="preserve"> </w:t>
      </w:r>
      <w:r w:rsidRPr="003B58B0">
        <w:rPr>
          <w:lang w:eastAsia="x-none"/>
        </w:rPr>
        <w:t>п.__ст.39.5 Земельного Кодекса Российской Федерации.</w:t>
      </w:r>
    </w:p>
    <w:p w:rsidR="003B58B0" w:rsidRPr="003B58B0" w:rsidRDefault="003B58B0" w:rsidP="003B58B0">
      <w:pPr>
        <w:tabs>
          <w:tab w:val="center" w:pos="4677"/>
          <w:tab w:val="right" w:pos="9355"/>
        </w:tabs>
        <w:suppressAutoHyphens/>
        <w:jc w:val="both"/>
        <w:rPr>
          <w:lang w:eastAsia="ar-SA"/>
        </w:rPr>
      </w:pPr>
      <w:r w:rsidRPr="003B58B0">
        <w:rPr>
          <w:lang w:eastAsia="ar-SA"/>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rsidR="003B58B0" w:rsidRPr="003B58B0" w:rsidRDefault="003B58B0" w:rsidP="003B58B0">
      <w:pPr>
        <w:tabs>
          <w:tab w:val="center" w:pos="4677"/>
          <w:tab w:val="right" w:pos="9355"/>
        </w:tabs>
        <w:suppressAutoHyphens/>
        <w:jc w:val="both"/>
      </w:pPr>
      <w:r w:rsidRPr="003B58B0">
        <w:t xml:space="preserve">   Результат предоставления услуги прошу выдать следующим способом (нужное подчеркнуть): в Администрации; в МФЦ; посредством ЕПГУ; по почте.</w:t>
      </w:r>
    </w:p>
    <w:p w:rsidR="003B58B0" w:rsidRPr="003B58B0" w:rsidRDefault="003B58B0" w:rsidP="003B58B0">
      <w:pPr>
        <w:suppressAutoHyphens/>
        <w:jc w:val="both"/>
        <w:rPr>
          <w:lang w:eastAsia="ar-SA"/>
        </w:rPr>
      </w:pPr>
      <w:r w:rsidRPr="003B58B0">
        <w:rPr>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Кутейниковского сельского поселения (МФЦ).</w:t>
      </w:r>
    </w:p>
    <w:p w:rsidR="003B58B0" w:rsidRPr="003B58B0" w:rsidRDefault="003B58B0" w:rsidP="003B58B0">
      <w:pPr>
        <w:shd w:val="clear" w:color="auto" w:fill="FFFFFF"/>
        <w:jc w:val="both"/>
      </w:pPr>
      <w:r w:rsidRPr="003B58B0">
        <w:t xml:space="preserve">   Достоверность представленных документов и сведений подтверждаю.</w:t>
      </w:r>
    </w:p>
    <w:p w:rsidR="003B58B0" w:rsidRPr="003B58B0" w:rsidRDefault="003B58B0" w:rsidP="003B58B0">
      <w:pPr>
        <w:shd w:val="clear" w:color="auto" w:fill="FFFFFF"/>
      </w:pPr>
      <w:r w:rsidRPr="003B58B0">
        <w:t>Прилагаю следующие документы:</w:t>
      </w:r>
    </w:p>
    <w:p w:rsidR="003B58B0" w:rsidRPr="003B58B0" w:rsidRDefault="003B58B0" w:rsidP="003B58B0">
      <w:pPr>
        <w:shd w:val="clear" w:color="auto" w:fill="FFFFFF"/>
      </w:pPr>
      <w:r w:rsidRPr="003B58B0">
        <w:t>1. ________________________________________________________________</w:t>
      </w:r>
    </w:p>
    <w:p w:rsidR="003B58B0" w:rsidRPr="003B58B0" w:rsidRDefault="003B58B0" w:rsidP="003B58B0">
      <w:pPr>
        <w:shd w:val="clear" w:color="auto" w:fill="FFFFFF"/>
      </w:pPr>
      <w:r w:rsidRPr="003B58B0">
        <w:t>2._________________________________________________________________</w:t>
      </w:r>
    </w:p>
    <w:p w:rsidR="003B58B0" w:rsidRPr="003B58B0" w:rsidRDefault="003B58B0" w:rsidP="003B58B0">
      <w:pPr>
        <w:shd w:val="clear" w:color="auto" w:fill="FFFFFF"/>
      </w:pPr>
      <w:r w:rsidRPr="003B58B0">
        <w:t>3._________________________________________________________________</w:t>
      </w:r>
    </w:p>
    <w:p w:rsidR="003B58B0" w:rsidRPr="003B58B0" w:rsidRDefault="003B58B0" w:rsidP="003B58B0">
      <w:pPr>
        <w:shd w:val="clear" w:color="auto" w:fill="FFFFFF"/>
      </w:pPr>
      <w:proofErr w:type="gramStart"/>
      <w:r w:rsidRPr="003B58B0">
        <w:t>подпись</w:t>
      </w:r>
      <w:proofErr w:type="gramEnd"/>
      <w:r w:rsidRPr="003B58B0">
        <w:t xml:space="preserve"> дата,   время приема ________        дата приема «___» ______ _____ г</w:t>
      </w:r>
    </w:p>
    <w:p w:rsidR="003B58B0" w:rsidRPr="003B58B0" w:rsidRDefault="003B58B0" w:rsidP="003B58B0">
      <w:pPr>
        <w:tabs>
          <w:tab w:val="center" w:pos="4677"/>
          <w:tab w:val="right" w:pos="9355"/>
        </w:tabs>
        <w:suppressAutoHyphens/>
        <w:jc w:val="both"/>
        <w:rPr>
          <w:lang w:eastAsia="ar-SA"/>
        </w:rPr>
      </w:pPr>
      <w:r w:rsidRPr="003B58B0">
        <w:rPr>
          <w:lang w:eastAsia="ar-SA"/>
        </w:rPr>
        <w:t xml:space="preserve">  (Для доверенного лица) по доверенности от «____» _________________ 20___ года, удостоверенной ________________________________________________,</w:t>
      </w:r>
    </w:p>
    <w:p w:rsidR="003B58B0" w:rsidRPr="003B58B0" w:rsidRDefault="003B58B0" w:rsidP="003B58B0">
      <w:pPr>
        <w:tabs>
          <w:tab w:val="center" w:pos="4677"/>
          <w:tab w:val="right" w:pos="9355"/>
        </w:tabs>
        <w:suppressAutoHyphens/>
        <w:jc w:val="both"/>
        <w:rPr>
          <w:lang w:eastAsia="ar-SA"/>
        </w:rPr>
      </w:pPr>
      <w:proofErr w:type="gramStart"/>
      <w:r w:rsidRPr="003B58B0">
        <w:rPr>
          <w:lang w:eastAsia="ar-SA"/>
        </w:rPr>
        <w:t>реестр</w:t>
      </w:r>
      <w:proofErr w:type="gramEnd"/>
      <w:r w:rsidRPr="003B58B0">
        <w:rPr>
          <w:lang w:eastAsia="ar-SA"/>
        </w:rPr>
        <w:t xml:space="preserve"> № ______________.</w:t>
      </w:r>
    </w:p>
    <w:p w:rsidR="003B58B0" w:rsidRPr="003B58B0" w:rsidRDefault="003B58B0" w:rsidP="003B58B0">
      <w:pPr>
        <w:tabs>
          <w:tab w:val="center" w:pos="4677"/>
          <w:tab w:val="right" w:pos="9355"/>
        </w:tabs>
        <w:suppressAutoHyphens/>
        <w:jc w:val="both"/>
        <w:rPr>
          <w:lang w:eastAsia="ar-SA"/>
        </w:rPr>
      </w:pPr>
      <w:r w:rsidRPr="003B58B0">
        <w:rPr>
          <w:lang w:eastAsia="ar-SA"/>
        </w:rPr>
        <w:t>Дата приема заявления «____» ______________ 20 __ г.</w:t>
      </w:r>
    </w:p>
    <w:p w:rsidR="003B58B0" w:rsidRPr="003B58B0" w:rsidRDefault="003B58B0" w:rsidP="003B58B0">
      <w:pPr>
        <w:tabs>
          <w:tab w:val="center" w:pos="4677"/>
          <w:tab w:val="right" w:pos="9355"/>
        </w:tabs>
        <w:suppressAutoHyphens/>
        <w:jc w:val="both"/>
        <w:rPr>
          <w:bCs/>
          <w:lang w:eastAsia="ar-SA"/>
        </w:rPr>
      </w:pPr>
      <w:r w:rsidRPr="003B58B0">
        <w:rPr>
          <w:lang w:eastAsia="ar-SA"/>
        </w:rPr>
        <w:t>ФИО, подпись должностного лица, принявшего заявление __________________ /_______________________________/</w:t>
      </w:r>
    </w:p>
    <w:p w:rsidR="003B58B0" w:rsidRPr="003B58B0" w:rsidRDefault="003B58B0" w:rsidP="00BB2F1D">
      <w:pPr>
        <w:tabs>
          <w:tab w:val="left" w:pos="-3240"/>
        </w:tabs>
        <w:suppressAutoHyphens/>
        <w:jc w:val="right"/>
        <w:rPr>
          <w:spacing w:val="-1"/>
          <w:szCs w:val="28"/>
          <w:lang w:eastAsia="ar-SA"/>
        </w:rPr>
      </w:pPr>
      <w:r w:rsidRPr="003B58B0">
        <w:rPr>
          <w:spacing w:val="-1"/>
          <w:szCs w:val="28"/>
          <w:lang w:eastAsia="ar-SA"/>
        </w:rPr>
        <w:lastRenderedPageBreak/>
        <w:t>Приложение № 3</w:t>
      </w:r>
    </w:p>
    <w:p w:rsidR="003B58B0" w:rsidRPr="003B58B0" w:rsidRDefault="003B58B0" w:rsidP="00BB2F1D">
      <w:pPr>
        <w:tabs>
          <w:tab w:val="left" w:pos="-3240"/>
        </w:tabs>
        <w:suppressAutoHyphens/>
        <w:ind w:firstLine="709"/>
        <w:jc w:val="right"/>
        <w:rPr>
          <w:spacing w:val="-1"/>
          <w:lang w:eastAsia="ar-SA"/>
        </w:rPr>
      </w:pPr>
      <w:r w:rsidRPr="003B58B0">
        <w:rPr>
          <w:spacing w:val="-1"/>
          <w:szCs w:val="28"/>
          <w:lang w:eastAsia="ar-SA"/>
        </w:rPr>
        <w:t xml:space="preserve">                                                                               </w:t>
      </w:r>
      <w:proofErr w:type="gramStart"/>
      <w:r w:rsidRPr="003B58B0">
        <w:rPr>
          <w:spacing w:val="-1"/>
          <w:lang w:eastAsia="ar-SA"/>
        </w:rPr>
        <w:t>к</w:t>
      </w:r>
      <w:proofErr w:type="gramEnd"/>
      <w:r w:rsidRPr="003B58B0">
        <w:rPr>
          <w:spacing w:val="-1"/>
          <w:lang w:eastAsia="ar-SA"/>
        </w:rPr>
        <w:t xml:space="preserve"> административному регламенту </w:t>
      </w:r>
    </w:p>
    <w:p w:rsidR="003B58B0" w:rsidRPr="003B58B0" w:rsidRDefault="003B58B0" w:rsidP="003B58B0">
      <w:pPr>
        <w:tabs>
          <w:tab w:val="left" w:pos="-3240"/>
        </w:tabs>
        <w:suppressAutoHyphens/>
        <w:ind w:firstLine="709"/>
        <w:jc w:val="right"/>
        <w:rPr>
          <w:spacing w:val="-1"/>
          <w:lang w:eastAsia="ar-SA"/>
        </w:rPr>
      </w:pPr>
      <w:r w:rsidRPr="003B58B0">
        <w:rPr>
          <w:spacing w:val="-1"/>
          <w:lang w:eastAsia="ar-SA"/>
        </w:rPr>
        <w:t xml:space="preserve">                                                                                  </w:t>
      </w:r>
      <w:proofErr w:type="gramStart"/>
      <w:r w:rsidRPr="003B58B0">
        <w:rPr>
          <w:spacing w:val="-1"/>
          <w:lang w:eastAsia="ar-SA"/>
        </w:rPr>
        <w:t>по</w:t>
      </w:r>
      <w:proofErr w:type="gramEnd"/>
      <w:r w:rsidRPr="003B58B0">
        <w:rPr>
          <w:spacing w:val="-1"/>
          <w:lang w:eastAsia="ar-SA"/>
        </w:rPr>
        <w:t xml:space="preserve"> предоставлению муниципальной услуги </w:t>
      </w:r>
    </w:p>
    <w:p w:rsidR="003B58B0" w:rsidRPr="003B58B0" w:rsidRDefault="003B58B0" w:rsidP="003B58B0">
      <w:pPr>
        <w:tabs>
          <w:tab w:val="left" w:pos="-3240"/>
        </w:tabs>
        <w:suppressAutoHyphens/>
        <w:ind w:firstLine="709"/>
        <w:jc w:val="right"/>
        <w:rPr>
          <w:lang w:eastAsia="ar-SA"/>
        </w:rPr>
      </w:pPr>
      <w:r w:rsidRPr="003B58B0">
        <w:rPr>
          <w:lang w:eastAsia="ar-SA"/>
        </w:rPr>
        <w:t xml:space="preserve">                                                                       «Предоставление земельного участка, находящегося в муниципальной собственности, </w:t>
      </w:r>
    </w:p>
    <w:p w:rsidR="003B58B0" w:rsidRPr="003B58B0" w:rsidRDefault="003B58B0" w:rsidP="003B58B0">
      <w:pPr>
        <w:tabs>
          <w:tab w:val="left" w:pos="-3240"/>
        </w:tabs>
        <w:suppressAutoHyphens/>
        <w:ind w:firstLine="709"/>
        <w:jc w:val="right"/>
        <w:rPr>
          <w:lang w:eastAsia="ar-SA"/>
        </w:rPr>
      </w:pPr>
      <w:proofErr w:type="gramStart"/>
      <w:r w:rsidRPr="003B58B0">
        <w:rPr>
          <w:lang w:eastAsia="ar-SA"/>
        </w:rPr>
        <w:t>гражданину</w:t>
      </w:r>
      <w:proofErr w:type="gramEnd"/>
      <w:r w:rsidRPr="003B58B0">
        <w:rPr>
          <w:lang w:eastAsia="ar-SA"/>
        </w:rPr>
        <w:t xml:space="preserve"> или юридическому лицу</w:t>
      </w:r>
    </w:p>
    <w:p w:rsidR="003B58B0" w:rsidRPr="003B58B0" w:rsidRDefault="003B58B0" w:rsidP="003B58B0">
      <w:pPr>
        <w:tabs>
          <w:tab w:val="left" w:pos="-3240"/>
        </w:tabs>
        <w:suppressAutoHyphens/>
        <w:ind w:firstLine="709"/>
        <w:jc w:val="right"/>
        <w:rPr>
          <w:spacing w:val="-1"/>
          <w:lang w:eastAsia="ar-SA"/>
        </w:rPr>
      </w:pPr>
      <w:proofErr w:type="gramStart"/>
      <w:r w:rsidRPr="003B58B0">
        <w:rPr>
          <w:lang w:eastAsia="ar-SA"/>
        </w:rPr>
        <w:t>в</w:t>
      </w:r>
      <w:proofErr w:type="gramEnd"/>
      <w:r w:rsidRPr="003B58B0">
        <w:rPr>
          <w:lang w:eastAsia="ar-SA"/>
        </w:rPr>
        <w:t xml:space="preserve"> собственность бесплатно»</w:t>
      </w:r>
    </w:p>
    <w:p w:rsidR="003B58B0" w:rsidRPr="003B58B0" w:rsidRDefault="003B58B0" w:rsidP="003B58B0">
      <w:pPr>
        <w:jc w:val="center"/>
        <w:rPr>
          <w:b/>
          <w:sz w:val="26"/>
          <w:szCs w:val="26"/>
        </w:rPr>
      </w:pPr>
      <w:r w:rsidRPr="003B58B0">
        <w:rPr>
          <w:b/>
          <w:sz w:val="26"/>
          <w:szCs w:val="26"/>
        </w:rPr>
        <w:t>БЛОК-СХЕМА</w:t>
      </w:r>
    </w:p>
    <w:p w:rsidR="00417E5D" w:rsidRDefault="003B58B0" w:rsidP="003B58B0">
      <w:pPr>
        <w:jc w:val="center"/>
        <w:rPr>
          <w:b/>
          <w:sz w:val="26"/>
          <w:szCs w:val="26"/>
          <w:lang w:eastAsia="ar-SA"/>
        </w:rPr>
      </w:pPr>
      <w:proofErr w:type="gramStart"/>
      <w:r w:rsidRPr="003B58B0">
        <w:rPr>
          <w:b/>
          <w:sz w:val="26"/>
          <w:szCs w:val="26"/>
          <w:lang w:eastAsia="ar-SA"/>
        </w:rPr>
        <w:t>предоставления</w:t>
      </w:r>
      <w:proofErr w:type="gramEnd"/>
      <w:r w:rsidRPr="003B58B0">
        <w:rPr>
          <w:b/>
          <w:sz w:val="26"/>
          <w:szCs w:val="26"/>
          <w:lang w:eastAsia="ar-SA"/>
        </w:rPr>
        <w:t xml:space="preserve"> муниципальной услуги</w:t>
      </w:r>
    </w:p>
    <w:p w:rsidR="003B58B0" w:rsidRDefault="003B58B0" w:rsidP="003B58B0">
      <w:pPr>
        <w:jc w:val="center"/>
        <w:rPr>
          <w:sz w:val="28"/>
          <w:szCs w:val="28"/>
        </w:rPr>
      </w:pPr>
    </w:p>
    <w:p w:rsidR="003B58B0" w:rsidRDefault="003B58B0" w:rsidP="003B58B0">
      <w:pPr>
        <w:jc w:val="center"/>
        <w:rPr>
          <w:sz w:val="28"/>
          <w:szCs w:val="28"/>
        </w:rPr>
      </w:pPr>
    </w:p>
    <w:p w:rsidR="003B58B0" w:rsidRDefault="003B58B0" w:rsidP="003B58B0">
      <w:pPr>
        <w:jc w:val="center"/>
        <w:rPr>
          <w:sz w:val="28"/>
          <w:szCs w:val="28"/>
        </w:rPr>
      </w:pPr>
    </w:p>
    <w:p w:rsidR="003B58B0" w:rsidRDefault="003B58B0" w:rsidP="003B58B0">
      <w:r>
        <w:rPr>
          <w:noProof/>
        </w:rPr>
      </w:r>
      <w:r>
        <w:pict>
          <v:group id="Полотно 48" o:spid="_x0000_s1064" editas="canvas" style="width:489.8pt;height:563.6pt;mso-position-horizontal-relative:char;mso-position-vertical-relative:line" coordsize="62204,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AorQkAAMtyAAAOAAAAZHJzL2Uyb0RvYy54bWzsXV1v47oVfC/Q/yDoPRt+SqKx3ottsmkL&#10;bD+A3fZdseXYqC25krLJ3qL/vUNSpijFzl701goKMw+JEyk0RY5Gc84c0u9/et5to29F3Wyqch7T&#10;dySOinJRLTflwzz+29e7qyyOmjYvl/m2Kot5/L1o4p8+/PY375/2s4JV62q7LOoIjZTN7Gk/j9dt&#10;u59dXzeLdbHLm3fVvihxcFXVu7zFr/XD9bLOn9D6bnvNCEmun6p6ua+rRdE0+OutPRh/MO2vVsWi&#10;/ctq1RRttJ3H6Ftrvtfm+73+fv3hfT57qPP9erPoupH/F73Y5ZsSb+qaus3bPHqsNy+a2m0WddVU&#10;q/bdotpdV6vVZlGYa8DVUDK6mpu8/JY35mIWGJ1DB/Hqf9ju/YPud1ndbbZbjMY1Wp/pv+mfT5if&#10;Qh/elsOT7F/Mud05T3tMYLN3U9n8ui5+Wef7wlx5M1v8+dtf62iznMdJHJX5DjD6Wjy30e+q50jo&#10;GdTvjZO+7HFa+4w/A4lmNpr952rxjyYqq5t1Xj4UH+u6eloX+RK9o/o/cQXuX207jW7k/ulP1RJv&#10;kz+2lWnoeVXv9AhgwiLduiSCSx5H3+exUKyDke7TAkd5kiiapXG00IdlkmbcvFc+OzSzr5v290W1&#10;i/SLeVwDpuZt8m+fm1Z3K58dTtHv2lTbzVLPj/mlfri/2dbRtxyQvjNfXeuD07Zl9DSPlWTSjsTJ&#10;Joj5OtbEbtPi3txudvM4cyflMz1+n8olupnP2nyzta/RZQ0SM6B6DO1ots/3z2bmqBkCPdr31fI7&#10;hriu7L0I7sCLdVX/HEdPuA/ncfPPx7wu4mj7xxLTpKgQ+sY1vwiZYrCj2j9y7x/JywWamsdtHNmX&#10;N6292R/39eZhjXeywCirj5ja1cYMdt+rrv/Ase3+2QENkIwALfVMeKicBtCcZDTNMLRArEwTSc19&#10;lc8cpPVRwTpIs0wRg3lM+gVDmh2mKkDa42g88EeQTg7jNClH8yxVLMUNBkhTygBp048e04xnRApp&#10;MZ2STIq0Y8ELxrR5KvaEGGjaPL3UC0wbqExP05yLlFODaUYSJtSIpykRJKHgcS09ZErS1Jxw2Txt&#10;HlUB0wdV0WlpjZIRUWdvQtQiSZmUeGxoolYik8RoxZ6oqcxSloiOqJWSqRFJFw1qdZiqoD087UGh&#10;UC2mP2/KInKDBOFxU+qYJJ8tnssvo6jQxJpfv+8R8A2CQvsvmjhOB4XRarvZ/+EQVhzCQ04QAVqa&#10;5iohyjwtPECrVBzENGNZRoySPI3nLS7mtfjQBe86BvvVYV9dPXbR3ZFIL2rNOLX1BvH0FlEagsxd&#10;sUS0ViD/o1/Z8NUmDBA+IKDVw64DCZMP+Zci6lP2KRNXgiWfrgS5vb36eHcjrpI7mspbfntzc0v/&#10;ra+Witl6s1wWpY58D7kZKn5ZXqHLEtmsisvOuIG6HrZuIm508fDTdHoUytobTV+dRsR0ISJCMR/T&#10;oO0+QDwTqPWEdVCWNEkVhf4BOUN7pDaO96GcZdDNRm8EKAcod3nY4+k7imDLo2cw5JRQpkhrMIIu&#10;aJ1BEPqhO3j/HsudbKaUK2UfBCfTG4GRL5mRXRraqAyIjmlhrJIsRRc0jBMiMovVHsYp9LPh4wDk&#10;wMev87FLP1sguxz9+fSyLy0IMnBpF/cFPg4K+ceG6AlZ4VLOFsYm5dXl5s6kkI+GfRweCSOQ65qZ&#10;M84TNUpkKEXSzkMJWjlw8+vc7HLOFtS+L3gmUHvcrI1WbVu/AuUUWbgQ9oUMhl9+c5yftWXvh32+&#10;H3h+KFMqecq7sI8RlYy97aCXQypuXHl1AshI6fpA9k3AiYGsRJrYsqKjgZ/IbHIl5JRDTvlIHR1z&#10;PokrpKNvZP7B7WOsc7RVSimKvQZJOZgCSUJwgna0YW1THqo03FQF888z/xjkqs/Ob+X+CZ5KLjpI&#10;M0XA1ENIM5Uy2nkmPyij2wbn73KdPzZ0/myZ8VR5DZPh+PvI2GacyZRbN5ASSSScwSFbE5KhOrTL&#10;PxOVkR/VPgeEX7CTguJ0n7KhA6Z0UiQK9dPEOiksFRlJR2h2kSFjKU2CJRiKNMqHE5GhswSdoIbG&#10;7sE83dIUlbAE6l6LZQZvcIRoxhgix057SKmYTVGfDhMvYGmKi+KDmvbVtPMGe0T7/uBbIJpyxhNU&#10;cAwkB6O6IPQQIDLRsfhFQ9plWAOkfUg7n7CHtO8VvgWkj1bxDyAdqvjNEgznfwVI+5AeuoTQ073m&#10;mCIjnSWptOEgAkMBdTHmZoJ7TmfukNgLKelQ5qzX6B9X0HxoEjL3CDtfLdLRIg4hKCr2IX4AWi4z&#10;qpcQDvQGSkeJTLpaUSzaFwpdxxmnBUdIcVxwikOv1rNZ6V50uIhj0gWxfWTIEizg5qPipIHoSCl2&#10;NTA2w2lYX0Bo6NRhEB2e6ODOPTSlSczZUeejaq80idJedHCBdDOsliFBC13kb0VHqOQPa6vMxkAn&#10;RIezDHty9m3D6SJCChs8s7XQXGJvGWwuMwA1oxkWwcIQ0rhmCotkAzu7dFRgZ5+dh66hFadTuYan&#10;eDoTOtExhLRzVyhDBs8cPC02goa+ZA3tbEJH05DV4McO1m9D06hWSrhRiH0J3oCmQ+bOZO6cDxZo&#10;2qdp5xgaEQ1N3eN5isydFIJbvSGk0K7JKXIOibuwP4HdXPOEhn5pFNrUwuTknCnW1fmLBILCVrT6&#10;3OwZhVJliTQ5xtOa4wISHO4pGrjZ5+aXRqF90E8OaWp2kjHJaKxiIUl2xPzGEnAbFmZ6rw7D45eN&#10;6ZC1O7Z3ri7b9MqjwZRnFxxHDRY/f4fdabG31wjTfVwYpEeQHq9JD70x8Mhb4b5vOF1c2EuPhBOu&#10;XnorXvYuQfrO1k1fNk07Agraw9MeeuGIT9O+VzhBXIh9CZjepknXj2IPc5GNknZYn+XMlUSg7A4P&#10;kdMwDlm7C87a6R0Ox+zsW4XTsTNDruOwm4HZ2UCOFxkqTs0WpNpdkVhYa7e5Ow3sSwgN3ZM08LPP&#10;z84ytHk73y48Pz+jfB8lR7a+H5+LwNSLDaAlTdOuOElgB3S76flpIAeGvmSGdlah81Xs8uvJ8xw+&#10;Q0tOVfaiqGPA0FhUG5J3MdYQdyF8YGifoZ1baBjaIqlD9PkZmmOLfoKSKK2g8ZkTlGDjcsxSn4YO&#10;6Y2w3cwv224Gz+6xgIam7rN2byOgE8KS1H5USg9q6tMzdrlDifTrkeElCGgX7AR69unZ+YWWnl0V&#10;1yTVo6BnhHcdPSsKBW3CnB7JHj2H/Mb/a/Eotuhf6A9MNLmp7tMd9Ucy+r/jtf8ZlB/+AwAA//8D&#10;AFBLAwQUAAYACAAAACEAK1SN190AAAAGAQAADwAAAGRycy9kb3ducmV2LnhtbEyPQUvDQBCF74L/&#10;YRnBS2k3idiamE0pouBFirXgdZsds8Hd2ZDdtvHfO3rRy4PhPd77pl5P3okTjrEPpCBfZCCQ2mB6&#10;6hTs357mdyBi0mS0C4QKvjDCurm8qHVlwple8bRLneASipVWYFMaKilja9HruAgDEnsfYfQ68Tl2&#10;0oz6zOXeySLLltLrnnjB6gEfLLafu6NXMPMvs40MrrvdZrktt+PNY3p+V+r6atrcg0g4pb8w/OAz&#10;OjTMdAhHMlE4BfxI+lX2ylW5BHHgUF6sCpBNLf/jN98AAAD//wMAUEsBAi0AFAAGAAgAAAAhALaD&#10;OJL+AAAA4QEAABMAAAAAAAAAAAAAAAAAAAAAAFtDb250ZW50X1R5cGVzXS54bWxQSwECLQAUAAYA&#10;CAAAACEAOP0h/9YAAACUAQAACwAAAAAAAAAAAAAAAAAvAQAAX3JlbHMvLnJlbHNQSwECLQAUAAYA&#10;CAAAACEAdq1AKK0JAADLcgAADgAAAAAAAAAAAAAAAAAuAgAAZHJzL2Uyb0RvYy54bWxQSwECLQAU&#10;AAYACAAAACEAK1SN190AAAAGAQAADwAAAAAAAAAAAAAAAAAHDAAAZHJzL2Rvd25yZXYueG1sUEsF&#10;BgAAAAAEAAQA8wAAAB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width:62204;height:715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66" type="#_x0000_t202" style="position:absolute;left:15043;top:49;width:366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B58B0" w:rsidRDefault="003B58B0" w:rsidP="003B58B0">
                    <w:r w:rsidRPr="00C60C62">
                      <w:rPr>
                        <w:sz w:val="22"/>
                        <w:szCs w:val="22"/>
                      </w:rPr>
                      <w:t>Рассмотрение представленного пакета документов специалистом, ответственным за предоставление услуги</w:t>
                    </w:r>
                  </w:p>
                </w:txbxContent>
              </v:textbox>
            </v:shape>
            <v:shape id="Text Box 5" o:spid="_x0000_s1067" type="#_x0000_t202" style="position:absolute;left:30817;top:5765;width:31781;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B58B0" w:rsidRPr="00B5090A" w:rsidRDefault="003B58B0" w:rsidP="003B58B0">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rsidR="003B58B0" w:rsidRPr="00B5090A" w:rsidRDefault="003B58B0" w:rsidP="003B58B0">
                    <w:pPr>
                      <w:tabs>
                        <w:tab w:val="left" w:pos="0"/>
                        <w:tab w:val="left" w:pos="2552"/>
                      </w:tabs>
                      <w:ind w:left="-7230" w:right="3154" w:firstLine="7230"/>
                      <w:rPr>
                        <w:sz w:val="22"/>
                        <w:szCs w:val="22"/>
                      </w:rPr>
                    </w:pPr>
                  </w:p>
                </w:txbxContent>
              </v:textbox>
            </v:shape>
            <v:shape id="Text Box 6" o:spid="_x0000_s1068" type="#_x0000_t202" style="position:absolute;left:38792;top:11251;width:23806;height:7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B58B0" w:rsidRPr="008054FB" w:rsidRDefault="003B58B0" w:rsidP="003B58B0">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v:textbox>
            </v:shape>
            <v:shape id="Text Box 7" o:spid="_x0000_s1069" type="#_x0000_t202" style="position:absolute;left:33347;top:20624;width:104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B58B0" w:rsidRPr="001A2233" w:rsidRDefault="003B58B0" w:rsidP="003B58B0">
                    <w:pPr>
                      <w:rPr>
                        <w:sz w:val="22"/>
                        <w:szCs w:val="22"/>
                      </w:rPr>
                    </w:pPr>
                    <w:r>
                      <w:rPr>
                        <w:sz w:val="22"/>
                        <w:szCs w:val="22"/>
                      </w:rPr>
                      <w:t>Устранение выявленных недостат</w:t>
                    </w:r>
                    <w:r w:rsidRPr="001A2233">
                      <w:rPr>
                        <w:sz w:val="22"/>
                        <w:szCs w:val="22"/>
                      </w:rPr>
                      <w:t>ков</w:t>
                    </w:r>
                  </w:p>
                </w:txbxContent>
              </v:textbox>
            </v:shape>
            <v:shape id="Text Box 8" o:spid="_x0000_s1070" type="#_x0000_t202" style="position:absolute;left:46725;top:19485;width:1587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B58B0" w:rsidRPr="00377B26" w:rsidRDefault="003B58B0" w:rsidP="003B58B0">
                    <w:pPr>
                      <w:rPr>
                        <w:sz w:val="22"/>
                        <w:szCs w:val="22"/>
                      </w:rPr>
                    </w:pPr>
                    <w:r w:rsidRPr="00377B26">
                      <w:rPr>
                        <w:sz w:val="22"/>
                        <w:szCs w:val="22"/>
                      </w:rPr>
                      <w:t>Регистрация заявления (с выявленными недостатками) по настоянию заявителя</w:t>
                    </w:r>
                  </w:p>
                </w:txbxContent>
              </v:textbox>
            </v:shape>
            <v:line id="Line 9" o:spid="_x0000_s1071" style="position:absolute;flip:x;visibility:visible;mso-wrap-style:square" from="13069,3960" to="1504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0" o:spid="_x0000_s1072" style="position:absolute;visibility:visible;mso-wrap-style:square" from="51679,3477" to="53667,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73" style="position:absolute;visibility:visible;mso-wrap-style:square" from="16512,10054" to="16512,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2" o:spid="_x0000_s1074" style="position:absolute;visibility:visible;mso-wrap-style:square" from="16968,16048" to="16975,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3" o:spid="_x0000_s1075" style="position:absolute;visibility:visible;mso-wrap-style:square" from="50238,10054" to="5023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4" o:spid="_x0000_s1076" style="position:absolute;flip:x;visibility:visible;mso-wrap-style:square" from="37802,18336" to="38792,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5" o:spid="_x0000_s1077" style="position:absolute;visibility:visible;mso-wrap-style:square" from="45727,18336" to="4672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6" o:spid="_x0000_s1078" style="position:absolute;visibility:visible;mso-wrap-style:square" from="11537,12096" to="11544,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7" o:spid="_x0000_s1079" style="position:absolute;visibility:visible;mso-wrap-style:square" from="11537,19476" to="11544,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18" o:spid="_x0000_s1080" type="#_x0000_t202" style="position:absolute;left:45032;top:29711;width:17566;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B58B0" w:rsidRPr="00343BF5" w:rsidRDefault="003B58B0" w:rsidP="003B58B0">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v:textbox>
            </v:shape>
            <v:line id="Line 19" o:spid="_x0000_s1081" style="position:absolute;flip:x;visibility:visible;mso-wrap-style:square" from="43753,22904" to="4672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0" o:spid="_x0000_s1082" style="position:absolute;flip:x y;visibility:visible;mso-wrap-style:square" from="23257,10505" to="33340,2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line id="Line 21" o:spid="_x0000_s1083" style="position:absolute;visibility:visible;mso-wrap-style:square" from="53667,27480" to="53674,2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2" o:spid="_x0000_s1084" type="#_x0000_t202" style="position:absolute;left:962;top:6248;width:22295;height:5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B58B0" w:rsidRPr="00B5090A" w:rsidRDefault="003B58B0" w:rsidP="003B58B0">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v:textbox>
            </v:shape>
            <v:shape id="Text Box 23" o:spid="_x0000_s1085" type="#_x0000_t202" style="position:absolute;left:962;top:13236;width:219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B58B0" w:rsidRPr="008054FB" w:rsidRDefault="003B58B0" w:rsidP="003B58B0">
                    <w:pPr>
                      <w:rPr>
                        <w:sz w:val="22"/>
                        <w:szCs w:val="22"/>
                      </w:rPr>
                    </w:pPr>
                    <w:r w:rsidRPr="008054FB">
                      <w:rPr>
                        <w:sz w:val="22"/>
                        <w:szCs w:val="22"/>
                      </w:rPr>
                      <w:t>Регистрация заявления с приложенным пакетом документов</w:t>
                    </w:r>
                  </w:p>
                </w:txbxContent>
              </v:textbox>
            </v:shape>
            <v:shape id="Text Box 24" o:spid="_x0000_s1086" type="#_x0000_t202" style="position:absolute;left:962;top:20624;width:2195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B58B0" w:rsidRPr="00993D51" w:rsidRDefault="003B58B0" w:rsidP="003B58B0">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v:textbox>
            </v:shape>
            <v:line id="Line 25" o:spid="_x0000_s1087" style="position:absolute;visibility:visible;mso-wrap-style:square" from="11867,25742" to="11888,2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6" o:spid="_x0000_s1088" style="position:absolute;flip:x;visibility:visible;mso-wrap-style:square" from="44196,35812" to="54201,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Text Box 27" o:spid="_x0000_s1089" type="#_x0000_t202" style="position:absolute;left:962;top:26890;width:2195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B58B0" w:rsidRPr="00993D51" w:rsidRDefault="003B58B0" w:rsidP="003B58B0">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v:textbox>
            </v:shape>
            <v:line id="Line 28" o:spid="_x0000_s1090" style="position:absolute;visibility:visible;mso-wrap-style:square" from="11867,34082" to="11881,3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29" o:spid="_x0000_s1091" type="#_x0000_t202" style="position:absolute;left:1032;top:35435;width:2188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B58B0" w:rsidRPr="00175F3E" w:rsidRDefault="003B58B0" w:rsidP="003B58B0">
                    <w:pPr>
                      <w:jc w:val="center"/>
                      <w:rPr>
                        <w:sz w:val="22"/>
                        <w:szCs w:val="22"/>
                      </w:rPr>
                    </w:pPr>
                    <w:r>
                      <w:rPr>
                        <w:sz w:val="22"/>
                        <w:szCs w:val="22"/>
                      </w:rPr>
                      <w:t>Направление запросов</w:t>
                    </w:r>
                  </w:p>
                </w:txbxContent>
              </v:textbox>
            </v:shape>
            <v:line id="Line 30" o:spid="_x0000_s1092" style="position:absolute;flip:x;visibility:visible;mso-wrap-style:square" from="11867,38420" to="11874,3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31" o:spid="_x0000_s1093" type="#_x0000_t202" style="position:absolute;left:1032;top:39716;width:2188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3B58B0" w:rsidRPr="00175F3E" w:rsidRDefault="003B58B0" w:rsidP="003B58B0">
                    <w:pPr>
                      <w:rPr>
                        <w:sz w:val="22"/>
                        <w:szCs w:val="22"/>
                      </w:rPr>
                    </w:pPr>
                    <w:r>
                      <w:rPr>
                        <w:sz w:val="22"/>
                        <w:szCs w:val="22"/>
                      </w:rPr>
                      <w:t>Получение специалистом запрашиваемых документов и информации</w:t>
                    </w:r>
                  </w:p>
                </w:txbxContent>
              </v:textbox>
            </v:shape>
            <v:line id="Line 32" o:spid="_x0000_s1094" style="position:absolute;visibility:visible;mso-wrap-style:square" from="11544,45424" to="1155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33" o:spid="_x0000_s1095" type="#_x0000_t202" style="position:absolute;left:892;top:46572;width:21957;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B58B0" w:rsidRPr="009D4C12" w:rsidRDefault="003B58B0" w:rsidP="003B58B0">
                    <w:pPr>
                      <w:rPr>
                        <w:sz w:val="22"/>
                        <w:szCs w:val="22"/>
                      </w:rPr>
                    </w:pPr>
                    <w:r w:rsidRPr="009D4C12">
                      <w:rPr>
                        <w:sz w:val="22"/>
                        <w:szCs w:val="22"/>
                      </w:rPr>
                      <w:t>Полученная информация не препятствует предоставлению услуги</w:t>
                    </w:r>
                  </w:p>
                </w:txbxContent>
              </v:textbox>
            </v:shape>
            <v:shape id="Text Box 34" o:spid="_x0000_s1096" type="#_x0000_t202" style="position:absolute;left:1306;top:53706;width:21951;height:8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B58B0" w:rsidRDefault="003B58B0" w:rsidP="003B58B0">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v:textbox>
            </v:shape>
            <v:line id="Line 35" o:spid="_x0000_s1097" style="position:absolute;flip:x;visibility:visible;mso-wrap-style:square" from="11867,52558" to="11874,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shape id="Text Box 36" o:spid="_x0000_s1098" type="#_x0000_t202" style="position:absolute;left:892;top:63039;width:21887;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3B58B0" w:rsidRPr="00922DA7" w:rsidRDefault="003B58B0" w:rsidP="003B58B0">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rsidR="003B58B0" w:rsidRPr="001E0100" w:rsidRDefault="003B58B0" w:rsidP="003B58B0">
                    <w:pPr>
                      <w:rPr>
                        <w:sz w:val="22"/>
                        <w:szCs w:val="22"/>
                      </w:rPr>
                    </w:pPr>
                  </w:p>
                </w:txbxContent>
              </v:textbox>
            </v:shape>
            <v:line id="Line 37" o:spid="_x0000_s1099" style="position:absolute;visibility:visible;mso-wrap-style:square" from="12282,61874" to="12296,6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38" o:spid="_x0000_s1100" type="#_x0000_t202" style="position:absolute;left:24437;top:45727;width:1931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3B58B0" w:rsidRPr="00667B95" w:rsidRDefault="003B58B0" w:rsidP="003B58B0">
                    <w:pPr>
                      <w:rPr>
                        <w:sz w:val="22"/>
                        <w:szCs w:val="22"/>
                      </w:rPr>
                    </w:pPr>
                    <w:r w:rsidRPr="00667B95">
                      <w:rPr>
                        <w:sz w:val="22"/>
                        <w:szCs w:val="22"/>
                      </w:rPr>
                      <w:t>Полученная информация препятствует предоставлению услуги</w:t>
                    </w:r>
                  </w:p>
                </w:txbxContent>
              </v:textbox>
            </v:shape>
            <v:line id="Line 39" o:spid="_x0000_s1101" style="position:absolute;visibility:visible;mso-wrap-style:square" from="22920,44029" to="24437,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40" o:spid="_x0000_s1102" type="#_x0000_t202" style="position:absolute;left:24437;top:53198;width:19316;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3B58B0" w:rsidRPr="008C119A" w:rsidRDefault="003B58B0" w:rsidP="003B58B0">
                    <w:pPr>
                      <w:rPr>
                        <w:sz w:val="22"/>
                        <w:szCs w:val="22"/>
                      </w:rPr>
                    </w:pPr>
                    <w:r w:rsidRPr="008C119A">
                      <w:rPr>
                        <w:sz w:val="22"/>
                        <w:szCs w:val="22"/>
                      </w:rPr>
                      <w:t>Приостановление оказания услуги, отказ в предоставлении услуги</w:t>
                    </w:r>
                  </w:p>
                </w:txbxContent>
              </v:textbox>
            </v:shape>
            <v:line id="Line 41" o:spid="_x0000_s1103" style="position:absolute;visibility:visible;mso-wrap-style:square" from="33340,51410" to="33347,5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42" o:spid="_x0000_s1104" type="#_x0000_t202" style="position:absolute;left:24437;top:60267;width:19316;height: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3B58B0" w:rsidRPr="00FD6E78" w:rsidRDefault="003B58B0" w:rsidP="003B58B0">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v:textbox>
            </v:shape>
            <v:line id="Line 43" o:spid="_x0000_s1105" style="position:absolute;visibility:visible;mso-wrap-style:square" from="33368,59102" to="33375,6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w10:anchorlock/>
          </v:group>
        </w:pict>
      </w:r>
    </w:p>
    <w:p w:rsidR="00BB2F1D" w:rsidRDefault="00BB2F1D" w:rsidP="003B58B0"/>
    <w:p w:rsidR="00BB2F1D" w:rsidRPr="00AD2FA4" w:rsidRDefault="00BB2F1D" w:rsidP="00BB2F1D">
      <w:pPr>
        <w:jc w:val="center"/>
        <w:rPr>
          <w:sz w:val="16"/>
        </w:rPr>
      </w:pPr>
      <w:r w:rsidRPr="005E1F0D">
        <w:rPr>
          <w:noProof/>
          <w:sz w:val="16"/>
        </w:rPr>
        <w:drawing>
          <wp:inline distT="0" distB="0" distL="0" distR="0" wp14:anchorId="1D01E7A6" wp14:editId="6D208F56">
            <wp:extent cx="949960" cy="771896"/>
            <wp:effectExtent l="0" t="0" r="0" b="0"/>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957993" cy="778423"/>
                    </a:xfrm>
                    <a:prstGeom prst="rect">
                      <a:avLst/>
                    </a:prstGeom>
                    <a:noFill/>
                    <a:ln>
                      <a:noFill/>
                    </a:ln>
                  </pic:spPr>
                </pic:pic>
              </a:graphicData>
            </a:graphic>
          </wp:inline>
        </w:drawing>
      </w:r>
    </w:p>
    <w:p w:rsidR="00BB2F1D" w:rsidRPr="00AD2FA4" w:rsidRDefault="00BB2F1D" w:rsidP="00BB2F1D">
      <w:pPr>
        <w:jc w:val="center"/>
        <w:rPr>
          <w:b/>
          <w:bCs/>
          <w:sz w:val="28"/>
          <w:szCs w:val="28"/>
        </w:rPr>
      </w:pPr>
      <w:r w:rsidRPr="00AD2FA4">
        <w:rPr>
          <w:b/>
          <w:bCs/>
          <w:sz w:val="28"/>
          <w:szCs w:val="28"/>
        </w:rPr>
        <w:t xml:space="preserve"> АДМИНИСТРАЦИЯ</w:t>
      </w:r>
    </w:p>
    <w:p w:rsidR="00BB2F1D" w:rsidRPr="00AD2FA4" w:rsidRDefault="00BB2F1D" w:rsidP="00BB2F1D">
      <w:pPr>
        <w:jc w:val="center"/>
        <w:rPr>
          <w:b/>
          <w:bCs/>
          <w:sz w:val="28"/>
          <w:szCs w:val="28"/>
        </w:rPr>
      </w:pPr>
      <w:r w:rsidRPr="00AD2FA4">
        <w:rPr>
          <w:b/>
          <w:bCs/>
          <w:sz w:val="28"/>
          <w:szCs w:val="28"/>
        </w:rPr>
        <w:t xml:space="preserve">КУТЕЙНИКОВСКОГО </w:t>
      </w:r>
      <w:proofErr w:type="gramStart"/>
      <w:r w:rsidRPr="00AD2FA4">
        <w:rPr>
          <w:b/>
          <w:bCs/>
          <w:sz w:val="28"/>
          <w:szCs w:val="28"/>
        </w:rPr>
        <w:t>СЕЛЬСКОГО  ПОСЕЛЕНИЯ</w:t>
      </w:r>
      <w:proofErr w:type="gramEnd"/>
    </w:p>
    <w:p w:rsidR="00BB2F1D" w:rsidRPr="00AD2FA4" w:rsidRDefault="00BB2F1D" w:rsidP="00BB2F1D">
      <w:pPr>
        <w:keepNext/>
        <w:jc w:val="center"/>
        <w:outlineLvl w:val="0"/>
        <w:rPr>
          <w:b/>
          <w:bCs/>
          <w:sz w:val="28"/>
          <w:szCs w:val="28"/>
        </w:rPr>
      </w:pPr>
      <w:r w:rsidRPr="00AD2FA4">
        <w:rPr>
          <w:b/>
          <w:bCs/>
          <w:sz w:val="28"/>
          <w:szCs w:val="28"/>
        </w:rPr>
        <w:t xml:space="preserve">РОДИОНОВО - НЕСВЕТАЙСКОГО РАЙОНА  </w:t>
      </w:r>
    </w:p>
    <w:p w:rsidR="00BB2F1D" w:rsidRPr="00AD2FA4" w:rsidRDefault="00BB2F1D" w:rsidP="00BB2F1D">
      <w:pPr>
        <w:jc w:val="center"/>
        <w:rPr>
          <w:b/>
          <w:sz w:val="28"/>
        </w:rPr>
      </w:pPr>
      <w:proofErr w:type="gramStart"/>
      <w:r w:rsidRPr="00AD2FA4">
        <w:rPr>
          <w:b/>
          <w:sz w:val="28"/>
        </w:rPr>
        <w:t>РОСТОВСКОЙ  ОБЛАСТИ</w:t>
      </w:r>
      <w:proofErr w:type="gramEnd"/>
    </w:p>
    <w:p w:rsidR="00BB2F1D" w:rsidRPr="00C5483A" w:rsidRDefault="00BB2F1D" w:rsidP="00BB2F1D">
      <w:pPr>
        <w:jc w:val="center"/>
        <w:rPr>
          <w:b/>
          <w:bCs/>
          <w:sz w:val="16"/>
        </w:rPr>
      </w:pPr>
    </w:p>
    <w:p w:rsidR="00BB2F1D" w:rsidRPr="00AD2FA4" w:rsidRDefault="00BB2F1D" w:rsidP="00BB2F1D">
      <w:pPr>
        <w:keepNext/>
        <w:jc w:val="center"/>
        <w:outlineLvl w:val="1"/>
        <w:rPr>
          <w:b/>
          <w:bCs/>
          <w:sz w:val="28"/>
          <w:szCs w:val="28"/>
        </w:rPr>
      </w:pPr>
      <w:r w:rsidRPr="00AD2FA4">
        <w:rPr>
          <w:b/>
          <w:bCs/>
          <w:sz w:val="28"/>
          <w:szCs w:val="28"/>
        </w:rPr>
        <w:t>ПОСТАНОВЛЕНИЕ</w:t>
      </w:r>
    </w:p>
    <w:p w:rsidR="00BB2F1D" w:rsidRPr="00C5483A" w:rsidRDefault="00BB2F1D" w:rsidP="00BB2F1D">
      <w:pPr>
        <w:jc w:val="center"/>
        <w:rPr>
          <w:sz w:val="16"/>
        </w:rPr>
      </w:pPr>
    </w:p>
    <w:p w:rsidR="00BB2F1D" w:rsidRPr="00AD2FA4" w:rsidRDefault="00BB2F1D" w:rsidP="00BB2F1D">
      <w:pPr>
        <w:jc w:val="center"/>
        <w:rPr>
          <w:b/>
          <w:sz w:val="28"/>
          <w:szCs w:val="28"/>
        </w:rPr>
      </w:pPr>
      <w:r>
        <w:rPr>
          <w:b/>
          <w:sz w:val="28"/>
          <w:szCs w:val="28"/>
        </w:rPr>
        <w:t>03.12.2024</w:t>
      </w:r>
      <w:r w:rsidRPr="00AD2FA4">
        <w:rPr>
          <w:b/>
          <w:sz w:val="28"/>
          <w:szCs w:val="28"/>
        </w:rPr>
        <w:t xml:space="preserve">                   </w:t>
      </w:r>
      <w:r>
        <w:rPr>
          <w:b/>
          <w:sz w:val="28"/>
          <w:szCs w:val="28"/>
        </w:rPr>
        <w:t xml:space="preserve">   </w:t>
      </w:r>
      <w:r w:rsidRPr="00AD2FA4">
        <w:rPr>
          <w:b/>
          <w:sz w:val="28"/>
          <w:szCs w:val="28"/>
        </w:rPr>
        <w:t xml:space="preserve"> </w:t>
      </w:r>
      <w:r>
        <w:rPr>
          <w:b/>
          <w:sz w:val="28"/>
          <w:szCs w:val="28"/>
        </w:rPr>
        <w:t xml:space="preserve">    </w:t>
      </w:r>
      <w:r w:rsidRPr="00AD2FA4">
        <w:rPr>
          <w:b/>
          <w:sz w:val="28"/>
          <w:szCs w:val="28"/>
        </w:rPr>
        <w:t xml:space="preserve">    №</w:t>
      </w:r>
      <w:r>
        <w:rPr>
          <w:b/>
          <w:sz w:val="28"/>
          <w:szCs w:val="28"/>
        </w:rPr>
        <w:t xml:space="preserve"> 213</w:t>
      </w:r>
      <w:r w:rsidRPr="00AD2FA4">
        <w:rPr>
          <w:b/>
          <w:sz w:val="28"/>
          <w:szCs w:val="28"/>
        </w:rPr>
        <w:tab/>
      </w:r>
      <w:r w:rsidRPr="00AD2FA4">
        <w:rPr>
          <w:b/>
          <w:sz w:val="28"/>
          <w:szCs w:val="28"/>
        </w:rPr>
        <w:tab/>
        <w:t xml:space="preserve">           сл. Кутейниково</w:t>
      </w:r>
    </w:p>
    <w:p w:rsidR="00BB2F1D" w:rsidRPr="00C5483A" w:rsidRDefault="00BB2F1D" w:rsidP="00BB2F1D">
      <w:pPr>
        <w:jc w:val="center"/>
        <w:rPr>
          <w:sz w:val="14"/>
        </w:rPr>
      </w:pPr>
    </w:p>
    <w:p w:rsidR="00BB2F1D" w:rsidRPr="007D0CD2" w:rsidRDefault="00BB2F1D" w:rsidP="00BB2F1D">
      <w:pPr>
        <w:contextualSpacing/>
        <w:jc w:val="center"/>
        <w:rPr>
          <w:sz w:val="28"/>
          <w:szCs w:val="28"/>
          <w:lang w:bidi="en-US"/>
        </w:rPr>
      </w:pPr>
      <w:r w:rsidRPr="007D0CD2">
        <w:rPr>
          <w:sz w:val="28"/>
          <w:szCs w:val="28"/>
          <w:lang w:bidi="en-US"/>
        </w:rPr>
        <w:t>Об особенностях расчета в 2024 году арендной платы</w:t>
      </w:r>
    </w:p>
    <w:p w:rsidR="00BB2F1D" w:rsidRPr="007D0CD2" w:rsidRDefault="00BB2F1D" w:rsidP="00BB2F1D">
      <w:pPr>
        <w:contextualSpacing/>
        <w:jc w:val="center"/>
        <w:rPr>
          <w:sz w:val="28"/>
          <w:szCs w:val="28"/>
          <w:lang w:bidi="en-US"/>
        </w:rPr>
      </w:pPr>
      <w:proofErr w:type="gramStart"/>
      <w:r w:rsidRPr="007D0CD2">
        <w:rPr>
          <w:sz w:val="28"/>
          <w:szCs w:val="28"/>
          <w:lang w:bidi="en-US"/>
        </w:rPr>
        <w:t>по</w:t>
      </w:r>
      <w:proofErr w:type="gramEnd"/>
      <w:r w:rsidRPr="007D0CD2">
        <w:rPr>
          <w:sz w:val="28"/>
          <w:szCs w:val="28"/>
          <w:lang w:bidi="en-US"/>
        </w:rPr>
        <w:t xml:space="preserve"> договорам аренды земельных участков, находящихся</w:t>
      </w:r>
    </w:p>
    <w:p w:rsidR="00BB2F1D" w:rsidRPr="007D0CD2" w:rsidRDefault="00BB2F1D" w:rsidP="00BB2F1D">
      <w:pPr>
        <w:autoSpaceDE w:val="0"/>
        <w:autoSpaceDN w:val="0"/>
        <w:adjustRightInd w:val="0"/>
        <w:ind w:firstLine="426"/>
        <w:contextualSpacing/>
        <w:jc w:val="center"/>
        <w:rPr>
          <w:sz w:val="28"/>
          <w:szCs w:val="28"/>
          <w:lang w:bidi="en-US"/>
        </w:rPr>
      </w:pPr>
      <w:proofErr w:type="gramStart"/>
      <w:r w:rsidRPr="007D0CD2">
        <w:rPr>
          <w:sz w:val="28"/>
          <w:szCs w:val="28"/>
          <w:lang w:bidi="en-US"/>
        </w:rPr>
        <w:t>в</w:t>
      </w:r>
      <w:proofErr w:type="gramEnd"/>
      <w:r w:rsidRPr="007D0CD2">
        <w:rPr>
          <w:sz w:val="28"/>
          <w:szCs w:val="28"/>
          <w:lang w:bidi="en-US"/>
        </w:rPr>
        <w:t xml:space="preserve"> муниципальной собственности </w:t>
      </w:r>
      <w:r>
        <w:rPr>
          <w:sz w:val="28"/>
          <w:szCs w:val="28"/>
          <w:lang w:bidi="en-US"/>
        </w:rPr>
        <w:t>Кутейниковского</w:t>
      </w:r>
      <w:r w:rsidRPr="007D0CD2">
        <w:rPr>
          <w:sz w:val="28"/>
          <w:szCs w:val="28"/>
          <w:lang w:bidi="en-US"/>
        </w:rPr>
        <w:t xml:space="preserve"> сельского поселения, предоставленных в аренду образовательным организациям, осуществляющим деятельность по подготовке граждан по военно-учетным специальностям для Вооруженных Сил Российской Федерации</w:t>
      </w:r>
    </w:p>
    <w:p w:rsidR="00BB2F1D" w:rsidRPr="007D0CD2" w:rsidRDefault="00BB2F1D" w:rsidP="00BB2F1D">
      <w:pPr>
        <w:autoSpaceDE w:val="0"/>
        <w:autoSpaceDN w:val="0"/>
        <w:adjustRightInd w:val="0"/>
        <w:jc w:val="both"/>
        <w:rPr>
          <w:sz w:val="14"/>
          <w:szCs w:val="28"/>
          <w:lang w:bidi="en-US"/>
        </w:rPr>
      </w:pPr>
    </w:p>
    <w:p w:rsidR="00BB2F1D" w:rsidRDefault="00BB2F1D" w:rsidP="00BB2F1D">
      <w:pPr>
        <w:autoSpaceDE w:val="0"/>
        <w:autoSpaceDN w:val="0"/>
        <w:adjustRightInd w:val="0"/>
        <w:ind w:firstLine="567"/>
        <w:jc w:val="both"/>
        <w:rPr>
          <w:sz w:val="28"/>
          <w:szCs w:val="28"/>
          <w:lang w:bidi="en-US"/>
        </w:rPr>
      </w:pPr>
      <w:r w:rsidRPr="007D0CD2">
        <w:rPr>
          <w:color w:val="000000"/>
          <w:spacing w:val="4"/>
          <w:sz w:val="28"/>
          <w:szCs w:val="28"/>
          <w:lang w:bidi="en-US"/>
        </w:rPr>
        <w:t>В соответствии с Федеральным законом от 25.10.2001 №137-ФЗ «О введении в действие Земельного кодекса Российской Федерации», Федеральным законом от 14.03.2022 №58-ФЗ «О внесении изменений в отдельные законодательные акты Российской Федерации», пунктом 2 постановления правительства Ростовской области от 22.07.2024 №501 «Об особенностях определения в 2024 году размера арендной платы за земельные участки, находящиеся в государственной собственности Ростовской области, и земельные участки, государственная собственность на которые не разграничена, предоставленных в аренду образовательным организациям, осуществляющим деятельность по подготовке граждан по военно-учетным специальностям для Вооруженных Сил Российской Федерации за счет субсидий из федерального бюджета»</w:t>
      </w:r>
      <w:r w:rsidRPr="007D0CD2">
        <w:rPr>
          <w:rFonts w:eastAsia="Calibri"/>
          <w:sz w:val="28"/>
          <w:szCs w:val="28"/>
        </w:rPr>
        <w:t xml:space="preserve">, </w:t>
      </w:r>
      <w:r w:rsidRPr="007D0CD2">
        <w:rPr>
          <w:sz w:val="28"/>
          <w:szCs w:val="28"/>
          <w:lang w:bidi="en-US"/>
        </w:rPr>
        <w:t xml:space="preserve">Администрация </w:t>
      </w:r>
      <w:r>
        <w:rPr>
          <w:sz w:val="28"/>
          <w:szCs w:val="28"/>
          <w:lang w:bidi="en-US"/>
        </w:rPr>
        <w:t>Кутейниковского</w:t>
      </w:r>
      <w:r w:rsidRPr="007D0CD2">
        <w:rPr>
          <w:sz w:val="28"/>
          <w:szCs w:val="28"/>
          <w:lang w:bidi="en-US"/>
        </w:rPr>
        <w:t xml:space="preserve"> сельского поселения</w:t>
      </w:r>
    </w:p>
    <w:p w:rsidR="00BB2F1D" w:rsidRDefault="00BB2F1D" w:rsidP="00BB2F1D">
      <w:pPr>
        <w:autoSpaceDE w:val="0"/>
        <w:autoSpaceDN w:val="0"/>
        <w:adjustRightInd w:val="0"/>
        <w:ind w:firstLine="567"/>
        <w:jc w:val="both"/>
        <w:rPr>
          <w:sz w:val="28"/>
          <w:szCs w:val="28"/>
          <w:lang w:bidi="en-US"/>
        </w:rPr>
      </w:pPr>
    </w:p>
    <w:p w:rsidR="00BB2F1D" w:rsidRPr="007D0CD2" w:rsidRDefault="00BB2F1D" w:rsidP="00BB2F1D">
      <w:pPr>
        <w:autoSpaceDE w:val="0"/>
        <w:autoSpaceDN w:val="0"/>
        <w:adjustRightInd w:val="0"/>
        <w:ind w:firstLine="567"/>
        <w:jc w:val="center"/>
        <w:rPr>
          <w:b/>
          <w:sz w:val="28"/>
          <w:szCs w:val="28"/>
          <w:lang w:bidi="en-US"/>
        </w:rPr>
      </w:pPr>
      <w:r>
        <w:rPr>
          <w:b/>
          <w:sz w:val="28"/>
          <w:szCs w:val="28"/>
          <w:lang w:bidi="en-US"/>
        </w:rPr>
        <w:t>П</w:t>
      </w:r>
      <w:r w:rsidRPr="007D0CD2">
        <w:rPr>
          <w:b/>
          <w:sz w:val="28"/>
          <w:szCs w:val="28"/>
          <w:lang w:bidi="en-US"/>
        </w:rPr>
        <w:t xml:space="preserve"> о с т а н о в л я е т:</w:t>
      </w:r>
    </w:p>
    <w:p w:rsidR="00BB2F1D" w:rsidRPr="007D0CD2" w:rsidRDefault="00BB2F1D" w:rsidP="00BB2F1D">
      <w:pPr>
        <w:autoSpaceDE w:val="0"/>
        <w:autoSpaceDN w:val="0"/>
        <w:adjustRightInd w:val="0"/>
        <w:ind w:firstLine="426"/>
        <w:jc w:val="both"/>
        <w:rPr>
          <w:b/>
          <w:color w:val="FF0000"/>
          <w:sz w:val="28"/>
          <w:szCs w:val="28"/>
          <w:lang w:bidi="en-US"/>
        </w:rPr>
      </w:pPr>
    </w:p>
    <w:p w:rsidR="00BB2F1D" w:rsidRPr="007D0CD2" w:rsidRDefault="00BB2F1D" w:rsidP="00BB2F1D">
      <w:pPr>
        <w:widowControl w:val="0"/>
        <w:numPr>
          <w:ilvl w:val="0"/>
          <w:numId w:val="21"/>
        </w:numPr>
        <w:shd w:val="clear" w:color="auto" w:fill="FFFFFF"/>
        <w:tabs>
          <w:tab w:val="left" w:pos="709"/>
        </w:tabs>
        <w:autoSpaceDE w:val="0"/>
        <w:autoSpaceDN w:val="0"/>
        <w:adjustRightInd w:val="0"/>
        <w:ind w:firstLine="396"/>
        <w:contextualSpacing/>
        <w:jc w:val="both"/>
        <w:rPr>
          <w:color w:val="000000"/>
          <w:spacing w:val="3"/>
          <w:sz w:val="28"/>
          <w:szCs w:val="28"/>
          <w:lang w:bidi="en-US"/>
        </w:rPr>
      </w:pPr>
      <w:r w:rsidRPr="007D0CD2">
        <w:rPr>
          <w:sz w:val="28"/>
          <w:szCs w:val="28"/>
          <w:lang w:bidi="en-US"/>
        </w:rPr>
        <w:t xml:space="preserve">Установить, что с 1 января по 31 декабря 2024 г. при расчете арендной платы за земельные участки, находящиеся в муниципальной собственности </w:t>
      </w:r>
      <w:r>
        <w:rPr>
          <w:sz w:val="28"/>
          <w:szCs w:val="28"/>
          <w:lang w:bidi="en-US"/>
        </w:rPr>
        <w:t>Кутейниковского</w:t>
      </w:r>
      <w:r w:rsidRPr="007D0CD2">
        <w:rPr>
          <w:sz w:val="28"/>
          <w:szCs w:val="28"/>
          <w:lang w:bidi="en-US"/>
        </w:rPr>
        <w:t xml:space="preserve"> сельского поселения, предоставленные в аренду образовательным организациям, осуществляющим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определенному в соответствии с действующими нормативными правовыми актами, применяется коэффициент 0,5. </w:t>
      </w:r>
    </w:p>
    <w:p w:rsidR="00BB2F1D" w:rsidRPr="007D0CD2" w:rsidRDefault="00BB2F1D" w:rsidP="00BB2F1D">
      <w:pPr>
        <w:widowControl w:val="0"/>
        <w:numPr>
          <w:ilvl w:val="0"/>
          <w:numId w:val="21"/>
        </w:numPr>
        <w:shd w:val="clear" w:color="auto" w:fill="FFFFFF"/>
        <w:tabs>
          <w:tab w:val="left" w:pos="709"/>
        </w:tabs>
        <w:autoSpaceDE w:val="0"/>
        <w:autoSpaceDN w:val="0"/>
        <w:adjustRightInd w:val="0"/>
        <w:ind w:firstLine="396"/>
        <w:contextualSpacing/>
        <w:jc w:val="both"/>
        <w:rPr>
          <w:color w:val="000000"/>
          <w:spacing w:val="3"/>
          <w:sz w:val="28"/>
          <w:szCs w:val="28"/>
          <w:lang w:bidi="en-US"/>
        </w:rPr>
      </w:pPr>
      <w:r w:rsidRPr="007D0CD2">
        <w:rPr>
          <w:color w:val="000000"/>
          <w:spacing w:val="3"/>
          <w:sz w:val="28"/>
          <w:szCs w:val="28"/>
          <w:lang w:bidi="en-US"/>
        </w:rPr>
        <w:t xml:space="preserve"> </w:t>
      </w:r>
      <w:r w:rsidRPr="007D0CD2">
        <w:rPr>
          <w:sz w:val="28"/>
          <w:szCs w:val="28"/>
          <w:lang w:bidi="en-US"/>
        </w:rPr>
        <w:t>Настоящее постановление вступает в силу со дня официального опубликования.</w:t>
      </w:r>
    </w:p>
    <w:p w:rsidR="00BB2F1D" w:rsidRPr="00C5483A" w:rsidRDefault="00BB2F1D" w:rsidP="00BB2F1D">
      <w:pPr>
        <w:widowControl w:val="0"/>
        <w:numPr>
          <w:ilvl w:val="0"/>
          <w:numId w:val="21"/>
        </w:numPr>
        <w:shd w:val="clear" w:color="auto" w:fill="FFFFFF"/>
        <w:tabs>
          <w:tab w:val="left" w:pos="709"/>
        </w:tabs>
        <w:autoSpaceDE w:val="0"/>
        <w:autoSpaceDN w:val="0"/>
        <w:adjustRightInd w:val="0"/>
        <w:ind w:firstLine="396"/>
        <w:contextualSpacing/>
        <w:jc w:val="both"/>
        <w:rPr>
          <w:color w:val="000000"/>
          <w:spacing w:val="3"/>
          <w:sz w:val="28"/>
          <w:szCs w:val="28"/>
          <w:lang w:bidi="en-US"/>
        </w:rPr>
      </w:pPr>
      <w:r w:rsidRPr="007D0CD2">
        <w:rPr>
          <w:color w:val="000000"/>
          <w:spacing w:val="3"/>
          <w:sz w:val="28"/>
          <w:szCs w:val="28"/>
          <w:lang w:bidi="en-US"/>
        </w:rPr>
        <w:t xml:space="preserve"> Контроль за выполнением настоящего постановления оставляю за собой. </w:t>
      </w:r>
      <w:r w:rsidRPr="007D0CD2">
        <w:rPr>
          <w:sz w:val="28"/>
          <w:szCs w:val="28"/>
          <w:lang w:bidi="en-US"/>
        </w:rPr>
        <w:tab/>
      </w:r>
    </w:p>
    <w:p w:rsidR="00BB2F1D" w:rsidRPr="00C5483A" w:rsidRDefault="00BB2F1D" w:rsidP="00BB2F1D">
      <w:pPr>
        <w:widowControl w:val="0"/>
        <w:shd w:val="clear" w:color="auto" w:fill="FFFFFF"/>
        <w:tabs>
          <w:tab w:val="left" w:pos="709"/>
        </w:tabs>
        <w:autoSpaceDE w:val="0"/>
        <w:autoSpaceDN w:val="0"/>
        <w:adjustRightInd w:val="0"/>
        <w:ind w:left="396"/>
        <w:contextualSpacing/>
        <w:jc w:val="both"/>
        <w:rPr>
          <w:color w:val="000000"/>
          <w:spacing w:val="3"/>
          <w:sz w:val="28"/>
          <w:szCs w:val="28"/>
          <w:lang w:bidi="en-US"/>
        </w:rPr>
      </w:pPr>
    </w:p>
    <w:p w:rsidR="00BB2F1D" w:rsidRPr="00AD2FA4" w:rsidRDefault="00BB2F1D" w:rsidP="00BB2F1D">
      <w:pPr>
        <w:widowControl w:val="0"/>
        <w:jc w:val="both"/>
        <w:rPr>
          <w:sz w:val="28"/>
          <w:szCs w:val="28"/>
        </w:rPr>
      </w:pPr>
      <w:proofErr w:type="gramStart"/>
      <w:r w:rsidRPr="00AD2FA4">
        <w:rPr>
          <w:sz w:val="28"/>
          <w:szCs w:val="28"/>
        </w:rPr>
        <w:t xml:space="preserve">Глава </w:t>
      </w:r>
      <w:r>
        <w:rPr>
          <w:sz w:val="28"/>
          <w:szCs w:val="28"/>
        </w:rPr>
        <w:t xml:space="preserve"> Администрации</w:t>
      </w:r>
      <w:proofErr w:type="gramEnd"/>
      <w:r>
        <w:rPr>
          <w:sz w:val="28"/>
          <w:szCs w:val="28"/>
        </w:rPr>
        <w:t xml:space="preserve"> </w:t>
      </w:r>
      <w:r w:rsidRPr="00AD2FA4">
        <w:rPr>
          <w:sz w:val="28"/>
          <w:szCs w:val="28"/>
        </w:rPr>
        <w:t>Кутейниковского</w:t>
      </w:r>
    </w:p>
    <w:p w:rsidR="00BB2F1D" w:rsidRDefault="00BB2F1D" w:rsidP="00BB2F1D">
      <w:pPr>
        <w:widowControl w:val="0"/>
        <w:jc w:val="both"/>
        <w:rPr>
          <w:sz w:val="28"/>
          <w:szCs w:val="28"/>
        </w:rPr>
      </w:pPr>
      <w:proofErr w:type="gramStart"/>
      <w:r w:rsidRPr="00AD2FA4">
        <w:rPr>
          <w:sz w:val="28"/>
          <w:szCs w:val="28"/>
        </w:rPr>
        <w:t>сельского</w:t>
      </w:r>
      <w:proofErr w:type="gramEnd"/>
      <w:r w:rsidRPr="00AD2FA4">
        <w:rPr>
          <w:sz w:val="28"/>
          <w:szCs w:val="28"/>
        </w:rPr>
        <w:t xml:space="preserve"> поселения                                                             </w:t>
      </w:r>
      <w:r>
        <w:rPr>
          <w:sz w:val="28"/>
          <w:szCs w:val="28"/>
        </w:rPr>
        <w:t xml:space="preserve">        </w:t>
      </w:r>
      <w:r w:rsidRPr="00AD2FA4">
        <w:rPr>
          <w:sz w:val="28"/>
          <w:szCs w:val="28"/>
        </w:rPr>
        <w:t xml:space="preserve">          </w:t>
      </w:r>
      <w:proofErr w:type="spellStart"/>
      <w:r>
        <w:rPr>
          <w:sz w:val="28"/>
          <w:szCs w:val="28"/>
        </w:rPr>
        <w:t>М.А.Карпушин</w:t>
      </w:r>
      <w:proofErr w:type="spellEnd"/>
    </w:p>
    <w:p w:rsidR="00BB2F1D" w:rsidRPr="00AD2FA4" w:rsidRDefault="00BB2F1D" w:rsidP="00BB2F1D">
      <w:pPr>
        <w:jc w:val="center"/>
        <w:rPr>
          <w:sz w:val="16"/>
        </w:rPr>
      </w:pPr>
      <w:r w:rsidRPr="005E1F0D">
        <w:rPr>
          <w:noProof/>
          <w:sz w:val="16"/>
        </w:rPr>
        <w:lastRenderedPageBreak/>
        <w:drawing>
          <wp:inline distT="0" distB="0" distL="0" distR="0" wp14:anchorId="75925AEA" wp14:editId="0AB6AFBB">
            <wp:extent cx="1370870" cy="1123950"/>
            <wp:effectExtent l="0" t="0" r="1270" b="0"/>
            <wp:docPr id="49" name="Рисунок 49"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BB2F1D" w:rsidRPr="00AD2FA4" w:rsidRDefault="00BB2F1D" w:rsidP="00BB2F1D">
      <w:pPr>
        <w:jc w:val="center"/>
        <w:rPr>
          <w:b/>
          <w:bCs/>
          <w:sz w:val="28"/>
          <w:szCs w:val="28"/>
        </w:rPr>
      </w:pPr>
      <w:r w:rsidRPr="00AD2FA4">
        <w:rPr>
          <w:b/>
          <w:bCs/>
          <w:sz w:val="28"/>
          <w:szCs w:val="28"/>
        </w:rPr>
        <w:t xml:space="preserve"> АДМИНИСТРАЦИЯ</w:t>
      </w:r>
    </w:p>
    <w:p w:rsidR="00BB2F1D" w:rsidRPr="00AD2FA4" w:rsidRDefault="00BB2F1D" w:rsidP="00BB2F1D">
      <w:pPr>
        <w:jc w:val="center"/>
        <w:rPr>
          <w:b/>
          <w:bCs/>
          <w:sz w:val="28"/>
          <w:szCs w:val="28"/>
        </w:rPr>
      </w:pPr>
      <w:r w:rsidRPr="00AD2FA4">
        <w:rPr>
          <w:b/>
          <w:bCs/>
          <w:sz w:val="28"/>
          <w:szCs w:val="28"/>
        </w:rPr>
        <w:t xml:space="preserve">КУТЕЙНИКОВСКОГО </w:t>
      </w:r>
      <w:proofErr w:type="gramStart"/>
      <w:r w:rsidRPr="00AD2FA4">
        <w:rPr>
          <w:b/>
          <w:bCs/>
          <w:sz w:val="28"/>
          <w:szCs w:val="28"/>
        </w:rPr>
        <w:t>СЕЛЬСКОГО  ПОСЕЛЕНИЯ</w:t>
      </w:r>
      <w:proofErr w:type="gramEnd"/>
    </w:p>
    <w:p w:rsidR="00BB2F1D" w:rsidRPr="00AD2FA4" w:rsidRDefault="00BB2F1D" w:rsidP="00BB2F1D">
      <w:pPr>
        <w:keepNext/>
        <w:jc w:val="center"/>
        <w:outlineLvl w:val="0"/>
        <w:rPr>
          <w:b/>
          <w:bCs/>
          <w:sz w:val="28"/>
          <w:szCs w:val="28"/>
        </w:rPr>
      </w:pPr>
      <w:r w:rsidRPr="00AD2FA4">
        <w:rPr>
          <w:b/>
          <w:bCs/>
          <w:sz w:val="28"/>
          <w:szCs w:val="28"/>
        </w:rPr>
        <w:t xml:space="preserve">РОДИОНОВО - НЕСВЕТАЙСКОГО РАЙОНА  </w:t>
      </w:r>
    </w:p>
    <w:p w:rsidR="00BB2F1D" w:rsidRPr="00AD2FA4" w:rsidRDefault="00BB2F1D" w:rsidP="00BB2F1D">
      <w:pPr>
        <w:jc w:val="center"/>
        <w:rPr>
          <w:b/>
          <w:sz w:val="28"/>
        </w:rPr>
      </w:pPr>
      <w:proofErr w:type="gramStart"/>
      <w:r w:rsidRPr="00AD2FA4">
        <w:rPr>
          <w:b/>
          <w:sz w:val="28"/>
        </w:rPr>
        <w:t>РОСТОВСКОЙ  ОБЛАСТИ</w:t>
      </w:r>
      <w:proofErr w:type="gramEnd"/>
    </w:p>
    <w:p w:rsidR="00BB2F1D" w:rsidRPr="00AD2FA4" w:rsidRDefault="00BB2F1D" w:rsidP="00BB2F1D">
      <w:pPr>
        <w:jc w:val="center"/>
        <w:rPr>
          <w:b/>
          <w:bCs/>
          <w:sz w:val="28"/>
        </w:rPr>
      </w:pPr>
    </w:p>
    <w:p w:rsidR="00BB2F1D" w:rsidRPr="00AD2FA4" w:rsidRDefault="00BB2F1D" w:rsidP="00BB2F1D">
      <w:pPr>
        <w:keepNext/>
        <w:jc w:val="center"/>
        <w:outlineLvl w:val="1"/>
        <w:rPr>
          <w:b/>
          <w:bCs/>
          <w:sz w:val="28"/>
          <w:szCs w:val="28"/>
        </w:rPr>
      </w:pPr>
      <w:r w:rsidRPr="00AD2FA4">
        <w:rPr>
          <w:b/>
          <w:bCs/>
          <w:sz w:val="28"/>
          <w:szCs w:val="28"/>
        </w:rPr>
        <w:t>ПОСТАНОВЛЕНИЕ</w:t>
      </w:r>
    </w:p>
    <w:p w:rsidR="00BB2F1D" w:rsidRPr="00AD2FA4" w:rsidRDefault="00BB2F1D" w:rsidP="00BB2F1D">
      <w:pPr>
        <w:jc w:val="center"/>
        <w:rPr>
          <w:sz w:val="28"/>
        </w:rPr>
      </w:pPr>
    </w:p>
    <w:p w:rsidR="00BB2F1D" w:rsidRPr="00AD2FA4" w:rsidRDefault="00BB2F1D" w:rsidP="00BB2F1D">
      <w:pPr>
        <w:jc w:val="center"/>
        <w:rPr>
          <w:b/>
          <w:sz w:val="28"/>
          <w:szCs w:val="28"/>
        </w:rPr>
      </w:pPr>
      <w:r>
        <w:rPr>
          <w:b/>
          <w:sz w:val="28"/>
          <w:szCs w:val="28"/>
        </w:rPr>
        <w:t>04.12.2024</w:t>
      </w:r>
      <w:r w:rsidRPr="00AD2FA4">
        <w:rPr>
          <w:b/>
          <w:sz w:val="28"/>
          <w:szCs w:val="28"/>
        </w:rPr>
        <w:t xml:space="preserve">                   </w:t>
      </w:r>
      <w:r>
        <w:rPr>
          <w:b/>
          <w:sz w:val="28"/>
          <w:szCs w:val="28"/>
        </w:rPr>
        <w:t xml:space="preserve">   </w:t>
      </w:r>
      <w:r w:rsidRPr="00AD2FA4">
        <w:rPr>
          <w:b/>
          <w:sz w:val="28"/>
          <w:szCs w:val="28"/>
        </w:rPr>
        <w:t xml:space="preserve"> </w:t>
      </w:r>
      <w:r>
        <w:rPr>
          <w:b/>
          <w:sz w:val="28"/>
          <w:szCs w:val="28"/>
        </w:rPr>
        <w:t xml:space="preserve">    </w:t>
      </w:r>
      <w:r w:rsidRPr="00AD2FA4">
        <w:rPr>
          <w:b/>
          <w:sz w:val="28"/>
          <w:szCs w:val="28"/>
        </w:rPr>
        <w:t xml:space="preserve">    №</w:t>
      </w:r>
      <w:r>
        <w:rPr>
          <w:b/>
          <w:sz w:val="28"/>
          <w:szCs w:val="28"/>
        </w:rPr>
        <w:t xml:space="preserve"> 214</w:t>
      </w:r>
      <w:r w:rsidRPr="00AD2FA4">
        <w:rPr>
          <w:b/>
          <w:sz w:val="28"/>
          <w:szCs w:val="28"/>
        </w:rPr>
        <w:tab/>
      </w:r>
      <w:r w:rsidRPr="00AD2FA4">
        <w:rPr>
          <w:b/>
          <w:sz w:val="28"/>
          <w:szCs w:val="28"/>
        </w:rPr>
        <w:tab/>
        <w:t xml:space="preserve">           сл. Кутейниково</w:t>
      </w:r>
    </w:p>
    <w:p w:rsidR="00BB2F1D" w:rsidRPr="00AD2FA4" w:rsidRDefault="00BB2F1D" w:rsidP="00BB2F1D">
      <w:pPr>
        <w:jc w:val="center"/>
      </w:pPr>
    </w:p>
    <w:p w:rsidR="00BB2F1D" w:rsidRDefault="00BB2F1D" w:rsidP="00BB2F1D">
      <w:pPr>
        <w:autoSpaceDE w:val="0"/>
        <w:autoSpaceDN w:val="0"/>
        <w:adjustRightInd w:val="0"/>
        <w:jc w:val="center"/>
        <w:rPr>
          <w:rFonts w:ascii="PT Astra Serif" w:hAnsi="PT Astra Serif"/>
          <w:b/>
          <w:sz w:val="28"/>
          <w:szCs w:val="28"/>
        </w:rPr>
      </w:pPr>
      <w:r w:rsidRPr="00FC78EB">
        <w:rPr>
          <w:rFonts w:ascii="PT Astra Serif" w:hAnsi="PT Astra Serif"/>
          <w:b/>
          <w:sz w:val="28"/>
          <w:szCs w:val="28"/>
        </w:rPr>
        <w:t>О внесении изменении в постановление</w:t>
      </w:r>
      <w:r>
        <w:rPr>
          <w:rFonts w:ascii="PT Astra Serif" w:hAnsi="PT Astra Serif"/>
          <w:b/>
          <w:sz w:val="28"/>
          <w:szCs w:val="28"/>
        </w:rPr>
        <w:t xml:space="preserve"> администрации Кутейниковского сельского</w:t>
      </w:r>
      <w:r w:rsidRPr="00FC78EB">
        <w:t xml:space="preserve"> </w:t>
      </w:r>
      <w:r w:rsidRPr="00E12FC9">
        <w:rPr>
          <w:b/>
          <w:sz w:val="28"/>
        </w:rPr>
        <w:t>поселения «</w:t>
      </w:r>
      <w:r w:rsidRPr="00A00F12">
        <w:rPr>
          <w:b/>
          <w:sz w:val="28"/>
          <w:szCs w:val="28"/>
        </w:rPr>
        <w:t>Об утверждении Административного регламента предоставления муниципальной услуги предоставление в собственность за плату недвижимого имущества, находящегося в муниципальной собственности Кутейниковского сельского поселения</w:t>
      </w:r>
      <w:r w:rsidRPr="00A00F12">
        <w:rPr>
          <w:b/>
          <w:i/>
          <w:sz w:val="28"/>
          <w:szCs w:val="28"/>
        </w:rPr>
        <w:t>,</w:t>
      </w:r>
      <w:r w:rsidRPr="00A00F12">
        <w:rPr>
          <w:b/>
          <w:sz w:val="28"/>
          <w:szCs w:val="28"/>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территории  Кутейниковского сельского поселения</w:t>
      </w:r>
      <w:r w:rsidRPr="00FC78EB">
        <w:rPr>
          <w:rFonts w:ascii="PT Astra Serif" w:hAnsi="PT Astra Serif"/>
          <w:b/>
          <w:sz w:val="28"/>
          <w:szCs w:val="28"/>
        </w:rPr>
        <w:t xml:space="preserve">» от </w:t>
      </w:r>
      <w:r>
        <w:rPr>
          <w:rFonts w:ascii="PT Astra Serif" w:hAnsi="PT Astra Serif"/>
          <w:b/>
          <w:sz w:val="28"/>
          <w:szCs w:val="28"/>
        </w:rPr>
        <w:t>27.12.</w:t>
      </w:r>
      <w:r w:rsidRPr="00FC78EB">
        <w:rPr>
          <w:rFonts w:ascii="PT Astra Serif" w:hAnsi="PT Astra Serif"/>
          <w:b/>
          <w:sz w:val="28"/>
          <w:szCs w:val="28"/>
        </w:rPr>
        <w:t xml:space="preserve"> 20</w:t>
      </w:r>
      <w:r>
        <w:rPr>
          <w:rFonts w:ascii="PT Astra Serif" w:hAnsi="PT Astra Serif"/>
          <w:b/>
          <w:sz w:val="28"/>
          <w:szCs w:val="28"/>
        </w:rPr>
        <w:t>22</w:t>
      </w:r>
      <w:r w:rsidRPr="00FC78EB">
        <w:rPr>
          <w:rFonts w:ascii="PT Astra Serif" w:hAnsi="PT Astra Serif"/>
          <w:b/>
          <w:sz w:val="28"/>
          <w:szCs w:val="28"/>
        </w:rPr>
        <w:t xml:space="preserve"> г. №</w:t>
      </w:r>
      <w:r>
        <w:rPr>
          <w:rFonts w:ascii="PT Astra Serif" w:hAnsi="PT Astra Serif"/>
          <w:b/>
          <w:sz w:val="28"/>
          <w:szCs w:val="28"/>
        </w:rPr>
        <w:t>227».</w:t>
      </w:r>
    </w:p>
    <w:p w:rsidR="00BB2F1D" w:rsidRPr="00FC78EB" w:rsidRDefault="00BB2F1D" w:rsidP="00BB2F1D">
      <w:pPr>
        <w:autoSpaceDE w:val="0"/>
        <w:autoSpaceDN w:val="0"/>
        <w:adjustRightInd w:val="0"/>
        <w:jc w:val="center"/>
        <w:rPr>
          <w:rFonts w:ascii="PT Astra Serif" w:hAnsi="PT Astra Serif"/>
          <w:b/>
          <w:sz w:val="28"/>
          <w:szCs w:val="28"/>
        </w:rPr>
      </w:pPr>
    </w:p>
    <w:p w:rsidR="00BB2F1D" w:rsidRDefault="00BB2F1D" w:rsidP="00BB2F1D">
      <w:pPr>
        <w:ind w:firstLine="567"/>
        <w:jc w:val="both"/>
        <w:rPr>
          <w:sz w:val="28"/>
          <w:szCs w:val="28"/>
        </w:rPr>
      </w:pPr>
      <w:r>
        <w:rPr>
          <w:sz w:val="28"/>
          <w:szCs w:val="28"/>
        </w:rPr>
        <w:t>В целях приведения  муниципального правового акта в соответствие с действующим законодательством, в</w:t>
      </w:r>
      <w:r w:rsidRPr="00FC78EB">
        <w:rPr>
          <w:sz w:val="28"/>
          <w:szCs w:val="28"/>
        </w:rPr>
        <w:t xml:space="preserve"> соответствии со статьей 16 Федеральн</w:t>
      </w:r>
      <w:r>
        <w:rPr>
          <w:sz w:val="28"/>
          <w:szCs w:val="28"/>
        </w:rPr>
        <w:t>ого закона от 06.10.2003 № 131-</w:t>
      </w:r>
      <w:r w:rsidRPr="00FC78EB">
        <w:rPr>
          <w:sz w:val="28"/>
          <w:szCs w:val="28"/>
        </w:rPr>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sz w:val="28"/>
          <w:szCs w:val="28"/>
        </w:rPr>
        <w:t>в соответствии с Федерального закона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p>
    <w:p w:rsidR="00BB2F1D" w:rsidRPr="00FC78EB" w:rsidRDefault="00BB2F1D" w:rsidP="00BB2F1D">
      <w:pPr>
        <w:jc w:val="center"/>
        <w:rPr>
          <w:b/>
          <w:sz w:val="36"/>
          <w:szCs w:val="28"/>
        </w:rPr>
      </w:pPr>
      <w:r>
        <w:rPr>
          <w:b/>
          <w:sz w:val="36"/>
          <w:szCs w:val="28"/>
        </w:rPr>
        <w:t>П</w:t>
      </w:r>
      <w:r w:rsidRPr="00FC78EB">
        <w:rPr>
          <w:b/>
          <w:sz w:val="36"/>
          <w:szCs w:val="28"/>
        </w:rPr>
        <w:t>остановляет:</w:t>
      </w:r>
    </w:p>
    <w:p w:rsidR="00BB2F1D" w:rsidRPr="00FC78EB" w:rsidRDefault="00BB2F1D" w:rsidP="00BB2F1D">
      <w:pPr>
        <w:ind w:firstLine="709"/>
        <w:jc w:val="both"/>
        <w:rPr>
          <w:sz w:val="28"/>
          <w:szCs w:val="28"/>
        </w:rPr>
      </w:pPr>
      <w:r w:rsidRPr="00FC78EB">
        <w:rPr>
          <w:sz w:val="28"/>
          <w:szCs w:val="28"/>
        </w:rPr>
        <w:t>1.</w:t>
      </w:r>
      <w:r w:rsidRPr="00FC78EB">
        <w:rPr>
          <w:sz w:val="28"/>
          <w:szCs w:val="28"/>
        </w:rPr>
        <w:tab/>
        <w:t xml:space="preserve">Внести в постановление </w:t>
      </w:r>
      <w:r>
        <w:rPr>
          <w:sz w:val="28"/>
          <w:szCs w:val="28"/>
        </w:rPr>
        <w:t>администрации Кутейниковского сельского поселения «</w:t>
      </w:r>
      <w:r w:rsidRPr="00A00F12">
        <w:rPr>
          <w:sz w:val="28"/>
          <w:szCs w:val="28"/>
        </w:rPr>
        <w:t>Об утверждении Административного регламента предоставления муниципальной услуги предоставление в собственность за плату недвижимого имущества, находящегося в муниципальной собственности Кутейниковского сельского поселения</w:t>
      </w:r>
      <w:r w:rsidRPr="00A00F12">
        <w:rPr>
          <w:i/>
          <w:sz w:val="28"/>
          <w:szCs w:val="28"/>
        </w:rPr>
        <w:t>,</w:t>
      </w:r>
      <w:r w:rsidRPr="00A00F12">
        <w:rPr>
          <w:sz w:val="28"/>
          <w:szCs w:val="28"/>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w:t>
      </w:r>
      <w:r w:rsidRPr="00A00F12">
        <w:rPr>
          <w:b/>
          <w:sz w:val="28"/>
          <w:szCs w:val="28"/>
        </w:rPr>
        <w:t xml:space="preserve"> </w:t>
      </w:r>
      <w:r w:rsidRPr="00A00F12">
        <w:rPr>
          <w:sz w:val="28"/>
          <w:szCs w:val="28"/>
        </w:rPr>
        <w:lastRenderedPageBreak/>
        <w:t>территории</w:t>
      </w:r>
      <w:r w:rsidRPr="00A00F12">
        <w:rPr>
          <w:b/>
          <w:sz w:val="28"/>
          <w:szCs w:val="28"/>
        </w:rPr>
        <w:t xml:space="preserve">  </w:t>
      </w:r>
      <w:r w:rsidRPr="00A00F12">
        <w:rPr>
          <w:sz w:val="28"/>
          <w:szCs w:val="28"/>
        </w:rPr>
        <w:t>Кутейниковского сельского поселения</w:t>
      </w:r>
      <w:r w:rsidRPr="00FC78EB">
        <w:rPr>
          <w:sz w:val="28"/>
          <w:szCs w:val="28"/>
        </w:rPr>
        <w:t xml:space="preserve">» от </w:t>
      </w:r>
      <w:r>
        <w:rPr>
          <w:sz w:val="28"/>
          <w:szCs w:val="28"/>
        </w:rPr>
        <w:t>27</w:t>
      </w:r>
      <w:r w:rsidRPr="00FC78EB">
        <w:rPr>
          <w:sz w:val="28"/>
          <w:szCs w:val="28"/>
        </w:rPr>
        <w:t>.</w:t>
      </w:r>
      <w:r>
        <w:rPr>
          <w:sz w:val="28"/>
          <w:szCs w:val="28"/>
        </w:rPr>
        <w:t>12.</w:t>
      </w:r>
      <w:r w:rsidRPr="00FC78EB">
        <w:rPr>
          <w:sz w:val="28"/>
          <w:szCs w:val="28"/>
        </w:rPr>
        <w:t>202</w:t>
      </w:r>
      <w:r>
        <w:rPr>
          <w:sz w:val="28"/>
          <w:szCs w:val="28"/>
        </w:rPr>
        <w:t>2</w:t>
      </w:r>
      <w:r w:rsidRPr="00FC78EB">
        <w:rPr>
          <w:sz w:val="28"/>
          <w:szCs w:val="28"/>
        </w:rPr>
        <w:t xml:space="preserve"> г. №</w:t>
      </w:r>
      <w:r>
        <w:rPr>
          <w:sz w:val="28"/>
          <w:szCs w:val="28"/>
        </w:rPr>
        <w:t>227</w:t>
      </w:r>
      <w:r w:rsidRPr="00FC78EB">
        <w:rPr>
          <w:sz w:val="28"/>
          <w:szCs w:val="28"/>
        </w:rPr>
        <w:t>» следующие изменения:</w:t>
      </w:r>
    </w:p>
    <w:p w:rsidR="00BB2F1D" w:rsidRDefault="00BB2F1D" w:rsidP="00BB2F1D">
      <w:pPr>
        <w:ind w:firstLine="709"/>
        <w:jc w:val="both"/>
        <w:rPr>
          <w:sz w:val="28"/>
          <w:szCs w:val="28"/>
        </w:rPr>
      </w:pPr>
      <w:r w:rsidRPr="00450149">
        <w:rPr>
          <w:sz w:val="28"/>
          <w:szCs w:val="28"/>
        </w:rPr>
        <w:t>1.1</w:t>
      </w:r>
      <w:proofErr w:type="gramStart"/>
      <w:r w:rsidRPr="00450149">
        <w:rPr>
          <w:sz w:val="28"/>
          <w:szCs w:val="28"/>
        </w:rPr>
        <w:t xml:space="preserve">. </w:t>
      </w:r>
      <w:r>
        <w:rPr>
          <w:sz w:val="28"/>
          <w:szCs w:val="28"/>
        </w:rPr>
        <w:t>подпункт</w:t>
      </w:r>
      <w:proofErr w:type="gramEnd"/>
      <w:r>
        <w:rPr>
          <w:sz w:val="28"/>
          <w:szCs w:val="28"/>
        </w:rPr>
        <w:t xml:space="preserve"> 1 </w:t>
      </w:r>
      <w:r w:rsidRPr="00450149">
        <w:rPr>
          <w:sz w:val="28"/>
          <w:szCs w:val="28"/>
        </w:rPr>
        <w:t>пункт</w:t>
      </w:r>
      <w:r>
        <w:rPr>
          <w:sz w:val="28"/>
          <w:szCs w:val="28"/>
        </w:rPr>
        <w:t>а</w:t>
      </w:r>
      <w:r w:rsidRPr="00450149">
        <w:rPr>
          <w:sz w:val="28"/>
          <w:szCs w:val="28"/>
        </w:rPr>
        <w:t xml:space="preserve"> </w:t>
      </w:r>
      <w:r>
        <w:rPr>
          <w:sz w:val="28"/>
          <w:szCs w:val="28"/>
        </w:rPr>
        <w:t>5 главы 2</w:t>
      </w:r>
      <w:r w:rsidRPr="00450149">
        <w:rPr>
          <w:sz w:val="28"/>
          <w:szCs w:val="28"/>
        </w:rPr>
        <w:t xml:space="preserve"> </w:t>
      </w:r>
      <w:r>
        <w:rPr>
          <w:sz w:val="28"/>
          <w:szCs w:val="28"/>
        </w:rPr>
        <w:t xml:space="preserve">изложить </w:t>
      </w:r>
      <w:r w:rsidRPr="00450149">
        <w:rPr>
          <w:sz w:val="28"/>
          <w:szCs w:val="28"/>
        </w:rPr>
        <w:t xml:space="preserve">следующего содержания: </w:t>
      </w:r>
    </w:p>
    <w:p w:rsidR="00BB2F1D" w:rsidRDefault="00BB2F1D" w:rsidP="00BB2F1D">
      <w:pPr>
        <w:ind w:firstLine="709"/>
        <w:jc w:val="both"/>
        <w:rPr>
          <w:sz w:val="28"/>
          <w:szCs w:val="28"/>
        </w:rPr>
      </w:pPr>
      <w:r>
        <w:rPr>
          <w:sz w:val="28"/>
          <w:szCs w:val="28"/>
        </w:rPr>
        <w:t xml:space="preserve">1) </w:t>
      </w:r>
      <w:r w:rsidRPr="00A00F12">
        <w:rPr>
          <w:sz w:val="28"/>
          <w:szCs w:val="28"/>
        </w:rPr>
        <w:t xml:space="preserve">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w:t>
      </w:r>
      <w:r>
        <w:rPr>
          <w:sz w:val="28"/>
          <w:szCs w:val="28"/>
        </w:rPr>
        <w:t>одного</w:t>
      </w:r>
      <w:r w:rsidRPr="00A00F12">
        <w:rPr>
          <w:sz w:val="28"/>
          <w:szCs w:val="28"/>
        </w:rPr>
        <w:t xml:space="preserve"> и более лет в соответствии с договором или договорами аренды такого имущества</w:t>
      </w:r>
      <w:r>
        <w:rPr>
          <w:sz w:val="28"/>
          <w:szCs w:val="28"/>
        </w:rPr>
        <w:t xml:space="preserve">.       </w:t>
      </w:r>
    </w:p>
    <w:p w:rsidR="00BB2F1D" w:rsidRPr="00F93BCC" w:rsidRDefault="00BB2F1D" w:rsidP="00BB2F1D">
      <w:pPr>
        <w:ind w:firstLine="709"/>
        <w:jc w:val="both"/>
        <w:rPr>
          <w:sz w:val="28"/>
          <w:szCs w:val="28"/>
        </w:rPr>
      </w:pPr>
      <w:r w:rsidRPr="00F93BCC">
        <w:rPr>
          <w:sz w:val="28"/>
          <w:szCs w:val="28"/>
        </w:rPr>
        <w:t>2.  Настоящее постановление вступает в силу с момента его подписания.</w:t>
      </w:r>
    </w:p>
    <w:p w:rsidR="00BB2F1D" w:rsidRPr="00F93BCC" w:rsidRDefault="00BB2F1D" w:rsidP="00BB2F1D">
      <w:pPr>
        <w:jc w:val="both"/>
        <w:rPr>
          <w:sz w:val="28"/>
          <w:szCs w:val="28"/>
        </w:rPr>
      </w:pPr>
      <w:r w:rsidRPr="00F93BCC">
        <w:rPr>
          <w:sz w:val="28"/>
          <w:szCs w:val="28"/>
        </w:rPr>
        <w:t xml:space="preserve">          3. Контроль за исполнением настоящего постановления оставляю за собой.</w:t>
      </w:r>
    </w:p>
    <w:p w:rsidR="00BB2F1D" w:rsidRDefault="00BB2F1D" w:rsidP="00BB2F1D">
      <w:pPr>
        <w:widowControl w:val="0"/>
        <w:ind w:right="-2"/>
        <w:contextualSpacing/>
        <w:jc w:val="both"/>
        <w:rPr>
          <w:kern w:val="28"/>
          <w:sz w:val="28"/>
          <w:szCs w:val="28"/>
        </w:rPr>
      </w:pPr>
    </w:p>
    <w:p w:rsidR="00BB2F1D" w:rsidRDefault="00BB2F1D" w:rsidP="00BB2F1D">
      <w:pPr>
        <w:widowControl w:val="0"/>
        <w:ind w:right="-2"/>
        <w:contextualSpacing/>
        <w:jc w:val="both"/>
        <w:rPr>
          <w:kern w:val="28"/>
          <w:sz w:val="28"/>
          <w:szCs w:val="28"/>
        </w:rPr>
      </w:pPr>
    </w:p>
    <w:p w:rsidR="00BB2F1D" w:rsidRDefault="00BB2F1D" w:rsidP="00BB2F1D">
      <w:pPr>
        <w:widowControl w:val="0"/>
        <w:ind w:right="-2"/>
        <w:contextualSpacing/>
        <w:jc w:val="both"/>
        <w:rPr>
          <w:kern w:val="28"/>
          <w:sz w:val="28"/>
          <w:szCs w:val="28"/>
        </w:rPr>
      </w:pPr>
    </w:p>
    <w:p w:rsidR="00BB2F1D" w:rsidRPr="00AD2FA4" w:rsidRDefault="00BB2F1D" w:rsidP="00BB2F1D">
      <w:pPr>
        <w:widowControl w:val="0"/>
        <w:ind w:right="-2"/>
        <w:contextualSpacing/>
        <w:jc w:val="both"/>
        <w:rPr>
          <w:kern w:val="28"/>
          <w:sz w:val="28"/>
          <w:szCs w:val="28"/>
        </w:rPr>
      </w:pPr>
    </w:p>
    <w:p w:rsidR="00BB2F1D" w:rsidRPr="00AD2FA4" w:rsidRDefault="00BB2F1D" w:rsidP="00BB2F1D">
      <w:pPr>
        <w:widowControl w:val="0"/>
        <w:jc w:val="both"/>
        <w:rPr>
          <w:sz w:val="28"/>
          <w:szCs w:val="28"/>
        </w:rPr>
      </w:pPr>
      <w:proofErr w:type="gramStart"/>
      <w:r w:rsidRPr="00AD2FA4">
        <w:rPr>
          <w:sz w:val="28"/>
          <w:szCs w:val="28"/>
        </w:rPr>
        <w:t xml:space="preserve">Глава </w:t>
      </w:r>
      <w:r>
        <w:rPr>
          <w:sz w:val="28"/>
          <w:szCs w:val="28"/>
        </w:rPr>
        <w:t xml:space="preserve"> Администрации</w:t>
      </w:r>
      <w:proofErr w:type="gramEnd"/>
      <w:r>
        <w:rPr>
          <w:sz w:val="28"/>
          <w:szCs w:val="28"/>
        </w:rPr>
        <w:t xml:space="preserve"> </w:t>
      </w:r>
      <w:r w:rsidRPr="00AD2FA4">
        <w:rPr>
          <w:sz w:val="28"/>
          <w:szCs w:val="28"/>
        </w:rPr>
        <w:t>Кутейниковского</w:t>
      </w:r>
    </w:p>
    <w:p w:rsidR="00BB2F1D" w:rsidRDefault="00BB2F1D" w:rsidP="00BB2F1D">
      <w:pPr>
        <w:widowControl w:val="0"/>
        <w:jc w:val="both"/>
        <w:rPr>
          <w:sz w:val="28"/>
          <w:szCs w:val="28"/>
        </w:rPr>
      </w:pPr>
      <w:proofErr w:type="gramStart"/>
      <w:r w:rsidRPr="00AD2FA4">
        <w:rPr>
          <w:sz w:val="28"/>
          <w:szCs w:val="28"/>
        </w:rPr>
        <w:t>сельского</w:t>
      </w:r>
      <w:proofErr w:type="gramEnd"/>
      <w:r w:rsidRPr="00AD2FA4">
        <w:rPr>
          <w:sz w:val="28"/>
          <w:szCs w:val="28"/>
        </w:rPr>
        <w:t xml:space="preserve"> поселения                                                             </w:t>
      </w:r>
      <w:r>
        <w:rPr>
          <w:sz w:val="28"/>
          <w:szCs w:val="28"/>
        </w:rPr>
        <w:t xml:space="preserve">        </w:t>
      </w:r>
      <w:r w:rsidRPr="00AD2FA4">
        <w:rPr>
          <w:sz w:val="28"/>
          <w:szCs w:val="28"/>
        </w:rPr>
        <w:t xml:space="preserve">          </w:t>
      </w:r>
      <w:proofErr w:type="spellStart"/>
      <w:r>
        <w:rPr>
          <w:sz w:val="28"/>
          <w:szCs w:val="28"/>
        </w:rPr>
        <w:t>М.А.Карпушин</w:t>
      </w:r>
      <w:proofErr w:type="spellEnd"/>
    </w:p>
    <w:p w:rsidR="00BB2F1D" w:rsidRPr="00AD2FA4" w:rsidRDefault="00BB2F1D" w:rsidP="00BB2F1D">
      <w:pPr>
        <w:widowControl w:val="0"/>
        <w:jc w:val="both"/>
        <w:rPr>
          <w:sz w:val="28"/>
          <w:szCs w:val="28"/>
        </w:rPr>
      </w:pPr>
    </w:p>
    <w:p w:rsidR="00BB2F1D" w:rsidRDefault="00BB2F1D"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B2F1D" w:rsidRDefault="00BB2F1D" w:rsidP="00BB2F1D"/>
    <w:p w:rsidR="00BB2F1D" w:rsidRPr="000C640F" w:rsidRDefault="00BB2F1D" w:rsidP="00BB2F1D">
      <w:pPr>
        <w:jc w:val="center"/>
        <w:rPr>
          <w:b/>
          <w:sz w:val="28"/>
          <w:szCs w:val="28"/>
        </w:rPr>
      </w:pPr>
      <w:r w:rsidRPr="005B42C5">
        <w:rPr>
          <w:b/>
          <w:noProof/>
          <w:sz w:val="28"/>
          <w:szCs w:val="28"/>
        </w:rPr>
        <w:lastRenderedPageBreak/>
        <w:drawing>
          <wp:inline distT="0" distB="0" distL="0" distR="0">
            <wp:extent cx="641350" cy="71247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1350" cy="712470"/>
                    </a:xfrm>
                    <a:prstGeom prst="rect">
                      <a:avLst/>
                    </a:prstGeom>
                    <a:noFill/>
                    <a:ln>
                      <a:noFill/>
                    </a:ln>
                  </pic:spPr>
                </pic:pic>
              </a:graphicData>
            </a:graphic>
          </wp:inline>
        </w:drawing>
      </w:r>
    </w:p>
    <w:p w:rsidR="00BB2F1D" w:rsidRPr="000C640F" w:rsidRDefault="00BB2F1D" w:rsidP="00BB2F1D">
      <w:pPr>
        <w:jc w:val="center"/>
        <w:rPr>
          <w:b/>
          <w:sz w:val="28"/>
          <w:szCs w:val="28"/>
        </w:rPr>
      </w:pPr>
    </w:p>
    <w:p w:rsidR="00BB2F1D" w:rsidRPr="000C640F" w:rsidRDefault="00BB2F1D" w:rsidP="00BB2F1D">
      <w:pPr>
        <w:jc w:val="center"/>
        <w:rPr>
          <w:b/>
          <w:sz w:val="28"/>
          <w:szCs w:val="28"/>
        </w:rPr>
      </w:pPr>
      <w:r w:rsidRPr="000C640F">
        <w:rPr>
          <w:b/>
          <w:sz w:val="28"/>
          <w:szCs w:val="28"/>
        </w:rPr>
        <w:t>АДМИНИСТРАЦИЯ</w:t>
      </w:r>
    </w:p>
    <w:p w:rsidR="00BB2F1D" w:rsidRPr="000C640F" w:rsidRDefault="00BB2F1D" w:rsidP="00BB2F1D">
      <w:pPr>
        <w:jc w:val="center"/>
        <w:rPr>
          <w:b/>
          <w:sz w:val="28"/>
          <w:szCs w:val="28"/>
        </w:rPr>
      </w:pPr>
      <w:r w:rsidRPr="000C640F">
        <w:rPr>
          <w:b/>
          <w:sz w:val="28"/>
          <w:szCs w:val="28"/>
        </w:rPr>
        <w:t>КУТЕЙНИКОВСКОГО СЕЛЬСКОГО ПОСЕЛЕНИЯ</w:t>
      </w:r>
    </w:p>
    <w:p w:rsidR="00BB2F1D" w:rsidRPr="000C640F" w:rsidRDefault="00BB2F1D" w:rsidP="00BB2F1D">
      <w:pPr>
        <w:jc w:val="center"/>
        <w:rPr>
          <w:b/>
          <w:sz w:val="28"/>
          <w:szCs w:val="28"/>
        </w:rPr>
      </w:pPr>
      <w:r w:rsidRPr="000C640F">
        <w:rPr>
          <w:b/>
          <w:sz w:val="28"/>
          <w:szCs w:val="28"/>
        </w:rPr>
        <w:t>РОДИОНОВО-НЕСВЕТАЙСКОГО РАЙОНА</w:t>
      </w:r>
    </w:p>
    <w:p w:rsidR="00BB2F1D" w:rsidRPr="000C640F" w:rsidRDefault="00BB2F1D" w:rsidP="00BB2F1D">
      <w:pPr>
        <w:jc w:val="center"/>
        <w:rPr>
          <w:b/>
          <w:sz w:val="28"/>
          <w:szCs w:val="28"/>
        </w:rPr>
      </w:pPr>
      <w:r w:rsidRPr="000C640F">
        <w:rPr>
          <w:b/>
          <w:sz w:val="28"/>
          <w:szCs w:val="28"/>
        </w:rPr>
        <w:t>РОСТОВСКОЙ ОБЛАСТИ</w:t>
      </w:r>
    </w:p>
    <w:p w:rsidR="00BB2F1D" w:rsidRPr="000C640F" w:rsidRDefault="00BB2F1D" w:rsidP="00BB2F1D">
      <w:pPr>
        <w:jc w:val="center"/>
        <w:rPr>
          <w:b/>
          <w:sz w:val="28"/>
          <w:szCs w:val="28"/>
        </w:rPr>
      </w:pPr>
    </w:p>
    <w:p w:rsidR="00BB2F1D" w:rsidRPr="000C640F" w:rsidRDefault="00BB2F1D" w:rsidP="00BB2F1D">
      <w:pPr>
        <w:jc w:val="center"/>
        <w:rPr>
          <w:b/>
          <w:sz w:val="28"/>
          <w:szCs w:val="28"/>
        </w:rPr>
      </w:pPr>
      <w:r w:rsidRPr="000C640F">
        <w:rPr>
          <w:b/>
          <w:sz w:val="28"/>
          <w:szCs w:val="28"/>
        </w:rPr>
        <w:t>ПОСТАНОВЛЕНИЕ</w:t>
      </w:r>
    </w:p>
    <w:p w:rsidR="00BB2F1D" w:rsidRPr="000C640F" w:rsidRDefault="00BB2F1D" w:rsidP="00BB2F1D">
      <w:pPr>
        <w:rPr>
          <w:b/>
          <w:sz w:val="28"/>
          <w:szCs w:val="28"/>
        </w:rPr>
      </w:pPr>
    </w:p>
    <w:p w:rsidR="00BB2F1D" w:rsidRPr="000C640F" w:rsidRDefault="00BB2F1D" w:rsidP="00BB2F1D">
      <w:pPr>
        <w:jc w:val="center"/>
        <w:rPr>
          <w:b/>
          <w:sz w:val="28"/>
          <w:szCs w:val="28"/>
        </w:rPr>
      </w:pPr>
    </w:p>
    <w:p w:rsidR="00BB2F1D" w:rsidRPr="000C640F" w:rsidRDefault="00BB2F1D" w:rsidP="00BB2F1D">
      <w:pPr>
        <w:jc w:val="center"/>
        <w:rPr>
          <w:b/>
          <w:sz w:val="28"/>
          <w:szCs w:val="28"/>
        </w:rPr>
      </w:pPr>
      <w:r>
        <w:rPr>
          <w:b/>
          <w:sz w:val="28"/>
          <w:szCs w:val="28"/>
        </w:rPr>
        <w:t>05.12</w:t>
      </w:r>
      <w:r w:rsidRPr="000C640F">
        <w:rPr>
          <w:b/>
          <w:sz w:val="28"/>
          <w:szCs w:val="28"/>
        </w:rPr>
        <w:t xml:space="preserve">.2024                           №   </w:t>
      </w:r>
      <w:r>
        <w:rPr>
          <w:b/>
          <w:sz w:val="28"/>
          <w:szCs w:val="28"/>
        </w:rPr>
        <w:t>215</w:t>
      </w:r>
      <w:r w:rsidRPr="000C640F">
        <w:rPr>
          <w:b/>
          <w:sz w:val="28"/>
          <w:szCs w:val="28"/>
        </w:rPr>
        <w:t xml:space="preserve">                  сл. Кутейниково</w:t>
      </w:r>
    </w:p>
    <w:p w:rsidR="00BB2F1D" w:rsidRDefault="00BB2F1D" w:rsidP="00BB2F1D">
      <w:pPr>
        <w:rPr>
          <w:b/>
          <w:sz w:val="32"/>
          <w:szCs w:val="32"/>
        </w:rPr>
      </w:pPr>
      <w:r>
        <w:rPr>
          <w:b/>
          <w:sz w:val="32"/>
          <w:szCs w:val="32"/>
        </w:rPr>
        <w:t xml:space="preserve">                      </w:t>
      </w:r>
    </w:p>
    <w:p w:rsidR="00BB2F1D" w:rsidRPr="00B24EAF" w:rsidRDefault="00BB2F1D" w:rsidP="00BB2F1D">
      <w:pPr>
        <w:pStyle w:val="Heading1"/>
        <w:spacing w:before="221"/>
        <w:ind w:right="147" w:firstLine="2"/>
        <w:jc w:val="center"/>
        <w:rPr>
          <w:rStyle w:val="40"/>
          <w:rFonts w:ascii="Times New Roman" w:hAnsi="Times New Roman"/>
          <w:b/>
          <w:sz w:val="24"/>
          <w:szCs w:val="24"/>
        </w:rPr>
      </w:pPr>
      <w:r w:rsidRPr="00B24EAF">
        <w:t xml:space="preserve">ОБ УТВЕРЖДЕНИИ МУНИЦИПАЛЬНОЙ ПРОГРАММЫ «СОЗДАНИЕ УСЛОВИЙ ДЛЯ РЕАЛИЗАЦИИ МЕР, НАПРАВЛЕННЫХ НА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w:t>
      </w:r>
      <w:proofErr w:type="gramStart"/>
      <w:r w:rsidRPr="00B24EAF">
        <w:t xml:space="preserve">СОГЛАСИЯ  </w:t>
      </w:r>
      <w:r w:rsidRPr="00B24EAF">
        <w:rPr>
          <w:rStyle w:val="40"/>
          <w:rFonts w:ascii="Times New Roman" w:hAnsi="Times New Roman"/>
          <w:b/>
          <w:sz w:val="24"/>
          <w:szCs w:val="24"/>
        </w:rPr>
        <w:t>НА</w:t>
      </w:r>
      <w:proofErr w:type="gramEnd"/>
      <w:r w:rsidRPr="00B24EAF">
        <w:rPr>
          <w:rStyle w:val="40"/>
          <w:rFonts w:ascii="Times New Roman" w:hAnsi="Times New Roman"/>
          <w:b/>
          <w:sz w:val="24"/>
          <w:szCs w:val="24"/>
        </w:rPr>
        <w:t xml:space="preserve"> ТЕРРИТОРИИ МУНИЦИПАЛЬНОГО   ОБРАЗОВАНИЯ «КУТЕЙНИКОВСКОЕ СЕЛЬСКОЕ ПОСЕЛЕНИЕ»</w:t>
      </w:r>
    </w:p>
    <w:p w:rsidR="00BB2F1D" w:rsidRPr="00B24EAF" w:rsidRDefault="00BB2F1D" w:rsidP="00BB2F1D">
      <w:pPr>
        <w:rPr>
          <w:b/>
        </w:rPr>
      </w:pPr>
    </w:p>
    <w:p w:rsidR="00BB2F1D" w:rsidRDefault="00BB2F1D" w:rsidP="00BB2F1D">
      <w:pPr>
        <w:jc w:val="center"/>
        <w:outlineLvl w:val="0"/>
        <w:rPr>
          <w:b/>
          <w:sz w:val="32"/>
          <w:szCs w:val="32"/>
        </w:rPr>
      </w:pPr>
    </w:p>
    <w:p w:rsidR="00BB2F1D" w:rsidRDefault="00BB2F1D" w:rsidP="00BB2F1D">
      <w:pPr>
        <w:pStyle w:val="af0"/>
        <w:ind w:right="115"/>
        <w:jc w:val="both"/>
        <w:rPr>
          <w:spacing w:val="-2"/>
          <w:szCs w:val="28"/>
        </w:rPr>
      </w:pPr>
      <w:r>
        <w:rPr>
          <w:szCs w:val="28"/>
        </w:rPr>
        <w:t xml:space="preserve">        </w:t>
      </w:r>
      <w:r w:rsidRPr="000E101B">
        <w:rPr>
          <w:szCs w:val="28"/>
        </w:rPr>
        <w:t xml:space="preserve">Во исполнение Указа Президента Российской Федерации от 31.10.2018 </w:t>
      </w:r>
      <w:r>
        <w:rPr>
          <w:szCs w:val="28"/>
        </w:rPr>
        <w:t>№</w:t>
      </w:r>
      <w:r w:rsidRPr="000E101B">
        <w:rPr>
          <w:spacing w:val="-2"/>
          <w:szCs w:val="28"/>
        </w:rPr>
        <w:t xml:space="preserve"> </w:t>
      </w:r>
      <w:r>
        <w:rPr>
          <w:szCs w:val="28"/>
        </w:rPr>
        <w:t>622</w:t>
      </w:r>
      <w:proofErr w:type="gramStart"/>
      <w:r>
        <w:rPr>
          <w:szCs w:val="28"/>
        </w:rPr>
        <w:t xml:space="preserve">  </w:t>
      </w:r>
      <w:r w:rsidRPr="000E101B">
        <w:rPr>
          <w:szCs w:val="28"/>
        </w:rPr>
        <w:t xml:space="preserve"> </w:t>
      </w:r>
      <w:r w:rsidRPr="007B302C">
        <w:rPr>
          <w:szCs w:val="28"/>
        </w:rPr>
        <w:t>«</w:t>
      </w:r>
      <w:proofErr w:type="gramEnd"/>
      <w:r>
        <w:rPr>
          <w:szCs w:val="28"/>
        </w:rPr>
        <w:t xml:space="preserve">О </w:t>
      </w:r>
      <w:r w:rsidRPr="000E101B">
        <w:rPr>
          <w:szCs w:val="28"/>
        </w:rPr>
        <w:t xml:space="preserve">Концепции государственной миграционной политики Российской Федерации на 2019-2025 годы", в соответствии с Федеральным законом от 06.10.2003 </w:t>
      </w:r>
      <w:r>
        <w:rPr>
          <w:szCs w:val="28"/>
        </w:rPr>
        <w:t xml:space="preserve">                   №</w:t>
      </w:r>
      <w:r w:rsidRPr="000E101B">
        <w:rPr>
          <w:szCs w:val="28"/>
        </w:rPr>
        <w:t>131-ФЗ "Об общих принципах организации местного самоуправл</w:t>
      </w:r>
      <w:r>
        <w:rPr>
          <w:szCs w:val="28"/>
        </w:rPr>
        <w:t xml:space="preserve">ения                            в Российской Федерации", </w:t>
      </w:r>
      <w:r w:rsidRPr="000E101B">
        <w:rPr>
          <w:szCs w:val="28"/>
        </w:rPr>
        <w:t>Уставом</w:t>
      </w:r>
      <w:r w:rsidRPr="00DC6251">
        <w:rPr>
          <w:szCs w:val="28"/>
        </w:rPr>
        <w:t xml:space="preserve"> </w:t>
      </w:r>
      <w:r>
        <w:rPr>
          <w:szCs w:val="28"/>
        </w:rPr>
        <w:t>муниципального образования  «Кутейниковское сельское поселение»</w:t>
      </w:r>
      <w:r w:rsidRPr="000E101B">
        <w:rPr>
          <w:szCs w:val="28"/>
        </w:rPr>
        <w:t xml:space="preserve">, </w:t>
      </w:r>
      <w:r w:rsidRPr="000E101B">
        <w:rPr>
          <w:spacing w:val="-2"/>
          <w:szCs w:val="28"/>
        </w:rPr>
        <w:t>ПОСТАНОВЛЯЕТ:</w:t>
      </w:r>
    </w:p>
    <w:p w:rsidR="00BB2F1D" w:rsidRPr="000E101B" w:rsidRDefault="00BB2F1D" w:rsidP="00BB2F1D">
      <w:pPr>
        <w:pStyle w:val="af0"/>
        <w:ind w:right="115"/>
        <w:rPr>
          <w:szCs w:val="28"/>
        </w:rPr>
      </w:pPr>
    </w:p>
    <w:p w:rsidR="00BB2F1D" w:rsidRDefault="00BB2F1D" w:rsidP="00BB2F1D">
      <w:pPr>
        <w:pStyle w:val="a4"/>
        <w:widowControl w:val="0"/>
        <w:tabs>
          <w:tab w:val="left" w:pos="914"/>
        </w:tabs>
        <w:autoSpaceDE w:val="0"/>
        <w:autoSpaceDN w:val="0"/>
        <w:ind w:left="0" w:right="115"/>
        <w:contextualSpacing w:val="0"/>
        <w:jc w:val="both"/>
        <w:rPr>
          <w:sz w:val="28"/>
          <w:szCs w:val="28"/>
        </w:rPr>
      </w:pPr>
      <w:r>
        <w:rPr>
          <w:sz w:val="28"/>
          <w:szCs w:val="28"/>
        </w:rPr>
        <w:t xml:space="preserve">        </w:t>
      </w:r>
      <w:r w:rsidRPr="000E101B">
        <w:rPr>
          <w:sz w:val="28"/>
          <w:szCs w:val="28"/>
        </w:rPr>
        <w:t>1.</w:t>
      </w:r>
      <w:r>
        <w:rPr>
          <w:sz w:val="28"/>
          <w:szCs w:val="28"/>
        </w:rPr>
        <w:t xml:space="preserve"> </w:t>
      </w:r>
      <w:r w:rsidRPr="000E101B">
        <w:rPr>
          <w:sz w:val="28"/>
          <w:szCs w:val="28"/>
        </w:rPr>
        <w:t xml:space="preserve">Утвердить муниципальную программу </w:t>
      </w:r>
      <w:r>
        <w:rPr>
          <w:sz w:val="28"/>
          <w:szCs w:val="28"/>
        </w:rPr>
        <w:t>«</w:t>
      </w:r>
      <w:r w:rsidRPr="000E101B">
        <w:rPr>
          <w:sz w:val="28"/>
          <w:szCs w:val="28"/>
        </w:rPr>
        <w:t xml:space="preserve">Создание условий для реализации мер, направленных на социальную и культурную адаптацию мигрантов, профилактику правонарушений среди мигрантов на </w:t>
      </w:r>
      <w:proofErr w:type="gramStart"/>
      <w:r w:rsidRPr="000E101B">
        <w:rPr>
          <w:sz w:val="28"/>
          <w:szCs w:val="28"/>
        </w:rPr>
        <w:t xml:space="preserve">территории  </w:t>
      </w:r>
      <w:r>
        <w:rPr>
          <w:sz w:val="28"/>
          <w:szCs w:val="28"/>
        </w:rPr>
        <w:t>Кутейниковского</w:t>
      </w:r>
      <w:proofErr w:type="gramEnd"/>
      <w:r>
        <w:rPr>
          <w:sz w:val="28"/>
          <w:szCs w:val="28"/>
        </w:rPr>
        <w:t xml:space="preserve"> сельского поселения </w:t>
      </w:r>
      <w:r w:rsidRPr="000E101B">
        <w:rPr>
          <w:sz w:val="28"/>
          <w:szCs w:val="28"/>
        </w:rPr>
        <w:t xml:space="preserve"> на 20</w:t>
      </w:r>
      <w:r>
        <w:rPr>
          <w:sz w:val="28"/>
          <w:szCs w:val="28"/>
        </w:rPr>
        <w:t>19</w:t>
      </w:r>
      <w:r w:rsidRPr="000E101B">
        <w:rPr>
          <w:sz w:val="28"/>
          <w:szCs w:val="28"/>
        </w:rPr>
        <w:t>-202</w:t>
      </w:r>
      <w:r>
        <w:rPr>
          <w:sz w:val="28"/>
          <w:szCs w:val="28"/>
        </w:rPr>
        <w:t>5</w:t>
      </w:r>
      <w:r w:rsidRPr="000E101B">
        <w:rPr>
          <w:sz w:val="28"/>
          <w:szCs w:val="28"/>
        </w:rPr>
        <w:t xml:space="preserve"> годы</w:t>
      </w:r>
      <w:r>
        <w:rPr>
          <w:sz w:val="28"/>
          <w:szCs w:val="28"/>
        </w:rPr>
        <w:t>» (далее – Программа)</w:t>
      </w:r>
      <w:r w:rsidRPr="000E101B">
        <w:rPr>
          <w:sz w:val="28"/>
          <w:szCs w:val="28"/>
        </w:rPr>
        <w:t>.</w:t>
      </w:r>
    </w:p>
    <w:p w:rsidR="00BB2F1D" w:rsidRDefault="00BB2F1D" w:rsidP="00BB2F1D">
      <w:pPr>
        <w:ind w:right="137"/>
        <w:jc w:val="both"/>
        <w:rPr>
          <w:sz w:val="28"/>
          <w:szCs w:val="28"/>
        </w:rPr>
      </w:pPr>
      <w:r>
        <w:rPr>
          <w:sz w:val="28"/>
          <w:szCs w:val="28"/>
        </w:rPr>
        <w:t xml:space="preserve">        2. Установить, что в ходе реализации Программы, подлежат ежегодной корректировки мероприятий и объемы их финансирования, с учетом возможностей </w:t>
      </w:r>
      <w:proofErr w:type="gramStart"/>
      <w:r>
        <w:rPr>
          <w:sz w:val="28"/>
          <w:szCs w:val="28"/>
        </w:rPr>
        <w:t>бюджета  Кутейниковского</w:t>
      </w:r>
      <w:proofErr w:type="gramEnd"/>
      <w:r>
        <w:rPr>
          <w:sz w:val="28"/>
          <w:szCs w:val="28"/>
        </w:rPr>
        <w:t xml:space="preserve"> сельского поселения.</w:t>
      </w:r>
    </w:p>
    <w:p w:rsidR="00BB2F1D" w:rsidRDefault="00BB2F1D" w:rsidP="00BB2F1D">
      <w:pPr>
        <w:ind w:right="137"/>
        <w:jc w:val="both"/>
        <w:rPr>
          <w:sz w:val="28"/>
          <w:szCs w:val="28"/>
        </w:rPr>
      </w:pPr>
      <w:r>
        <w:rPr>
          <w:sz w:val="28"/>
          <w:szCs w:val="28"/>
        </w:rPr>
        <w:t xml:space="preserve">        3. Опубликовать настоящее </w:t>
      </w:r>
      <w:proofErr w:type="gramStart"/>
      <w:r>
        <w:rPr>
          <w:sz w:val="28"/>
          <w:szCs w:val="28"/>
        </w:rPr>
        <w:t>постановление  на</w:t>
      </w:r>
      <w:proofErr w:type="gramEnd"/>
      <w:r>
        <w:rPr>
          <w:sz w:val="28"/>
          <w:szCs w:val="28"/>
        </w:rPr>
        <w:t xml:space="preserve"> официальном сайте администрации Кутейниковского сельского поселения.</w:t>
      </w:r>
    </w:p>
    <w:p w:rsidR="00BB2F1D" w:rsidRDefault="00BB2F1D" w:rsidP="00BB2F1D">
      <w:pPr>
        <w:jc w:val="both"/>
        <w:rPr>
          <w:sz w:val="28"/>
          <w:szCs w:val="28"/>
        </w:rPr>
      </w:pPr>
      <w:r>
        <w:rPr>
          <w:sz w:val="28"/>
          <w:szCs w:val="28"/>
        </w:rPr>
        <w:t xml:space="preserve">        4. Контроль за исполнением настоящего постановления оставляю за собой.</w:t>
      </w:r>
    </w:p>
    <w:p w:rsidR="00BB2F1D" w:rsidRPr="002D755F" w:rsidRDefault="00BB2F1D" w:rsidP="00BB2F1D">
      <w:pPr>
        <w:pStyle w:val="af8"/>
        <w:pBdr>
          <w:top w:val="single" w:sz="4" w:space="1" w:color="FFFFFF"/>
          <w:left w:val="single" w:sz="4" w:space="4" w:color="FFFFFF"/>
          <w:bottom w:val="single" w:sz="4" w:space="1" w:color="FFFFFF"/>
          <w:right w:val="single" w:sz="4" w:space="4" w:color="FFFFFF"/>
        </w:pBdr>
        <w:tabs>
          <w:tab w:val="left" w:pos="567"/>
          <w:tab w:val="left" w:pos="624"/>
        </w:tabs>
        <w:spacing w:after="0"/>
        <w:ind w:left="0"/>
        <w:jc w:val="both"/>
        <w:rPr>
          <w:sz w:val="28"/>
          <w:szCs w:val="28"/>
        </w:rPr>
      </w:pPr>
    </w:p>
    <w:p w:rsidR="00BB2F1D" w:rsidRDefault="00BB2F1D" w:rsidP="00BB2F1D">
      <w:pPr>
        <w:pStyle w:val="af8"/>
        <w:pBdr>
          <w:top w:val="single" w:sz="4" w:space="1" w:color="FFFFFF"/>
          <w:left w:val="single" w:sz="4" w:space="4" w:color="FFFFFF"/>
          <w:bottom w:val="single" w:sz="4" w:space="1" w:color="FFFFFF"/>
          <w:right w:val="single" w:sz="4" w:space="4" w:color="FFFFFF"/>
        </w:pBdr>
        <w:tabs>
          <w:tab w:val="left" w:pos="567"/>
          <w:tab w:val="left" w:pos="624"/>
        </w:tabs>
        <w:spacing w:after="0"/>
        <w:ind w:left="0"/>
        <w:jc w:val="both"/>
        <w:rPr>
          <w:sz w:val="28"/>
          <w:szCs w:val="28"/>
        </w:rPr>
      </w:pPr>
    </w:p>
    <w:p w:rsidR="00BB2F1D" w:rsidRDefault="00BB2F1D" w:rsidP="00BB2F1D">
      <w:pPr>
        <w:pStyle w:val="af8"/>
        <w:pBdr>
          <w:top w:val="single" w:sz="4" w:space="1" w:color="FFFFFF"/>
          <w:left w:val="single" w:sz="4" w:space="4" w:color="FFFFFF"/>
          <w:bottom w:val="single" w:sz="4" w:space="1" w:color="FFFFFF"/>
          <w:right w:val="single" w:sz="4" w:space="4" w:color="FFFFFF"/>
        </w:pBdr>
        <w:tabs>
          <w:tab w:val="left" w:pos="567"/>
          <w:tab w:val="left" w:pos="624"/>
        </w:tabs>
        <w:spacing w:after="0"/>
        <w:ind w:left="0"/>
        <w:jc w:val="both"/>
        <w:rPr>
          <w:sz w:val="28"/>
          <w:szCs w:val="28"/>
        </w:rPr>
      </w:pPr>
    </w:p>
    <w:p w:rsidR="00BB2F1D" w:rsidRDefault="00BB2F1D" w:rsidP="00BB2F1D">
      <w:pPr>
        <w:rPr>
          <w:sz w:val="28"/>
          <w:szCs w:val="28"/>
        </w:rPr>
      </w:pPr>
      <w:r>
        <w:rPr>
          <w:sz w:val="28"/>
          <w:szCs w:val="28"/>
        </w:rPr>
        <w:t>Глава Администрации</w:t>
      </w:r>
    </w:p>
    <w:p w:rsidR="00BB2F1D" w:rsidRPr="00D80F8C" w:rsidRDefault="00BB2F1D" w:rsidP="00BB2F1D">
      <w:pPr>
        <w:rPr>
          <w:sz w:val="28"/>
          <w:szCs w:val="28"/>
        </w:rPr>
      </w:pPr>
      <w:r>
        <w:rPr>
          <w:sz w:val="28"/>
          <w:szCs w:val="28"/>
        </w:rPr>
        <w:t>Кутейниковского</w:t>
      </w:r>
      <w:r w:rsidRPr="00D80F8C">
        <w:rPr>
          <w:sz w:val="28"/>
          <w:szCs w:val="28"/>
        </w:rPr>
        <w:t xml:space="preserve"> сельского поселения</w:t>
      </w:r>
      <w:r w:rsidRPr="00D80F8C">
        <w:rPr>
          <w:sz w:val="28"/>
          <w:szCs w:val="28"/>
        </w:rPr>
        <w:tab/>
      </w:r>
      <w:r w:rsidRPr="00D80F8C">
        <w:rPr>
          <w:sz w:val="28"/>
          <w:szCs w:val="28"/>
        </w:rPr>
        <w:tab/>
      </w:r>
      <w:r>
        <w:rPr>
          <w:sz w:val="28"/>
          <w:szCs w:val="28"/>
        </w:rPr>
        <w:t xml:space="preserve">                            </w:t>
      </w:r>
      <w:proofErr w:type="spellStart"/>
      <w:r>
        <w:rPr>
          <w:sz w:val="28"/>
          <w:szCs w:val="28"/>
        </w:rPr>
        <w:t>М.А.Карпушин</w:t>
      </w:r>
      <w:proofErr w:type="spellEnd"/>
    </w:p>
    <w:p w:rsidR="00BB2F1D" w:rsidRPr="00E04964" w:rsidRDefault="00BB2F1D" w:rsidP="00BB2F1D">
      <w:pPr>
        <w:pStyle w:val="af0"/>
        <w:spacing w:before="68"/>
        <w:ind w:left="6524" w:right="117" w:hanging="428"/>
        <w:jc w:val="right"/>
        <w:rPr>
          <w:spacing w:val="-2"/>
        </w:rPr>
      </w:pPr>
    </w:p>
    <w:p w:rsidR="00BB2F1D" w:rsidRPr="00402B2A" w:rsidRDefault="00BB2F1D" w:rsidP="00BB2F1D">
      <w:pPr>
        <w:pStyle w:val="af0"/>
        <w:spacing w:before="68"/>
        <w:ind w:left="6524" w:right="117" w:hanging="428"/>
        <w:jc w:val="right"/>
        <w:rPr>
          <w:spacing w:val="-2"/>
        </w:rPr>
      </w:pPr>
      <w:r w:rsidRPr="00402B2A">
        <w:rPr>
          <w:spacing w:val="-2"/>
        </w:rPr>
        <w:t xml:space="preserve">Приложение </w:t>
      </w:r>
    </w:p>
    <w:p w:rsidR="00BB2F1D" w:rsidRPr="00402B2A" w:rsidRDefault="00BB2F1D" w:rsidP="00BB2F1D">
      <w:pPr>
        <w:pStyle w:val="af0"/>
        <w:spacing w:before="68"/>
        <w:ind w:left="5812" w:right="117" w:hanging="425"/>
        <w:jc w:val="right"/>
      </w:pPr>
      <w:proofErr w:type="gramStart"/>
      <w:r w:rsidRPr="00402B2A">
        <w:t>к</w:t>
      </w:r>
      <w:proofErr w:type="gramEnd"/>
      <w:r w:rsidRPr="00402B2A">
        <w:rPr>
          <w:spacing w:val="-10"/>
        </w:rPr>
        <w:t xml:space="preserve"> </w:t>
      </w:r>
      <w:r w:rsidRPr="00402B2A">
        <w:t>постановлению</w:t>
      </w:r>
      <w:r w:rsidRPr="00402B2A">
        <w:rPr>
          <w:spacing w:val="-10"/>
        </w:rPr>
        <w:t xml:space="preserve"> </w:t>
      </w:r>
      <w:r w:rsidRPr="00402B2A">
        <w:rPr>
          <w:spacing w:val="-2"/>
        </w:rPr>
        <w:t>Администрации Кутейниковского</w:t>
      </w:r>
      <w:r>
        <w:rPr>
          <w:spacing w:val="-2"/>
        </w:rPr>
        <w:t xml:space="preserve"> </w:t>
      </w:r>
      <w:r w:rsidRPr="00402B2A">
        <w:rPr>
          <w:spacing w:val="-2"/>
        </w:rPr>
        <w:t>сельского</w:t>
      </w:r>
      <w:r w:rsidRPr="00402B2A">
        <w:rPr>
          <w:spacing w:val="10"/>
        </w:rPr>
        <w:t xml:space="preserve"> </w:t>
      </w:r>
      <w:r w:rsidRPr="00402B2A">
        <w:rPr>
          <w:spacing w:val="-2"/>
        </w:rPr>
        <w:t xml:space="preserve">поселения </w:t>
      </w:r>
      <w:r>
        <w:rPr>
          <w:spacing w:val="-2"/>
        </w:rPr>
        <w:t xml:space="preserve">№ 215   от 05.12.2024  </w:t>
      </w:r>
    </w:p>
    <w:p w:rsidR="00BB2F1D" w:rsidRDefault="00BB2F1D" w:rsidP="00BB2F1D">
      <w:pPr>
        <w:spacing w:before="282" w:line="322" w:lineRule="exact"/>
        <w:ind w:left="2636"/>
        <w:rPr>
          <w:b/>
          <w:spacing w:val="-2"/>
          <w:sz w:val="28"/>
        </w:rPr>
      </w:pPr>
      <w:r w:rsidRPr="001319B1">
        <w:rPr>
          <w:b/>
          <w:sz w:val="28"/>
        </w:rPr>
        <w:t>МУНИЦИПАЛЬНАЯ</w:t>
      </w:r>
      <w:r w:rsidRPr="001319B1">
        <w:rPr>
          <w:b/>
          <w:spacing w:val="-5"/>
          <w:sz w:val="28"/>
        </w:rPr>
        <w:t xml:space="preserve"> </w:t>
      </w:r>
      <w:r w:rsidRPr="001319B1">
        <w:rPr>
          <w:b/>
          <w:spacing w:val="-2"/>
          <w:sz w:val="28"/>
        </w:rPr>
        <w:t>ПРОГРАММА</w:t>
      </w:r>
    </w:p>
    <w:p w:rsidR="00BB2F1D" w:rsidRDefault="00BB2F1D" w:rsidP="00BB2F1D">
      <w:pPr>
        <w:ind w:left="868" w:hanging="726"/>
        <w:jc w:val="center"/>
        <w:rPr>
          <w:b/>
          <w:sz w:val="28"/>
        </w:rPr>
      </w:pPr>
      <w:r w:rsidRPr="001319B1">
        <w:rPr>
          <w:b/>
          <w:sz w:val="28"/>
        </w:rPr>
        <w:t>«Создание</w:t>
      </w:r>
      <w:r w:rsidRPr="001319B1">
        <w:rPr>
          <w:b/>
          <w:spacing w:val="40"/>
          <w:sz w:val="28"/>
        </w:rPr>
        <w:t xml:space="preserve"> </w:t>
      </w:r>
      <w:r w:rsidRPr="001319B1">
        <w:rPr>
          <w:b/>
          <w:sz w:val="28"/>
        </w:rPr>
        <w:t>условий для реализации мер, направленных</w:t>
      </w:r>
    </w:p>
    <w:p w:rsidR="00BB2F1D" w:rsidRDefault="00BB2F1D" w:rsidP="00BB2F1D">
      <w:pPr>
        <w:ind w:left="868" w:hanging="726"/>
        <w:jc w:val="center"/>
        <w:rPr>
          <w:b/>
          <w:spacing w:val="40"/>
          <w:sz w:val="28"/>
        </w:rPr>
      </w:pPr>
      <w:r w:rsidRPr="001319B1">
        <w:rPr>
          <w:b/>
          <w:sz w:val="28"/>
        </w:rPr>
        <w:t xml:space="preserve"> </w:t>
      </w:r>
      <w:proofErr w:type="gramStart"/>
      <w:r w:rsidRPr="001319B1">
        <w:rPr>
          <w:b/>
          <w:sz w:val="28"/>
        </w:rPr>
        <w:t>на</w:t>
      </w:r>
      <w:proofErr w:type="gramEnd"/>
      <w:r w:rsidRPr="001319B1">
        <w:rPr>
          <w:b/>
          <w:sz w:val="28"/>
        </w:rPr>
        <w:t xml:space="preserve"> социальную</w:t>
      </w:r>
      <w:r w:rsidRPr="001319B1">
        <w:rPr>
          <w:b/>
          <w:spacing w:val="-8"/>
          <w:sz w:val="28"/>
        </w:rPr>
        <w:t xml:space="preserve"> </w:t>
      </w:r>
      <w:r w:rsidRPr="001319B1">
        <w:rPr>
          <w:b/>
          <w:sz w:val="28"/>
        </w:rPr>
        <w:t>и</w:t>
      </w:r>
      <w:r w:rsidRPr="001319B1">
        <w:rPr>
          <w:b/>
          <w:spacing w:val="-8"/>
          <w:sz w:val="28"/>
        </w:rPr>
        <w:t xml:space="preserve"> </w:t>
      </w:r>
      <w:r w:rsidRPr="001319B1">
        <w:rPr>
          <w:b/>
          <w:sz w:val="28"/>
        </w:rPr>
        <w:t>культурную</w:t>
      </w:r>
      <w:r w:rsidRPr="001319B1">
        <w:rPr>
          <w:b/>
          <w:spacing w:val="-8"/>
          <w:sz w:val="28"/>
        </w:rPr>
        <w:t xml:space="preserve"> </w:t>
      </w:r>
      <w:r w:rsidRPr="001319B1">
        <w:rPr>
          <w:b/>
          <w:sz w:val="28"/>
        </w:rPr>
        <w:t>адаптацию</w:t>
      </w:r>
      <w:r w:rsidRPr="001319B1">
        <w:rPr>
          <w:b/>
          <w:spacing w:val="-8"/>
          <w:sz w:val="28"/>
        </w:rPr>
        <w:t xml:space="preserve"> </w:t>
      </w:r>
      <w:r w:rsidRPr="001319B1">
        <w:rPr>
          <w:b/>
          <w:sz w:val="28"/>
        </w:rPr>
        <w:t>мигрантов,</w:t>
      </w:r>
      <w:r w:rsidRPr="001319B1">
        <w:rPr>
          <w:b/>
          <w:spacing w:val="-7"/>
          <w:sz w:val="28"/>
        </w:rPr>
        <w:t xml:space="preserve"> </w:t>
      </w:r>
      <w:r w:rsidRPr="001319B1">
        <w:rPr>
          <w:b/>
          <w:sz w:val="28"/>
        </w:rPr>
        <w:t>профилактику</w:t>
      </w:r>
      <w:r>
        <w:rPr>
          <w:b/>
          <w:sz w:val="28"/>
        </w:rPr>
        <w:t xml:space="preserve"> </w:t>
      </w:r>
      <w:r w:rsidRPr="001319B1">
        <w:rPr>
          <w:b/>
          <w:sz w:val="28"/>
        </w:rPr>
        <w:t>правонарушений среди мигрантов</w:t>
      </w:r>
      <w:r w:rsidRPr="001319B1">
        <w:rPr>
          <w:b/>
          <w:spacing w:val="40"/>
          <w:sz w:val="28"/>
        </w:rPr>
        <w:t xml:space="preserve"> </w:t>
      </w:r>
    </w:p>
    <w:p w:rsidR="00BB2F1D" w:rsidRPr="001319B1" w:rsidRDefault="00BB2F1D" w:rsidP="00BB2F1D">
      <w:pPr>
        <w:ind w:left="868" w:hanging="726"/>
        <w:jc w:val="center"/>
        <w:rPr>
          <w:b/>
          <w:sz w:val="28"/>
        </w:rPr>
      </w:pPr>
      <w:proofErr w:type="gramStart"/>
      <w:r w:rsidRPr="001319B1">
        <w:rPr>
          <w:b/>
          <w:sz w:val="28"/>
        </w:rPr>
        <w:t>на</w:t>
      </w:r>
      <w:proofErr w:type="gramEnd"/>
      <w:r w:rsidRPr="001319B1">
        <w:rPr>
          <w:b/>
          <w:sz w:val="28"/>
        </w:rPr>
        <w:t xml:space="preserve"> территории </w:t>
      </w:r>
      <w:r w:rsidRPr="001319B1">
        <w:rPr>
          <w:b/>
          <w:sz w:val="28"/>
          <w:szCs w:val="28"/>
        </w:rPr>
        <w:t xml:space="preserve">муниципального образования  «Кутейниковское сельское поселение», </w:t>
      </w:r>
      <w:r w:rsidRPr="001319B1">
        <w:rPr>
          <w:b/>
          <w:sz w:val="28"/>
        </w:rPr>
        <w:t>на</w:t>
      </w:r>
      <w:r w:rsidRPr="001319B1">
        <w:rPr>
          <w:b/>
          <w:spacing w:val="-6"/>
          <w:sz w:val="28"/>
        </w:rPr>
        <w:t xml:space="preserve"> </w:t>
      </w:r>
      <w:r w:rsidRPr="001319B1">
        <w:rPr>
          <w:b/>
          <w:sz w:val="28"/>
        </w:rPr>
        <w:t>20</w:t>
      </w:r>
      <w:r>
        <w:rPr>
          <w:b/>
          <w:sz w:val="28"/>
        </w:rPr>
        <w:t>19</w:t>
      </w:r>
      <w:r w:rsidRPr="001319B1">
        <w:rPr>
          <w:b/>
          <w:sz w:val="28"/>
        </w:rPr>
        <w:t>-202</w:t>
      </w:r>
      <w:r>
        <w:rPr>
          <w:b/>
          <w:sz w:val="28"/>
        </w:rPr>
        <w:t>5</w:t>
      </w:r>
      <w:r w:rsidRPr="001319B1">
        <w:rPr>
          <w:b/>
          <w:sz w:val="28"/>
        </w:rPr>
        <w:t xml:space="preserve"> годы</w:t>
      </w:r>
      <w:r w:rsidRPr="001319B1">
        <w:rPr>
          <w:b/>
          <w:spacing w:val="-6"/>
          <w:sz w:val="28"/>
        </w:rPr>
        <w:t>»</w:t>
      </w:r>
    </w:p>
    <w:p w:rsidR="00BB2F1D" w:rsidRPr="005C0C7B" w:rsidRDefault="00BB2F1D" w:rsidP="00BB2F1D">
      <w:pPr>
        <w:spacing w:line="242" w:lineRule="auto"/>
        <w:ind w:left="138" w:hanging="726"/>
        <w:jc w:val="center"/>
        <w:rPr>
          <w:b/>
          <w:sz w:val="28"/>
        </w:rPr>
      </w:pPr>
    </w:p>
    <w:p w:rsidR="00BB2F1D" w:rsidRPr="00391FC6" w:rsidRDefault="00BB2F1D" w:rsidP="00BB2F1D">
      <w:pPr>
        <w:pStyle w:val="112"/>
        <w:numPr>
          <w:ilvl w:val="1"/>
          <w:numId w:val="24"/>
        </w:numPr>
        <w:tabs>
          <w:tab w:val="left" w:pos="4020"/>
        </w:tabs>
        <w:spacing w:before="101"/>
        <w:ind w:left="4020" w:hanging="239"/>
        <w:jc w:val="left"/>
        <w:rPr>
          <w:sz w:val="28"/>
          <w:szCs w:val="28"/>
        </w:rPr>
      </w:pPr>
      <w:r w:rsidRPr="00391FC6">
        <w:rPr>
          <w:sz w:val="28"/>
          <w:szCs w:val="28"/>
        </w:rPr>
        <w:t>Паспорт</w:t>
      </w:r>
      <w:r w:rsidRPr="00391FC6">
        <w:rPr>
          <w:spacing w:val="-10"/>
          <w:sz w:val="28"/>
          <w:szCs w:val="28"/>
        </w:rPr>
        <w:t xml:space="preserve"> </w:t>
      </w:r>
      <w:r w:rsidRPr="00391FC6">
        <w:rPr>
          <w:spacing w:val="-2"/>
          <w:sz w:val="28"/>
          <w:szCs w:val="28"/>
        </w:rPr>
        <w:t xml:space="preserve"> </w:t>
      </w:r>
    </w:p>
    <w:p w:rsidR="00BB2F1D" w:rsidRDefault="00BB2F1D" w:rsidP="00BB2F1D">
      <w:pPr>
        <w:pStyle w:val="af0"/>
        <w:spacing w:before="103"/>
        <w:rPr>
          <w:b/>
        </w:rPr>
      </w:pPr>
    </w:p>
    <w:p w:rsidR="00BB2F1D" w:rsidRPr="00B52EA6" w:rsidRDefault="00BB2F1D" w:rsidP="00BB2F1D">
      <w:pPr>
        <w:pStyle w:val="af0"/>
        <w:ind w:right="117" w:firstLine="137"/>
        <w:jc w:val="center"/>
      </w:pPr>
      <w:r>
        <w:t>Муниципальной программы «Создание условий для реализации мер, направленных на социальную и культурную адаптацию</w:t>
      </w:r>
      <w:r>
        <w:rPr>
          <w:spacing w:val="-4"/>
        </w:rPr>
        <w:t xml:space="preserve"> </w:t>
      </w:r>
      <w:r>
        <w:t>мигрантов,</w:t>
      </w:r>
      <w:r>
        <w:rPr>
          <w:spacing w:val="-4"/>
        </w:rPr>
        <w:t xml:space="preserve"> </w:t>
      </w:r>
      <w:r>
        <w:t>профилактику</w:t>
      </w:r>
      <w:r>
        <w:rPr>
          <w:spacing w:val="-12"/>
        </w:rPr>
        <w:t xml:space="preserve"> </w:t>
      </w:r>
      <w:r>
        <w:t>правонарушений</w:t>
      </w:r>
      <w:r>
        <w:rPr>
          <w:spacing w:val="-3"/>
        </w:rPr>
        <w:t xml:space="preserve"> </w:t>
      </w:r>
      <w:r>
        <w:t>среди</w:t>
      </w:r>
      <w:r>
        <w:rPr>
          <w:spacing w:val="-3"/>
        </w:rPr>
        <w:t xml:space="preserve"> </w:t>
      </w:r>
      <w:r>
        <w:t>мигрантов</w:t>
      </w:r>
      <w:r>
        <w:rPr>
          <w:spacing w:val="-5"/>
        </w:rPr>
        <w:t xml:space="preserve"> </w:t>
      </w:r>
      <w:r>
        <w:t xml:space="preserve">на </w:t>
      </w:r>
      <w:proofErr w:type="gramStart"/>
      <w:r>
        <w:t xml:space="preserve">территории </w:t>
      </w:r>
      <w:r w:rsidRPr="00ED34DA">
        <w:rPr>
          <w:szCs w:val="28"/>
        </w:rPr>
        <w:t xml:space="preserve"> </w:t>
      </w:r>
      <w:r>
        <w:rPr>
          <w:szCs w:val="28"/>
        </w:rPr>
        <w:t>муниципального</w:t>
      </w:r>
      <w:proofErr w:type="gramEnd"/>
      <w:r>
        <w:rPr>
          <w:szCs w:val="28"/>
        </w:rPr>
        <w:t xml:space="preserve"> образования  «Кутейниковское сельское поселение», </w:t>
      </w:r>
      <w:r>
        <w:rPr>
          <w:spacing w:val="-5"/>
        </w:rPr>
        <w:t xml:space="preserve"> </w:t>
      </w:r>
      <w:r w:rsidRPr="00B52EA6">
        <w:t>на 20</w:t>
      </w:r>
      <w:r>
        <w:t>19</w:t>
      </w:r>
      <w:r w:rsidRPr="00B52EA6">
        <w:t>-202</w:t>
      </w:r>
      <w:r>
        <w:t>5</w:t>
      </w:r>
      <w:r w:rsidRPr="00B52EA6">
        <w:t xml:space="preserve"> годы</w:t>
      </w:r>
      <w:r>
        <w:t>»</w:t>
      </w:r>
      <w:r w:rsidRPr="00B52EA6">
        <w:t>.</w:t>
      </w:r>
    </w:p>
    <w:p w:rsidR="00BB2F1D" w:rsidRDefault="00BB2F1D" w:rsidP="00BB2F1D">
      <w:pPr>
        <w:pStyle w:val="af0"/>
        <w:spacing w:before="54"/>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BB2F1D" w:rsidRPr="00127DF8" w:rsidTr="00EB1E2E">
        <w:tc>
          <w:tcPr>
            <w:tcW w:w="3402" w:type="dxa"/>
            <w:shd w:val="clear" w:color="auto" w:fill="auto"/>
          </w:tcPr>
          <w:p w:rsidR="00BB2F1D" w:rsidRPr="00127DF8" w:rsidRDefault="00BB2F1D" w:rsidP="00EB1E2E">
            <w:pPr>
              <w:pStyle w:val="TableParagraph0"/>
              <w:spacing w:before="267"/>
              <w:ind w:right="675"/>
              <w:rPr>
                <w:rFonts w:eastAsia="Calibri"/>
                <w:sz w:val="28"/>
                <w:szCs w:val="28"/>
              </w:rPr>
            </w:pPr>
            <w:r w:rsidRPr="00127DF8">
              <w:rPr>
                <w:rFonts w:eastAsia="Calibri"/>
                <w:spacing w:val="-2"/>
                <w:sz w:val="28"/>
                <w:szCs w:val="28"/>
              </w:rPr>
              <w:t>Наименование программы</w:t>
            </w:r>
          </w:p>
          <w:p w:rsidR="00BB2F1D" w:rsidRPr="00127DF8" w:rsidRDefault="00BB2F1D" w:rsidP="00EB1E2E">
            <w:pPr>
              <w:pStyle w:val="af0"/>
              <w:spacing w:before="54"/>
              <w:rPr>
                <w:szCs w:val="28"/>
              </w:rPr>
            </w:pPr>
          </w:p>
        </w:tc>
        <w:tc>
          <w:tcPr>
            <w:tcW w:w="6237" w:type="dxa"/>
            <w:shd w:val="clear" w:color="auto" w:fill="auto"/>
          </w:tcPr>
          <w:p w:rsidR="00BB2F1D" w:rsidRPr="00127DF8" w:rsidRDefault="00BB2F1D" w:rsidP="00EB1E2E">
            <w:pPr>
              <w:pStyle w:val="af0"/>
              <w:spacing w:before="54"/>
              <w:rPr>
                <w:szCs w:val="28"/>
              </w:rPr>
            </w:pPr>
            <w:r w:rsidRPr="00127DF8">
              <w:rPr>
                <w:rFonts w:eastAsia="Calibri"/>
                <w:szCs w:val="28"/>
              </w:rPr>
              <w:t>«Создание</w:t>
            </w:r>
            <w:r w:rsidRPr="00127DF8">
              <w:rPr>
                <w:rFonts w:eastAsia="Calibri"/>
                <w:spacing w:val="-6"/>
                <w:szCs w:val="28"/>
              </w:rPr>
              <w:t xml:space="preserve"> </w:t>
            </w:r>
            <w:r w:rsidRPr="00127DF8">
              <w:rPr>
                <w:rFonts w:eastAsia="Calibri"/>
                <w:szCs w:val="28"/>
              </w:rPr>
              <w:t>условий</w:t>
            </w:r>
            <w:r w:rsidRPr="00127DF8">
              <w:rPr>
                <w:rFonts w:eastAsia="Calibri"/>
                <w:spacing w:val="-6"/>
                <w:szCs w:val="28"/>
              </w:rPr>
              <w:t xml:space="preserve"> </w:t>
            </w:r>
            <w:r w:rsidRPr="00127DF8">
              <w:rPr>
                <w:rFonts w:eastAsia="Calibri"/>
                <w:szCs w:val="28"/>
              </w:rPr>
              <w:t>для</w:t>
            </w:r>
            <w:r w:rsidRPr="00127DF8">
              <w:rPr>
                <w:rFonts w:eastAsia="Calibri"/>
                <w:spacing w:val="-7"/>
                <w:szCs w:val="28"/>
              </w:rPr>
              <w:t xml:space="preserve"> </w:t>
            </w:r>
            <w:r w:rsidRPr="00127DF8">
              <w:rPr>
                <w:rFonts w:eastAsia="Calibri"/>
                <w:szCs w:val="28"/>
              </w:rPr>
              <w:t>реализации</w:t>
            </w:r>
            <w:r w:rsidRPr="00127DF8">
              <w:rPr>
                <w:rFonts w:eastAsia="Calibri"/>
                <w:spacing w:val="-6"/>
                <w:szCs w:val="28"/>
              </w:rPr>
              <w:t xml:space="preserve"> </w:t>
            </w:r>
            <w:r w:rsidRPr="00127DF8">
              <w:rPr>
                <w:rFonts w:eastAsia="Calibri"/>
                <w:szCs w:val="28"/>
              </w:rPr>
              <w:t>мер,</w:t>
            </w:r>
            <w:r w:rsidRPr="00127DF8">
              <w:rPr>
                <w:rFonts w:eastAsia="Calibri"/>
                <w:spacing w:val="-7"/>
                <w:szCs w:val="28"/>
              </w:rPr>
              <w:t xml:space="preserve"> </w:t>
            </w:r>
            <w:r w:rsidRPr="00127DF8">
              <w:rPr>
                <w:rFonts w:eastAsia="Calibri"/>
                <w:szCs w:val="28"/>
              </w:rPr>
              <w:t>направленных</w:t>
            </w:r>
            <w:r w:rsidRPr="00127DF8">
              <w:rPr>
                <w:rFonts w:eastAsia="Calibri"/>
                <w:spacing w:val="-7"/>
                <w:szCs w:val="28"/>
              </w:rPr>
              <w:t xml:space="preserve"> </w:t>
            </w:r>
            <w:r w:rsidRPr="00127DF8">
              <w:rPr>
                <w:rFonts w:eastAsia="Calibri"/>
                <w:szCs w:val="28"/>
              </w:rPr>
              <w:t>на социальную и культурную адаптацию мигрантов, профилактику правонарушений среди мигрантов на территории</w:t>
            </w:r>
            <w:r>
              <w:rPr>
                <w:rFonts w:eastAsia="Calibri"/>
                <w:szCs w:val="28"/>
              </w:rPr>
              <w:t xml:space="preserve"> </w:t>
            </w:r>
            <w:r>
              <w:rPr>
                <w:szCs w:val="28"/>
              </w:rPr>
              <w:t xml:space="preserve">муниципального </w:t>
            </w:r>
            <w:proofErr w:type="gramStart"/>
            <w:r>
              <w:rPr>
                <w:szCs w:val="28"/>
              </w:rPr>
              <w:t>образования  «</w:t>
            </w:r>
            <w:proofErr w:type="gramEnd"/>
            <w:r>
              <w:rPr>
                <w:szCs w:val="28"/>
              </w:rPr>
              <w:t xml:space="preserve">Кутейниковское сельское поселение», </w:t>
            </w:r>
            <w:r w:rsidRPr="00127DF8">
              <w:rPr>
                <w:rFonts w:eastAsia="Calibri"/>
                <w:szCs w:val="28"/>
              </w:rPr>
              <w:t>на 20</w:t>
            </w:r>
            <w:r>
              <w:rPr>
                <w:rFonts w:eastAsia="Calibri"/>
                <w:szCs w:val="28"/>
              </w:rPr>
              <w:t>19</w:t>
            </w:r>
            <w:r w:rsidRPr="00127DF8">
              <w:rPr>
                <w:rFonts w:eastAsia="Calibri"/>
                <w:szCs w:val="28"/>
              </w:rPr>
              <w:t>-202</w:t>
            </w:r>
            <w:r>
              <w:rPr>
                <w:rFonts w:eastAsia="Calibri"/>
                <w:szCs w:val="28"/>
              </w:rPr>
              <w:t>5</w:t>
            </w:r>
            <w:r w:rsidRPr="00127DF8">
              <w:rPr>
                <w:rFonts w:eastAsia="Calibri"/>
                <w:szCs w:val="28"/>
              </w:rPr>
              <w:t xml:space="preserve"> годы”.</w:t>
            </w:r>
          </w:p>
        </w:tc>
      </w:tr>
      <w:tr w:rsidR="00BB2F1D" w:rsidRPr="00127DF8" w:rsidTr="00EB1E2E">
        <w:tc>
          <w:tcPr>
            <w:tcW w:w="3402" w:type="dxa"/>
            <w:shd w:val="clear" w:color="auto" w:fill="auto"/>
          </w:tcPr>
          <w:p w:rsidR="00BB2F1D" w:rsidRPr="00127DF8" w:rsidRDefault="00BB2F1D" w:rsidP="00EB1E2E">
            <w:pPr>
              <w:pStyle w:val="TableParagraph0"/>
              <w:spacing w:before="133"/>
              <w:rPr>
                <w:rFonts w:eastAsia="Calibri"/>
                <w:sz w:val="28"/>
                <w:szCs w:val="28"/>
              </w:rPr>
            </w:pPr>
            <w:r w:rsidRPr="00127DF8">
              <w:rPr>
                <w:rFonts w:eastAsia="Calibri"/>
                <w:sz w:val="28"/>
                <w:szCs w:val="28"/>
              </w:rPr>
              <w:t>Заказчик</w:t>
            </w:r>
            <w:r w:rsidRPr="00127DF8">
              <w:rPr>
                <w:rFonts w:eastAsia="Calibri"/>
                <w:spacing w:val="-10"/>
                <w:sz w:val="28"/>
                <w:szCs w:val="28"/>
              </w:rPr>
              <w:t xml:space="preserve"> </w:t>
            </w:r>
            <w:r w:rsidRPr="00127DF8">
              <w:rPr>
                <w:rFonts w:eastAsia="Calibri"/>
                <w:spacing w:val="-2"/>
                <w:sz w:val="28"/>
                <w:szCs w:val="28"/>
              </w:rPr>
              <w:t>Программы</w:t>
            </w:r>
          </w:p>
          <w:p w:rsidR="00BB2F1D" w:rsidRPr="00127DF8" w:rsidRDefault="00BB2F1D" w:rsidP="00EB1E2E">
            <w:pPr>
              <w:pStyle w:val="af0"/>
              <w:spacing w:before="54"/>
              <w:rPr>
                <w:szCs w:val="28"/>
              </w:rPr>
            </w:pPr>
          </w:p>
        </w:tc>
        <w:tc>
          <w:tcPr>
            <w:tcW w:w="6237" w:type="dxa"/>
            <w:shd w:val="clear" w:color="auto" w:fill="auto"/>
          </w:tcPr>
          <w:p w:rsidR="00BB2F1D" w:rsidRPr="00127DF8" w:rsidRDefault="00BB2F1D" w:rsidP="00EB1E2E">
            <w:pPr>
              <w:pStyle w:val="af0"/>
              <w:spacing w:before="54"/>
              <w:rPr>
                <w:szCs w:val="28"/>
              </w:rPr>
            </w:pPr>
            <w:proofErr w:type="gramStart"/>
            <w:r w:rsidRPr="00127DF8">
              <w:rPr>
                <w:rFonts w:eastAsia="Calibri"/>
                <w:spacing w:val="-2"/>
                <w:szCs w:val="28"/>
              </w:rPr>
              <w:t>Администрация</w:t>
            </w:r>
            <w:r w:rsidRPr="00127DF8">
              <w:rPr>
                <w:rFonts w:eastAsia="Calibri"/>
                <w:szCs w:val="28"/>
              </w:rPr>
              <w:t xml:space="preserve"> </w:t>
            </w:r>
            <w:r>
              <w:rPr>
                <w:rFonts w:eastAsia="Calibri"/>
                <w:szCs w:val="28"/>
              </w:rPr>
              <w:t xml:space="preserve"> Кутейниковского</w:t>
            </w:r>
            <w:proofErr w:type="gramEnd"/>
            <w:r>
              <w:rPr>
                <w:rFonts w:eastAsia="Calibri"/>
                <w:szCs w:val="28"/>
              </w:rPr>
              <w:t xml:space="preserve"> </w:t>
            </w:r>
            <w:r w:rsidRPr="00127DF8">
              <w:rPr>
                <w:rFonts w:eastAsia="Calibri"/>
                <w:spacing w:val="-2"/>
                <w:szCs w:val="28"/>
              </w:rPr>
              <w:t xml:space="preserve">сельского </w:t>
            </w:r>
            <w:r w:rsidRPr="00127DF8">
              <w:rPr>
                <w:rFonts w:eastAsia="Calibri"/>
                <w:szCs w:val="28"/>
              </w:rPr>
              <w:t xml:space="preserve">поселения </w:t>
            </w:r>
          </w:p>
        </w:tc>
      </w:tr>
      <w:tr w:rsidR="00BB2F1D" w:rsidRPr="00127DF8" w:rsidTr="00EB1E2E">
        <w:tc>
          <w:tcPr>
            <w:tcW w:w="3402" w:type="dxa"/>
            <w:shd w:val="clear" w:color="auto" w:fill="auto"/>
          </w:tcPr>
          <w:p w:rsidR="00BB2F1D" w:rsidRPr="00127DF8" w:rsidRDefault="00BB2F1D" w:rsidP="00EB1E2E">
            <w:pPr>
              <w:pStyle w:val="TableParagraph0"/>
              <w:spacing w:before="118" w:line="270" w:lineRule="atLeast"/>
              <w:ind w:right="175"/>
              <w:rPr>
                <w:rFonts w:eastAsia="Calibri"/>
                <w:sz w:val="28"/>
                <w:szCs w:val="28"/>
              </w:rPr>
            </w:pPr>
            <w:r w:rsidRPr="00127DF8">
              <w:rPr>
                <w:rFonts w:eastAsia="Calibri"/>
                <w:spacing w:val="-2"/>
                <w:sz w:val="28"/>
                <w:szCs w:val="28"/>
              </w:rPr>
              <w:t>Разработчик Программы</w:t>
            </w:r>
          </w:p>
          <w:p w:rsidR="00BB2F1D" w:rsidRPr="00127DF8" w:rsidRDefault="00BB2F1D" w:rsidP="00EB1E2E">
            <w:pPr>
              <w:pStyle w:val="TableParagraph0"/>
              <w:spacing w:before="133"/>
              <w:rPr>
                <w:rFonts w:eastAsia="Calibri"/>
                <w:sz w:val="28"/>
                <w:szCs w:val="28"/>
              </w:rPr>
            </w:pPr>
          </w:p>
        </w:tc>
        <w:tc>
          <w:tcPr>
            <w:tcW w:w="6237" w:type="dxa"/>
            <w:shd w:val="clear" w:color="auto" w:fill="auto"/>
          </w:tcPr>
          <w:p w:rsidR="00BB2F1D" w:rsidRPr="00127DF8" w:rsidRDefault="00BB2F1D" w:rsidP="00EB1E2E">
            <w:pPr>
              <w:pStyle w:val="af0"/>
              <w:spacing w:before="54"/>
              <w:rPr>
                <w:rFonts w:eastAsia="Calibri"/>
                <w:spacing w:val="-2"/>
                <w:szCs w:val="28"/>
              </w:rPr>
            </w:pPr>
            <w:r w:rsidRPr="00127DF8">
              <w:rPr>
                <w:rFonts w:eastAsia="Calibri"/>
                <w:spacing w:val="-2"/>
                <w:szCs w:val="28"/>
              </w:rPr>
              <w:t>Администрация</w:t>
            </w:r>
            <w:r>
              <w:rPr>
                <w:rFonts w:eastAsia="Calibri"/>
                <w:spacing w:val="-2"/>
                <w:szCs w:val="28"/>
              </w:rPr>
              <w:t xml:space="preserve"> </w:t>
            </w:r>
            <w:proofErr w:type="gramStart"/>
            <w:r>
              <w:rPr>
                <w:rFonts w:eastAsia="Calibri"/>
                <w:spacing w:val="-2"/>
                <w:szCs w:val="28"/>
              </w:rPr>
              <w:t xml:space="preserve">Кутейниковского </w:t>
            </w:r>
            <w:r w:rsidRPr="00127DF8">
              <w:rPr>
                <w:rFonts w:eastAsia="Calibri"/>
                <w:szCs w:val="28"/>
              </w:rPr>
              <w:t xml:space="preserve"> </w:t>
            </w:r>
            <w:r w:rsidRPr="00127DF8">
              <w:rPr>
                <w:rFonts w:eastAsia="Calibri"/>
                <w:spacing w:val="-2"/>
                <w:szCs w:val="28"/>
              </w:rPr>
              <w:t>сельского</w:t>
            </w:r>
            <w:proofErr w:type="gramEnd"/>
            <w:r w:rsidRPr="00127DF8">
              <w:rPr>
                <w:rFonts w:eastAsia="Calibri"/>
                <w:spacing w:val="-2"/>
                <w:szCs w:val="28"/>
              </w:rPr>
              <w:t xml:space="preserve"> </w:t>
            </w:r>
            <w:r w:rsidRPr="00127DF8">
              <w:rPr>
                <w:rFonts w:eastAsia="Calibri"/>
                <w:szCs w:val="28"/>
              </w:rPr>
              <w:t xml:space="preserve">поселения </w:t>
            </w:r>
          </w:p>
        </w:tc>
      </w:tr>
      <w:tr w:rsidR="00BB2F1D" w:rsidRPr="00127DF8" w:rsidTr="00EB1E2E">
        <w:tc>
          <w:tcPr>
            <w:tcW w:w="3402" w:type="dxa"/>
            <w:shd w:val="clear" w:color="auto" w:fill="auto"/>
          </w:tcPr>
          <w:p w:rsidR="00BB2F1D" w:rsidRPr="00127DF8" w:rsidRDefault="00BB2F1D" w:rsidP="00EB1E2E">
            <w:pPr>
              <w:pStyle w:val="TableParagraph0"/>
              <w:spacing w:before="118" w:line="270" w:lineRule="atLeast"/>
              <w:ind w:right="317"/>
              <w:rPr>
                <w:rFonts w:eastAsia="Calibri"/>
                <w:sz w:val="28"/>
                <w:szCs w:val="28"/>
              </w:rPr>
            </w:pPr>
            <w:r w:rsidRPr="00127DF8">
              <w:rPr>
                <w:rFonts w:eastAsia="Calibri"/>
                <w:spacing w:val="-2"/>
                <w:sz w:val="28"/>
                <w:szCs w:val="28"/>
              </w:rPr>
              <w:t>Исполнитель Программы</w:t>
            </w:r>
          </w:p>
          <w:p w:rsidR="00BB2F1D" w:rsidRPr="00127DF8" w:rsidRDefault="00BB2F1D" w:rsidP="00EB1E2E">
            <w:pPr>
              <w:pStyle w:val="af0"/>
              <w:spacing w:before="54"/>
              <w:rPr>
                <w:szCs w:val="28"/>
              </w:rPr>
            </w:pPr>
          </w:p>
        </w:tc>
        <w:tc>
          <w:tcPr>
            <w:tcW w:w="6237" w:type="dxa"/>
            <w:shd w:val="clear" w:color="auto" w:fill="auto"/>
          </w:tcPr>
          <w:p w:rsidR="00BB2F1D" w:rsidRPr="00127DF8" w:rsidRDefault="00BB2F1D" w:rsidP="00EB1E2E">
            <w:pPr>
              <w:pStyle w:val="af0"/>
              <w:spacing w:before="54"/>
              <w:rPr>
                <w:szCs w:val="28"/>
              </w:rPr>
            </w:pPr>
            <w:r w:rsidRPr="00127DF8">
              <w:rPr>
                <w:rFonts w:eastAsia="Calibri"/>
                <w:spacing w:val="-2"/>
                <w:szCs w:val="28"/>
              </w:rPr>
              <w:t>Администрация</w:t>
            </w:r>
            <w:r>
              <w:rPr>
                <w:rFonts w:eastAsia="Calibri"/>
                <w:spacing w:val="-2"/>
                <w:szCs w:val="28"/>
              </w:rPr>
              <w:t xml:space="preserve"> </w:t>
            </w:r>
            <w:proofErr w:type="gramStart"/>
            <w:r>
              <w:rPr>
                <w:rFonts w:eastAsia="Calibri"/>
                <w:spacing w:val="-2"/>
                <w:szCs w:val="28"/>
              </w:rPr>
              <w:t xml:space="preserve">Кутейниковского </w:t>
            </w:r>
            <w:r w:rsidRPr="00127DF8">
              <w:rPr>
                <w:rFonts w:eastAsia="Calibri"/>
                <w:szCs w:val="28"/>
              </w:rPr>
              <w:t xml:space="preserve"> </w:t>
            </w:r>
            <w:r w:rsidRPr="00127DF8">
              <w:rPr>
                <w:rFonts w:eastAsia="Calibri"/>
                <w:spacing w:val="-2"/>
                <w:szCs w:val="28"/>
              </w:rPr>
              <w:t>сельского</w:t>
            </w:r>
            <w:proofErr w:type="gramEnd"/>
            <w:r w:rsidRPr="00127DF8">
              <w:rPr>
                <w:rFonts w:eastAsia="Calibri"/>
                <w:spacing w:val="-2"/>
                <w:szCs w:val="28"/>
              </w:rPr>
              <w:t xml:space="preserve"> </w:t>
            </w:r>
            <w:r w:rsidRPr="00127DF8">
              <w:rPr>
                <w:rFonts w:eastAsia="Calibri"/>
                <w:szCs w:val="28"/>
              </w:rPr>
              <w:t xml:space="preserve">поселения </w:t>
            </w:r>
          </w:p>
        </w:tc>
      </w:tr>
      <w:tr w:rsidR="00BB2F1D" w:rsidRPr="00127DF8" w:rsidTr="00EB1E2E">
        <w:tc>
          <w:tcPr>
            <w:tcW w:w="3402" w:type="dxa"/>
            <w:shd w:val="clear" w:color="auto" w:fill="auto"/>
          </w:tcPr>
          <w:p w:rsidR="00BB2F1D" w:rsidRPr="00127DF8" w:rsidRDefault="00BB2F1D" w:rsidP="00EB1E2E">
            <w:pPr>
              <w:pStyle w:val="TableParagraph0"/>
              <w:spacing w:before="1"/>
              <w:ind w:right="148"/>
              <w:rPr>
                <w:rFonts w:eastAsia="Calibri"/>
                <w:sz w:val="28"/>
                <w:szCs w:val="28"/>
              </w:rPr>
            </w:pPr>
            <w:r w:rsidRPr="00127DF8">
              <w:rPr>
                <w:rFonts w:eastAsia="Calibri"/>
                <w:sz w:val="28"/>
                <w:szCs w:val="28"/>
              </w:rPr>
              <w:t>Основание</w:t>
            </w:r>
            <w:r w:rsidRPr="00127DF8">
              <w:rPr>
                <w:rFonts w:eastAsia="Calibri"/>
                <w:spacing w:val="-15"/>
                <w:sz w:val="28"/>
                <w:szCs w:val="28"/>
              </w:rPr>
              <w:t xml:space="preserve"> </w:t>
            </w:r>
            <w:r w:rsidRPr="00127DF8">
              <w:rPr>
                <w:rFonts w:eastAsia="Calibri"/>
                <w:sz w:val="28"/>
                <w:szCs w:val="28"/>
              </w:rPr>
              <w:t>для</w:t>
            </w:r>
            <w:r w:rsidRPr="00127DF8">
              <w:rPr>
                <w:rFonts w:eastAsia="Calibri"/>
                <w:spacing w:val="-15"/>
                <w:sz w:val="28"/>
                <w:szCs w:val="28"/>
              </w:rPr>
              <w:t xml:space="preserve"> </w:t>
            </w:r>
            <w:r w:rsidRPr="00127DF8">
              <w:rPr>
                <w:rFonts w:eastAsia="Calibri"/>
                <w:sz w:val="28"/>
                <w:szCs w:val="28"/>
              </w:rPr>
              <w:t xml:space="preserve">разработки </w:t>
            </w:r>
            <w:r w:rsidRPr="00127DF8">
              <w:rPr>
                <w:rFonts w:eastAsia="Calibri"/>
                <w:spacing w:val="-2"/>
                <w:sz w:val="28"/>
                <w:szCs w:val="28"/>
              </w:rPr>
              <w:t>Программы</w:t>
            </w:r>
          </w:p>
        </w:tc>
        <w:tc>
          <w:tcPr>
            <w:tcW w:w="6237" w:type="dxa"/>
            <w:shd w:val="clear" w:color="auto" w:fill="auto"/>
          </w:tcPr>
          <w:p w:rsidR="00BB2F1D" w:rsidRPr="00127DF8" w:rsidRDefault="00BB2F1D" w:rsidP="00EB1E2E">
            <w:pPr>
              <w:pStyle w:val="af0"/>
              <w:spacing w:before="54"/>
              <w:rPr>
                <w:rFonts w:eastAsia="Calibri"/>
                <w:spacing w:val="-2"/>
                <w:szCs w:val="28"/>
              </w:rPr>
            </w:pPr>
            <w:r w:rsidRPr="00127DF8">
              <w:rPr>
                <w:rFonts w:eastAsia="Calibri"/>
                <w:szCs w:val="28"/>
              </w:rPr>
              <w:t>Федеральный</w:t>
            </w:r>
            <w:r w:rsidRPr="00127DF8">
              <w:rPr>
                <w:rFonts w:eastAsia="Calibri"/>
                <w:spacing w:val="-4"/>
                <w:szCs w:val="28"/>
              </w:rPr>
              <w:t xml:space="preserve"> </w:t>
            </w:r>
            <w:r w:rsidRPr="00127DF8">
              <w:rPr>
                <w:rFonts w:eastAsia="Calibri"/>
                <w:szCs w:val="28"/>
              </w:rPr>
              <w:t>закон</w:t>
            </w:r>
            <w:r w:rsidRPr="00127DF8">
              <w:rPr>
                <w:rFonts w:eastAsia="Calibri"/>
                <w:spacing w:val="-4"/>
                <w:szCs w:val="28"/>
              </w:rPr>
              <w:t xml:space="preserve"> </w:t>
            </w:r>
            <w:r w:rsidRPr="00127DF8">
              <w:rPr>
                <w:rFonts w:eastAsia="Calibri"/>
                <w:szCs w:val="28"/>
              </w:rPr>
              <w:t>от</w:t>
            </w:r>
            <w:r w:rsidRPr="00127DF8">
              <w:rPr>
                <w:rFonts w:eastAsia="Calibri"/>
                <w:spacing w:val="-7"/>
                <w:szCs w:val="28"/>
              </w:rPr>
              <w:t xml:space="preserve"> </w:t>
            </w:r>
            <w:r w:rsidRPr="00127DF8">
              <w:rPr>
                <w:rFonts w:eastAsia="Calibri"/>
                <w:szCs w:val="28"/>
              </w:rPr>
              <w:t>06.10.2003</w:t>
            </w:r>
            <w:r w:rsidRPr="00127DF8">
              <w:rPr>
                <w:rFonts w:eastAsia="Calibri"/>
                <w:spacing w:val="-5"/>
                <w:szCs w:val="28"/>
              </w:rPr>
              <w:t xml:space="preserve"> </w:t>
            </w:r>
            <w:r w:rsidRPr="00127DF8">
              <w:rPr>
                <w:rFonts w:eastAsia="Calibri"/>
                <w:szCs w:val="28"/>
              </w:rPr>
              <w:t>N</w:t>
            </w:r>
            <w:r w:rsidRPr="00127DF8">
              <w:rPr>
                <w:rFonts w:eastAsia="Calibri"/>
                <w:spacing w:val="-6"/>
                <w:szCs w:val="28"/>
              </w:rPr>
              <w:t xml:space="preserve"> </w:t>
            </w:r>
            <w:r w:rsidRPr="00127DF8">
              <w:rPr>
                <w:rFonts w:eastAsia="Calibri"/>
                <w:szCs w:val="28"/>
              </w:rPr>
              <w:t>131-ФЗ</w:t>
            </w:r>
            <w:r w:rsidRPr="00127DF8">
              <w:rPr>
                <w:rFonts w:eastAsia="Calibri"/>
                <w:spacing w:val="-3"/>
                <w:szCs w:val="28"/>
              </w:rPr>
              <w:t xml:space="preserve"> </w:t>
            </w:r>
            <w:r w:rsidRPr="00127DF8">
              <w:rPr>
                <w:rFonts w:eastAsia="Calibri"/>
                <w:szCs w:val="28"/>
              </w:rPr>
              <w:t>«Об</w:t>
            </w:r>
            <w:r w:rsidRPr="00127DF8">
              <w:rPr>
                <w:rFonts w:eastAsia="Calibri"/>
                <w:spacing w:val="-5"/>
                <w:szCs w:val="28"/>
              </w:rPr>
              <w:t xml:space="preserve"> </w:t>
            </w:r>
            <w:r w:rsidRPr="00127DF8">
              <w:rPr>
                <w:rFonts w:eastAsia="Calibri"/>
                <w:szCs w:val="28"/>
              </w:rPr>
              <w:t>общих принципах организации местного самоуправления в Российской Федерации»</w:t>
            </w:r>
          </w:p>
        </w:tc>
      </w:tr>
      <w:tr w:rsidR="00BB2F1D" w:rsidRPr="00127DF8" w:rsidTr="00EB1E2E">
        <w:tc>
          <w:tcPr>
            <w:tcW w:w="3402" w:type="dxa"/>
            <w:shd w:val="clear" w:color="auto" w:fill="auto"/>
          </w:tcPr>
          <w:p w:rsidR="00BB2F1D" w:rsidRPr="00127DF8" w:rsidRDefault="00BB2F1D" w:rsidP="00EB1E2E">
            <w:pPr>
              <w:pStyle w:val="TableParagraph0"/>
              <w:spacing w:before="118" w:line="270" w:lineRule="atLeast"/>
              <w:ind w:right="317"/>
              <w:rPr>
                <w:rFonts w:eastAsia="Calibri"/>
                <w:spacing w:val="-2"/>
                <w:sz w:val="28"/>
                <w:szCs w:val="28"/>
              </w:rPr>
            </w:pPr>
            <w:r w:rsidRPr="00127DF8">
              <w:rPr>
                <w:rFonts w:eastAsia="Calibri"/>
                <w:sz w:val="28"/>
                <w:szCs w:val="28"/>
              </w:rPr>
              <w:t>Цель</w:t>
            </w:r>
            <w:r w:rsidRPr="00127DF8">
              <w:rPr>
                <w:rFonts w:eastAsia="Calibri"/>
                <w:spacing w:val="-15"/>
                <w:sz w:val="28"/>
                <w:szCs w:val="28"/>
              </w:rPr>
              <w:t xml:space="preserve"> </w:t>
            </w:r>
            <w:r w:rsidRPr="00127DF8">
              <w:rPr>
                <w:rFonts w:eastAsia="Calibri"/>
                <w:sz w:val="28"/>
                <w:szCs w:val="28"/>
              </w:rPr>
              <w:t xml:space="preserve">муниципальной </w:t>
            </w:r>
            <w:r w:rsidRPr="00127DF8">
              <w:rPr>
                <w:rFonts w:eastAsia="Calibri"/>
                <w:spacing w:val="-2"/>
                <w:sz w:val="28"/>
                <w:szCs w:val="28"/>
              </w:rPr>
              <w:t>Программы</w:t>
            </w:r>
          </w:p>
        </w:tc>
        <w:tc>
          <w:tcPr>
            <w:tcW w:w="6237" w:type="dxa"/>
            <w:shd w:val="clear" w:color="auto" w:fill="auto"/>
          </w:tcPr>
          <w:p w:rsidR="00BB2F1D" w:rsidRDefault="00BB2F1D" w:rsidP="00EB1E2E">
            <w:pPr>
              <w:jc w:val="both"/>
              <w:rPr>
                <w:sz w:val="28"/>
                <w:szCs w:val="28"/>
              </w:rPr>
            </w:pPr>
            <w:r w:rsidRPr="00127DF8">
              <w:rPr>
                <w:sz w:val="28"/>
                <w:szCs w:val="28"/>
              </w:rPr>
              <w:t xml:space="preserve">     1.Поддержание стабильной общественно-политической обстановки, общественных инициатив, направленных на профилактику проявлений экстремизма и гармонизацию межнациональных отношений в</w:t>
            </w:r>
            <w:r>
              <w:rPr>
                <w:sz w:val="28"/>
                <w:szCs w:val="28"/>
              </w:rPr>
              <w:t xml:space="preserve"> муниципальном </w:t>
            </w:r>
            <w:proofErr w:type="gramStart"/>
            <w:r>
              <w:rPr>
                <w:sz w:val="28"/>
                <w:szCs w:val="28"/>
              </w:rPr>
              <w:t>образовании  «</w:t>
            </w:r>
            <w:proofErr w:type="gramEnd"/>
            <w:r>
              <w:rPr>
                <w:sz w:val="28"/>
                <w:szCs w:val="28"/>
              </w:rPr>
              <w:t xml:space="preserve">Кутейниковское сельское поселение», </w:t>
            </w:r>
            <w:r w:rsidRPr="00127DF8">
              <w:rPr>
                <w:sz w:val="28"/>
                <w:szCs w:val="28"/>
              </w:rPr>
              <w:t xml:space="preserve"> </w:t>
            </w:r>
            <w:r>
              <w:rPr>
                <w:sz w:val="28"/>
                <w:szCs w:val="28"/>
              </w:rPr>
              <w:t xml:space="preserve"> </w:t>
            </w:r>
            <w:r w:rsidRPr="00127DF8">
              <w:rPr>
                <w:sz w:val="28"/>
                <w:szCs w:val="28"/>
              </w:rPr>
              <w:t xml:space="preserve">    </w:t>
            </w:r>
          </w:p>
          <w:p w:rsidR="00BB2F1D" w:rsidRDefault="00BB2F1D" w:rsidP="00EB1E2E">
            <w:pPr>
              <w:jc w:val="both"/>
              <w:rPr>
                <w:sz w:val="28"/>
                <w:szCs w:val="28"/>
              </w:rPr>
            </w:pPr>
            <w:r w:rsidRPr="00127DF8">
              <w:rPr>
                <w:sz w:val="28"/>
                <w:szCs w:val="28"/>
              </w:rPr>
              <w:lastRenderedPageBreak/>
              <w:t xml:space="preserve"> 2. Формирование позитивного имиджа муниципального образования, как поселения комфортного для проживания представителей любой национальности и конфессии, укрепление межэтнического сотрудничества, мира и согласия на </w:t>
            </w:r>
            <w:proofErr w:type="gramStart"/>
            <w:r w:rsidRPr="00127DF8">
              <w:rPr>
                <w:sz w:val="28"/>
                <w:szCs w:val="28"/>
              </w:rPr>
              <w:t xml:space="preserve">территории  </w:t>
            </w:r>
            <w:r>
              <w:rPr>
                <w:sz w:val="28"/>
                <w:szCs w:val="28"/>
              </w:rPr>
              <w:t>муниципального</w:t>
            </w:r>
            <w:proofErr w:type="gramEnd"/>
            <w:r>
              <w:rPr>
                <w:sz w:val="28"/>
                <w:szCs w:val="28"/>
              </w:rPr>
              <w:t xml:space="preserve"> образования  «Кутейниковское сельское поселение», </w:t>
            </w:r>
            <w:r w:rsidRPr="00127DF8">
              <w:rPr>
                <w:sz w:val="28"/>
                <w:szCs w:val="28"/>
              </w:rPr>
              <w:t xml:space="preserve">  </w:t>
            </w:r>
          </w:p>
          <w:p w:rsidR="00BB2F1D" w:rsidRPr="00127DF8" w:rsidRDefault="00BB2F1D" w:rsidP="00EB1E2E">
            <w:pPr>
              <w:jc w:val="both"/>
              <w:rPr>
                <w:b/>
                <w:sz w:val="28"/>
                <w:szCs w:val="28"/>
              </w:rPr>
            </w:pPr>
            <w:r w:rsidRPr="00127DF8">
              <w:rPr>
                <w:sz w:val="28"/>
                <w:szCs w:val="28"/>
              </w:rPr>
              <w:t xml:space="preserve"> 3. Развитие национальных культур народов, проживающих на </w:t>
            </w:r>
            <w:proofErr w:type="gramStart"/>
            <w:r w:rsidRPr="00127DF8">
              <w:rPr>
                <w:sz w:val="28"/>
                <w:szCs w:val="28"/>
              </w:rPr>
              <w:t xml:space="preserve">территории </w:t>
            </w:r>
            <w:r>
              <w:rPr>
                <w:sz w:val="28"/>
                <w:szCs w:val="28"/>
              </w:rPr>
              <w:t xml:space="preserve"> муниципального</w:t>
            </w:r>
            <w:proofErr w:type="gramEnd"/>
            <w:r>
              <w:rPr>
                <w:sz w:val="28"/>
                <w:szCs w:val="28"/>
              </w:rPr>
              <w:t xml:space="preserve"> образования  «Кутейниковское сельское поселение»,</w:t>
            </w:r>
          </w:p>
          <w:p w:rsidR="00BB2F1D" w:rsidRPr="00127DF8" w:rsidRDefault="00BB2F1D" w:rsidP="00EB1E2E">
            <w:pPr>
              <w:ind w:firstLine="317"/>
              <w:jc w:val="both"/>
              <w:rPr>
                <w:sz w:val="28"/>
                <w:szCs w:val="28"/>
              </w:rPr>
            </w:pPr>
            <w:r w:rsidRPr="00127DF8">
              <w:rPr>
                <w:sz w:val="28"/>
                <w:szCs w:val="28"/>
              </w:rPr>
              <w:t>4. Обеспечение толерантности и гармонизации в межнациональных отношениях, предотвращение этнических конфликтов.</w:t>
            </w:r>
          </w:p>
          <w:p w:rsidR="00BB2F1D" w:rsidRPr="00127DF8" w:rsidRDefault="00BB2F1D" w:rsidP="00EB1E2E">
            <w:pPr>
              <w:pStyle w:val="TableParagraph0"/>
              <w:ind w:left="0" w:right="94"/>
              <w:jc w:val="both"/>
              <w:rPr>
                <w:rFonts w:eastAsia="Calibri"/>
                <w:sz w:val="28"/>
                <w:szCs w:val="28"/>
              </w:rPr>
            </w:pPr>
            <w:r w:rsidRPr="00127DF8">
              <w:rPr>
                <w:sz w:val="28"/>
                <w:szCs w:val="28"/>
              </w:rPr>
              <w:t xml:space="preserve">     5. Патриотического воспитания, формированию у детей и молодежи общероссийского гражданского самосознания, чувства патриотизма, гражданской ответственности, гордости за историю нашей страны.</w:t>
            </w:r>
          </w:p>
        </w:tc>
      </w:tr>
      <w:tr w:rsidR="00BB2F1D" w:rsidRPr="00127DF8" w:rsidTr="00EB1E2E">
        <w:tc>
          <w:tcPr>
            <w:tcW w:w="3402" w:type="dxa"/>
            <w:shd w:val="clear" w:color="auto" w:fill="auto"/>
          </w:tcPr>
          <w:p w:rsidR="00BB2F1D" w:rsidRPr="00127DF8" w:rsidRDefault="00BB2F1D" w:rsidP="00EB1E2E">
            <w:pPr>
              <w:pStyle w:val="TableParagraph0"/>
              <w:spacing w:before="118" w:line="270" w:lineRule="atLeast"/>
              <w:ind w:right="317"/>
              <w:rPr>
                <w:rFonts w:eastAsia="Calibri"/>
                <w:spacing w:val="-2"/>
                <w:sz w:val="28"/>
                <w:szCs w:val="28"/>
              </w:rPr>
            </w:pPr>
            <w:r w:rsidRPr="00127DF8">
              <w:rPr>
                <w:rFonts w:eastAsia="Calibri"/>
                <w:sz w:val="28"/>
                <w:szCs w:val="28"/>
              </w:rPr>
              <w:lastRenderedPageBreak/>
              <w:t>Задачи</w:t>
            </w:r>
            <w:r w:rsidRPr="00127DF8">
              <w:rPr>
                <w:rFonts w:eastAsia="Calibri"/>
                <w:spacing w:val="-15"/>
                <w:sz w:val="28"/>
                <w:szCs w:val="28"/>
              </w:rPr>
              <w:t xml:space="preserve"> </w:t>
            </w:r>
            <w:r w:rsidRPr="00127DF8">
              <w:rPr>
                <w:rFonts w:eastAsia="Calibri"/>
                <w:spacing w:val="-2"/>
                <w:sz w:val="28"/>
                <w:szCs w:val="28"/>
              </w:rPr>
              <w:t>Программы</w:t>
            </w:r>
          </w:p>
        </w:tc>
        <w:tc>
          <w:tcPr>
            <w:tcW w:w="6237" w:type="dxa"/>
            <w:shd w:val="clear" w:color="auto" w:fill="auto"/>
          </w:tcPr>
          <w:p w:rsidR="00BB2F1D" w:rsidRPr="00127DF8" w:rsidRDefault="00BB2F1D" w:rsidP="00EB1E2E">
            <w:pPr>
              <w:pStyle w:val="ConsPlusNormal"/>
              <w:ind w:left="75" w:right="34" w:firstLine="425"/>
              <w:jc w:val="both"/>
              <w:outlineLvl w:val="2"/>
              <w:rPr>
                <w:rFonts w:ascii="Times New Roman" w:hAnsi="Times New Roman" w:cs="Times New Roman"/>
                <w:b/>
                <w:sz w:val="28"/>
                <w:szCs w:val="28"/>
              </w:rPr>
            </w:pPr>
            <w:r w:rsidRPr="00127DF8">
              <w:rPr>
                <w:rFonts w:ascii="Times New Roman" w:hAnsi="Times New Roman" w:cs="Times New Roman"/>
                <w:sz w:val="28"/>
                <w:szCs w:val="28"/>
              </w:rPr>
              <w:t xml:space="preserve">1. Проведение мониторинга межэтнической и межконфессиональной ситуации на </w:t>
            </w:r>
            <w:proofErr w:type="gramStart"/>
            <w:r w:rsidRPr="00127DF8">
              <w:rPr>
                <w:rFonts w:ascii="Times New Roman" w:hAnsi="Times New Roman" w:cs="Times New Roman"/>
                <w:sz w:val="28"/>
                <w:szCs w:val="28"/>
              </w:rPr>
              <w:t xml:space="preserve">территории </w:t>
            </w:r>
            <w:r>
              <w:rPr>
                <w:rFonts w:ascii="Times New Roman" w:hAnsi="Times New Roman" w:cs="Times New Roman"/>
                <w:sz w:val="28"/>
                <w:szCs w:val="28"/>
              </w:rPr>
              <w:t xml:space="preserve"> Кутейниковского</w:t>
            </w:r>
            <w:proofErr w:type="gramEnd"/>
            <w:r>
              <w:rPr>
                <w:rFonts w:ascii="Times New Roman" w:hAnsi="Times New Roman" w:cs="Times New Roman"/>
                <w:sz w:val="28"/>
                <w:szCs w:val="28"/>
              </w:rPr>
              <w:t xml:space="preserve"> </w:t>
            </w:r>
            <w:r w:rsidRPr="00127DF8">
              <w:rPr>
                <w:rFonts w:ascii="Times New Roman" w:hAnsi="Times New Roman" w:cs="Times New Roman"/>
                <w:sz w:val="28"/>
                <w:szCs w:val="28"/>
              </w:rPr>
              <w:t>сельского поселения</w:t>
            </w:r>
            <w:r w:rsidRPr="00127DF8">
              <w:rPr>
                <w:rStyle w:val="aff3"/>
                <w:rFonts w:ascii="Times New Roman" w:hAnsi="Times New Roman" w:cs="Times New Roman"/>
                <w:b/>
                <w:sz w:val="28"/>
                <w:szCs w:val="28"/>
              </w:rPr>
              <w:t>.</w:t>
            </w:r>
          </w:p>
          <w:p w:rsidR="00BB2F1D" w:rsidRPr="00127DF8" w:rsidRDefault="00BB2F1D" w:rsidP="00EB1E2E">
            <w:pPr>
              <w:pStyle w:val="ConsPlusNormal"/>
              <w:ind w:left="75" w:right="34" w:firstLine="425"/>
              <w:jc w:val="both"/>
              <w:outlineLvl w:val="2"/>
              <w:rPr>
                <w:rFonts w:ascii="Times New Roman" w:hAnsi="Times New Roman" w:cs="Times New Roman"/>
                <w:sz w:val="28"/>
                <w:szCs w:val="28"/>
              </w:rPr>
            </w:pPr>
            <w:r w:rsidRPr="00127DF8">
              <w:rPr>
                <w:rFonts w:ascii="Times New Roman" w:hAnsi="Times New Roman" w:cs="Times New Roman"/>
                <w:sz w:val="28"/>
                <w:szCs w:val="28"/>
              </w:rPr>
              <w:t>2.  Проведение мероприятий по выявлению нарушений гражданами Российской Федерации правил регистрации по месту пребывания и по месту жительства.</w:t>
            </w:r>
          </w:p>
          <w:p w:rsidR="00BB2F1D" w:rsidRPr="00127DF8" w:rsidRDefault="00BB2F1D" w:rsidP="00EB1E2E">
            <w:pPr>
              <w:pStyle w:val="ConsPlusNormal"/>
              <w:ind w:left="75" w:right="34" w:firstLine="425"/>
              <w:jc w:val="both"/>
              <w:outlineLvl w:val="2"/>
              <w:rPr>
                <w:rFonts w:ascii="Times New Roman" w:hAnsi="Times New Roman" w:cs="Times New Roman"/>
                <w:sz w:val="28"/>
                <w:szCs w:val="28"/>
              </w:rPr>
            </w:pPr>
            <w:r w:rsidRPr="00127DF8">
              <w:rPr>
                <w:rFonts w:ascii="Times New Roman" w:hAnsi="Times New Roman" w:cs="Times New Roman"/>
                <w:sz w:val="28"/>
                <w:szCs w:val="28"/>
              </w:rPr>
              <w:t>3. 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 связанных с изменением национального состава населения и недопущения самоизоляции этнических сообществ.</w:t>
            </w:r>
          </w:p>
          <w:p w:rsidR="00BB2F1D" w:rsidRPr="00127DF8" w:rsidRDefault="00BB2F1D" w:rsidP="00EB1E2E">
            <w:pPr>
              <w:pStyle w:val="ConsPlusNormal"/>
              <w:ind w:left="75" w:right="34" w:firstLine="425"/>
              <w:jc w:val="both"/>
              <w:outlineLvl w:val="2"/>
              <w:rPr>
                <w:sz w:val="28"/>
                <w:szCs w:val="28"/>
              </w:rPr>
            </w:pPr>
            <w:r w:rsidRPr="00127DF8">
              <w:rPr>
                <w:rFonts w:ascii="Times New Roman" w:hAnsi="Times New Roman" w:cs="Times New Roman"/>
                <w:sz w:val="28"/>
                <w:szCs w:val="28"/>
              </w:rPr>
              <w:t>4. Вовлечение этнокультурных и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BB2F1D" w:rsidRPr="00127DF8" w:rsidRDefault="00BB2F1D" w:rsidP="00EB1E2E">
            <w:pPr>
              <w:ind w:left="75" w:right="34" w:firstLine="425"/>
              <w:jc w:val="both"/>
              <w:rPr>
                <w:b/>
                <w:sz w:val="28"/>
                <w:szCs w:val="28"/>
              </w:rPr>
            </w:pPr>
            <w:r w:rsidRPr="00127DF8">
              <w:rPr>
                <w:sz w:val="28"/>
                <w:szCs w:val="28"/>
                <w:shd w:val="clear" w:color="auto" w:fill="FFFFFF"/>
              </w:rPr>
              <w:t>5. Проведение мероприятий, приуроченных к памятным датам в истории народов России, в том числе Дня народного единства, Дня России</w:t>
            </w:r>
            <w:r w:rsidRPr="00127DF8">
              <w:rPr>
                <w:sz w:val="28"/>
                <w:szCs w:val="28"/>
              </w:rPr>
              <w:t xml:space="preserve">, </w:t>
            </w:r>
            <w:r w:rsidRPr="00127DF8">
              <w:rPr>
                <w:sz w:val="28"/>
                <w:szCs w:val="28"/>
                <w:shd w:val="clear" w:color="auto" w:fill="FFFFFF"/>
              </w:rPr>
              <w:lastRenderedPageBreak/>
              <w:t xml:space="preserve">Проведение фестивалей, праздников конкурсов, спортивных мероприятий, направленных на укрепление единства, обеспечение межнационального мира и согласия, с целью формирования у граждан уважительного отношения к традициям и обычаям различных народов, </w:t>
            </w:r>
            <w:proofErr w:type="gramStart"/>
            <w:r w:rsidRPr="00127DF8">
              <w:rPr>
                <w:sz w:val="28"/>
                <w:szCs w:val="28"/>
                <w:shd w:val="clear" w:color="auto" w:fill="FFFFFF"/>
              </w:rPr>
              <w:t xml:space="preserve">населяющих </w:t>
            </w:r>
            <w:r>
              <w:rPr>
                <w:sz w:val="28"/>
                <w:szCs w:val="28"/>
                <w:shd w:val="clear" w:color="auto" w:fill="FFFFFF"/>
              </w:rPr>
              <w:t xml:space="preserve"> </w:t>
            </w:r>
            <w:r>
              <w:rPr>
                <w:sz w:val="28"/>
                <w:szCs w:val="28"/>
              </w:rPr>
              <w:t>муниципальное</w:t>
            </w:r>
            <w:proofErr w:type="gramEnd"/>
            <w:r>
              <w:rPr>
                <w:sz w:val="28"/>
                <w:szCs w:val="28"/>
              </w:rPr>
              <w:t xml:space="preserve"> образование  «Кутейниковское сельское поселение»,</w:t>
            </w:r>
          </w:p>
        </w:tc>
      </w:tr>
      <w:tr w:rsidR="00BB2F1D" w:rsidRPr="00127DF8" w:rsidTr="00EB1E2E">
        <w:trPr>
          <w:trHeight w:val="698"/>
        </w:trPr>
        <w:tc>
          <w:tcPr>
            <w:tcW w:w="3402" w:type="dxa"/>
            <w:shd w:val="clear" w:color="auto" w:fill="auto"/>
          </w:tcPr>
          <w:p w:rsidR="00BB2F1D" w:rsidRPr="00127DF8" w:rsidRDefault="00BB2F1D" w:rsidP="00EB1E2E">
            <w:pPr>
              <w:pStyle w:val="TableParagraph0"/>
              <w:spacing w:before="118" w:line="270" w:lineRule="atLeast"/>
              <w:ind w:right="317"/>
              <w:rPr>
                <w:rFonts w:eastAsia="Calibri"/>
                <w:spacing w:val="-2"/>
                <w:sz w:val="28"/>
                <w:szCs w:val="28"/>
              </w:rPr>
            </w:pPr>
            <w:r w:rsidRPr="00127DF8">
              <w:rPr>
                <w:rFonts w:eastAsia="Calibri"/>
                <w:sz w:val="28"/>
                <w:szCs w:val="28"/>
              </w:rPr>
              <w:lastRenderedPageBreak/>
              <w:t>Целевые</w:t>
            </w:r>
            <w:r w:rsidRPr="00127DF8">
              <w:rPr>
                <w:rFonts w:eastAsia="Calibri"/>
                <w:spacing w:val="-15"/>
                <w:sz w:val="28"/>
                <w:szCs w:val="28"/>
              </w:rPr>
              <w:t xml:space="preserve"> </w:t>
            </w:r>
            <w:r w:rsidRPr="00127DF8">
              <w:rPr>
                <w:rFonts w:eastAsia="Calibri"/>
                <w:sz w:val="28"/>
                <w:szCs w:val="28"/>
              </w:rPr>
              <w:t>индикаторы</w:t>
            </w:r>
            <w:r w:rsidRPr="00127DF8">
              <w:rPr>
                <w:rFonts w:eastAsia="Calibri"/>
                <w:spacing w:val="-15"/>
                <w:sz w:val="28"/>
                <w:szCs w:val="28"/>
              </w:rPr>
              <w:t xml:space="preserve"> </w:t>
            </w:r>
            <w:r w:rsidRPr="00127DF8">
              <w:rPr>
                <w:rFonts w:eastAsia="Calibri"/>
                <w:sz w:val="28"/>
                <w:szCs w:val="28"/>
              </w:rPr>
              <w:t xml:space="preserve">и </w:t>
            </w:r>
            <w:r w:rsidRPr="00127DF8">
              <w:rPr>
                <w:rFonts w:eastAsia="Calibri"/>
                <w:spacing w:val="-2"/>
                <w:sz w:val="28"/>
                <w:szCs w:val="28"/>
              </w:rPr>
              <w:t>показатели Программы</w:t>
            </w:r>
          </w:p>
        </w:tc>
        <w:tc>
          <w:tcPr>
            <w:tcW w:w="6237" w:type="dxa"/>
            <w:shd w:val="clear" w:color="auto" w:fill="auto"/>
          </w:tcPr>
          <w:p w:rsidR="00BB2F1D" w:rsidRPr="00127DF8" w:rsidRDefault="00BB2F1D" w:rsidP="00EB1E2E">
            <w:pPr>
              <w:pStyle w:val="TableParagraph0"/>
              <w:spacing w:before="128"/>
              <w:ind w:left="34" w:right="97" w:hanging="34"/>
              <w:jc w:val="both"/>
              <w:rPr>
                <w:rFonts w:eastAsia="Calibri"/>
                <w:sz w:val="28"/>
                <w:szCs w:val="28"/>
              </w:rPr>
            </w:pPr>
            <w:r w:rsidRPr="00127DF8">
              <w:rPr>
                <w:rFonts w:eastAsia="Calibri"/>
                <w:sz w:val="28"/>
                <w:szCs w:val="28"/>
              </w:rPr>
              <w:t xml:space="preserve">       Увеличение доли проведенных совместно с государственными, правоохранительными и контрольно- надзорными органами профилактических мероприятий до </w:t>
            </w:r>
            <w:r w:rsidRPr="00127DF8">
              <w:rPr>
                <w:rFonts w:eastAsia="Calibri"/>
                <w:spacing w:val="-4"/>
                <w:sz w:val="28"/>
                <w:szCs w:val="28"/>
              </w:rPr>
              <w:t>50%;</w:t>
            </w:r>
          </w:p>
          <w:p w:rsidR="00BB2F1D" w:rsidRPr="00127DF8" w:rsidRDefault="00BB2F1D" w:rsidP="00EB1E2E">
            <w:pPr>
              <w:pStyle w:val="TableParagraph0"/>
              <w:ind w:left="104" w:right="96"/>
              <w:jc w:val="both"/>
              <w:rPr>
                <w:rFonts w:eastAsia="Calibri"/>
                <w:sz w:val="28"/>
                <w:szCs w:val="28"/>
              </w:rPr>
            </w:pPr>
            <w:r w:rsidRPr="00127DF8">
              <w:rPr>
                <w:rFonts w:eastAsia="Calibri"/>
                <w:sz w:val="28"/>
                <w:szCs w:val="28"/>
              </w:rPr>
              <w:t xml:space="preserve">       Увеличение доли граждан, задействованных в профилактических мероприятиях до 50%;</w:t>
            </w:r>
          </w:p>
          <w:p w:rsidR="00BB2F1D" w:rsidRPr="00127DF8" w:rsidRDefault="00BB2F1D" w:rsidP="00EB1E2E">
            <w:pPr>
              <w:pStyle w:val="TableParagraph0"/>
              <w:spacing w:line="270" w:lineRule="atLeast"/>
              <w:ind w:left="104" w:right="97"/>
              <w:jc w:val="both"/>
              <w:rPr>
                <w:rFonts w:eastAsia="Calibri"/>
                <w:sz w:val="28"/>
                <w:szCs w:val="28"/>
              </w:rPr>
            </w:pPr>
            <w:r w:rsidRPr="00127DF8">
              <w:rPr>
                <w:rFonts w:eastAsia="Calibri"/>
                <w:sz w:val="28"/>
                <w:szCs w:val="28"/>
              </w:rPr>
              <w:t xml:space="preserve">       Увеличение доли учащихся, принявших</w:t>
            </w:r>
            <w:r w:rsidRPr="00127DF8">
              <w:rPr>
                <w:rFonts w:eastAsia="Calibri"/>
                <w:spacing w:val="11"/>
                <w:sz w:val="28"/>
                <w:szCs w:val="28"/>
              </w:rPr>
              <w:t xml:space="preserve"> </w:t>
            </w:r>
            <w:r w:rsidRPr="00127DF8">
              <w:rPr>
                <w:rFonts w:eastAsia="Calibri"/>
                <w:sz w:val="28"/>
                <w:szCs w:val="28"/>
              </w:rPr>
              <w:t>участие</w:t>
            </w:r>
            <w:r w:rsidRPr="00127DF8">
              <w:rPr>
                <w:rFonts w:eastAsia="Calibri"/>
                <w:spacing w:val="7"/>
                <w:sz w:val="28"/>
                <w:szCs w:val="28"/>
              </w:rPr>
              <w:t xml:space="preserve"> </w:t>
            </w:r>
            <w:r w:rsidRPr="00127DF8">
              <w:rPr>
                <w:rFonts w:eastAsia="Calibri"/>
                <w:sz w:val="28"/>
                <w:szCs w:val="28"/>
              </w:rPr>
              <w:t>в</w:t>
            </w:r>
            <w:r w:rsidRPr="00127DF8">
              <w:rPr>
                <w:rFonts w:eastAsia="Calibri"/>
                <w:spacing w:val="7"/>
                <w:sz w:val="28"/>
                <w:szCs w:val="28"/>
              </w:rPr>
              <w:t xml:space="preserve"> </w:t>
            </w:r>
            <w:proofErr w:type="gramStart"/>
            <w:r w:rsidRPr="00127DF8">
              <w:rPr>
                <w:rFonts w:eastAsia="Calibri"/>
                <w:sz w:val="28"/>
                <w:szCs w:val="28"/>
              </w:rPr>
              <w:t xml:space="preserve">профилактических </w:t>
            </w:r>
            <w:r w:rsidRPr="00127DF8">
              <w:rPr>
                <w:rFonts w:eastAsia="Calibri"/>
                <w:spacing w:val="7"/>
                <w:sz w:val="28"/>
                <w:szCs w:val="28"/>
              </w:rPr>
              <w:t xml:space="preserve"> </w:t>
            </w:r>
            <w:r w:rsidRPr="00127DF8">
              <w:rPr>
                <w:rFonts w:eastAsia="Calibri"/>
                <w:sz w:val="28"/>
                <w:szCs w:val="28"/>
              </w:rPr>
              <w:t>мероприятиях</w:t>
            </w:r>
            <w:proofErr w:type="gramEnd"/>
            <w:r w:rsidRPr="00127DF8">
              <w:rPr>
                <w:rFonts w:eastAsia="Calibri"/>
                <w:spacing w:val="10"/>
                <w:sz w:val="28"/>
                <w:szCs w:val="28"/>
              </w:rPr>
              <w:t xml:space="preserve"> </w:t>
            </w:r>
            <w:r w:rsidRPr="00127DF8">
              <w:rPr>
                <w:rFonts w:eastAsia="Calibri"/>
                <w:spacing w:val="-5"/>
                <w:sz w:val="28"/>
                <w:szCs w:val="28"/>
              </w:rPr>
              <w:t xml:space="preserve">до </w:t>
            </w:r>
          </w:p>
          <w:p w:rsidR="00BB2F1D" w:rsidRPr="00127DF8" w:rsidRDefault="00BB2F1D" w:rsidP="00EB1E2E">
            <w:pPr>
              <w:pStyle w:val="TableParagraph0"/>
              <w:spacing w:line="254" w:lineRule="exact"/>
              <w:ind w:left="104"/>
              <w:rPr>
                <w:rFonts w:eastAsia="Calibri"/>
                <w:sz w:val="28"/>
                <w:szCs w:val="28"/>
              </w:rPr>
            </w:pPr>
            <w:r w:rsidRPr="00127DF8">
              <w:rPr>
                <w:rFonts w:eastAsia="Calibri"/>
                <w:spacing w:val="-4"/>
                <w:sz w:val="28"/>
                <w:szCs w:val="28"/>
              </w:rPr>
              <w:t>90%.</w:t>
            </w:r>
          </w:p>
          <w:p w:rsidR="00BB2F1D" w:rsidRPr="00127DF8" w:rsidRDefault="00BB2F1D" w:rsidP="00EB1E2E">
            <w:pPr>
              <w:pStyle w:val="TableParagraph0"/>
              <w:ind w:left="104" w:right="97"/>
              <w:jc w:val="both"/>
              <w:rPr>
                <w:rFonts w:eastAsia="Calibri"/>
                <w:sz w:val="28"/>
                <w:szCs w:val="28"/>
              </w:rPr>
            </w:pPr>
            <w:r w:rsidRPr="00127DF8">
              <w:rPr>
                <w:rFonts w:eastAsia="Calibri"/>
                <w:sz w:val="28"/>
                <w:szCs w:val="28"/>
              </w:rPr>
              <w:t xml:space="preserve">       Совершенствование форм и методов профилактической деятельности, пропаганды добрососедских отношений, направленных на формирование законопослушного мировоззрения и духовно-нравственной культуры в </w:t>
            </w:r>
            <w:r w:rsidRPr="00127DF8">
              <w:rPr>
                <w:rFonts w:eastAsia="Calibri"/>
                <w:spacing w:val="-2"/>
                <w:sz w:val="28"/>
                <w:szCs w:val="28"/>
              </w:rPr>
              <w:t>обществе.</w:t>
            </w:r>
          </w:p>
          <w:p w:rsidR="00BB2F1D" w:rsidRPr="00127DF8" w:rsidRDefault="00BB2F1D" w:rsidP="00EB1E2E">
            <w:pPr>
              <w:pStyle w:val="TableParagraph0"/>
              <w:ind w:left="104" w:right="96"/>
              <w:jc w:val="both"/>
              <w:rPr>
                <w:rFonts w:eastAsia="Calibri"/>
                <w:sz w:val="28"/>
                <w:szCs w:val="28"/>
              </w:rPr>
            </w:pPr>
            <w:r w:rsidRPr="00127DF8">
              <w:rPr>
                <w:rFonts w:eastAsia="Calibri"/>
                <w:sz w:val="28"/>
                <w:szCs w:val="28"/>
              </w:rPr>
              <w:t xml:space="preserve">       Снижение уровня правонарушений среди мигрантов и в отношении них до 50% ежегодно.</w:t>
            </w:r>
          </w:p>
          <w:p w:rsidR="00BB2F1D" w:rsidRPr="00127DF8" w:rsidRDefault="00BB2F1D" w:rsidP="00EB1E2E">
            <w:pPr>
              <w:pStyle w:val="TableParagraph0"/>
              <w:tabs>
                <w:tab w:val="left" w:pos="2161"/>
                <w:tab w:val="left" w:pos="4573"/>
              </w:tabs>
              <w:spacing w:before="116" w:line="270" w:lineRule="atLeast"/>
              <w:ind w:left="104" w:right="98"/>
              <w:jc w:val="both"/>
              <w:rPr>
                <w:rFonts w:eastAsia="Calibri"/>
                <w:sz w:val="28"/>
                <w:szCs w:val="28"/>
              </w:rPr>
            </w:pPr>
            <w:r w:rsidRPr="00127DF8">
              <w:rPr>
                <w:rFonts w:eastAsia="Calibri"/>
                <w:spacing w:val="-2"/>
                <w:sz w:val="28"/>
                <w:szCs w:val="28"/>
              </w:rPr>
              <w:t xml:space="preserve">       Целевые</w:t>
            </w:r>
            <w:r w:rsidRPr="00127DF8">
              <w:rPr>
                <w:rFonts w:eastAsia="Calibri"/>
                <w:sz w:val="28"/>
                <w:szCs w:val="28"/>
              </w:rPr>
              <w:tab/>
            </w:r>
            <w:r w:rsidRPr="00127DF8">
              <w:rPr>
                <w:rFonts w:eastAsia="Calibri"/>
                <w:spacing w:val="-2"/>
                <w:sz w:val="28"/>
                <w:szCs w:val="28"/>
              </w:rPr>
              <w:t>индикаторы</w:t>
            </w:r>
            <w:r w:rsidRPr="00127DF8">
              <w:rPr>
                <w:rFonts w:eastAsia="Calibri"/>
                <w:sz w:val="28"/>
                <w:szCs w:val="28"/>
              </w:rPr>
              <w:t xml:space="preserve"> </w:t>
            </w:r>
            <w:r w:rsidRPr="00127DF8">
              <w:rPr>
                <w:rFonts w:eastAsia="Calibri"/>
                <w:spacing w:val="-2"/>
                <w:sz w:val="28"/>
                <w:szCs w:val="28"/>
              </w:rPr>
              <w:t xml:space="preserve">муниципальной </w:t>
            </w:r>
            <w:r w:rsidRPr="00127DF8">
              <w:rPr>
                <w:rFonts w:eastAsia="Calibri"/>
                <w:sz w:val="28"/>
                <w:szCs w:val="28"/>
              </w:rPr>
              <w:t>программы/подпрограммы</w:t>
            </w:r>
            <w:r w:rsidRPr="00127DF8">
              <w:rPr>
                <w:rFonts w:eastAsia="Calibri"/>
                <w:spacing w:val="40"/>
                <w:sz w:val="28"/>
                <w:szCs w:val="28"/>
              </w:rPr>
              <w:t xml:space="preserve"> </w:t>
            </w:r>
            <w:r w:rsidRPr="00127DF8">
              <w:rPr>
                <w:rFonts w:eastAsia="Calibri"/>
                <w:sz w:val="28"/>
                <w:szCs w:val="28"/>
              </w:rPr>
              <w:t>представлены</w:t>
            </w:r>
            <w:r w:rsidRPr="00127DF8">
              <w:rPr>
                <w:rFonts w:eastAsia="Calibri"/>
                <w:spacing w:val="40"/>
                <w:sz w:val="28"/>
                <w:szCs w:val="28"/>
              </w:rPr>
              <w:t xml:space="preserve"> </w:t>
            </w:r>
            <w:r w:rsidRPr="00127DF8">
              <w:rPr>
                <w:rFonts w:eastAsia="Calibri"/>
                <w:sz w:val="28"/>
                <w:szCs w:val="28"/>
              </w:rPr>
              <w:t>в</w:t>
            </w:r>
            <w:r w:rsidRPr="00127DF8">
              <w:rPr>
                <w:rFonts w:eastAsia="Calibri"/>
                <w:spacing w:val="40"/>
                <w:sz w:val="28"/>
                <w:szCs w:val="28"/>
              </w:rPr>
              <w:t xml:space="preserve"> </w:t>
            </w:r>
            <w:r w:rsidRPr="00127DF8">
              <w:rPr>
                <w:rFonts w:eastAsia="Calibri"/>
                <w:sz w:val="28"/>
                <w:szCs w:val="28"/>
              </w:rPr>
              <w:t>приложении</w:t>
            </w:r>
            <w:r w:rsidRPr="00127DF8">
              <w:rPr>
                <w:rFonts w:eastAsia="Calibri"/>
                <w:spacing w:val="40"/>
                <w:sz w:val="28"/>
                <w:szCs w:val="28"/>
              </w:rPr>
              <w:t xml:space="preserve"> </w:t>
            </w:r>
            <w:r w:rsidRPr="00127DF8">
              <w:rPr>
                <w:rFonts w:eastAsia="Calibri"/>
                <w:sz w:val="28"/>
                <w:szCs w:val="28"/>
              </w:rPr>
              <w:t>№ 1 к муниципальной программе.</w:t>
            </w:r>
          </w:p>
        </w:tc>
      </w:tr>
      <w:tr w:rsidR="00BB2F1D" w:rsidRPr="00127DF8" w:rsidTr="00EB1E2E">
        <w:tc>
          <w:tcPr>
            <w:tcW w:w="3402" w:type="dxa"/>
            <w:shd w:val="clear" w:color="auto" w:fill="auto"/>
          </w:tcPr>
          <w:p w:rsidR="00BB2F1D" w:rsidRPr="00127DF8" w:rsidRDefault="00BB2F1D" w:rsidP="00EB1E2E">
            <w:pPr>
              <w:pStyle w:val="TableParagraph0"/>
              <w:spacing w:line="268" w:lineRule="exact"/>
              <w:rPr>
                <w:rFonts w:eastAsia="Calibri"/>
                <w:sz w:val="28"/>
                <w:szCs w:val="28"/>
              </w:rPr>
            </w:pPr>
            <w:r w:rsidRPr="00127DF8">
              <w:rPr>
                <w:rFonts w:eastAsia="Calibri"/>
                <w:sz w:val="28"/>
                <w:szCs w:val="28"/>
              </w:rPr>
              <w:t>Срок</w:t>
            </w:r>
            <w:r w:rsidRPr="00127DF8">
              <w:rPr>
                <w:rFonts w:eastAsia="Calibri"/>
                <w:spacing w:val="-5"/>
                <w:sz w:val="28"/>
                <w:szCs w:val="28"/>
              </w:rPr>
              <w:t xml:space="preserve"> </w:t>
            </w:r>
            <w:r w:rsidRPr="00127DF8">
              <w:rPr>
                <w:rFonts w:eastAsia="Calibri"/>
                <w:sz w:val="28"/>
                <w:szCs w:val="28"/>
              </w:rPr>
              <w:t>и</w:t>
            </w:r>
            <w:r w:rsidRPr="00127DF8">
              <w:rPr>
                <w:rFonts w:eastAsia="Calibri"/>
                <w:spacing w:val="-4"/>
                <w:sz w:val="28"/>
                <w:szCs w:val="28"/>
              </w:rPr>
              <w:t xml:space="preserve"> </w:t>
            </w:r>
            <w:r w:rsidRPr="00127DF8">
              <w:rPr>
                <w:rFonts w:eastAsia="Calibri"/>
                <w:sz w:val="28"/>
                <w:szCs w:val="28"/>
              </w:rPr>
              <w:t>этапы</w:t>
            </w:r>
            <w:r w:rsidRPr="00127DF8">
              <w:rPr>
                <w:rFonts w:eastAsia="Calibri"/>
                <w:spacing w:val="-6"/>
                <w:sz w:val="28"/>
                <w:szCs w:val="28"/>
              </w:rPr>
              <w:t xml:space="preserve"> </w:t>
            </w:r>
            <w:r w:rsidRPr="00127DF8">
              <w:rPr>
                <w:rFonts w:eastAsia="Calibri"/>
                <w:spacing w:val="-2"/>
                <w:sz w:val="28"/>
                <w:szCs w:val="28"/>
              </w:rPr>
              <w:t>реализации</w:t>
            </w:r>
          </w:p>
          <w:p w:rsidR="00BB2F1D" w:rsidRPr="00127DF8" w:rsidRDefault="00BB2F1D" w:rsidP="00EB1E2E">
            <w:pPr>
              <w:pStyle w:val="TableParagraph0"/>
              <w:spacing w:before="118" w:line="270" w:lineRule="atLeast"/>
              <w:ind w:right="317"/>
              <w:rPr>
                <w:rFonts w:eastAsia="Calibri"/>
                <w:spacing w:val="-2"/>
                <w:sz w:val="28"/>
                <w:szCs w:val="28"/>
              </w:rPr>
            </w:pPr>
            <w:r w:rsidRPr="00127DF8">
              <w:rPr>
                <w:rFonts w:eastAsia="Calibri"/>
                <w:spacing w:val="-2"/>
                <w:sz w:val="28"/>
                <w:szCs w:val="28"/>
              </w:rPr>
              <w:t>Программы</w:t>
            </w:r>
          </w:p>
        </w:tc>
        <w:tc>
          <w:tcPr>
            <w:tcW w:w="6237" w:type="dxa"/>
            <w:shd w:val="clear" w:color="auto" w:fill="auto"/>
          </w:tcPr>
          <w:p w:rsidR="00BB2F1D" w:rsidRPr="00127DF8" w:rsidRDefault="00BB2F1D" w:rsidP="00EB1E2E">
            <w:pPr>
              <w:pStyle w:val="af0"/>
              <w:spacing w:before="54"/>
              <w:rPr>
                <w:rFonts w:eastAsia="Calibri"/>
                <w:spacing w:val="-2"/>
                <w:szCs w:val="28"/>
              </w:rPr>
            </w:pPr>
            <w:r w:rsidRPr="00127DF8">
              <w:rPr>
                <w:rFonts w:eastAsia="Calibri"/>
                <w:szCs w:val="28"/>
              </w:rPr>
              <w:t>20</w:t>
            </w:r>
            <w:r>
              <w:rPr>
                <w:rFonts w:eastAsia="Calibri"/>
                <w:szCs w:val="28"/>
              </w:rPr>
              <w:t>19</w:t>
            </w:r>
            <w:r w:rsidRPr="00127DF8">
              <w:rPr>
                <w:rFonts w:eastAsia="Calibri"/>
                <w:szCs w:val="28"/>
              </w:rPr>
              <w:t>-202</w:t>
            </w:r>
            <w:r>
              <w:rPr>
                <w:rFonts w:eastAsia="Calibri"/>
                <w:szCs w:val="28"/>
              </w:rPr>
              <w:t>5</w:t>
            </w:r>
            <w:r w:rsidRPr="00127DF8">
              <w:rPr>
                <w:rFonts w:eastAsia="Calibri"/>
                <w:spacing w:val="-12"/>
                <w:szCs w:val="28"/>
              </w:rPr>
              <w:t xml:space="preserve"> </w:t>
            </w:r>
            <w:r w:rsidRPr="00127DF8">
              <w:rPr>
                <w:rFonts w:eastAsia="Calibri"/>
                <w:spacing w:val="-4"/>
                <w:szCs w:val="28"/>
              </w:rPr>
              <w:t>годы</w:t>
            </w:r>
          </w:p>
        </w:tc>
      </w:tr>
      <w:tr w:rsidR="00BB2F1D" w:rsidRPr="00127DF8" w:rsidTr="00EB1E2E">
        <w:tc>
          <w:tcPr>
            <w:tcW w:w="3402" w:type="dxa"/>
            <w:shd w:val="clear" w:color="auto" w:fill="auto"/>
          </w:tcPr>
          <w:p w:rsidR="00BB2F1D" w:rsidRPr="00127DF8" w:rsidRDefault="00BB2F1D" w:rsidP="00EB1E2E">
            <w:pPr>
              <w:pStyle w:val="TableParagraph0"/>
              <w:spacing w:line="248" w:lineRule="exact"/>
              <w:rPr>
                <w:rFonts w:eastAsia="Calibri"/>
                <w:sz w:val="28"/>
                <w:szCs w:val="28"/>
              </w:rPr>
            </w:pPr>
            <w:r w:rsidRPr="00127DF8">
              <w:rPr>
                <w:rFonts w:eastAsia="Calibri"/>
                <w:spacing w:val="-2"/>
                <w:sz w:val="28"/>
                <w:szCs w:val="28"/>
              </w:rPr>
              <w:t>Ожидаемые результаты реализации Программы</w:t>
            </w:r>
          </w:p>
        </w:tc>
        <w:tc>
          <w:tcPr>
            <w:tcW w:w="6237" w:type="dxa"/>
            <w:shd w:val="clear" w:color="auto" w:fill="auto"/>
          </w:tcPr>
          <w:p w:rsidR="00BB2F1D" w:rsidRPr="00127DF8" w:rsidRDefault="00BB2F1D" w:rsidP="00EB1E2E">
            <w:pPr>
              <w:pStyle w:val="TableParagraph0"/>
              <w:spacing w:line="248" w:lineRule="exact"/>
              <w:ind w:left="104"/>
              <w:jc w:val="both"/>
              <w:rPr>
                <w:rFonts w:eastAsia="Calibri"/>
                <w:spacing w:val="-2"/>
                <w:sz w:val="28"/>
                <w:szCs w:val="28"/>
              </w:rPr>
            </w:pPr>
            <w:r w:rsidRPr="00127DF8">
              <w:rPr>
                <w:rFonts w:eastAsia="Calibri"/>
                <w:sz w:val="28"/>
                <w:szCs w:val="28"/>
              </w:rPr>
              <w:t xml:space="preserve">      Формирование</w:t>
            </w:r>
            <w:r w:rsidRPr="00127DF8">
              <w:rPr>
                <w:rFonts w:eastAsia="Calibri"/>
                <w:spacing w:val="35"/>
                <w:sz w:val="28"/>
                <w:szCs w:val="28"/>
              </w:rPr>
              <w:t xml:space="preserve"> </w:t>
            </w:r>
            <w:r w:rsidRPr="00127DF8">
              <w:rPr>
                <w:rFonts w:eastAsia="Calibri"/>
                <w:sz w:val="28"/>
                <w:szCs w:val="28"/>
              </w:rPr>
              <w:t>толерантного</w:t>
            </w:r>
            <w:r w:rsidRPr="00127DF8">
              <w:rPr>
                <w:rFonts w:eastAsia="Calibri"/>
                <w:spacing w:val="35"/>
                <w:sz w:val="28"/>
                <w:szCs w:val="28"/>
              </w:rPr>
              <w:t xml:space="preserve"> </w:t>
            </w:r>
            <w:r w:rsidRPr="00127DF8">
              <w:rPr>
                <w:rFonts w:eastAsia="Calibri"/>
                <w:sz w:val="28"/>
                <w:szCs w:val="28"/>
              </w:rPr>
              <w:t>сознания,</w:t>
            </w:r>
            <w:r w:rsidRPr="00127DF8">
              <w:rPr>
                <w:rFonts w:eastAsia="Calibri"/>
                <w:spacing w:val="35"/>
                <w:sz w:val="28"/>
                <w:szCs w:val="28"/>
              </w:rPr>
              <w:t xml:space="preserve"> </w:t>
            </w:r>
            <w:r w:rsidRPr="00127DF8">
              <w:rPr>
                <w:rFonts w:eastAsia="Calibri"/>
                <w:sz w:val="28"/>
                <w:szCs w:val="28"/>
              </w:rPr>
              <w:t>основанного</w:t>
            </w:r>
            <w:r w:rsidRPr="00127DF8">
              <w:rPr>
                <w:rFonts w:eastAsia="Calibri"/>
                <w:spacing w:val="35"/>
                <w:sz w:val="28"/>
                <w:szCs w:val="28"/>
              </w:rPr>
              <w:t xml:space="preserve"> </w:t>
            </w:r>
            <w:r w:rsidRPr="00127DF8">
              <w:rPr>
                <w:rFonts w:eastAsia="Calibri"/>
                <w:spacing w:val="-5"/>
                <w:sz w:val="28"/>
                <w:szCs w:val="28"/>
              </w:rPr>
              <w:t>на</w:t>
            </w:r>
            <w:r w:rsidRPr="00127DF8">
              <w:rPr>
                <w:rFonts w:eastAsia="Calibri"/>
                <w:spacing w:val="-2"/>
                <w:sz w:val="28"/>
                <w:szCs w:val="28"/>
              </w:rPr>
              <w:t xml:space="preserve"> понимании</w:t>
            </w:r>
            <w:r w:rsidRPr="00127DF8">
              <w:rPr>
                <w:rFonts w:eastAsia="Calibri"/>
                <w:sz w:val="28"/>
                <w:szCs w:val="28"/>
              </w:rPr>
              <w:tab/>
            </w:r>
            <w:r w:rsidRPr="00127DF8">
              <w:rPr>
                <w:rFonts w:eastAsia="Calibri"/>
                <w:spacing w:val="-10"/>
                <w:sz w:val="28"/>
                <w:szCs w:val="28"/>
              </w:rPr>
              <w:t>и</w:t>
            </w:r>
            <w:r w:rsidRPr="00127DF8">
              <w:rPr>
                <w:rFonts w:eastAsia="Calibri"/>
                <w:sz w:val="28"/>
                <w:szCs w:val="28"/>
              </w:rPr>
              <w:tab/>
            </w:r>
            <w:r w:rsidRPr="00127DF8">
              <w:rPr>
                <w:rFonts w:eastAsia="Calibri"/>
                <w:spacing w:val="-2"/>
                <w:sz w:val="28"/>
                <w:szCs w:val="28"/>
              </w:rPr>
              <w:t>принятии</w:t>
            </w:r>
            <w:r w:rsidRPr="00127DF8">
              <w:rPr>
                <w:rFonts w:eastAsia="Calibri"/>
                <w:sz w:val="28"/>
                <w:szCs w:val="28"/>
              </w:rPr>
              <w:t xml:space="preserve"> </w:t>
            </w:r>
            <w:r w:rsidRPr="00127DF8">
              <w:rPr>
                <w:rFonts w:eastAsia="Calibri"/>
                <w:spacing w:val="-2"/>
                <w:sz w:val="28"/>
                <w:szCs w:val="28"/>
              </w:rPr>
              <w:t>культурных</w:t>
            </w:r>
            <w:r w:rsidRPr="00127DF8">
              <w:rPr>
                <w:rFonts w:eastAsia="Calibri"/>
                <w:sz w:val="28"/>
                <w:szCs w:val="28"/>
              </w:rPr>
              <w:t xml:space="preserve"> </w:t>
            </w:r>
            <w:r w:rsidRPr="00127DF8">
              <w:rPr>
                <w:rFonts w:eastAsia="Calibri"/>
                <w:spacing w:val="-2"/>
                <w:sz w:val="28"/>
                <w:szCs w:val="28"/>
              </w:rPr>
              <w:t>отличий,</w:t>
            </w:r>
            <w:r w:rsidRPr="00127DF8">
              <w:rPr>
                <w:rFonts w:eastAsia="Calibri"/>
                <w:sz w:val="28"/>
                <w:szCs w:val="28"/>
              </w:rPr>
              <w:t xml:space="preserve"> неукоснительном</w:t>
            </w:r>
            <w:r w:rsidRPr="00127DF8">
              <w:rPr>
                <w:rFonts w:eastAsia="Calibri"/>
                <w:spacing w:val="-11"/>
                <w:sz w:val="28"/>
                <w:szCs w:val="28"/>
              </w:rPr>
              <w:t xml:space="preserve"> </w:t>
            </w:r>
            <w:r w:rsidRPr="00127DF8">
              <w:rPr>
                <w:rFonts w:eastAsia="Calibri"/>
                <w:sz w:val="28"/>
                <w:szCs w:val="28"/>
              </w:rPr>
              <w:t>соблюдении</w:t>
            </w:r>
            <w:r w:rsidRPr="00127DF8">
              <w:rPr>
                <w:rFonts w:eastAsia="Calibri"/>
                <w:spacing w:val="-11"/>
                <w:sz w:val="28"/>
                <w:szCs w:val="28"/>
              </w:rPr>
              <w:t xml:space="preserve"> </w:t>
            </w:r>
            <w:r w:rsidRPr="00127DF8">
              <w:rPr>
                <w:rFonts w:eastAsia="Calibri"/>
                <w:sz w:val="28"/>
                <w:szCs w:val="28"/>
              </w:rPr>
              <w:t>прав</w:t>
            </w:r>
            <w:r w:rsidRPr="00127DF8">
              <w:rPr>
                <w:rFonts w:eastAsia="Calibri"/>
                <w:spacing w:val="-10"/>
                <w:sz w:val="28"/>
                <w:szCs w:val="28"/>
              </w:rPr>
              <w:t xml:space="preserve"> </w:t>
            </w:r>
            <w:r w:rsidRPr="00127DF8">
              <w:rPr>
                <w:rFonts w:eastAsia="Calibri"/>
                <w:sz w:val="28"/>
                <w:szCs w:val="28"/>
              </w:rPr>
              <w:t>и</w:t>
            </w:r>
            <w:r w:rsidRPr="00127DF8">
              <w:rPr>
                <w:rFonts w:eastAsia="Calibri"/>
                <w:spacing w:val="-9"/>
                <w:sz w:val="28"/>
                <w:szCs w:val="28"/>
              </w:rPr>
              <w:t xml:space="preserve"> </w:t>
            </w:r>
            <w:r w:rsidRPr="00127DF8">
              <w:rPr>
                <w:rFonts w:eastAsia="Calibri"/>
                <w:sz w:val="28"/>
                <w:szCs w:val="28"/>
              </w:rPr>
              <w:t>свобод</w:t>
            </w:r>
            <w:r w:rsidRPr="00127DF8">
              <w:rPr>
                <w:rFonts w:eastAsia="Calibri"/>
                <w:spacing w:val="-9"/>
                <w:sz w:val="28"/>
                <w:szCs w:val="28"/>
              </w:rPr>
              <w:t xml:space="preserve"> </w:t>
            </w:r>
            <w:r w:rsidRPr="00127DF8">
              <w:rPr>
                <w:rFonts w:eastAsia="Calibri"/>
                <w:spacing w:val="-2"/>
                <w:sz w:val="28"/>
                <w:szCs w:val="28"/>
              </w:rPr>
              <w:t>граждан;</w:t>
            </w:r>
          </w:p>
          <w:p w:rsidR="00BB2F1D" w:rsidRPr="00127DF8" w:rsidRDefault="00BB2F1D" w:rsidP="00EB1E2E">
            <w:pPr>
              <w:pStyle w:val="TableParagraph0"/>
              <w:spacing w:line="248" w:lineRule="exact"/>
              <w:ind w:left="104"/>
              <w:jc w:val="both"/>
              <w:rPr>
                <w:rFonts w:eastAsia="Calibri"/>
                <w:spacing w:val="-2"/>
                <w:sz w:val="28"/>
                <w:szCs w:val="28"/>
              </w:rPr>
            </w:pPr>
            <w:r w:rsidRPr="00127DF8">
              <w:rPr>
                <w:rFonts w:eastAsia="Calibri"/>
                <w:spacing w:val="-2"/>
                <w:sz w:val="28"/>
                <w:szCs w:val="28"/>
              </w:rPr>
              <w:t xml:space="preserve">      Снижение степени распространения негативных этнических установок и предрассудков, прежде всего в молодежной среде.</w:t>
            </w:r>
          </w:p>
          <w:p w:rsidR="00BB2F1D" w:rsidRPr="00127DF8" w:rsidRDefault="00BB2F1D" w:rsidP="00EB1E2E">
            <w:pPr>
              <w:pStyle w:val="TableParagraph0"/>
              <w:spacing w:line="248" w:lineRule="exact"/>
              <w:ind w:left="104"/>
              <w:jc w:val="both"/>
              <w:rPr>
                <w:rFonts w:eastAsia="Calibri"/>
                <w:spacing w:val="-2"/>
                <w:sz w:val="28"/>
                <w:szCs w:val="28"/>
              </w:rPr>
            </w:pPr>
            <w:r w:rsidRPr="00127DF8">
              <w:rPr>
                <w:rFonts w:eastAsia="Calibri"/>
                <w:sz w:val="28"/>
                <w:szCs w:val="28"/>
              </w:rPr>
              <w:t xml:space="preserve">      Внедрение управленческих и организационных методов работы, способствующих формированию толерантной </w:t>
            </w:r>
            <w:r w:rsidRPr="00127DF8">
              <w:rPr>
                <w:rFonts w:eastAsia="Calibri"/>
                <w:spacing w:val="-2"/>
                <w:sz w:val="28"/>
                <w:szCs w:val="28"/>
              </w:rPr>
              <w:t>среды.</w:t>
            </w:r>
          </w:p>
          <w:p w:rsidR="00BB2F1D" w:rsidRPr="00127DF8" w:rsidRDefault="00BB2F1D" w:rsidP="00EB1E2E">
            <w:pPr>
              <w:pStyle w:val="TableParagraph0"/>
              <w:spacing w:line="248" w:lineRule="exact"/>
              <w:ind w:left="104"/>
              <w:rPr>
                <w:rFonts w:eastAsia="Calibri"/>
                <w:sz w:val="28"/>
                <w:szCs w:val="28"/>
              </w:rPr>
            </w:pPr>
          </w:p>
        </w:tc>
      </w:tr>
    </w:tbl>
    <w:p w:rsidR="00BB2F1D" w:rsidRDefault="00BB2F1D" w:rsidP="00BB2F1D">
      <w:pPr>
        <w:pStyle w:val="af0"/>
        <w:spacing w:before="113"/>
      </w:pPr>
    </w:p>
    <w:p w:rsidR="00BB2F1D" w:rsidRDefault="00BB2F1D" w:rsidP="00BB2F1D">
      <w:pPr>
        <w:pStyle w:val="112"/>
        <w:tabs>
          <w:tab w:val="left" w:pos="2131"/>
        </w:tabs>
        <w:ind w:left="3781" w:firstLine="0"/>
        <w:rPr>
          <w:sz w:val="28"/>
          <w:szCs w:val="28"/>
        </w:rPr>
      </w:pPr>
    </w:p>
    <w:p w:rsidR="00BB2F1D" w:rsidRPr="00074AA5" w:rsidRDefault="00BB2F1D" w:rsidP="00BB2F1D">
      <w:pPr>
        <w:pStyle w:val="112"/>
        <w:numPr>
          <w:ilvl w:val="1"/>
          <w:numId w:val="24"/>
        </w:numPr>
        <w:tabs>
          <w:tab w:val="left" w:pos="2131"/>
        </w:tabs>
        <w:ind w:left="2131" w:hanging="239"/>
        <w:jc w:val="both"/>
        <w:rPr>
          <w:sz w:val="28"/>
          <w:szCs w:val="28"/>
        </w:rPr>
      </w:pPr>
      <w:r w:rsidRPr="00074AA5">
        <w:rPr>
          <w:sz w:val="28"/>
          <w:szCs w:val="28"/>
        </w:rPr>
        <w:t>Общая</w:t>
      </w:r>
      <w:r w:rsidRPr="00074AA5">
        <w:rPr>
          <w:b w:val="0"/>
          <w:spacing w:val="-13"/>
          <w:sz w:val="28"/>
          <w:szCs w:val="28"/>
        </w:rPr>
        <w:t xml:space="preserve"> </w:t>
      </w:r>
      <w:r w:rsidRPr="00074AA5">
        <w:rPr>
          <w:sz w:val="28"/>
          <w:szCs w:val="28"/>
        </w:rPr>
        <w:t>характеристика</w:t>
      </w:r>
      <w:r w:rsidRPr="00074AA5">
        <w:rPr>
          <w:b w:val="0"/>
          <w:spacing w:val="-12"/>
          <w:sz w:val="28"/>
          <w:szCs w:val="28"/>
        </w:rPr>
        <w:t xml:space="preserve"> </w:t>
      </w:r>
      <w:r w:rsidRPr="00074AA5">
        <w:rPr>
          <w:sz w:val="28"/>
          <w:szCs w:val="28"/>
        </w:rPr>
        <w:t>сферы</w:t>
      </w:r>
      <w:r w:rsidRPr="00074AA5">
        <w:rPr>
          <w:b w:val="0"/>
          <w:spacing w:val="-12"/>
          <w:sz w:val="28"/>
          <w:szCs w:val="28"/>
        </w:rPr>
        <w:t xml:space="preserve"> </w:t>
      </w:r>
      <w:r w:rsidRPr="00074AA5">
        <w:rPr>
          <w:sz w:val="28"/>
          <w:szCs w:val="28"/>
        </w:rPr>
        <w:t>реализации</w:t>
      </w:r>
      <w:r w:rsidRPr="00074AA5">
        <w:rPr>
          <w:b w:val="0"/>
          <w:spacing w:val="-11"/>
          <w:sz w:val="28"/>
          <w:szCs w:val="28"/>
        </w:rPr>
        <w:t xml:space="preserve"> </w:t>
      </w:r>
      <w:r w:rsidRPr="00074AA5">
        <w:rPr>
          <w:spacing w:val="-2"/>
          <w:sz w:val="28"/>
          <w:szCs w:val="28"/>
        </w:rPr>
        <w:t>Программы</w:t>
      </w:r>
    </w:p>
    <w:p w:rsidR="00BB2F1D" w:rsidRPr="00074AA5" w:rsidRDefault="00BB2F1D" w:rsidP="00BB2F1D">
      <w:pPr>
        <w:pStyle w:val="af0"/>
        <w:spacing w:before="103"/>
        <w:ind w:right="115"/>
        <w:jc w:val="center"/>
        <w:rPr>
          <w:szCs w:val="28"/>
        </w:rPr>
      </w:pPr>
      <w:r w:rsidRPr="00074AA5">
        <w:rPr>
          <w:szCs w:val="28"/>
        </w:rPr>
        <w:lastRenderedPageBreak/>
        <w:t>(</w:t>
      </w:r>
      <w:proofErr w:type="gramStart"/>
      <w:r w:rsidRPr="00074AA5">
        <w:rPr>
          <w:szCs w:val="28"/>
        </w:rPr>
        <w:t>в</w:t>
      </w:r>
      <w:proofErr w:type="gramEnd"/>
      <w:r w:rsidRPr="00074AA5">
        <w:rPr>
          <w:szCs w:val="28"/>
        </w:rPr>
        <w:t xml:space="preserve"> рамках подготовки общей характеристики предлагается использовать информацию о состоянии правопорядка в сфере миграции, подготовленной органами миграционного</w:t>
      </w:r>
      <w:r w:rsidRPr="00074AA5">
        <w:rPr>
          <w:spacing w:val="40"/>
          <w:szCs w:val="28"/>
        </w:rPr>
        <w:t xml:space="preserve"> </w:t>
      </w:r>
      <w:r w:rsidRPr="00074AA5">
        <w:rPr>
          <w:szCs w:val="28"/>
        </w:rPr>
        <w:t>контроля на соответствующей территории).</w:t>
      </w:r>
    </w:p>
    <w:p w:rsidR="00BB2F1D" w:rsidRPr="00074AA5" w:rsidRDefault="00BB2F1D" w:rsidP="00BB2F1D">
      <w:pPr>
        <w:pStyle w:val="af0"/>
        <w:ind w:right="115"/>
        <w:jc w:val="center"/>
        <w:rPr>
          <w:szCs w:val="28"/>
        </w:rPr>
      </w:pPr>
    </w:p>
    <w:p w:rsidR="00BB2F1D" w:rsidRPr="00074AA5" w:rsidRDefault="00BB2F1D" w:rsidP="00BB2F1D">
      <w:pPr>
        <w:pStyle w:val="af0"/>
        <w:ind w:right="115"/>
        <w:jc w:val="both"/>
        <w:rPr>
          <w:szCs w:val="28"/>
        </w:rPr>
      </w:pPr>
      <w:r w:rsidRPr="00074AA5">
        <w:rPr>
          <w:szCs w:val="28"/>
        </w:rPr>
        <w:t xml:space="preserve">         </w:t>
      </w:r>
      <w:r>
        <w:rPr>
          <w:szCs w:val="28"/>
        </w:rPr>
        <w:t xml:space="preserve">Муниципальная программа </w:t>
      </w:r>
      <w:r w:rsidRPr="007B302C">
        <w:rPr>
          <w:szCs w:val="28"/>
        </w:rPr>
        <w:t>«</w:t>
      </w:r>
      <w:r w:rsidRPr="00074AA5">
        <w:rPr>
          <w:szCs w:val="28"/>
        </w:rPr>
        <w:t xml:space="preserve">Создание условий для реализации мер, направленных на социальную и культурную адаптацию мигрантов, профилактику правонарушений среди мигрантов на территории </w:t>
      </w:r>
      <w:r>
        <w:rPr>
          <w:szCs w:val="28"/>
        </w:rPr>
        <w:t xml:space="preserve">муниципального образования  «Кутейниковское сельское поселение», </w:t>
      </w:r>
      <w:r w:rsidRPr="00074AA5">
        <w:rPr>
          <w:szCs w:val="28"/>
        </w:rPr>
        <w:t>на 20</w:t>
      </w:r>
      <w:r>
        <w:rPr>
          <w:szCs w:val="28"/>
        </w:rPr>
        <w:t>19</w:t>
      </w:r>
      <w:r w:rsidRPr="00074AA5">
        <w:rPr>
          <w:szCs w:val="28"/>
        </w:rPr>
        <w:t>-202</w:t>
      </w:r>
      <w:r>
        <w:rPr>
          <w:szCs w:val="28"/>
        </w:rPr>
        <w:t>5</w:t>
      </w:r>
      <w:r w:rsidRPr="00074AA5">
        <w:rPr>
          <w:szCs w:val="28"/>
        </w:rPr>
        <w:t xml:space="preserve"> годы</w:t>
      </w:r>
      <w:r>
        <w:rPr>
          <w:szCs w:val="28"/>
        </w:rPr>
        <w:t>»</w:t>
      </w:r>
      <w:r w:rsidRPr="00074AA5">
        <w:rPr>
          <w:szCs w:val="28"/>
        </w:rPr>
        <w:t xml:space="preserve"> (далее - муниципальная программа) разработана администрацией</w:t>
      </w:r>
      <w:r>
        <w:rPr>
          <w:szCs w:val="28"/>
        </w:rPr>
        <w:t xml:space="preserve"> Кутейниковского </w:t>
      </w:r>
      <w:r w:rsidRPr="00074AA5">
        <w:rPr>
          <w:szCs w:val="28"/>
        </w:rPr>
        <w:t xml:space="preserve"> сельского поселения в соответствии </w:t>
      </w:r>
      <w:r>
        <w:rPr>
          <w:szCs w:val="28"/>
        </w:rPr>
        <w:t xml:space="preserve">      </w:t>
      </w:r>
      <w:r w:rsidRPr="00074AA5">
        <w:rPr>
          <w:szCs w:val="28"/>
        </w:rPr>
        <w:t xml:space="preserve">с  Федеральным законом от 06.10.2003 </w:t>
      </w:r>
      <w:r>
        <w:rPr>
          <w:szCs w:val="28"/>
        </w:rPr>
        <w:t>№</w:t>
      </w:r>
      <w:r w:rsidRPr="00074AA5">
        <w:rPr>
          <w:spacing w:val="-3"/>
          <w:szCs w:val="28"/>
        </w:rPr>
        <w:t xml:space="preserve"> </w:t>
      </w:r>
      <w:r w:rsidRPr="00074AA5">
        <w:rPr>
          <w:szCs w:val="28"/>
        </w:rPr>
        <w:t xml:space="preserve">131-ФЗ </w:t>
      </w:r>
      <w:r w:rsidRPr="007B302C">
        <w:rPr>
          <w:szCs w:val="28"/>
        </w:rPr>
        <w:t>«</w:t>
      </w:r>
      <w:r w:rsidRPr="00074AA5">
        <w:rPr>
          <w:szCs w:val="28"/>
        </w:rPr>
        <w:t>Об общих принципах организации местного самоуправления в Российской Федерации</w:t>
      </w:r>
      <w:r>
        <w:rPr>
          <w:szCs w:val="28"/>
        </w:rPr>
        <w:t>»</w:t>
      </w:r>
      <w:r w:rsidRPr="00074AA5">
        <w:rPr>
          <w:szCs w:val="28"/>
        </w:rPr>
        <w:t>.</w:t>
      </w:r>
    </w:p>
    <w:p w:rsidR="00BB2F1D" w:rsidRPr="00074AA5" w:rsidRDefault="00BB2F1D" w:rsidP="00BB2F1D">
      <w:pPr>
        <w:pStyle w:val="af0"/>
        <w:ind w:right="114"/>
        <w:jc w:val="both"/>
        <w:rPr>
          <w:szCs w:val="28"/>
        </w:rPr>
      </w:pPr>
      <w:r>
        <w:rPr>
          <w:szCs w:val="28"/>
        </w:rPr>
        <w:t xml:space="preserve">         </w:t>
      </w:r>
      <w:r w:rsidRPr="00074AA5">
        <w:rPr>
          <w:szCs w:val="28"/>
        </w:rPr>
        <w:t>Необходимость разработки муниципальной программы в муниципальном образовании связана с реализацией полномочий органов местного самоуправления по созданию условий</w:t>
      </w:r>
      <w:r w:rsidRPr="00074AA5">
        <w:rPr>
          <w:spacing w:val="40"/>
          <w:szCs w:val="28"/>
        </w:rPr>
        <w:t xml:space="preserve"> </w:t>
      </w:r>
      <w:r w:rsidRPr="00074AA5">
        <w:rPr>
          <w:szCs w:val="28"/>
        </w:rPr>
        <w:t xml:space="preserve">для реализации мер, направленных </w:t>
      </w:r>
      <w:r>
        <w:rPr>
          <w:szCs w:val="28"/>
        </w:rPr>
        <w:t xml:space="preserve">                      </w:t>
      </w:r>
      <w:r w:rsidRPr="00074AA5">
        <w:rPr>
          <w:szCs w:val="28"/>
        </w:rPr>
        <w:t>на социальную и культурную адаптацию мигрантов, профилактику</w:t>
      </w:r>
      <w:r w:rsidRPr="00074AA5">
        <w:rPr>
          <w:spacing w:val="-9"/>
          <w:szCs w:val="28"/>
        </w:rPr>
        <w:t xml:space="preserve"> </w:t>
      </w:r>
      <w:r w:rsidRPr="00074AA5">
        <w:rPr>
          <w:szCs w:val="28"/>
        </w:rPr>
        <w:t>правонарушений</w:t>
      </w:r>
      <w:r w:rsidRPr="00074AA5">
        <w:rPr>
          <w:spacing w:val="-1"/>
          <w:szCs w:val="28"/>
        </w:rPr>
        <w:t xml:space="preserve"> </w:t>
      </w:r>
      <w:r w:rsidRPr="00074AA5">
        <w:rPr>
          <w:szCs w:val="28"/>
        </w:rPr>
        <w:t>и</w:t>
      </w:r>
      <w:r w:rsidRPr="00074AA5">
        <w:rPr>
          <w:spacing w:val="-3"/>
          <w:szCs w:val="28"/>
        </w:rPr>
        <w:t xml:space="preserve"> </w:t>
      </w:r>
      <w:r w:rsidRPr="00074AA5">
        <w:rPr>
          <w:szCs w:val="28"/>
        </w:rPr>
        <w:t>преступлений,</w:t>
      </w:r>
      <w:r w:rsidRPr="00074AA5">
        <w:rPr>
          <w:spacing w:val="-2"/>
          <w:szCs w:val="28"/>
        </w:rPr>
        <w:t xml:space="preserve"> </w:t>
      </w:r>
      <w:r w:rsidRPr="00074AA5">
        <w:rPr>
          <w:szCs w:val="28"/>
        </w:rPr>
        <w:t>совершенных мигрантами</w:t>
      </w:r>
      <w:r w:rsidRPr="00074AA5">
        <w:rPr>
          <w:spacing w:val="-1"/>
          <w:szCs w:val="28"/>
        </w:rPr>
        <w:t xml:space="preserve"> </w:t>
      </w:r>
      <w:r w:rsidRPr="00074AA5">
        <w:rPr>
          <w:szCs w:val="28"/>
        </w:rPr>
        <w:t>и</w:t>
      </w:r>
      <w:r w:rsidRPr="00074AA5">
        <w:rPr>
          <w:spacing w:val="-3"/>
          <w:szCs w:val="28"/>
        </w:rPr>
        <w:t xml:space="preserve"> </w:t>
      </w:r>
      <w:r w:rsidRPr="00074AA5">
        <w:rPr>
          <w:szCs w:val="28"/>
        </w:rPr>
        <w:t>в</w:t>
      </w:r>
      <w:r w:rsidRPr="00074AA5">
        <w:rPr>
          <w:spacing w:val="-3"/>
          <w:szCs w:val="28"/>
        </w:rPr>
        <w:t xml:space="preserve"> </w:t>
      </w:r>
      <w:r w:rsidRPr="00074AA5">
        <w:rPr>
          <w:szCs w:val="28"/>
        </w:rPr>
        <w:t>отношении</w:t>
      </w:r>
      <w:r w:rsidRPr="00074AA5">
        <w:rPr>
          <w:spacing w:val="-1"/>
          <w:szCs w:val="28"/>
        </w:rPr>
        <w:t xml:space="preserve"> </w:t>
      </w:r>
      <w:r w:rsidRPr="00074AA5">
        <w:rPr>
          <w:szCs w:val="28"/>
        </w:rPr>
        <w:t xml:space="preserve">них, профилактику межнациональных (межэтнических) конфликтов и обеспечение межнационального и межконфессионального согласия, установленных Федеральными законами от 06.10.2003 </w:t>
      </w:r>
      <w:r>
        <w:rPr>
          <w:szCs w:val="28"/>
        </w:rPr>
        <w:t>№</w:t>
      </w:r>
      <w:r w:rsidRPr="00074AA5">
        <w:rPr>
          <w:spacing w:val="-2"/>
          <w:szCs w:val="28"/>
        </w:rPr>
        <w:t xml:space="preserve"> </w:t>
      </w:r>
      <w:r w:rsidRPr="00074AA5">
        <w:rPr>
          <w:szCs w:val="28"/>
        </w:rPr>
        <w:t xml:space="preserve">131-ФЗ </w:t>
      </w:r>
      <w:r w:rsidRPr="007B302C">
        <w:rPr>
          <w:szCs w:val="28"/>
        </w:rPr>
        <w:t>«</w:t>
      </w:r>
      <w:r w:rsidRPr="00074AA5">
        <w:rPr>
          <w:szCs w:val="28"/>
        </w:rPr>
        <w:t>Об общих принципах организации местного</w:t>
      </w:r>
      <w:r w:rsidRPr="00074AA5">
        <w:rPr>
          <w:spacing w:val="40"/>
          <w:szCs w:val="28"/>
        </w:rPr>
        <w:t xml:space="preserve"> </w:t>
      </w:r>
      <w:r w:rsidRPr="00074AA5">
        <w:rPr>
          <w:szCs w:val="28"/>
        </w:rPr>
        <w:t>самоуправления в Российской Федерации</w:t>
      </w:r>
      <w:r>
        <w:rPr>
          <w:szCs w:val="28"/>
        </w:rPr>
        <w:t>»</w:t>
      </w:r>
      <w:r w:rsidRPr="00074AA5">
        <w:rPr>
          <w:szCs w:val="28"/>
        </w:rPr>
        <w:t>.</w:t>
      </w:r>
    </w:p>
    <w:p w:rsidR="00BB2F1D" w:rsidRPr="00074AA5" w:rsidRDefault="00BB2F1D" w:rsidP="00BB2F1D">
      <w:pPr>
        <w:pStyle w:val="af0"/>
        <w:ind w:left="675" w:right="137"/>
        <w:jc w:val="both"/>
        <w:rPr>
          <w:szCs w:val="28"/>
        </w:rPr>
      </w:pPr>
      <w:r w:rsidRPr="00074AA5">
        <w:rPr>
          <w:szCs w:val="28"/>
        </w:rPr>
        <w:t>В</w:t>
      </w:r>
      <w:r w:rsidRPr="00074AA5">
        <w:rPr>
          <w:spacing w:val="-12"/>
          <w:szCs w:val="28"/>
        </w:rPr>
        <w:t xml:space="preserve"> </w:t>
      </w:r>
      <w:r w:rsidRPr="00074AA5">
        <w:rPr>
          <w:szCs w:val="28"/>
        </w:rPr>
        <w:t>муниципальной</w:t>
      </w:r>
      <w:r w:rsidRPr="00074AA5">
        <w:rPr>
          <w:spacing w:val="-12"/>
          <w:szCs w:val="28"/>
        </w:rPr>
        <w:t xml:space="preserve"> </w:t>
      </w:r>
      <w:r w:rsidRPr="00074AA5">
        <w:rPr>
          <w:szCs w:val="28"/>
        </w:rPr>
        <w:t>программе</w:t>
      </w:r>
      <w:r w:rsidRPr="00074AA5">
        <w:rPr>
          <w:spacing w:val="-11"/>
          <w:szCs w:val="28"/>
        </w:rPr>
        <w:t xml:space="preserve"> </w:t>
      </w:r>
      <w:r w:rsidRPr="00074AA5">
        <w:rPr>
          <w:szCs w:val="28"/>
        </w:rPr>
        <w:t>используются</w:t>
      </w:r>
      <w:r w:rsidRPr="00074AA5">
        <w:rPr>
          <w:spacing w:val="-10"/>
          <w:szCs w:val="28"/>
        </w:rPr>
        <w:t xml:space="preserve"> </w:t>
      </w:r>
      <w:r w:rsidRPr="00074AA5">
        <w:rPr>
          <w:szCs w:val="28"/>
        </w:rPr>
        <w:t>следующие</w:t>
      </w:r>
      <w:r w:rsidRPr="00074AA5">
        <w:rPr>
          <w:spacing w:val="-10"/>
          <w:szCs w:val="28"/>
        </w:rPr>
        <w:t xml:space="preserve"> </w:t>
      </w:r>
      <w:r w:rsidRPr="00074AA5">
        <w:rPr>
          <w:szCs w:val="28"/>
        </w:rPr>
        <w:t>основные</w:t>
      </w:r>
      <w:r w:rsidRPr="00074AA5">
        <w:rPr>
          <w:spacing w:val="-11"/>
          <w:szCs w:val="28"/>
        </w:rPr>
        <w:t xml:space="preserve"> </w:t>
      </w:r>
      <w:r w:rsidRPr="00074AA5">
        <w:rPr>
          <w:szCs w:val="28"/>
        </w:rPr>
        <w:t>понятия</w:t>
      </w:r>
      <w:r>
        <w:rPr>
          <w:szCs w:val="28"/>
        </w:rPr>
        <w:t xml:space="preserve">                </w:t>
      </w:r>
      <w:r w:rsidRPr="00074AA5">
        <w:rPr>
          <w:spacing w:val="-10"/>
          <w:szCs w:val="28"/>
        </w:rPr>
        <w:t xml:space="preserve"> </w:t>
      </w:r>
      <w:r w:rsidRPr="00074AA5">
        <w:rPr>
          <w:szCs w:val="28"/>
        </w:rPr>
        <w:t>и</w:t>
      </w:r>
      <w:r w:rsidRPr="00074AA5">
        <w:rPr>
          <w:spacing w:val="-12"/>
          <w:szCs w:val="28"/>
        </w:rPr>
        <w:t xml:space="preserve"> </w:t>
      </w:r>
      <w:r w:rsidRPr="00074AA5">
        <w:rPr>
          <w:spacing w:val="-2"/>
          <w:szCs w:val="28"/>
        </w:rPr>
        <w:t>термины:</w:t>
      </w:r>
    </w:p>
    <w:p w:rsidR="00BB2F1D" w:rsidRPr="00074AA5" w:rsidRDefault="00BB2F1D" w:rsidP="00BB2F1D">
      <w:pPr>
        <w:pStyle w:val="a4"/>
        <w:widowControl w:val="0"/>
        <w:numPr>
          <w:ilvl w:val="0"/>
          <w:numId w:val="23"/>
        </w:numPr>
        <w:tabs>
          <w:tab w:val="left" w:pos="813"/>
        </w:tabs>
        <w:autoSpaceDE w:val="0"/>
        <w:autoSpaceDN w:val="0"/>
        <w:ind w:left="813" w:right="137" w:hanging="138"/>
        <w:contextualSpacing w:val="0"/>
        <w:jc w:val="both"/>
        <w:rPr>
          <w:sz w:val="28"/>
          <w:szCs w:val="28"/>
        </w:rPr>
      </w:pPr>
      <w:proofErr w:type="gramStart"/>
      <w:r w:rsidRPr="00074AA5">
        <w:rPr>
          <w:sz w:val="28"/>
          <w:szCs w:val="28"/>
        </w:rPr>
        <w:t>несовершеннолетний</w:t>
      </w:r>
      <w:proofErr w:type="gramEnd"/>
      <w:r w:rsidRPr="00074AA5">
        <w:rPr>
          <w:spacing w:val="-13"/>
          <w:sz w:val="28"/>
          <w:szCs w:val="28"/>
        </w:rPr>
        <w:t xml:space="preserve"> </w:t>
      </w:r>
      <w:r w:rsidRPr="00074AA5">
        <w:rPr>
          <w:sz w:val="28"/>
          <w:szCs w:val="28"/>
        </w:rPr>
        <w:t>-</w:t>
      </w:r>
      <w:r w:rsidRPr="00074AA5">
        <w:rPr>
          <w:spacing w:val="-12"/>
          <w:sz w:val="28"/>
          <w:szCs w:val="28"/>
        </w:rPr>
        <w:t xml:space="preserve"> </w:t>
      </w:r>
      <w:r w:rsidRPr="00074AA5">
        <w:rPr>
          <w:sz w:val="28"/>
          <w:szCs w:val="28"/>
        </w:rPr>
        <w:t>лицо,</w:t>
      </w:r>
      <w:r w:rsidRPr="00074AA5">
        <w:rPr>
          <w:spacing w:val="-11"/>
          <w:sz w:val="28"/>
          <w:szCs w:val="28"/>
        </w:rPr>
        <w:t xml:space="preserve"> </w:t>
      </w:r>
      <w:r w:rsidRPr="00074AA5">
        <w:rPr>
          <w:sz w:val="28"/>
          <w:szCs w:val="28"/>
        </w:rPr>
        <w:t>которое</w:t>
      </w:r>
      <w:r w:rsidRPr="00074AA5">
        <w:rPr>
          <w:spacing w:val="-14"/>
          <w:sz w:val="28"/>
          <w:szCs w:val="28"/>
        </w:rPr>
        <w:t xml:space="preserve"> </w:t>
      </w:r>
      <w:r w:rsidRPr="00074AA5">
        <w:rPr>
          <w:sz w:val="28"/>
          <w:szCs w:val="28"/>
        </w:rPr>
        <w:t>не</w:t>
      </w:r>
      <w:r w:rsidRPr="00074AA5">
        <w:rPr>
          <w:spacing w:val="-12"/>
          <w:sz w:val="28"/>
          <w:szCs w:val="28"/>
        </w:rPr>
        <w:t xml:space="preserve"> </w:t>
      </w:r>
      <w:r w:rsidRPr="00074AA5">
        <w:rPr>
          <w:sz w:val="28"/>
          <w:szCs w:val="28"/>
        </w:rPr>
        <w:t>достигло</w:t>
      </w:r>
      <w:r w:rsidRPr="00074AA5">
        <w:rPr>
          <w:spacing w:val="-11"/>
          <w:sz w:val="28"/>
          <w:szCs w:val="28"/>
        </w:rPr>
        <w:t xml:space="preserve"> </w:t>
      </w:r>
      <w:r w:rsidRPr="00074AA5">
        <w:rPr>
          <w:sz w:val="28"/>
          <w:szCs w:val="28"/>
        </w:rPr>
        <w:t>восемнадцатилетнего</w:t>
      </w:r>
      <w:r w:rsidRPr="00074AA5">
        <w:rPr>
          <w:spacing w:val="-11"/>
          <w:sz w:val="28"/>
          <w:szCs w:val="28"/>
        </w:rPr>
        <w:t xml:space="preserve"> </w:t>
      </w:r>
      <w:r w:rsidRPr="00074AA5">
        <w:rPr>
          <w:spacing w:val="-2"/>
          <w:sz w:val="28"/>
          <w:szCs w:val="28"/>
        </w:rPr>
        <w:t>возраста;</w:t>
      </w:r>
    </w:p>
    <w:p w:rsidR="00BB2F1D" w:rsidRPr="00074AA5" w:rsidRDefault="00BB2F1D" w:rsidP="00BB2F1D">
      <w:pPr>
        <w:pStyle w:val="a4"/>
        <w:widowControl w:val="0"/>
        <w:numPr>
          <w:ilvl w:val="0"/>
          <w:numId w:val="23"/>
        </w:numPr>
        <w:tabs>
          <w:tab w:val="left" w:pos="813"/>
        </w:tabs>
        <w:autoSpaceDE w:val="0"/>
        <w:autoSpaceDN w:val="0"/>
        <w:ind w:left="0" w:right="116" w:firstLine="675"/>
        <w:contextualSpacing w:val="0"/>
        <w:jc w:val="both"/>
        <w:rPr>
          <w:sz w:val="28"/>
          <w:szCs w:val="28"/>
        </w:rPr>
      </w:pPr>
      <w:proofErr w:type="gramStart"/>
      <w:r w:rsidRPr="00074AA5">
        <w:rPr>
          <w:sz w:val="28"/>
          <w:szCs w:val="28"/>
        </w:rPr>
        <w:t>молодёжь</w:t>
      </w:r>
      <w:proofErr w:type="gramEnd"/>
      <w:r w:rsidRPr="00074AA5">
        <w:rPr>
          <w:sz w:val="28"/>
          <w:szCs w:val="28"/>
        </w:rPr>
        <w:t xml:space="preserve"> - это особая социально-возрастная группа, отличающаяся возрастными рамками и своим статусом в обществе: переход от детства и юности к социальной </w:t>
      </w:r>
      <w:r w:rsidRPr="00074AA5">
        <w:rPr>
          <w:spacing w:val="-2"/>
          <w:sz w:val="28"/>
          <w:szCs w:val="28"/>
        </w:rPr>
        <w:t>ответственности.</w:t>
      </w:r>
    </w:p>
    <w:p w:rsidR="00BB2F1D" w:rsidRPr="00074AA5" w:rsidRDefault="00BB2F1D" w:rsidP="00BB2F1D">
      <w:pPr>
        <w:pStyle w:val="af0"/>
        <w:spacing w:before="1"/>
        <w:ind w:right="116"/>
        <w:jc w:val="both"/>
        <w:rPr>
          <w:szCs w:val="28"/>
        </w:rPr>
      </w:pPr>
      <w:r>
        <w:rPr>
          <w:szCs w:val="28"/>
        </w:rPr>
        <w:t xml:space="preserve">          </w:t>
      </w:r>
      <w:r w:rsidRPr="00074AA5">
        <w:rPr>
          <w:szCs w:val="28"/>
        </w:rPr>
        <w:t>Совокупность молодых людей, которым общество предоставляет возможность социального становления, обеспечивая их льготами, но ограничивая в возможности активного участия в определённых сферах жизни социума;</w:t>
      </w:r>
    </w:p>
    <w:p w:rsidR="00BB2F1D" w:rsidRPr="00074AA5" w:rsidRDefault="00BB2F1D" w:rsidP="00BB2F1D">
      <w:pPr>
        <w:pStyle w:val="a4"/>
        <w:widowControl w:val="0"/>
        <w:numPr>
          <w:ilvl w:val="0"/>
          <w:numId w:val="23"/>
        </w:numPr>
        <w:tabs>
          <w:tab w:val="left" w:pos="813"/>
        </w:tabs>
        <w:autoSpaceDE w:val="0"/>
        <w:autoSpaceDN w:val="0"/>
        <w:ind w:right="116" w:firstLine="559"/>
        <w:contextualSpacing w:val="0"/>
        <w:jc w:val="both"/>
        <w:rPr>
          <w:sz w:val="28"/>
          <w:szCs w:val="28"/>
        </w:rPr>
      </w:pPr>
      <w:proofErr w:type="gramStart"/>
      <w:r w:rsidRPr="00074AA5">
        <w:rPr>
          <w:sz w:val="28"/>
          <w:szCs w:val="28"/>
        </w:rPr>
        <w:t>мигрант</w:t>
      </w:r>
      <w:proofErr w:type="gramEnd"/>
      <w:r w:rsidRPr="00074AA5">
        <w:rPr>
          <w:sz w:val="28"/>
          <w:szCs w:val="28"/>
        </w:rPr>
        <w:t xml:space="preserve">, иностранный гражданин - лицо, не являющееся гражданином Российской Федерации и имеющее доказательство принадлежности </w:t>
      </w:r>
      <w:r>
        <w:rPr>
          <w:sz w:val="28"/>
          <w:szCs w:val="28"/>
        </w:rPr>
        <w:t xml:space="preserve">                              </w:t>
      </w:r>
      <w:r w:rsidRPr="00074AA5">
        <w:rPr>
          <w:sz w:val="28"/>
          <w:szCs w:val="28"/>
        </w:rPr>
        <w:t>к гражданству другого государства;</w:t>
      </w:r>
    </w:p>
    <w:p w:rsidR="00BB2F1D" w:rsidRPr="00074AA5" w:rsidRDefault="00BB2F1D" w:rsidP="00BB2F1D">
      <w:pPr>
        <w:pStyle w:val="a4"/>
        <w:widowControl w:val="0"/>
        <w:numPr>
          <w:ilvl w:val="0"/>
          <w:numId w:val="23"/>
        </w:numPr>
        <w:tabs>
          <w:tab w:val="left" w:pos="813"/>
        </w:tabs>
        <w:autoSpaceDE w:val="0"/>
        <w:autoSpaceDN w:val="0"/>
        <w:ind w:right="115" w:firstLine="559"/>
        <w:contextualSpacing w:val="0"/>
        <w:jc w:val="both"/>
        <w:rPr>
          <w:sz w:val="28"/>
          <w:szCs w:val="28"/>
        </w:rPr>
      </w:pPr>
      <w:proofErr w:type="gramStart"/>
      <w:r w:rsidRPr="00074AA5">
        <w:rPr>
          <w:sz w:val="28"/>
          <w:szCs w:val="28"/>
        </w:rPr>
        <w:t>экстремизм</w:t>
      </w:r>
      <w:proofErr w:type="gramEnd"/>
      <w:r w:rsidRPr="00074AA5">
        <w:rPr>
          <w:sz w:val="28"/>
          <w:szCs w:val="28"/>
        </w:rPr>
        <w:t xml:space="preserve"> - многоликое социальное явление, проявляющееся в различных формах, порождение нестабильных социально-экономических условий, национальных, политических, расовых, религиозных обострений;</w:t>
      </w:r>
    </w:p>
    <w:p w:rsidR="00BB2F1D" w:rsidRPr="00074AA5" w:rsidRDefault="00BB2F1D" w:rsidP="00BB2F1D">
      <w:pPr>
        <w:pStyle w:val="a4"/>
        <w:widowControl w:val="0"/>
        <w:numPr>
          <w:ilvl w:val="0"/>
          <w:numId w:val="23"/>
        </w:numPr>
        <w:tabs>
          <w:tab w:val="left" w:pos="813"/>
        </w:tabs>
        <w:autoSpaceDE w:val="0"/>
        <w:autoSpaceDN w:val="0"/>
        <w:ind w:right="116" w:firstLine="559"/>
        <w:contextualSpacing w:val="0"/>
        <w:jc w:val="both"/>
        <w:rPr>
          <w:sz w:val="28"/>
          <w:szCs w:val="28"/>
        </w:rPr>
      </w:pPr>
      <w:proofErr w:type="gramStart"/>
      <w:r w:rsidRPr="00074AA5">
        <w:rPr>
          <w:sz w:val="28"/>
          <w:szCs w:val="28"/>
        </w:rPr>
        <w:t>толерантность</w:t>
      </w:r>
      <w:proofErr w:type="gramEnd"/>
      <w:r w:rsidRPr="00074AA5">
        <w:rPr>
          <w:sz w:val="28"/>
          <w:szCs w:val="28"/>
        </w:rPr>
        <w:t xml:space="preserve"> - терпимость к иному мировоззрению, образу жизни, поведению и </w:t>
      </w:r>
      <w:r w:rsidRPr="00074AA5">
        <w:rPr>
          <w:spacing w:val="-2"/>
          <w:sz w:val="28"/>
          <w:szCs w:val="28"/>
        </w:rPr>
        <w:t>обычаям;</w:t>
      </w:r>
    </w:p>
    <w:p w:rsidR="00BB2F1D" w:rsidRDefault="00BB2F1D" w:rsidP="00BB2F1D">
      <w:pPr>
        <w:pStyle w:val="a4"/>
        <w:widowControl w:val="0"/>
        <w:numPr>
          <w:ilvl w:val="0"/>
          <w:numId w:val="23"/>
        </w:numPr>
        <w:tabs>
          <w:tab w:val="left" w:pos="813"/>
        </w:tabs>
        <w:autoSpaceDE w:val="0"/>
        <w:autoSpaceDN w:val="0"/>
        <w:ind w:right="115" w:firstLine="559"/>
        <w:contextualSpacing w:val="0"/>
        <w:jc w:val="both"/>
        <w:rPr>
          <w:sz w:val="28"/>
          <w:szCs w:val="28"/>
        </w:rPr>
      </w:pPr>
      <w:proofErr w:type="gramStart"/>
      <w:r w:rsidRPr="00074AA5">
        <w:rPr>
          <w:sz w:val="28"/>
          <w:szCs w:val="28"/>
        </w:rPr>
        <w:t>интернационализм</w:t>
      </w:r>
      <w:proofErr w:type="gramEnd"/>
      <w:r w:rsidRPr="00074AA5">
        <w:rPr>
          <w:sz w:val="28"/>
          <w:szCs w:val="28"/>
        </w:rPr>
        <w:t xml:space="preserve"> - стремление к объединению разных государств, наций, народов, классов, групп для интернационализации производства, обмена информацией, научно- технического и культурного развития.</w:t>
      </w:r>
    </w:p>
    <w:p w:rsidR="00BB2F1D" w:rsidRPr="00074AA5" w:rsidRDefault="00BB2F1D" w:rsidP="00BB2F1D">
      <w:pPr>
        <w:pStyle w:val="112"/>
        <w:numPr>
          <w:ilvl w:val="1"/>
          <w:numId w:val="24"/>
        </w:numPr>
        <w:tabs>
          <w:tab w:val="left" w:pos="477"/>
          <w:tab w:val="left" w:pos="1134"/>
        </w:tabs>
        <w:spacing w:before="76"/>
        <w:ind w:left="426" w:right="239" w:firstLine="425"/>
        <w:jc w:val="both"/>
        <w:rPr>
          <w:sz w:val="28"/>
          <w:szCs w:val="28"/>
        </w:rPr>
      </w:pPr>
      <w:r w:rsidRPr="00074AA5">
        <w:rPr>
          <w:sz w:val="28"/>
          <w:szCs w:val="28"/>
        </w:rPr>
        <w:t>Общая</w:t>
      </w:r>
      <w:r w:rsidRPr="00074AA5">
        <w:rPr>
          <w:b w:val="0"/>
          <w:spacing w:val="-7"/>
          <w:sz w:val="28"/>
          <w:szCs w:val="28"/>
        </w:rPr>
        <w:t xml:space="preserve"> </w:t>
      </w:r>
      <w:r w:rsidRPr="00074AA5">
        <w:rPr>
          <w:sz w:val="28"/>
          <w:szCs w:val="28"/>
        </w:rPr>
        <w:t>характеристика</w:t>
      </w:r>
      <w:r w:rsidRPr="00074AA5">
        <w:rPr>
          <w:b w:val="0"/>
          <w:spacing w:val="-6"/>
          <w:sz w:val="28"/>
          <w:szCs w:val="28"/>
        </w:rPr>
        <w:t xml:space="preserve"> </w:t>
      </w:r>
      <w:r w:rsidRPr="00074AA5">
        <w:rPr>
          <w:sz w:val="28"/>
          <w:szCs w:val="28"/>
        </w:rPr>
        <w:t>сферы</w:t>
      </w:r>
      <w:r w:rsidRPr="00074AA5">
        <w:rPr>
          <w:b w:val="0"/>
          <w:spacing w:val="-7"/>
          <w:sz w:val="28"/>
          <w:szCs w:val="28"/>
        </w:rPr>
        <w:t xml:space="preserve"> </w:t>
      </w:r>
      <w:r w:rsidRPr="00074AA5">
        <w:rPr>
          <w:sz w:val="28"/>
          <w:szCs w:val="28"/>
        </w:rPr>
        <w:t>реализации</w:t>
      </w:r>
      <w:r w:rsidRPr="00074AA5">
        <w:rPr>
          <w:b w:val="0"/>
          <w:spacing w:val="-6"/>
          <w:sz w:val="28"/>
          <w:szCs w:val="28"/>
        </w:rPr>
        <w:t xml:space="preserve"> </w:t>
      </w:r>
      <w:r w:rsidRPr="00074AA5">
        <w:rPr>
          <w:sz w:val="28"/>
          <w:szCs w:val="28"/>
        </w:rPr>
        <w:t>муниципальной</w:t>
      </w:r>
      <w:r w:rsidRPr="00074AA5">
        <w:rPr>
          <w:b w:val="0"/>
          <w:spacing w:val="-6"/>
          <w:sz w:val="28"/>
          <w:szCs w:val="28"/>
        </w:rPr>
        <w:t xml:space="preserve"> </w:t>
      </w:r>
      <w:r w:rsidRPr="00074AA5">
        <w:rPr>
          <w:sz w:val="28"/>
          <w:szCs w:val="28"/>
        </w:rPr>
        <w:t>программы.</w:t>
      </w:r>
      <w:r w:rsidRPr="00074AA5">
        <w:rPr>
          <w:spacing w:val="-6"/>
          <w:sz w:val="28"/>
          <w:szCs w:val="28"/>
        </w:rPr>
        <w:t xml:space="preserve"> </w:t>
      </w:r>
      <w:r w:rsidRPr="00074AA5">
        <w:rPr>
          <w:sz w:val="28"/>
          <w:szCs w:val="28"/>
        </w:rPr>
        <w:t>Обоснование</w:t>
      </w:r>
      <w:r w:rsidRPr="00074AA5">
        <w:rPr>
          <w:b w:val="0"/>
          <w:sz w:val="28"/>
          <w:szCs w:val="28"/>
        </w:rPr>
        <w:t xml:space="preserve"> </w:t>
      </w:r>
      <w:r w:rsidRPr="00074AA5">
        <w:rPr>
          <w:sz w:val="28"/>
          <w:szCs w:val="28"/>
        </w:rPr>
        <w:t>включения</w:t>
      </w:r>
      <w:r w:rsidRPr="00074AA5">
        <w:rPr>
          <w:b w:val="0"/>
          <w:sz w:val="28"/>
          <w:szCs w:val="28"/>
        </w:rPr>
        <w:t xml:space="preserve"> </w:t>
      </w:r>
      <w:r w:rsidRPr="00074AA5">
        <w:rPr>
          <w:sz w:val="28"/>
          <w:szCs w:val="28"/>
        </w:rPr>
        <w:t>в</w:t>
      </w:r>
      <w:r w:rsidRPr="00074AA5">
        <w:rPr>
          <w:b w:val="0"/>
          <w:sz w:val="28"/>
          <w:szCs w:val="28"/>
        </w:rPr>
        <w:t xml:space="preserve"> </w:t>
      </w:r>
      <w:r w:rsidRPr="00074AA5">
        <w:rPr>
          <w:sz w:val="28"/>
          <w:szCs w:val="28"/>
        </w:rPr>
        <w:t>состав</w:t>
      </w:r>
      <w:r w:rsidRPr="00074AA5">
        <w:rPr>
          <w:b w:val="0"/>
          <w:sz w:val="28"/>
          <w:szCs w:val="28"/>
        </w:rPr>
        <w:t xml:space="preserve"> </w:t>
      </w:r>
      <w:r w:rsidRPr="00074AA5">
        <w:rPr>
          <w:sz w:val="28"/>
          <w:szCs w:val="28"/>
        </w:rPr>
        <w:t>муниципальной</w:t>
      </w:r>
      <w:r w:rsidRPr="00074AA5">
        <w:rPr>
          <w:b w:val="0"/>
          <w:sz w:val="28"/>
          <w:szCs w:val="28"/>
        </w:rPr>
        <w:t xml:space="preserve"> </w:t>
      </w:r>
      <w:r w:rsidRPr="00074AA5">
        <w:rPr>
          <w:sz w:val="28"/>
          <w:szCs w:val="28"/>
        </w:rPr>
        <w:t>программы</w:t>
      </w:r>
      <w:r>
        <w:rPr>
          <w:b w:val="0"/>
          <w:sz w:val="28"/>
          <w:szCs w:val="28"/>
        </w:rPr>
        <w:t xml:space="preserve"> </w:t>
      </w:r>
      <w:r w:rsidRPr="00074AA5">
        <w:rPr>
          <w:sz w:val="28"/>
          <w:szCs w:val="28"/>
        </w:rPr>
        <w:t>подпрограмм</w:t>
      </w:r>
    </w:p>
    <w:p w:rsidR="00BB2F1D" w:rsidRPr="00074AA5" w:rsidRDefault="00BB2F1D" w:rsidP="00BB2F1D">
      <w:pPr>
        <w:pStyle w:val="af0"/>
        <w:spacing w:before="104"/>
        <w:ind w:right="114"/>
        <w:jc w:val="both"/>
        <w:rPr>
          <w:szCs w:val="28"/>
        </w:rPr>
      </w:pPr>
      <w:r>
        <w:rPr>
          <w:szCs w:val="28"/>
        </w:rPr>
        <w:t xml:space="preserve">            </w:t>
      </w:r>
      <w:r w:rsidRPr="00074AA5">
        <w:rPr>
          <w:szCs w:val="28"/>
        </w:rPr>
        <w:t>Разработка муниципальной программы вызвана необходимостью социальной и культурной адаптации и интеграции иностранных граждан, проявление их уважения к государственному</w:t>
      </w:r>
      <w:r w:rsidRPr="00074AA5">
        <w:rPr>
          <w:spacing w:val="-6"/>
          <w:szCs w:val="28"/>
        </w:rPr>
        <w:t xml:space="preserve"> </w:t>
      </w:r>
      <w:r w:rsidRPr="00074AA5">
        <w:rPr>
          <w:szCs w:val="28"/>
        </w:rPr>
        <w:t>языку</w:t>
      </w:r>
      <w:r w:rsidRPr="00074AA5">
        <w:rPr>
          <w:spacing w:val="-3"/>
          <w:szCs w:val="28"/>
        </w:rPr>
        <w:t xml:space="preserve"> </w:t>
      </w:r>
      <w:r w:rsidRPr="00074AA5">
        <w:rPr>
          <w:szCs w:val="28"/>
        </w:rPr>
        <w:t>Российской Федерации, культуре народов России, соблюдением норм законодательства Российской Федерации, правил поведения, принятых в российском</w:t>
      </w:r>
      <w:r w:rsidRPr="00074AA5">
        <w:rPr>
          <w:spacing w:val="40"/>
          <w:szCs w:val="28"/>
        </w:rPr>
        <w:t xml:space="preserve"> </w:t>
      </w:r>
      <w:r w:rsidRPr="00074AA5">
        <w:rPr>
          <w:szCs w:val="28"/>
        </w:rPr>
        <w:t xml:space="preserve">обществе, </w:t>
      </w:r>
      <w:r w:rsidRPr="00074AA5">
        <w:rPr>
          <w:szCs w:val="28"/>
        </w:rPr>
        <w:lastRenderedPageBreak/>
        <w:t xml:space="preserve">а также необходимостью поддержания стабильной общественно-политической обстановки и профилактики правонарушений в миграционной сфере, экстремизма на территории </w:t>
      </w:r>
      <w:r>
        <w:rPr>
          <w:szCs w:val="28"/>
        </w:rPr>
        <w:t>муниципального образования  «Кутейниковское сельское поселение»</w:t>
      </w:r>
      <w:r w:rsidRPr="00074AA5">
        <w:rPr>
          <w:szCs w:val="28"/>
        </w:rPr>
        <w:t>.</w:t>
      </w:r>
    </w:p>
    <w:p w:rsidR="00BB2F1D" w:rsidRPr="00074AA5" w:rsidRDefault="00BB2F1D" w:rsidP="00BB2F1D">
      <w:pPr>
        <w:pStyle w:val="af0"/>
        <w:ind w:right="115"/>
        <w:jc w:val="both"/>
        <w:rPr>
          <w:szCs w:val="28"/>
        </w:rPr>
      </w:pPr>
      <w:r>
        <w:rPr>
          <w:szCs w:val="28"/>
        </w:rPr>
        <w:t xml:space="preserve">           </w:t>
      </w:r>
      <w:r w:rsidRPr="00074AA5">
        <w:rPr>
          <w:szCs w:val="28"/>
        </w:rPr>
        <w:t>Ежегодное увеличение миграционных потоков сопровождается постепенной утратой контроля принимающего населения над собственной локальной средой обитания, что</w:t>
      </w:r>
      <w:r w:rsidRPr="00074AA5">
        <w:rPr>
          <w:spacing w:val="40"/>
          <w:szCs w:val="28"/>
        </w:rPr>
        <w:t xml:space="preserve"> </w:t>
      </w:r>
      <w:r w:rsidRPr="00074AA5">
        <w:rPr>
          <w:szCs w:val="28"/>
        </w:rPr>
        <w:t xml:space="preserve">приводит к усилению </w:t>
      </w:r>
      <w:proofErr w:type="spellStart"/>
      <w:r w:rsidRPr="00074AA5">
        <w:rPr>
          <w:szCs w:val="28"/>
        </w:rPr>
        <w:t>антимиграционных</w:t>
      </w:r>
      <w:proofErr w:type="spellEnd"/>
      <w:r w:rsidRPr="00074AA5">
        <w:rPr>
          <w:szCs w:val="28"/>
        </w:rPr>
        <w:t xml:space="preserve"> настроений и возрастанию </w:t>
      </w:r>
      <w:proofErr w:type="spellStart"/>
      <w:r w:rsidRPr="00074AA5">
        <w:rPr>
          <w:szCs w:val="28"/>
        </w:rPr>
        <w:t>мигрантофобии</w:t>
      </w:r>
      <w:proofErr w:type="spellEnd"/>
      <w:r w:rsidRPr="00074AA5">
        <w:rPr>
          <w:szCs w:val="28"/>
        </w:rPr>
        <w:t>.</w:t>
      </w:r>
    </w:p>
    <w:p w:rsidR="00BB2F1D" w:rsidRPr="00074AA5" w:rsidRDefault="00BB2F1D" w:rsidP="00BB2F1D">
      <w:pPr>
        <w:pStyle w:val="af0"/>
        <w:ind w:right="115"/>
        <w:jc w:val="both"/>
        <w:rPr>
          <w:szCs w:val="28"/>
        </w:rPr>
      </w:pPr>
      <w:r>
        <w:rPr>
          <w:szCs w:val="28"/>
        </w:rPr>
        <w:t xml:space="preserve">          </w:t>
      </w:r>
      <w:r w:rsidRPr="00074AA5">
        <w:rPr>
          <w:szCs w:val="28"/>
        </w:rPr>
        <w:t xml:space="preserve">Ситуация осложняется тем, что большинство иностранных граждан, прибывающих в Российскую Федерацию с целью осуществления трудовой деятельности, имеют низкий уровень образования. В странах исхода в трудовую миграцию вовлекаются преимущественно молодые люди, большинство из которых не имеют опыта жизни в </w:t>
      </w:r>
      <w:proofErr w:type="spellStart"/>
      <w:r w:rsidRPr="00074AA5">
        <w:rPr>
          <w:szCs w:val="28"/>
        </w:rPr>
        <w:t>инокультурной</w:t>
      </w:r>
      <w:proofErr w:type="spellEnd"/>
      <w:r w:rsidRPr="00074AA5">
        <w:rPr>
          <w:szCs w:val="28"/>
        </w:rPr>
        <w:t xml:space="preserve"> среде, владеют русским языком на низком уровне, что в свою очередь не способствует повышению</w:t>
      </w:r>
      <w:r w:rsidRPr="00074AA5">
        <w:rPr>
          <w:spacing w:val="40"/>
          <w:szCs w:val="28"/>
        </w:rPr>
        <w:t xml:space="preserve"> </w:t>
      </w:r>
      <w:r w:rsidRPr="00074AA5">
        <w:rPr>
          <w:szCs w:val="28"/>
        </w:rPr>
        <w:t>их уровня культуры, что приводит к росту социальной межнациональной напряженности.</w:t>
      </w:r>
      <w:r>
        <w:rPr>
          <w:szCs w:val="28"/>
        </w:rPr>
        <w:t xml:space="preserve">             </w:t>
      </w:r>
      <w:r w:rsidRPr="00074AA5">
        <w:rPr>
          <w:szCs w:val="28"/>
        </w:rPr>
        <w:t xml:space="preserve"> В этой связи проблемы миграционных и межнациональных отношений не теряют своей актуальности и нуждаются в пристальном внимании органов местного самоуправления.</w:t>
      </w:r>
    </w:p>
    <w:p w:rsidR="00BB2F1D" w:rsidRPr="00074AA5" w:rsidRDefault="00BB2F1D" w:rsidP="00BB2F1D">
      <w:pPr>
        <w:pStyle w:val="af0"/>
        <w:ind w:right="116"/>
        <w:jc w:val="both"/>
        <w:rPr>
          <w:szCs w:val="28"/>
        </w:rPr>
      </w:pPr>
      <w:r>
        <w:rPr>
          <w:szCs w:val="28"/>
        </w:rPr>
        <w:t xml:space="preserve">          </w:t>
      </w:r>
      <w:r w:rsidRPr="00074AA5">
        <w:rPr>
          <w:szCs w:val="28"/>
        </w:rPr>
        <w:t>В настоящее время сфера миграционных и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BB2F1D" w:rsidRPr="00074AA5" w:rsidRDefault="00BB2F1D" w:rsidP="00BB2F1D">
      <w:pPr>
        <w:pStyle w:val="af0"/>
        <w:ind w:right="117"/>
        <w:jc w:val="both"/>
        <w:rPr>
          <w:szCs w:val="28"/>
        </w:rPr>
      </w:pPr>
      <w:r w:rsidRPr="00074AA5">
        <w:rPr>
          <w:szCs w:val="28"/>
        </w:rPr>
        <w:t xml:space="preserve">Особенно высока потенциальная склонность к проявлениям экстремизма в молодежной среде. В муниципальной программе/подпрограмме особое внимание уделяется формам и методам вовлечения </w:t>
      </w:r>
      <w:proofErr w:type="spellStart"/>
      <w:r w:rsidRPr="00074AA5">
        <w:rPr>
          <w:szCs w:val="28"/>
        </w:rPr>
        <w:t>разнонациональной</w:t>
      </w:r>
      <w:proofErr w:type="spellEnd"/>
      <w:r w:rsidRPr="00074AA5">
        <w:rPr>
          <w:szCs w:val="28"/>
        </w:rPr>
        <w:t xml:space="preserve"> молодежи в изучение народных традиций, в дискуссии по наиболее актуальным вопросам подростковой коммуникабельности в сфере межнациональных отношений и национальных стереотипов.</w:t>
      </w:r>
    </w:p>
    <w:p w:rsidR="00BB2F1D" w:rsidRPr="00074AA5" w:rsidRDefault="00BB2F1D" w:rsidP="00BB2F1D">
      <w:pPr>
        <w:pStyle w:val="af0"/>
        <w:ind w:right="115"/>
        <w:jc w:val="both"/>
        <w:rPr>
          <w:szCs w:val="28"/>
        </w:rPr>
      </w:pPr>
      <w:r>
        <w:rPr>
          <w:szCs w:val="28"/>
        </w:rPr>
        <w:t xml:space="preserve">          </w:t>
      </w:r>
      <w:r w:rsidRPr="00074AA5">
        <w:rPr>
          <w:szCs w:val="28"/>
        </w:rPr>
        <w:t>При</w:t>
      </w:r>
      <w:r w:rsidRPr="00074AA5">
        <w:rPr>
          <w:spacing w:val="-1"/>
          <w:szCs w:val="28"/>
        </w:rPr>
        <w:t xml:space="preserve"> </w:t>
      </w:r>
      <w:r w:rsidRPr="00074AA5">
        <w:rPr>
          <w:szCs w:val="28"/>
        </w:rPr>
        <w:t>отсутствии</w:t>
      </w:r>
      <w:r w:rsidRPr="00074AA5">
        <w:rPr>
          <w:spacing w:val="-1"/>
          <w:szCs w:val="28"/>
        </w:rPr>
        <w:t xml:space="preserve"> </w:t>
      </w:r>
      <w:r w:rsidRPr="00074AA5">
        <w:rPr>
          <w:szCs w:val="28"/>
        </w:rPr>
        <w:t>программно-целевого</w:t>
      </w:r>
      <w:r w:rsidRPr="00074AA5">
        <w:rPr>
          <w:spacing w:val="-2"/>
          <w:szCs w:val="28"/>
        </w:rPr>
        <w:t xml:space="preserve"> </w:t>
      </w:r>
      <w:r w:rsidRPr="00074AA5">
        <w:rPr>
          <w:szCs w:val="28"/>
        </w:rPr>
        <w:t>подхода</w:t>
      </w:r>
      <w:r w:rsidRPr="00074AA5">
        <w:rPr>
          <w:spacing w:val="-5"/>
          <w:szCs w:val="28"/>
        </w:rPr>
        <w:t xml:space="preserve"> </w:t>
      </w:r>
      <w:r w:rsidRPr="00074AA5">
        <w:rPr>
          <w:szCs w:val="28"/>
        </w:rPr>
        <w:t>к</w:t>
      </w:r>
      <w:r w:rsidRPr="00074AA5">
        <w:rPr>
          <w:spacing w:val="-1"/>
          <w:szCs w:val="28"/>
        </w:rPr>
        <w:t xml:space="preserve"> </w:t>
      </w:r>
      <w:r w:rsidRPr="00074AA5">
        <w:rPr>
          <w:szCs w:val="28"/>
        </w:rPr>
        <w:t>решению</w:t>
      </w:r>
      <w:r w:rsidRPr="00074AA5">
        <w:rPr>
          <w:spacing w:val="-4"/>
          <w:szCs w:val="28"/>
        </w:rPr>
        <w:t xml:space="preserve"> </w:t>
      </w:r>
      <w:r w:rsidRPr="00074AA5">
        <w:rPr>
          <w:szCs w:val="28"/>
        </w:rPr>
        <w:t>проблем</w:t>
      </w:r>
      <w:r w:rsidRPr="00074AA5">
        <w:rPr>
          <w:spacing w:val="-3"/>
          <w:szCs w:val="28"/>
        </w:rPr>
        <w:t xml:space="preserve"> </w:t>
      </w:r>
      <w:r w:rsidRPr="00074AA5">
        <w:rPr>
          <w:szCs w:val="28"/>
        </w:rPr>
        <w:t>адаптации</w:t>
      </w:r>
      <w:r w:rsidRPr="00074AA5">
        <w:rPr>
          <w:spacing w:val="-3"/>
          <w:szCs w:val="28"/>
        </w:rPr>
        <w:t xml:space="preserve"> </w:t>
      </w:r>
      <w:r w:rsidRPr="00074AA5">
        <w:rPr>
          <w:szCs w:val="28"/>
        </w:rPr>
        <w:t xml:space="preserve">мигрантов, профилактики совершаемых ими правонарушений в муниципальном образовании возможен негативный прогноз по развитию событий в данной сфере. Вышеизложенное подтверждает факт необходимости разработки и принятия муниципальной программы/подпрограммы </w:t>
      </w:r>
      <w:r w:rsidRPr="007B302C">
        <w:rPr>
          <w:szCs w:val="28"/>
        </w:rPr>
        <w:t>«</w:t>
      </w:r>
      <w:r w:rsidRPr="00074AA5">
        <w:rPr>
          <w:szCs w:val="28"/>
        </w:rPr>
        <w:t xml:space="preserve">Создание условий для реализации мер, направленных на социальную и культурную адаптацию мигрантов, профилактику правонарушений среди мигрантов в </w:t>
      </w:r>
      <w:r>
        <w:rPr>
          <w:szCs w:val="28"/>
        </w:rPr>
        <w:t xml:space="preserve">муниципального </w:t>
      </w:r>
      <w:proofErr w:type="gramStart"/>
      <w:r>
        <w:rPr>
          <w:szCs w:val="28"/>
        </w:rPr>
        <w:t>образования  «</w:t>
      </w:r>
      <w:proofErr w:type="gramEnd"/>
      <w:r>
        <w:rPr>
          <w:szCs w:val="28"/>
        </w:rPr>
        <w:t xml:space="preserve">Кутейниковское сельское поселение», </w:t>
      </w:r>
      <w:r w:rsidRPr="00074AA5">
        <w:rPr>
          <w:szCs w:val="28"/>
        </w:rPr>
        <w:t>на 20</w:t>
      </w:r>
      <w:r>
        <w:rPr>
          <w:szCs w:val="28"/>
        </w:rPr>
        <w:t>19</w:t>
      </w:r>
      <w:r w:rsidRPr="00074AA5">
        <w:rPr>
          <w:szCs w:val="28"/>
        </w:rPr>
        <w:t>-202</w:t>
      </w:r>
      <w:r>
        <w:rPr>
          <w:szCs w:val="28"/>
        </w:rPr>
        <w:t>5</w:t>
      </w:r>
      <w:r w:rsidRPr="00074AA5">
        <w:rPr>
          <w:szCs w:val="28"/>
        </w:rPr>
        <w:t xml:space="preserve"> годы</w:t>
      </w:r>
      <w:r>
        <w:rPr>
          <w:szCs w:val="28"/>
        </w:rPr>
        <w:t>»</w:t>
      </w:r>
      <w:r w:rsidRPr="00074AA5">
        <w:rPr>
          <w:szCs w:val="28"/>
        </w:rPr>
        <w:t>.</w:t>
      </w:r>
    </w:p>
    <w:p w:rsidR="00BB2F1D" w:rsidRPr="00074AA5" w:rsidRDefault="00BB2F1D" w:rsidP="00BB2F1D">
      <w:pPr>
        <w:pStyle w:val="112"/>
        <w:numPr>
          <w:ilvl w:val="1"/>
          <w:numId w:val="24"/>
        </w:numPr>
        <w:tabs>
          <w:tab w:val="left" w:pos="870"/>
          <w:tab w:val="left" w:pos="3771"/>
        </w:tabs>
        <w:ind w:left="3771" w:right="634" w:hanging="3140"/>
        <w:jc w:val="both"/>
        <w:rPr>
          <w:sz w:val="28"/>
          <w:szCs w:val="28"/>
        </w:rPr>
      </w:pPr>
      <w:r w:rsidRPr="00074AA5">
        <w:rPr>
          <w:sz w:val="28"/>
          <w:szCs w:val="28"/>
        </w:rPr>
        <w:t>Цели,</w:t>
      </w:r>
      <w:r w:rsidRPr="00074AA5">
        <w:rPr>
          <w:spacing w:val="-6"/>
          <w:sz w:val="28"/>
          <w:szCs w:val="28"/>
        </w:rPr>
        <w:t xml:space="preserve"> </w:t>
      </w:r>
      <w:r w:rsidRPr="00074AA5">
        <w:rPr>
          <w:sz w:val="28"/>
          <w:szCs w:val="28"/>
        </w:rPr>
        <w:t>задачи,</w:t>
      </w:r>
      <w:r w:rsidRPr="00074AA5">
        <w:rPr>
          <w:spacing w:val="-6"/>
          <w:sz w:val="28"/>
          <w:szCs w:val="28"/>
        </w:rPr>
        <w:t xml:space="preserve"> </w:t>
      </w:r>
      <w:r w:rsidRPr="00074AA5">
        <w:rPr>
          <w:sz w:val="28"/>
          <w:szCs w:val="28"/>
        </w:rPr>
        <w:t>целевые</w:t>
      </w:r>
      <w:r w:rsidRPr="00074AA5">
        <w:rPr>
          <w:b w:val="0"/>
          <w:spacing w:val="-7"/>
          <w:sz w:val="28"/>
          <w:szCs w:val="28"/>
        </w:rPr>
        <w:t xml:space="preserve"> </w:t>
      </w:r>
      <w:r w:rsidRPr="00074AA5">
        <w:rPr>
          <w:sz w:val="28"/>
          <w:szCs w:val="28"/>
        </w:rPr>
        <w:t>индикаторы</w:t>
      </w:r>
      <w:r w:rsidRPr="00074AA5">
        <w:rPr>
          <w:b w:val="0"/>
          <w:spacing w:val="-7"/>
          <w:sz w:val="28"/>
          <w:szCs w:val="28"/>
        </w:rPr>
        <w:t xml:space="preserve"> </w:t>
      </w:r>
      <w:r w:rsidRPr="00074AA5">
        <w:rPr>
          <w:sz w:val="28"/>
          <w:szCs w:val="28"/>
        </w:rPr>
        <w:t>и</w:t>
      </w:r>
      <w:r w:rsidRPr="00074AA5">
        <w:rPr>
          <w:b w:val="0"/>
          <w:spacing w:val="-5"/>
          <w:sz w:val="28"/>
          <w:szCs w:val="28"/>
        </w:rPr>
        <w:t xml:space="preserve"> </w:t>
      </w:r>
      <w:r w:rsidRPr="00074AA5">
        <w:rPr>
          <w:sz w:val="28"/>
          <w:szCs w:val="28"/>
        </w:rPr>
        <w:t>показатели</w:t>
      </w:r>
      <w:r w:rsidRPr="00074AA5">
        <w:rPr>
          <w:b w:val="0"/>
          <w:spacing w:val="-5"/>
          <w:sz w:val="28"/>
          <w:szCs w:val="28"/>
        </w:rPr>
        <w:t xml:space="preserve"> </w:t>
      </w:r>
      <w:r w:rsidRPr="00074AA5">
        <w:rPr>
          <w:sz w:val="28"/>
          <w:szCs w:val="28"/>
        </w:rPr>
        <w:t>муниципальной</w:t>
      </w:r>
      <w:r w:rsidRPr="00074AA5">
        <w:rPr>
          <w:b w:val="0"/>
          <w:spacing w:val="-5"/>
          <w:sz w:val="28"/>
          <w:szCs w:val="28"/>
        </w:rPr>
        <w:t xml:space="preserve"> </w:t>
      </w:r>
      <w:r w:rsidRPr="00074AA5">
        <w:rPr>
          <w:sz w:val="28"/>
          <w:szCs w:val="28"/>
        </w:rPr>
        <w:t>программы, перечень</w:t>
      </w:r>
      <w:r w:rsidRPr="00074AA5">
        <w:rPr>
          <w:b w:val="0"/>
          <w:sz w:val="28"/>
          <w:szCs w:val="28"/>
        </w:rPr>
        <w:t xml:space="preserve"> </w:t>
      </w:r>
      <w:r w:rsidRPr="00074AA5">
        <w:rPr>
          <w:sz w:val="28"/>
          <w:szCs w:val="28"/>
        </w:rPr>
        <w:t>подпрограмм</w:t>
      </w:r>
    </w:p>
    <w:p w:rsidR="00BB2F1D" w:rsidRPr="00074AA5" w:rsidRDefault="00BB2F1D" w:rsidP="00BB2F1D">
      <w:pPr>
        <w:pStyle w:val="af0"/>
        <w:spacing w:before="104"/>
        <w:ind w:right="118"/>
        <w:jc w:val="both"/>
        <w:rPr>
          <w:szCs w:val="28"/>
        </w:rPr>
      </w:pPr>
      <w:r>
        <w:rPr>
          <w:szCs w:val="28"/>
        </w:rPr>
        <w:t xml:space="preserve">          </w:t>
      </w:r>
      <w:r w:rsidRPr="00074AA5">
        <w:rPr>
          <w:szCs w:val="28"/>
        </w:rPr>
        <w:t xml:space="preserve">Муниципальная программа сформирована с учетом приоритетных задач, необходимых для решения на территории </w:t>
      </w:r>
      <w:r>
        <w:rPr>
          <w:szCs w:val="28"/>
        </w:rPr>
        <w:t xml:space="preserve">муниципального </w:t>
      </w:r>
      <w:proofErr w:type="gramStart"/>
      <w:r>
        <w:rPr>
          <w:szCs w:val="28"/>
        </w:rPr>
        <w:t>образования  «</w:t>
      </w:r>
      <w:proofErr w:type="gramEnd"/>
      <w:r>
        <w:rPr>
          <w:szCs w:val="28"/>
        </w:rPr>
        <w:t xml:space="preserve">Кутейниковское сельское поселение» </w:t>
      </w:r>
      <w:r w:rsidRPr="00074AA5">
        <w:rPr>
          <w:szCs w:val="28"/>
        </w:rPr>
        <w:t xml:space="preserve"> .</w:t>
      </w:r>
    </w:p>
    <w:p w:rsidR="00BB2F1D" w:rsidRPr="00074AA5" w:rsidRDefault="00BB2F1D" w:rsidP="00BB2F1D">
      <w:pPr>
        <w:pStyle w:val="af0"/>
        <w:ind w:right="115"/>
        <w:jc w:val="both"/>
        <w:rPr>
          <w:szCs w:val="28"/>
        </w:rPr>
      </w:pPr>
      <w:r>
        <w:rPr>
          <w:szCs w:val="28"/>
        </w:rPr>
        <w:t xml:space="preserve">          </w:t>
      </w:r>
      <w:r w:rsidRPr="00074AA5">
        <w:rPr>
          <w:szCs w:val="28"/>
        </w:rPr>
        <w:t xml:space="preserve">Основной целью муниципальной программы является повышение уровня социальной и культурной адаптации и интеграции иностранных граждан, укрепление в МО терпимости к иному мировоззрению, образу жизни, поведению и обычаям, среды - толерантности на основе ценностей многонационального российского общества, общероссийской гражданской идентичности </w:t>
      </w:r>
      <w:r>
        <w:rPr>
          <w:szCs w:val="28"/>
        </w:rPr>
        <w:t xml:space="preserve">                                      </w:t>
      </w:r>
      <w:r w:rsidRPr="00074AA5">
        <w:rPr>
          <w:szCs w:val="28"/>
        </w:rPr>
        <w:t>и культурного самосознания, принципов соблюдения прав и свобод человека.</w:t>
      </w:r>
    </w:p>
    <w:p w:rsidR="00BB2F1D" w:rsidRPr="00074AA5" w:rsidRDefault="00BB2F1D" w:rsidP="00BB2F1D">
      <w:pPr>
        <w:pStyle w:val="af0"/>
        <w:ind w:left="675" w:right="137"/>
        <w:jc w:val="both"/>
        <w:rPr>
          <w:szCs w:val="28"/>
        </w:rPr>
      </w:pPr>
      <w:r w:rsidRPr="00074AA5">
        <w:rPr>
          <w:szCs w:val="28"/>
        </w:rPr>
        <w:t>Для</w:t>
      </w:r>
      <w:r w:rsidRPr="00074AA5">
        <w:rPr>
          <w:spacing w:val="-12"/>
          <w:szCs w:val="28"/>
        </w:rPr>
        <w:t xml:space="preserve"> </w:t>
      </w:r>
      <w:r w:rsidRPr="00074AA5">
        <w:rPr>
          <w:szCs w:val="28"/>
        </w:rPr>
        <w:t>достижения</w:t>
      </w:r>
      <w:r w:rsidRPr="00074AA5">
        <w:rPr>
          <w:spacing w:val="-11"/>
          <w:szCs w:val="28"/>
        </w:rPr>
        <w:t xml:space="preserve"> </w:t>
      </w:r>
      <w:r w:rsidRPr="00074AA5">
        <w:rPr>
          <w:szCs w:val="28"/>
        </w:rPr>
        <w:t>поставленной</w:t>
      </w:r>
      <w:r w:rsidRPr="00074AA5">
        <w:rPr>
          <w:spacing w:val="-12"/>
          <w:szCs w:val="28"/>
        </w:rPr>
        <w:t xml:space="preserve"> </w:t>
      </w:r>
      <w:r w:rsidRPr="00074AA5">
        <w:rPr>
          <w:szCs w:val="28"/>
        </w:rPr>
        <w:t>цели</w:t>
      </w:r>
      <w:r w:rsidRPr="00074AA5">
        <w:rPr>
          <w:spacing w:val="-11"/>
          <w:szCs w:val="28"/>
        </w:rPr>
        <w:t xml:space="preserve"> </w:t>
      </w:r>
      <w:r w:rsidRPr="00074AA5">
        <w:rPr>
          <w:szCs w:val="28"/>
        </w:rPr>
        <w:t>необходимо</w:t>
      </w:r>
      <w:r w:rsidRPr="00074AA5">
        <w:rPr>
          <w:spacing w:val="-12"/>
          <w:szCs w:val="28"/>
        </w:rPr>
        <w:t xml:space="preserve"> </w:t>
      </w:r>
      <w:r w:rsidRPr="00074AA5">
        <w:rPr>
          <w:szCs w:val="28"/>
        </w:rPr>
        <w:t>решение</w:t>
      </w:r>
      <w:r w:rsidRPr="00074AA5">
        <w:rPr>
          <w:spacing w:val="-11"/>
          <w:szCs w:val="28"/>
        </w:rPr>
        <w:t xml:space="preserve"> </w:t>
      </w:r>
      <w:r w:rsidRPr="00074AA5">
        <w:rPr>
          <w:szCs w:val="28"/>
        </w:rPr>
        <w:t>следующих</w:t>
      </w:r>
      <w:r w:rsidRPr="00074AA5">
        <w:rPr>
          <w:spacing w:val="-12"/>
          <w:szCs w:val="28"/>
        </w:rPr>
        <w:t xml:space="preserve"> </w:t>
      </w:r>
      <w:r w:rsidRPr="00074AA5">
        <w:rPr>
          <w:szCs w:val="28"/>
        </w:rPr>
        <w:t>основных</w:t>
      </w:r>
      <w:r w:rsidRPr="00074AA5">
        <w:rPr>
          <w:spacing w:val="-11"/>
          <w:szCs w:val="28"/>
        </w:rPr>
        <w:t xml:space="preserve"> </w:t>
      </w:r>
      <w:r w:rsidRPr="00074AA5">
        <w:rPr>
          <w:spacing w:val="-2"/>
          <w:szCs w:val="28"/>
        </w:rPr>
        <w:t>задач:</w:t>
      </w:r>
    </w:p>
    <w:p w:rsidR="00BB2F1D" w:rsidRPr="003365D9" w:rsidRDefault="00BB2F1D" w:rsidP="00BB2F1D">
      <w:pPr>
        <w:pStyle w:val="a4"/>
        <w:widowControl w:val="0"/>
        <w:numPr>
          <w:ilvl w:val="0"/>
          <w:numId w:val="22"/>
        </w:numPr>
        <w:tabs>
          <w:tab w:val="left" w:pos="813"/>
        </w:tabs>
        <w:autoSpaceDE w:val="0"/>
        <w:autoSpaceDN w:val="0"/>
        <w:ind w:right="115" w:firstLine="559"/>
        <w:contextualSpacing w:val="0"/>
        <w:jc w:val="both"/>
        <w:rPr>
          <w:sz w:val="28"/>
          <w:szCs w:val="28"/>
        </w:rPr>
      </w:pPr>
      <w:proofErr w:type="gramStart"/>
      <w:r w:rsidRPr="00074AA5">
        <w:rPr>
          <w:sz w:val="28"/>
          <w:szCs w:val="28"/>
        </w:rPr>
        <w:t>выявление</w:t>
      </w:r>
      <w:proofErr w:type="gramEnd"/>
      <w:r w:rsidRPr="00074AA5">
        <w:rPr>
          <w:spacing w:val="-1"/>
          <w:sz w:val="28"/>
          <w:szCs w:val="28"/>
        </w:rPr>
        <w:t xml:space="preserve"> </w:t>
      </w:r>
      <w:r w:rsidRPr="00074AA5">
        <w:rPr>
          <w:sz w:val="28"/>
          <w:szCs w:val="28"/>
        </w:rPr>
        <w:t>и преодоление</w:t>
      </w:r>
      <w:r w:rsidRPr="00074AA5">
        <w:rPr>
          <w:spacing w:val="-1"/>
          <w:sz w:val="28"/>
          <w:szCs w:val="28"/>
        </w:rPr>
        <w:t xml:space="preserve"> </w:t>
      </w:r>
      <w:r w:rsidRPr="00074AA5">
        <w:rPr>
          <w:sz w:val="28"/>
          <w:szCs w:val="28"/>
        </w:rPr>
        <w:t>негативных тенденций,</w:t>
      </w:r>
      <w:r w:rsidRPr="00074AA5">
        <w:rPr>
          <w:spacing w:val="-2"/>
          <w:sz w:val="28"/>
          <w:szCs w:val="28"/>
        </w:rPr>
        <w:t xml:space="preserve"> </w:t>
      </w:r>
      <w:r w:rsidRPr="00074AA5">
        <w:rPr>
          <w:sz w:val="28"/>
          <w:szCs w:val="28"/>
        </w:rPr>
        <w:t>связанных с</w:t>
      </w:r>
      <w:r w:rsidRPr="00074AA5">
        <w:rPr>
          <w:spacing w:val="-1"/>
          <w:sz w:val="28"/>
          <w:szCs w:val="28"/>
        </w:rPr>
        <w:t xml:space="preserve"> </w:t>
      </w:r>
      <w:r w:rsidRPr="00074AA5">
        <w:rPr>
          <w:sz w:val="28"/>
          <w:szCs w:val="28"/>
        </w:rPr>
        <w:t>социальной</w:t>
      </w:r>
      <w:r w:rsidRPr="00074AA5">
        <w:rPr>
          <w:spacing w:val="-1"/>
          <w:sz w:val="28"/>
          <w:szCs w:val="28"/>
        </w:rPr>
        <w:t xml:space="preserve"> </w:t>
      </w:r>
      <w:r w:rsidRPr="00074AA5">
        <w:rPr>
          <w:sz w:val="28"/>
          <w:szCs w:val="28"/>
        </w:rPr>
        <w:t>и</w:t>
      </w:r>
      <w:r w:rsidRPr="00074AA5">
        <w:rPr>
          <w:spacing w:val="-1"/>
          <w:sz w:val="28"/>
          <w:szCs w:val="28"/>
        </w:rPr>
        <w:t xml:space="preserve"> </w:t>
      </w:r>
      <w:r w:rsidRPr="00074AA5">
        <w:rPr>
          <w:sz w:val="28"/>
          <w:szCs w:val="28"/>
        </w:rPr>
        <w:t>культурной адаптацией и интеграцией иностранных граждан на территории МО, тормозящих</w:t>
      </w:r>
      <w:r w:rsidRPr="00074AA5">
        <w:rPr>
          <w:spacing w:val="23"/>
          <w:sz w:val="28"/>
          <w:szCs w:val="28"/>
        </w:rPr>
        <w:t xml:space="preserve"> </w:t>
      </w:r>
      <w:r w:rsidRPr="00074AA5">
        <w:rPr>
          <w:sz w:val="28"/>
          <w:szCs w:val="28"/>
        </w:rPr>
        <w:t>устойчивое</w:t>
      </w:r>
      <w:r>
        <w:rPr>
          <w:sz w:val="28"/>
          <w:szCs w:val="28"/>
        </w:rPr>
        <w:t xml:space="preserve"> </w:t>
      </w:r>
      <w:r w:rsidRPr="003365D9">
        <w:rPr>
          <w:sz w:val="28"/>
          <w:szCs w:val="28"/>
        </w:rPr>
        <w:t>социальное</w:t>
      </w:r>
      <w:r w:rsidRPr="003365D9">
        <w:rPr>
          <w:spacing w:val="-9"/>
          <w:sz w:val="28"/>
          <w:szCs w:val="28"/>
        </w:rPr>
        <w:t xml:space="preserve"> </w:t>
      </w:r>
      <w:r w:rsidRPr="003365D9">
        <w:rPr>
          <w:sz w:val="28"/>
          <w:szCs w:val="28"/>
        </w:rPr>
        <w:t>и</w:t>
      </w:r>
      <w:r w:rsidRPr="003365D9">
        <w:rPr>
          <w:spacing w:val="-10"/>
          <w:sz w:val="28"/>
          <w:szCs w:val="28"/>
        </w:rPr>
        <w:t xml:space="preserve"> </w:t>
      </w:r>
      <w:r w:rsidRPr="003365D9">
        <w:rPr>
          <w:sz w:val="28"/>
          <w:szCs w:val="28"/>
        </w:rPr>
        <w:t>культурное</w:t>
      </w:r>
      <w:r w:rsidRPr="003365D9">
        <w:rPr>
          <w:spacing w:val="-8"/>
          <w:sz w:val="28"/>
          <w:szCs w:val="28"/>
        </w:rPr>
        <w:t xml:space="preserve"> </w:t>
      </w:r>
      <w:r w:rsidRPr="003365D9">
        <w:rPr>
          <w:sz w:val="28"/>
          <w:szCs w:val="28"/>
        </w:rPr>
        <w:t>развитие</w:t>
      </w:r>
      <w:r w:rsidRPr="003365D9">
        <w:rPr>
          <w:spacing w:val="-9"/>
          <w:sz w:val="28"/>
          <w:szCs w:val="28"/>
        </w:rPr>
        <w:t xml:space="preserve"> </w:t>
      </w:r>
      <w:r w:rsidRPr="003365D9">
        <w:rPr>
          <w:sz w:val="28"/>
          <w:szCs w:val="28"/>
        </w:rPr>
        <w:t>и</w:t>
      </w:r>
      <w:r w:rsidRPr="003365D9">
        <w:rPr>
          <w:spacing w:val="-7"/>
          <w:sz w:val="28"/>
          <w:szCs w:val="28"/>
        </w:rPr>
        <w:t xml:space="preserve"> </w:t>
      </w:r>
      <w:r w:rsidRPr="003365D9">
        <w:rPr>
          <w:sz w:val="28"/>
          <w:szCs w:val="28"/>
        </w:rPr>
        <w:t>находящих</w:t>
      </w:r>
      <w:r w:rsidRPr="003365D9">
        <w:rPr>
          <w:spacing w:val="-6"/>
          <w:sz w:val="28"/>
          <w:szCs w:val="28"/>
        </w:rPr>
        <w:t xml:space="preserve"> </w:t>
      </w:r>
      <w:r w:rsidRPr="003365D9">
        <w:rPr>
          <w:sz w:val="28"/>
          <w:szCs w:val="28"/>
        </w:rPr>
        <w:t>свое</w:t>
      </w:r>
      <w:r w:rsidRPr="003365D9">
        <w:rPr>
          <w:spacing w:val="-8"/>
          <w:sz w:val="28"/>
          <w:szCs w:val="28"/>
        </w:rPr>
        <w:t xml:space="preserve"> </w:t>
      </w:r>
      <w:r w:rsidRPr="003365D9">
        <w:rPr>
          <w:sz w:val="28"/>
          <w:szCs w:val="28"/>
        </w:rPr>
        <w:t>проявление</w:t>
      </w:r>
      <w:r w:rsidRPr="003365D9">
        <w:rPr>
          <w:spacing w:val="-9"/>
          <w:sz w:val="28"/>
          <w:szCs w:val="28"/>
        </w:rPr>
        <w:t xml:space="preserve"> </w:t>
      </w:r>
      <w:r w:rsidRPr="003365D9">
        <w:rPr>
          <w:sz w:val="28"/>
          <w:szCs w:val="28"/>
        </w:rPr>
        <w:t>в</w:t>
      </w:r>
      <w:r w:rsidRPr="003365D9">
        <w:rPr>
          <w:spacing w:val="-8"/>
          <w:sz w:val="28"/>
          <w:szCs w:val="28"/>
        </w:rPr>
        <w:t xml:space="preserve"> </w:t>
      </w:r>
      <w:r w:rsidRPr="003365D9">
        <w:rPr>
          <w:spacing w:val="-2"/>
          <w:sz w:val="28"/>
          <w:szCs w:val="28"/>
        </w:rPr>
        <w:t>фактах;</w:t>
      </w:r>
    </w:p>
    <w:p w:rsidR="00BB2F1D" w:rsidRPr="00074AA5" w:rsidRDefault="00BB2F1D" w:rsidP="00BB2F1D">
      <w:pPr>
        <w:pStyle w:val="a4"/>
        <w:widowControl w:val="0"/>
        <w:numPr>
          <w:ilvl w:val="0"/>
          <w:numId w:val="22"/>
        </w:numPr>
        <w:tabs>
          <w:tab w:val="left" w:pos="813"/>
        </w:tabs>
        <w:autoSpaceDE w:val="0"/>
        <w:autoSpaceDN w:val="0"/>
        <w:ind w:right="117" w:firstLine="559"/>
        <w:contextualSpacing w:val="0"/>
        <w:jc w:val="both"/>
        <w:rPr>
          <w:sz w:val="28"/>
          <w:szCs w:val="28"/>
        </w:rPr>
      </w:pPr>
      <w:proofErr w:type="gramStart"/>
      <w:r w:rsidRPr="00074AA5">
        <w:rPr>
          <w:sz w:val="28"/>
          <w:szCs w:val="28"/>
        </w:rPr>
        <w:t>формирование</w:t>
      </w:r>
      <w:proofErr w:type="gramEnd"/>
      <w:r w:rsidRPr="00074AA5">
        <w:rPr>
          <w:sz w:val="28"/>
          <w:szCs w:val="28"/>
        </w:rPr>
        <w:t xml:space="preserve"> в МО позитивных ценностей и установок на уважение, принятие и понимание богатого многообразия культур народов, их традиций </w:t>
      </w:r>
      <w:r>
        <w:rPr>
          <w:sz w:val="28"/>
          <w:szCs w:val="28"/>
        </w:rPr>
        <w:t xml:space="preserve">                 </w:t>
      </w:r>
      <w:r w:rsidRPr="00074AA5">
        <w:rPr>
          <w:sz w:val="28"/>
          <w:szCs w:val="28"/>
        </w:rPr>
        <w:t>и этнических ценностей.</w:t>
      </w:r>
    </w:p>
    <w:p w:rsidR="00BB2F1D" w:rsidRPr="00074AA5" w:rsidRDefault="00BB2F1D" w:rsidP="00BB2F1D">
      <w:pPr>
        <w:pStyle w:val="af0"/>
        <w:ind w:right="115"/>
        <w:jc w:val="both"/>
        <w:rPr>
          <w:szCs w:val="28"/>
        </w:rPr>
      </w:pPr>
      <w:r>
        <w:rPr>
          <w:szCs w:val="28"/>
        </w:rPr>
        <w:t xml:space="preserve">           </w:t>
      </w:r>
      <w:r w:rsidRPr="00074AA5">
        <w:rPr>
          <w:szCs w:val="28"/>
        </w:rPr>
        <w:t>Оценка достижения целей муниципальной программы производится посредством следующих индикаторов:</w:t>
      </w:r>
    </w:p>
    <w:p w:rsidR="00BB2F1D" w:rsidRPr="00074AA5" w:rsidRDefault="00BB2F1D" w:rsidP="00BB2F1D">
      <w:pPr>
        <w:pStyle w:val="a4"/>
        <w:widowControl w:val="0"/>
        <w:numPr>
          <w:ilvl w:val="0"/>
          <w:numId w:val="22"/>
        </w:numPr>
        <w:tabs>
          <w:tab w:val="left" w:pos="815"/>
        </w:tabs>
        <w:autoSpaceDE w:val="0"/>
        <w:autoSpaceDN w:val="0"/>
        <w:ind w:right="117" w:firstLine="559"/>
        <w:contextualSpacing w:val="0"/>
        <w:jc w:val="both"/>
        <w:rPr>
          <w:sz w:val="28"/>
          <w:szCs w:val="28"/>
        </w:rPr>
      </w:pPr>
      <w:proofErr w:type="gramStart"/>
      <w:r w:rsidRPr="00074AA5">
        <w:rPr>
          <w:sz w:val="28"/>
          <w:szCs w:val="28"/>
        </w:rPr>
        <w:lastRenderedPageBreak/>
        <w:t>увеличение</w:t>
      </w:r>
      <w:proofErr w:type="gramEnd"/>
      <w:r w:rsidRPr="00074AA5">
        <w:rPr>
          <w:sz w:val="28"/>
          <w:szCs w:val="28"/>
        </w:rPr>
        <w:t xml:space="preserve"> доли проведенных совместно с государственными, правоохранительными и контрольно-надзорными органами профилактических мероприятий до 50%;</w:t>
      </w:r>
    </w:p>
    <w:p w:rsidR="00BB2F1D" w:rsidRPr="00074AA5" w:rsidRDefault="00BB2F1D" w:rsidP="00BB2F1D">
      <w:pPr>
        <w:pStyle w:val="a4"/>
        <w:widowControl w:val="0"/>
        <w:numPr>
          <w:ilvl w:val="0"/>
          <w:numId w:val="22"/>
        </w:numPr>
        <w:tabs>
          <w:tab w:val="left" w:pos="815"/>
        </w:tabs>
        <w:autoSpaceDE w:val="0"/>
        <w:autoSpaceDN w:val="0"/>
        <w:ind w:left="815" w:right="137"/>
        <w:contextualSpacing w:val="0"/>
        <w:jc w:val="both"/>
        <w:rPr>
          <w:sz w:val="28"/>
          <w:szCs w:val="28"/>
        </w:rPr>
      </w:pPr>
      <w:proofErr w:type="gramStart"/>
      <w:r w:rsidRPr="00074AA5">
        <w:rPr>
          <w:sz w:val="28"/>
          <w:szCs w:val="28"/>
        </w:rPr>
        <w:t>увеличение</w:t>
      </w:r>
      <w:proofErr w:type="gramEnd"/>
      <w:r w:rsidRPr="00074AA5">
        <w:rPr>
          <w:spacing w:val="-14"/>
          <w:sz w:val="28"/>
          <w:szCs w:val="28"/>
        </w:rPr>
        <w:t xml:space="preserve"> </w:t>
      </w:r>
      <w:r w:rsidRPr="00074AA5">
        <w:rPr>
          <w:sz w:val="28"/>
          <w:szCs w:val="28"/>
        </w:rPr>
        <w:t>доли</w:t>
      </w:r>
      <w:r w:rsidRPr="00074AA5">
        <w:rPr>
          <w:spacing w:val="-11"/>
          <w:sz w:val="28"/>
          <w:szCs w:val="28"/>
        </w:rPr>
        <w:t xml:space="preserve"> </w:t>
      </w:r>
      <w:r w:rsidRPr="00074AA5">
        <w:rPr>
          <w:sz w:val="28"/>
          <w:szCs w:val="28"/>
        </w:rPr>
        <w:t>граждан,</w:t>
      </w:r>
      <w:r w:rsidRPr="00074AA5">
        <w:rPr>
          <w:spacing w:val="-12"/>
          <w:sz w:val="28"/>
          <w:szCs w:val="28"/>
        </w:rPr>
        <w:t xml:space="preserve"> </w:t>
      </w:r>
      <w:r w:rsidRPr="00074AA5">
        <w:rPr>
          <w:sz w:val="28"/>
          <w:szCs w:val="28"/>
        </w:rPr>
        <w:t>задействованных</w:t>
      </w:r>
      <w:r w:rsidRPr="00074AA5">
        <w:rPr>
          <w:spacing w:val="-11"/>
          <w:sz w:val="28"/>
          <w:szCs w:val="28"/>
        </w:rPr>
        <w:t xml:space="preserve"> </w:t>
      </w:r>
      <w:r w:rsidRPr="00074AA5">
        <w:rPr>
          <w:sz w:val="28"/>
          <w:szCs w:val="28"/>
        </w:rPr>
        <w:t>в</w:t>
      </w:r>
      <w:r w:rsidRPr="00074AA5">
        <w:rPr>
          <w:spacing w:val="-15"/>
          <w:sz w:val="28"/>
          <w:szCs w:val="28"/>
        </w:rPr>
        <w:t xml:space="preserve"> </w:t>
      </w:r>
      <w:r w:rsidRPr="00074AA5">
        <w:rPr>
          <w:sz w:val="28"/>
          <w:szCs w:val="28"/>
        </w:rPr>
        <w:t>профилактических</w:t>
      </w:r>
      <w:r w:rsidRPr="00074AA5">
        <w:rPr>
          <w:spacing w:val="-10"/>
          <w:sz w:val="28"/>
          <w:szCs w:val="28"/>
        </w:rPr>
        <w:t xml:space="preserve"> </w:t>
      </w:r>
      <w:r w:rsidRPr="00074AA5">
        <w:rPr>
          <w:sz w:val="28"/>
          <w:szCs w:val="28"/>
        </w:rPr>
        <w:t>мероприятиях</w:t>
      </w:r>
      <w:r w:rsidRPr="00074AA5">
        <w:rPr>
          <w:spacing w:val="-11"/>
          <w:sz w:val="28"/>
          <w:szCs w:val="28"/>
        </w:rPr>
        <w:t xml:space="preserve"> </w:t>
      </w:r>
      <w:r w:rsidRPr="00074AA5">
        <w:rPr>
          <w:sz w:val="28"/>
          <w:szCs w:val="28"/>
        </w:rPr>
        <w:t>до</w:t>
      </w:r>
      <w:r w:rsidRPr="00074AA5">
        <w:rPr>
          <w:spacing w:val="-12"/>
          <w:sz w:val="28"/>
          <w:szCs w:val="28"/>
        </w:rPr>
        <w:t xml:space="preserve"> </w:t>
      </w:r>
      <w:r w:rsidRPr="00074AA5">
        <w:rPr>
          <w:spacing w:val="-4"/>
          <w:sz w:val="28"/>
          <w:szCs w:val="28"/>
        </w:rPr>
        <w:t>50%;</w:t>
      </w:r>
    </w:p>
    <w:p w:rsidR="00BB2F1D" w:rsidRPr="00074AA5" w:rsidRDefault="00BB2F1D" w:rsidP="00BB2F1D">
      <w:pPr>
        <w:pStyle w:val="a4"/>
        <w:widowControl w:val="0"/>
        <w:numPr>
          <w:ilvl w:val="0"/>
          <w:numId w:val="22"/>
        </w:numPr>
        <w:tabs>
          <w:tab w:val="left" w:pos="815"/>
        </w:tabs>
        <w:autoSpaceDE w:val="0"/>
        <w:autoSpaceDN w:val="0"/>
        <w:ind w:right="117" w:firstLine="559"/>
        <w:contextualSpacing w:val="0"/>
        <w:jc w:val="both"/>
        <w:rPr>
          <w:sz w:val="28"/>
          <w:szCs w:val="28"/>
        </w:rPr>
      </w:pPr>
      <w:proofErr w:type="gramStart"/>
      <w:r w:rsidRPr="00074AA5">
        <w:rPr>
          <w:sz w:val="28"/>
          <w:szCs w:val="28"/>
        </w:rPr>
        <w:t>увеличение</w:t>
      </w:r>
      <w:proofErr w:type="gramEnd"/>
      <w:r w:rsidRPr="00074AA5">
        <w:rPr>
          <w:sz w:val="28"/>
          <w:szCs w:val="28"/>
        </w:rPr>
        <w:t xml:space="preserve"> доли учащихся, принявших участие в профилактических мероприятиях до 90%.</w:t>
      </w:r>
    </w:p>
    <w:p w:rsidR="00BB2F1D" w:rsidRPr="00074AA5" w:rsidRDefault="00BB2F1D" w:rsidP="00BB2F1D">
      <w:pPr>
        <w:pStyle w:val="a4"/>
        <w:widowControl w:val="0"/>
        <w:numPr>
          <w:ilvl w:val="0"/>
          <w:numId w:val="22"/>
        </w:numPr>
        <w:tabs>
          <w:tab w:val="left" w:pos="813"/>
        </w:tabs>
        <w:autoSpaceDE w:val="0"/>
        <w:autoSpaceDN w:val="0"/>
        <w:ind w:right="115" w:firstLine="559"/>
        <w:contextualSpacing w:val="0"/>
        <w:jc w:val="both"/>
        <w:rPr>
          <w:sz w:val="28"/>
          <w:szCs w:val="28"/>
        </w:rPr>
      </w:pPr>
      <w:proofErr w:type="gramStart"/>
      <w:r w:rsidRPr="00074AA5">
        <w:rPr>
          <w:sz w:val="28"/>
          <w:szCs w:val="28"/>
        </w:rPr>
        <w:t>совершенствование</w:t>
      </w:r>
      <w:proofErr w:type="gramEnd"/>
      <w:r w:rsidRPr="00074AA5">
        <w:rPr>
          <w:sz w:val="28"/>
          <w:szCs w:val="28"/>
        </w:rPr>
        <w:t xml:space="preserve"> форм и методов профилактической деятельности, пропаганды добрососедских отношений, направленных на формирование законопослушного мировоззрения и духовно-нравственной культуры в обществе.</w:t>
      </w:r>
    </w:p>
    <w:p w:rsidR="00BB2F1D" w:rsidRPr="003365D9" w:rsidRDefault="00BB2F1D" w:rsidP="00BB2F1D">
      <w:pPr>
        <w:pStyle w:val="a4"/>
        <w:widowControl w:val="0"/>
        <w:numPr>
          <w:ilvl w:val="0"/>
          <w:numId w:val="22"/>
        </w:numPr>
        <w:tabs>
          <w:tab w:val="left" w:pos="813"/>
        </w:tabs>
        <w:autoSpaceDE w:val="0"/>
        <w:autoSpaceDN w:val="0"/>
        <w:ind w:left="813" w:right="137" w:hanging="138"/>
        <w:contextualSpacing w:val="0"/>
        <w:jc w:val="both"/>
        <w:rPr>
          <w:sz w:val="28"/>
          <w:szCs w:val="28"/>
        </w:rPr>
      </w:pPr>
      <w:proofErr w:type="gramStart"/>
      <w:r w:rsidRPr="00074AA5">
        <w:rPr>
          <w:sz w:val="28"/>
          <w:szCs w:val="28"/>
        </w:rPr>
        <w:t>снижение</w:t>
      </w:r>
      <w:proofErr w:type="gramEnd"/>
      <w:r w:rsidRPr="00074AA5">
        <w:rPr>
          <w:spacing w:val="59"/>
          <w:w w:val="150"/>
          <w:sz w:val="28"/>
          <w:szCs w:val="28"/>
        </w:rPr>
        <w:t xml:space="preserve"> </w:t>
      </w:r>
      <w:r w:rsidRPr="00074AA5">
        <w:rPr>
          <w:sz w:val="28"/>
          <w:szCs w:val="28"/>
        </w:rPr>
        <w:t>уровня</w:t>
      </w:r>
      <w:r w:rsidRPr="00074AA5">
        <w:rPr>
          <w:spacing w:val="58"/>
          <w:w w:val="150"/>
          <w:sz w:val="28"/>
          <w:szCs w:val="28"/>
        </w:rPr>
        <w:t xml:space="preserve"> </w:t>
      </w:r>
      <w:r w:rsidRPr="00074AA5">
        <w:rPr>
          <w:sz w:val="28"/>
          <w:szCs w:val="28"/>
        </w:rPr>
        <w:t>правонарушений</w:t>
      </w:r>
      <w:r w:rsidRPr="00074AA5">
        <w:rPr>
          <w:spacing w:val="59"/>
          <w:w w:val="150"/>
          <w:sz w:val="28"/>
          <w:szCs w:val="28"/>
        </w:rPr>
        <w:t xml:space="preserve"> </w:t>
      </w:r>
      <w:r w:rsidRPr="00074AA5">
        <w:rPr>
          <w:sz w:val="28"/>
          <w:szCs w:val="28"/>
        </w:rPr>
        <w:t>среди</w:t>
      </w:r>
      <w:r w:rsidRPr="00074AA5">
        <w:rPr>
          <w:spacing w:val="59"/>
          <w:w w:val="150"/>
          <w:sz w:val="28"/>
          <w:szCs w:val="28"/>
        </w:rPr>
        <w:t xml:space="preserve"> </w:t>
      </w:r>
      <w:r w:rsidRPr="00074AA5">
        <w:rPr>
          <w:sz w:val="28"/>
          <w:szCs w:val="28"/>
        </w:rPr>
        <w:t>мигрантов</w:t>
      </w:r>
      <w:r w:rsidRPr="00074AA5">
        <w:rPr>
          <w:spacing w:val="57"/>
          <w:w w:val="150"/>
          <w:sz w:val="28"/>
          <w:szCs w:val="28"/>
        </w:rPr>
        <w:t xml:space="preserve"> </w:t>
      </w:r>
      <w:r w:rsidRPr="00074AA5">
        <w:rPr>
          <w:sz w:val="28"/>
          <w:szCs w:val="28"/>
        </w:rPr>
        <w:t>и</w:t>
      </w:r>
      <w:r w:rsidRPr="00074AA5">
        <w:rPr>
          <w:spacing w:val="59"/>
          <w:w w:val="150"/>
          <w:sz w:val="28"/>
          <w:szCs w:val="28"/>
        </w:rPr>
        <w:t xml:space="preserve"> </w:t>
      </w:r>
      <w:r w:rsidRPr="00074AA5">
        <w:rPr>
          <w:sz w:val="28"/>
          <w:szCs w:val="28"/>
        </w:rPr>
        <w:t>в</w:t>
      </w:r>
      <w:r w:rsidRPr="00074AA5">
        <w:rPr>
          <w:spacing w:val="57"/>
          <w:w w:val="150"/>
          <w:sz w:val="28"/>
          <w:szCs w:val="28"/>
        </w:rPr>
        <w:t xml:space="preserve"> </w:t>
      </w:r>
      <w:r w:rsidRPr="00074AA5">
        <w:rPr>
          <w:sz w:val="28"/>
          <w:szCs w:val="28"/>
        </w:rPr>
        <w:t>отношении</w:t>
      </w:r>
      <w:r w:rsidRPr="00074AA5">
        <w:rPr>
          <w:spacing w:val="59"/>
          <w:w w:val="150"/>
          <w:sz w:val="28"/>
          <w:szCs w:val="28"/>
        </w:rPr>
        <w:t xml:space="preserve"> </w:t>
      </w:r>
      <w:r w:rsidRPr="00074AA5">
        <w:rPr>
          <w:sz w:val="28"/>
          <w:szCs w:val="28"/>
        </w:rPr>
        <w:t>них</w:t>
      </w:r>
      <w:r w:rsidRPr="00074AA5">
        <w:rPr>
          <w:spacing w:val="60"/>
          <w:w w:val="150"/>
          <w:sz w:val="28"/>
          <w:szCs w:val="28"/>
        </w:rPr>
        <w:t xml:space="preserve"> </w:t>
      </w:r>
      <w:r w:rsidRPr="00074AA5">
        <w:rPr>
          <w:sz w:val="28"/>
          <w:szCs w:val="28"/>
        </w:rPr>
        <w:t>до</w:t>
      </w:r>
      <w:r w:rsidRPr="00074AA5">
        <w:rPr>
          <w:spacing w:val="58"/>
          <w:w w:val="150"/>
          <w:sz w:val="28"/>
          <w:szCs w:val="28"/>
        </w:rPr>
        <w:t xml:space="preserve"> </w:t>
      </w:r>
      <w:r w:rsidRPr="00074AA5">
        <w:rPr>
          <w:spacing w:val="-5"/>
          <w:sz w:val="28"/>
          <w:szCs w:val="28"/>
        </w:rPr>
        <w:t>50%</w:t>
      </w:r>
      <w:r>
        <w:rPr>
          <w:spacing w:val="-5"/>
          <w:sz w:val="28"/>
          <w:szCs w:val="28"/>
        </w:rPr>
        <w:t xml:space="preserve"> </w:t>
      </w:r>
      <w:r w:rsidRPr="003365D9">
        <w:rPr>
          <w:spacing w:val="-2"/>
          <w:sz w:val="28"/>
          <w:szCs w:val="28"/>
        </w:rPr>
        <w:t>ежегодно.</w:t>
      </w:r>
    </w:p>
    <w:p w:rsidR="00BB2F1D" w:rsidRPr="00074AA5" w:rsidRDefault="00BB2F1D" w:rsidP="00BB2F1D">
      <w:pPr>
        <w:pStyle w:val="112"/>
        <w:numPr>
          <w:ilvl w:val="1"/>
          <w:numId w:val="24"/>
        </w:numPr>
        <w:tabs>
          <w:tab w:val="left" w:pos="239"/>
        </w:tabs>
        <w:ind w:left="239" w:right="1" w:hanging="239"/>
        <w:jc w:val="center"/>
        <w:rPr>
          <w:sz w:val="28"/>
          <w:szCs w:val="28"/>
        </w:rPr>
      </w:pPr>
      <w:r w:rsidRPr="00074AA5">
        <w:rPr>
          <w:sz w:val="28"/>
          <w:szCs w:val="28"/>
        </w:rPr>
        <w:t>Сроки</w:t>
      </w:r>
      <w:r w:rsidRPr="00074AA5">
        <w:rPr>
          <w:b w:val="0"/>
          <w:spacing w:val="-13"/>
          <w:sz w:val="28"/>
          <w:szCs w:val="28"/>
        </w:rPr>
        <w:t xml:space="preserve"> </w:t>
      </w:r>
      <w:r w:rsidRPr="00074AA5">
        <w:rPr>
          <w:sz w:val="28"/>
          <w:szCs w:val="28"/>
        </w:rPr>
        <w:t>(этапы)</w:t>
      </w:r>
      <w:r w:rsidRPr="00074AA5">
        <w:rPr>
          <w:spacing w:val="-13"/>
          <w:sz w:val="28"/>
          <w:szCs w:val="28"/>
        </w:rPr>
        <w:t xml:space="preserve"> </w:t>
      </w:r>
      <w:r w:rsidRPr="00074AA5">
        <w:rPr>
          <w:sz w:val="28"/>
          <w:szCs w:val="28"/>
        </w:rPr>
        <w:t>реализации</w:t>
      </w:r>
      <w:r w:rsidRPr="00074AA5">
        <w:rPr>
          <w:b w:val="0"/>
          <w:spacing w:val="-13"/>
          <w:sz w:val="28"/>
          <w:szCs w:val="28"/>
        </w:rPr>
        <w:t xml:space="preserve"> </w:t>
      </w:r>
      <w:r w:rsidRPr="00074AA5">
        <w:rPr>
          <w:sz w:val="28"/>
          <w:szCs w:val="28"/>
        </w:rPr>
        <w:t>муниципальной</w:t>
      </w:r>
      <w:r w:rsidRPr="00074AA5">
        <w:rPr>
          <w:b w:val="0"/>
          <w:spacing w:val="-13"/>
          <w:sz w:val="28"/>
          <w:szCs w:val="28"/>
        </w:rPr>
        <w:t xml:space="preserve"> </w:t>
      </w:r>
      <w:r w:rsidRPr="00074AA5">
        <w:rPr>
          <w:spacing w:val="-2"/>
          <w:sz w:val="28"/>
          <w:szCs w:val="28"/>
        </w:rPr>
        <w:t>программы</w:t>
      </w:r>
    </w:p>
    <w:p w:rsidR="00BB2F1D" w:rsidRPr="00074AA5" w:rsidRDefault="00BB2F1D" w:rsidP="00BB2F1D">
      <w:pPr>
        <w:pStyle w:val="af0"/>
        <w:spacing w:before="103"/>
        <w:ind w:left="675"/>
        <w:jc w:val="both"/>
        <w:rPr>
          <w:szCs w:val="28"/>
        </w:rPr>
      </w:pPr>
      <w:r>
        <w:rPr>
          <w:szCs w:val="28"/>
        </w:rPr>
        <w:t xml:space="preserve">       </w:t>
      </w:r>
      <w:r w:rsidRPr="00074AA5">
        <w:rPr>
          <w:szCs w:val="28"/>
        </w:rPr>
        <w:t>Муниципальная</w:t>
      </w:r>
      <w:r w:rsidRPr="00074AA5">
        <w:rPr>
          <w:spacing w:val="-9"/>
          <w:szCs w:val="28"/>
        </w:rPr>
        <w:t xml:space="preserve"> </w:t>
      </w:r>
      <w:r w:rsidRPr="00074AA5">
        <w:rPr>
          <w:szCs w:val="28"/>
        </w:rPr>
        <w:t>программа</w:t>
      </w:r>
      <w:r w:rsidRPr="00074AA5">
        <w:rPr>
          <w:spacing w:val="-9"/>
          <w:szCs w:val="28"/>
        </w:rPr>
        <w:t xml:space="preserve"> </w:t>
      </w:r>
      <w:r w:rsidRPr="00074AA5">
        <w:rPr>
          <w:szCs w:val="28"/>
        </w:rPr>
        <w:t>будет</w:t>
      </w:r>
      <w:r w:rsidRPr="00074AA5">
        <w:rPr>
          <w:spacing w:val="-8"/>
          <w:szCs w:val="28"/>
        </w:rPr>
        <w:t xml:space="preserve"> </w:t>
      </w:r>
      <w:r w:rsidRPr="00074AA5">
        <w:rPr>
          <w:szCs w:val="28"/>
        </w:rPr>
        <w:t>реализована</w:t>
      </w:r>
      <w:r w:rsidRPr="00074AA5">
        <w:rPr>
          <w:spacing w:val="-9"/>
          <w:szCs w:val="28"/>
        </w:rPr>
        <w:t xml:space="preserve"> </w:t>
      </w:r>
      <w:r w:rsidRPr="00074AA5">
        <w:rPr>
          <w:szCs w:val="28"/>
        </w:rPr>
        <w:t>в</w:t>
      </w:r>
      <w:r w:rsidRPr="00074AA5">
        <w:rPr>
          <w:spacing w:val="-9"/>
          <w:szCs w:val="28"/>
        </w:rPr>
        <w:t xml:space="preserve"> </w:t>
      </w:r>
      <w:r w:rsidRPr="00074AA5">
        <w:rPr>
          <w:szCs w:val="28"/>
        </w:rPr>
        <w:t>20</w:t>
      </w:r>
      <w:r>
        <w:rPr>
          <w:szCs w:val="28"/>
        </w:rPr>
        <w:t>19</w:t>
      </w:r>
      <w:r w:rsidRPr="00074AA5">
        <w:rPr>
          <w:spacing w:val="-8"/>
          <w:szCs w:val="28"/>
        </w:rPr>
        <w:t xml:space="preserve"> </w:t>
      </w:r>
      <w:r w:rsidRPr="00074AA5">
        <w:rPr>
          <w:szCs w:val="28"/>
        </w:rPr>
        <w:t>-</w:t>
      </w:r>
      <w:r w:rsidRPr="00074AA5">
        <w:rPr>
          <w:spacing w:val="-9"/>
          <w:szCs w:val="28"/>
        </w:rPr>
        <w:t xml:space="preserve"> </w:t>
      </w:r>
      <w:r w:rsidRPr="00074AA5">
        <w:rPr>
          <w:szCs w:val="28"/>
        </w:rPr>
        <w:t>202</w:t>
      </w:r>
      <w:r>
        <w:rPr>
          <w:szCs w:val="28"/>
        </w:rPr>
        <w:t>5</w:t>
      </w:r>
      <w:r w:rsidRPr="00074AA5">
        <w:rPr>
          <w:spacing w:val="-8"/>
          <w:szCs w:val="28"/>
        </w:rPr>
        <w:t xml:space="preserve"> </w:t>
      </w:r>
      <w:r w:rsidRPr="00074AA5">
        <w:rPr>
          <w:spacing w:val="-2"/>
          <w:szCs w:val="28"/>
        </w:rPr>
        <w:t>годах.</w:t>
      </w:r>
    </w:p>
    <w:p w:rsidR="00BB2F1D" w:rsidRPr="00074AA5" w:rsidRDefault="00BB2F1D" w:rsidP="00BB2F1D">
      <w:pPr>
        <w:pStyle w:val="112"/>
        <w:numPr>
          <w:ilvl w:val="1"/>
          <w:numId w:val="24"/>
        </w:numPr>
        <w:tabs>
          <w:tab w:val="left" w:pos="465"/>
          <w:tab w:val="left" w:pos="3906"/>
        </w:tabs>
        <w:ind w:left="3906" w:right="228" w:hanging="3680"/>
        <w:jc w:val="both"/>
        <w:rPr>
          <w:sz w:val="28"/>
          <w:szCs w:val="28"/>
        </w:rPr>
      </w:pPr>
      <w:r w:rsidRPr="00074AA5">
        <w:rPr>
          <w:sz w:val="28"/>
          <w:szCs w:val="28"/>
        </w:rPr>
        <w:t>Организация</w:t>
      </w:r>
      <w:r w:rsidRPr="00074AA5">
        <w:rPr>
          <w:b w:val="0"/>
          <w:spacing w:val="-7"/>
          <w:sz w:val="28"/>
          <w:szCs w:val="28"/>
        </w:rPr>
        <w:t xml:space="preserve"> </w:t>
      </w:r>
      <w:r w:rsidRPr="00074AA5">
        <w:rPr>
          <w:sz w:val="28"/>
          <w:szCs w:val="28"/>
        </w:rPr>
        <w:t>управления</w:t>
      </w:r>
      <w:r w:rsidRPr="00074AA5">
        <w:rPr>
          <w:b w:val="0"/>
          <w:spacing w:val="-7"/>
          <w:sz w:val="28"/>
          <w:szCs w:val="28"/>
        </w:rPr>
        <w:t xml:space="preserve"> </w:t>
      </w:r>
      <w:r w:rsidRPr="00074AA5">
        <w:rPr>
          <w:sz w:val="28"/>
          <w:szCs w:val="28"/>
        </w:rPr>
        <w:t>муниципальной</w:t>
      </w:r>
      <w:r w:rsidRPr="00074AA5">
        <w:rPr>
          <w:b w:val="0"/>
          <w:spacing w:val="-6"/>
          <w:sz w:val="28"/>
          <w:szCs w:val="28"/>
        </w:rPr>
        <w:t xml:space="preserve"> </w:t>
      </w:r>
      <w:r w:rsidRPr="00074AA5">
        <w:rPr>
          <w:sz w:val="28"/>
          <w:szCs w:val="28"/>
        </w:rPr>
        <w:t>программой</w:t>
      </w:r>
      <w:r w:rsidRPr="00074AA5">
        <w:rPr>
          <w:b w:val="0"/>
          <w:spacing w:val="-6"/>
          <w:sz w:val="28"/>
          <w:szCs w:val="28"/>
        </w:rPr>
        <w:t xml:space="preserve"> </w:t>
      </w:r>
      <w:r w:rsidRPr="00074AA5">
        <w:rPr>
          <w:sz w:val="28"/>
          <w:szCs w:val="28"/>
        </w:rPr>
        <w:t>и</w:t>
      </w:r>
      <w:r w:rsidRPr="00074AA5">
        <w:rPr>
          <w:b w:val="0"/>
          <w:spacing w:val="-5"/>
          <w:sz w:val="28"/>
          <w:szCs w:val="28"/>
        </w:rPr>
        <w:t xml:space="preserve"> </w:t>
      </w:r>
      <w:r w:rsidRPr="00074AA5">
        <w:rPr>
          <w:sz w:val="28"/>
          <w:szCs w:val="28"/>
        </w:rPr>
        <w:t>контроль</w:t>
      </w:r>
      <w:r w:rsidRPr="00074AA5">
        <w:rPr>
          <w:b w:val="0"/>
          <w:spacing w:val="-6"/>
          <w:sz w:val="28"/>
          <w:szCs w:val="28"/>
        </w:rPr>
        <w:t xml:space="preserve"> </w:t>
      </w:r>
      <w:r w:rsidRPr="00074AA5">
        <w:rPr>
          <w:sz w:val="28"/>
          <w:szCs w:val="28"/>
        </w:rPr>
        <w:t>за</w:t>
      </w:r>
      <w:r w:rsidRPr="00074AA5">
        <w:rPr>
          <w:b w:val="0"/>
          <w:sz w:val="28"/>
          <w:szCs w:val="28"/>
        </w:rPr>
        <w:t xml:space="preserve"> </w:t>
      </w:r>
      <w:r w:rsidRPr="00074AA5">
        <w:rPr>
          <w:sz w:val="28"/>
          <w:szCs w:val="28"/>
        </w:rPr>
        <w:t>ходом</w:t>
      </w:r>
      <w:r w:rsidRPr="00074AA5">
        <w:rPr>
          <w:b w:val="0"/>
          <w:sz w:val="28"/>
          <w:szCs w:val="28"/>
        </w:rPr>
        <w:t xml:space="preserve"> </w:t>
      </w:r>
      <w:r w:rsidRPr="00074AA5">
        <w:rPr>
          <w:sz w:val="28"/>
          <w:szCs w:val="28"/>
        </w:rPr>
        <w:t>ее</w:t>
      </w:r>
      <w:r w:rsidRPr="00074AA5">
        <w:rPr>
          <w:b w:val="0"/>
          <w:sz w:val="28"/>
          <w:szCs w:val="28"/>
        </w:rPr>
        <w:t xml:space="preserve"> </w:t>
      </w:r>
      <w:r w:rsidRPr="00074AA5">
        <w:rPr>
          <w:sz w:val="28"/>
          <w:szCs w:val="28"/>
        </w:rPr>
        <w:t>реализации</w:t>
      </w:r>
    </w:p>
    <w:p w:rsidR="00BB2F1D" w:rsidRPr="00074AA5" w:rsidRDefault="00BB2F1D" w:rsidP="00BB2F1D">
      <w:pPr>
        <w:pStyle w:val="af0"/>
        <w:spacing w:before="103"/>
        <w:ind w:right="114"/>
        <w:jc w:val="both"/>
        <w:rPr>
          <w:szCs w:val="28"/>
        </w:rPr>
      </w:pPr>
      <w:r>
        <w:rPr>
          <w:szCs w:val="28"/>
        </w:rPr>
        <w:t xml:space="preserve">           </w:t>
      </w:r>
      <w:r w:rsidRPr="00074AA5">
        <w:rPr>
          <w:szCs w:val="28"/>
        </w:rPr>
        <w:t>Реализация и управление мероприятиями программы производиться непосредственно администрацией</w:t>
      </w:r>
      <w:r>
        <w:rPr>
          <w:szCs w:val="28"/>
        </w:rPr>
        <w:t xml:space="preserve"> Кутейниковского</w:t>
      </w:r>
      <w:r w:rsidRPr="00074AA5">
        <w:rPr>
          <w:szCs w:val="28"/>
        </w:rPr>
        <w:t xml:space="preserve"> сельского поселения -</w:t>
      </w:r>
      <w:r w:rsidRPr="00074AA5">
        <w:rPr>
          <w:spacing w:val="40"/>
          <w:szCs w:val="28"/>
        </w:rPr>
        <w:t xml:space="preserve"> </w:t>
      </w:r>
      <w:r w:rsidRPr="00074AA5">
        <w:rPr>
          <w:szCs w:val="28"/>
        </w:rPr>
        <w:t>разработчиком программы.</w:t>
      </w:r>
    </w:p>
    <w:p w:rsidR="00BB2F1D" w:rsidRPr="00074AA5" w:rsidRDefault="00BB2F1D" w:rsidP="00BB2F1D">
      <w:pPr>
        <w:pStyle w:val="af0"/>
        <w:ind w:right="114"/>
        <w:jc w:val="both"/>
        <w:rPr>
          <w:szCs w:val="28"/>
        </w:rPr>
      </w:pPr>
      <w:r>
        <w:rPr>
          <w:szCs w:val="28"/>
        </w:rPr>
        <w:t xml:space="preserve">           </w:t>
      </w:r>
      <w:r w:rsidRPr="00074AA5">
        <w:rPr>
          <w:szCs w:val="28"/>
        </w:rPr>
        <w:t>Ход выполнения программы/подпрограммы курируется администрацией</w:t>
      </w:r>
      <w:r>
        <w:rPr>
          <w:szCs w:val="28"/>
        </w:rPr>
        <w:t xml:space="preserve"> Кутейниковского</w:t>
      </w:r>
      <w:r w:rsidRPr="00074AA5">
        <w:rPr>
          <w:szCs w:val="28"/>
        </w:rPr>
        <w:t xml:space="preserve"> сельского поселения - муниципальным заказчиком.</w:t>
      </w:r>
    </w:p>
    <w:p w:rsidR="00BB2F1D" w:rsidRPr="00074AA5" w:rsidRDefault="00BB2F1D" w:rsidP="00BB2F1D">
      <w:pPr>
        <w:pStyle w:val="af0"/>
        <w:ind w:right="115"/>
        <w:jc w:val="both"/>
        <w:rPr>
          <w:szCs w:val="28"/>
        </w:rPr>
      </w:pPr>
      <w:r>
        <w:rPr>
          <w:szCs w:val="28"/>
        </w:rPr>
        <w:t xml:space="preserve">           </w:t>
      </w:r>
      <w:r w:rsidRPr="00074AA5">
        <w:rPr>
          <w:szCs w:val="28"/>
        </w:rPr>
        <w:t xml:space="preserve">Муниципальный заказчик - координатор муниципальной программы, осуществляет координацию деятельности исполнителей муниципальной программы по подготовке и реализации программных мероприятий, а также по анализу муниципальной </w:t>
      </w:r>
      <w:r w:rsidRPr="00074AA5">
        <w:rPr>
          <w:spacing w:val="-2"/>
          <w:szCs w:val="28"/>
        </w:rPr>
        <w:t>программы.</w:t>
      </w:r>
    </w:p>
    <w:p w:rsidR="00BB2F1D" w:rsidRPr="00074AA5" w:rsidRDefault="00BB2F1D" w:rsidP="00BB2F1D">
      <w:pPr>
        <w:pStyle w:val="af0"/>
        <w:ind w:right="115"/>
        <w:jc w:val="both"/>
        <w:rPr>
          <w:szCs w:val="28"/>
        </w:rPr>
      </w:pPr>
      <w:r>
        <w:rPr>
          <w:szCs w:val="28"/>
        </w:rPr>
        <w:t xml:space="preserve">          </w:t>
      </w:r>
      <w:r w:rsidRPr="00074AA5">
        <w:rPr>
          <w:szCs w:val="28"/>
        </w:rPr>
        <w:t>Исполнители муниципальной программы принимают в установленном порядке меры по выполнению мероприятий муниципальной программы и представляют</w:t>
      </w:r>
      <w:r w:rsidRPr="00074AA5">
        <w:rPr>
          <w:spacing w:val="40"/>
          <w:szCs w:val="28"/>
        </w:rPr>
        <w:t xml:space="preserve"> </w:t>
      </w:r>
      <w:r w:rsidRPr="00074AA5">
        <w:rPr>
          <w:szCs w:val="28"/>
        </w:rPr>
        <w:t>отчеты в произвольной форме муниципальному заказчику ежегодно, не позднее 15-го декабря текущего года.</w:t>
      </w:r>
    </w:p>
    <w:p w:rsidR="00BB2F1D" w:rsidRPr="00074AA5" w:rsidRDefault="00BB2F1D" w:rsidP="00BB2F1D">
      <w:pPr>
        <w:pStyle w:val="af0"/>
        <w:ind w:right="115"/>
        <w:jc w:val="both"/>
        <w:rPr>
          <w:szCs w:val="28"/>
        </w:rPr>
      </w:pPr>
      <w:r>
        <w:rPr>
          <w:szCs w:val="28"/>
        </w:rPr>
        <w:t xml:space="preserve">         </w:t>
      </w:r>
      <w:r w:rsidRPr="00074AA5">
        <w:rPr>
          <w:szCs w:val="28"/>
        </w:rPr>
        <w:t>Отчеты представляются в</w:t>
      </w:r>
      <w:r w:rsidRPr="00074AA5">
        <w:rPr>
          <w:spacing w:val="-1"/>
          <w:szCs w:val="28"/>
        </w:rPr>
        <w:t xml:space="preserve"> </w:t>
      </w:r>
      <w:r w:rsidRPr="00074AA5">
        <w:rPr>
          <w:szCs w:val="28"/>
        </w:rPr>
        <w:t>печатном</w:t>
      </w:r>
      <w:r w:rsidRPr="00074AA5">
        <w:rPr>
          <w:spacing w:val="-1"/>
          <w:szCs w:val="28"/>
        </w:rPr>
        <w:t xml:space="preserve"> </w:t>
      </w:r>
      <w:r w:rsidRPr="00074AA5">
        <w:rPr>
          <w:szCs w:val="28"/>
        </w:rPr>
        <w:t>виде</w:t>
      </w:r>
      <w:r w:rsidRPr="00074AA5">
        <w:rPr>
          <w:spacing w:val="-1"/>
          <w:szCs w:val="28"/>
        </w:rPr>
        <w:t xml:space="preserve"> </w:t>
      </w:r>
      <w:r w:rsidRPr="00074AA5">
        <w:rPr>
          <w:szCs w:val="28"/>
        </w:rPr>
        <w:t>с приложением</w:t>
      </w:r>
      <w:r w:rsidRPr="00074AA5">
        <w:rPr>
          <w:spacing w:val="-1"/>
          <w:szCs w:val="28"/>
        </w:rPr>
        <w:t xml:space="preserve"> </w:t>
      </w:r>
      <w:r w:rsidRPr="00074AA5">
        <w:rPr>
          <w:szCs w:val="28"/>
        </w:rPr>
        <w:t>копии на</w:t>
      </w:r>
      <w:r w:rsidRPr="00074AA5">
        <w:rPr>
          <w:spacing w:val="-1"/>
          <w:szCs w:val="28"/>
        </w:rPr>
        <w:t xml:space="preserve"> </w:t>
      </w:r>
      <w:r w:rsidRPr="00074AA5">
        <w:rPr>
          <w:szCs w:val="28"/>
        </w:rPr>
        <w:t>электронном</w:t>
      </w:r>
      <w:r w:rsidRPr="00074AA5">
        <w:rPr>
          <w:spacing w:val="-1"/>
          <w:szCs w:val="28"/>
        </w:rPr>
        <w:t xml:space="preserve"> </w:t>
      </w:r>
      <w:r w:rsidRPr="00074AA5">
        <w:rPr>
          <w:szCs w:val="28"/>
        </w:rPr>
        <w:t>носителе. После окончания срока реализации муниципальной программы исполнители направляют заказчику</w:t>
      </w:r>
      <w:r w:rsidRPr="00074AA5">
        <w:rPr>
          <w:spacing w:val="-7"/>
          <w:szCs w:val="28"/>
        </w:rPr>
        <w:t xml:space="preserve"> </w:t>
      </w:r>
      <w:r w:rsidRPr="00074AA5">
        <w:rPr>
          <w:szCs w:val="28"/>
        </w:rPr>
        <w:t>итоговый отчет с</w:t>
      </w:r>
      <w:r w:rsidRPr="00074AA5">
        <w:rPr>
          <w:spacing w:val="-1"/>
          <w:szCs w:val="28"/>
        </w:rPr>
        <w:t xml:space="preserve"> </w:t>
      </w:r>
      <w:r w:rsidRPr="00074AA5">
        <w:rPr>
          <w:szCs w:val="28"/>
        </w:rPr>
        <w:t>пояснительной запиской о результатах реализации муниципальной программы за истекший год, включая оценку значений целевых индикаторов и показателей.</w:t>
      </w:r>
    </w:p>
    <w:p w:rsidR="00BB2F1D" w:rsidRPr="00074AA5" w:rsidRDefault="00BB2F1D" w:rsidP="00BB2F1D">
      <w:pPr>
        <w:pStyle w:val="af0"/>
        <w:spacing w:before="1"/>
        <w:ind w:right="115"/>
        <w:jc w:val="both"/>
        <w:rPr>
          <w:szCs w:val="28"/>
        </w:rPr>
      </w:pPr>
      <w:r>
        <w:rPr>
          <w:szCs w:val="28"/>
        </w:rPr>
        <w:t xml:space="preserve">          </w:t>
      </w:r>
      <w:r w:rsidRPr="00074AA5">
        <w:rPr>
          <w:szCs w:val="28"/>
        </w:rPr>
        <w:t>Контроль за ходом реализации муниципальной программы осуществляется администрацией сельского поселения.</w:t>
      </w:r>
    </w:p>
    <w:p w:rsidR="00BB2F1D" w:rsidRPr="00074AA5" w:rsidRDefault="00BB2F1D" w:rsidP="00BB2F1D">
      <w:pPr>
        <w:pStyle w:val="112"/>
        <w:numPr>
          <w:ilvl w:val="1"/>
          <w:numId w:val="24"/>
        </w:numPr>
        <w:tabs>
          <w:tab w:val="left" w:pos="1320"/>
          <w:tab w:val="left" w:pos="1418"/>
        </w:tabs>
        <w:ind w:left="426" w:right="1086" w:firstLine="708"/>
        <w:jc w:val="both"/>
        <w:rPr>
          <w:sz w:val="28"/>
          <w:szCs w:val="28"/>
        </w:rPr>
      </w:pPr>
      <w:r w:rsidRPr="00074AA5">
        <w:rPr>
          <w:sz w:val="28"/>
          <w:szCs w:val="28"/>
        </w:rPr>
        <w:t>Мероприятия</w:t>
      </w:r>
      <w:r w:rsidRPr="00074AA5">
        <w:rPr>
          <w:b w:val="0"/>
          <w:spacing w:val="-10"/>
          <w:sz w:val="28"/>
          <w:szCs w:val="28"/>
        </w:rPr>
        <w:t xml:space="preserve"> </w:t>
      </w:r>
      <w:r w:rsidRPr="00074AA5">
        <w:rPr>
          <w:sz w:val="28"/>
          <w:szCs w:val="28"/>
        </w:rPr>
        <w:t>(направления)</w:t>
      </w:r>
      <w:r w:rsidRPr="00074AA5">
        <w:rPr>
          <w:spacing w:val="-10"/>
          <w:sz w:val="28"/>
          <w:szCs w:val="28"/>
        </w:rPr>
        <w:t xml:space="preserve"> </w:t>
      </w:r>
      <w:r w:rsidRPr="00074AA5">
        <w:rPr>
          <w:sz w:val="28"/>
          <w:szCs w:val="28"/>
        </w:rPr>
        <w:t>муниципальной</w:t>
      </w:r>
      <w:r w:rsidRPr="00074AA5">
        <w:rPr>
          <w:b w:val="0"/>
          <w:spacing w:val="-9"/>
          <w:sz w:val="28"/>
          <w:szCs w:val="28"/>
        </w:rPr>
        <w:t xml:space="preserve"> </w:t>
      </w:r>
      <w:r w:rsidRPr="00074AA5">
        <w:rPr>
          <w:sz w:val="28"/>
          <w:szCs w:val="28"/>
        </w:rPr>
        <w:t>программы,</w:t>
      </w:r>
      <w:r w:rsidRPr="00074AA5">
        <w:rPr>
          <w:spacing w:val="-9"/>
          <w:sz w:val="28"/>
          <w:szCs w:val="28"/>
        </w:rPr>
        <w:t xml:space="preserve"> </w:t>
      </w:r>
      <w:r w:rsidRPr="00074AA5">
        <w:rPr>
          <w:sz w:val="28"/>
          <w:szCs w:val="28"/>
        </w:rPr>
        <w:t>показатели</w:t>
      </w:r>
      <w:r w:rsidRPr="00074AA5">
        <w:rPr>
          <w:b w:val="0"/>
          <w:sz w:val="28"/>
          <w:szCs w:val="28"/>
        </w:rPr>
        <w:t xml:space="preserve"> </w:t>
      </w:r>
      <w:r w:rsidRPr="00074AA5">
        <w:rPr>
          <w:sz w:val="28"/>
          <w:szCs w:val="28"/>
        </w:rPr>
        <w:t>результативности</w:t>
      </w:r>
      <w:r w:rsidRPr="00074AA5">
        <w:rPr>
          <w:b w:val="0"/>
          <w:sz w:val="28"/>
          <w:szCs w:val="28"/>
        </w:rPr>
        <w:t xml:space="preserve"> </w:t>
      </w:r>
      <w:r w:rsidRPr="00074AA5">
        <w:rPr>
          <w:sz w:val="28"/>
          <w:szCs w:val="28"/>
        </w:rPr>
        <w:t>выполнения</w:t>
      </w:r>
      <w:r w:rsidRPr="00074AA5">
        <w:rPr>
          <w:b w:val="0"/>
          <w:sz w:val="28"/>
          <w:szCs w:val="28"/>
        </w:rPr>
        <w:t xml:space="preserve"> </w:t>
      </w:r>
      <w:r w:rsidRPr="00074AA5">
        <w:rPr>
          <w:sz w:val="28"/>
          <w:szCs w:val="28"/>
        </w:rPr>
        <w:t>муниципальной</w:t>
      </w:r>
      <w:r w:rsidRPr="00074AA5">
        <w:rPr>
          <w:b w:val="0"/>
          <w:sz w:val="28"/>
          <w:szCs w:val="28"/>
        </w:rPr>
        <w:t xml:space="preserve"> </w:t>
      </w:r>
      <w:r w:rsidRPr="00074AA5">
        <w:rPr>
          <w:sz w:val="28"/>
          <w:szCs w:val="28"/>
        </w:rPr>
        <w:t>программы</w:t>
      </w:r>
    </w:p>
    <w:p w:rsidR="00BB2F1D" w:rsidRPr="00074AA5" w:rsidRDefault="00BB2F1D" w:rsidP="00BB2F1D">
      <w:pPr>
        <w:pStyle w:val="af0"/>
        <w:spacing w:before="104"/>
        <w:jc w:val="both"/>
        <w:rPr>
          <w:szCs w:val="28"/>
        </w:rPr>
      </w:pPr>
      <w:r>
        <w:rPr>
          <w:szCs w:val="28"/>
        </w:rPr>
        <w:t xml:space="preserve">          </w:t>
      </w:r>
      <w:r w:rsidRPr="00074AA5">
        <w:rPr>
          <w:szCs w:val="28"/>
        </w:rPr>
        <w:t>Выполнение</w:t>
      </w:r>
      <w:r w:rsidRPr="00074AA5">
        <w:rPr>
          <w:spacing w:val="80"/>
          <w:szCs w:val="28"/>
        </w:rPr>
        <w:t xml:space="preserve"> </w:t>
      </w:r>
      <w:r w:rsidRPr="00074AA5">
        <w:rPr>
          <w:szCs w:val="28"/>
        </w:rPr>
        <w:t>поставленных</w:t>
      </w:r>
      <w:r w:rsidRPr="00074AA5">
        <w:rPr>
          <w:spacing w:val="80"/>
          <w:szCs w:val="28"/>
        </w:rPr>
        <w:t xml:space="preserve"> </w:t>
      </w:r>
      <w:r w:rsidRPr="00074AA5">
        <w:rPr>
          <w:szCs w:val="28"/>
        </w:rPr>
        <w:t>в</w:t>
      </w:r>
      <w:r w:rsidRPr="00074AA5">
        <w:rPr>
          <w:spacing w:val="80"/>
          <w:szCs w:val="28"/>
        </w:rPr>
        <w:t xml:space="preserve"> </w:t>
      </w:r>
      <w:r w:rsidRPr="00074AA5">
        <w:rPr>
          <w:szCs w:val="28"/>
        </w:rPr>
        <w:t>рамках</w:t>
      </w:r>
      <w:r w:rsidRPr="00074AA5">
        <w:rPr>
          <w:spacing w:val="80"/>
          <w:szCs w:val="28"/>
        </w:rPr>
        <w:t xml:space="preserve"> </w:t>
      </w:r>
      <w:r w:rsidRPr="00074AA5">
        <w:rPr>
          <w:szCs w:val="28"/>
        </w:rPr>
        <w:t>программы</w:t>
      </w:r>
      <w:r w:rsidRPr="00074AA5">
        <w:rPr>
          <w:spacing w:val="80"/>
          <w:szCs w:val="28"/>
        </w:rPr>
        <w:t xml:space="preserve"> </w:t>
      </w:r>
      <w:r w:rsidRPr="00074AA5">
        <w:rPr>
          <w:szCs w:val="28"/>
        </w:rPr>
        <w:t>задач</w:t>
      </w:r>
      <w:r w:rsidRPr="00074AA5">
        <w:rPr>
          <w:spacing w:val="80"/>
          <w:szCs w:val="28"/>
        </w:rPr>
        <w:t xml:space="preserve"> </w:t>
      </w:r>
      <w:r w:rsidRPr="00074AA5">
        <w:rPr>
          <w:szCs w:val="28"/>
        </w:rPr>
        <w:t>предполагает проведение комплекса программных мероприятий.</w:t>
      </w:r>
    </w:p>
    <w:p w:rsidR="00BB2F1D" w:rsidRPr="00074AA5" w:rsidRDefault="00BB2F1D" w:rsidP="00BB2F1D">
      <w:pPr>
        <w:pStyle w:val="af0"/>
        <w:ind w:left="675"/>
        <w:jc w:val="both"/>
        <w:rPr>
          <w:szCs w:val="28"/>
        </w:rPr>
      </w:pPr>
      <w:r w:rsidRPr="00074AA5">
        <w:rPr>
          <w:szCs w:val="28"/>
        </w:rPr>
        <w:t>В</w:t>
      </w:r>
      <w:r w:rsidRPr="00074AA5">
        <w:rPr>
          <w:spacing w:val="-13"/>
          <w:szCs w:val="28"/>
        </w:rPr>
        <w:t xml:space="preserve"> </w:t>
      </w:r>
      <w:r w:rsidRPr="00074AA5">
        <w:rPr>
          <w:szCs w:val="28"/>
        </w:rPr>
        <w:t>систему</w:t>
      </w:r>
      <w:r w:rsidRPr="00074AA5">
        <w:rPr>
          <w:spacing w:val="-15"/>
          <w:szCs w:val="28"/>
        </w:rPr>
        <w:t xml:space="preserve"> </w:t>
      </w:r>
      <w:r w:rsidRPr="00074AA5">
        <w:rPr>
          <w:szCs w:val="28"/>
        </w:rPr>
        <w:t>программных</w:t>
      </w:r>
      <w:r w:rsidRPr="00074AA5">
        <w:rPr>
          <w:spacing w:val="-9"/>
          <w:szCs w:val="28"/>
        </w:rPr>
        <w:t xml:space="preserve"> </w:t>
      </w:r>
      <w:r w:rsidRPr="00074AA5">
        <w:rPr>
          <w:szCs w:val="28"/>
        </w:rPr>
        <w:t>мероприятий</w:t>
      </w:r>
      <w:r w:rsidRPr="00074AA5">
        <w:rPr>
          <w:spacing w:val="-9"/>
          <w:szCs w:val="28"/>
        </w:rPr>
        <w:t xml:space="preserve"> </w:t>
      </w:r>
      <w:r w:rsidRPr="00074AA5">
        <w:rPr>
          <w:szCs w:val="28"/>
        </w:rPr>
        <w:t>входят</w:t>
      </w:r>
      <w:r w:rsidRPr="00074AA5">
        <w:rPr>
          <w:spacing w:val="-11"/>
          <w:szCs w:val="28"/>
        </w:rPr>
        <w:t xml:space="preserve"> </w:t>
      </w:r>
      <w:r w:rsidRPr="00074AA5">
        <w:rPr>
          <w:szCs w:val="28"/>
        </w:rPr>
        <w:t>следующие</w:t>
      </w:r>
      <w:r w:rsidRPr="00074AA5">
        <w:rPr>
          <w:spacing w:val="-12"/>
          <w:szCs w:val="28"/>
        </w:rPr>
        <w:t xml:space="preserve"> </w:t>
      </w:r>
      <w:r w:rsidRPr="00074AA5">
        <w:rPr>
          <w:spacing w:val="-2"/>
          <w:szCs w:val="28"/>
        </w:rPr>
        <w:t>направления:</w:t>
      </w:r>
    </w:p>
    <w:p w:rsidR="00BB2F1D" w:rsidRPr="003365D9" w:rsidRDefault="00BB2F1D" w:rsidP="00BB2F1D">
      <w:pPr>
        <w:pStyle w:val="a4"/>
        <w:widowControl w:val="0"/>
        <w:numPr>
          <w:ilvl w:val="0"/>
          <w:numId w:val="22"/>
        </w:numPr>
        <w:tabs>
          <w:tab w:val="left" w:pos="709"/>
          <w:tab w:val="left" w:pos="4947"/>
          <w:tab w:val="left" w:pos="5303"/>
          <w:tab w:val="left" w:pos="7827"/>
          <w:tab w:val="left" w:pos="9008"/>
          <w:tab w:val="left" w:pos="9349"/>
        </w:tabs>
        <w:autoSpaceDE w:val="0"/>
        <w:autoSpaceDN w:val="0"/>
        <w:ind w:left="0" w:firstLine="675"/>
        <w:contextualSpacing w:val="0"/>
        <w:jc w:val="both"/>
        <w:rPr>
          <w:sz w:val="28"/>
          <w:szCs w:val="28"/>
        </w:rPr>
      </w:pPr>
      <w:proofErr w:type="gramStart"/>
      <w:r w:rsidRPr="00074AA5">
        <w:rPr>
          <w:spacing w:val="-2"/>
          <w:sz w:val="28"/>
          <w:szCs w:val="28"/>
        </w:rPr>
        <w:t>совершенствование</w:t>
      </w:r>
      <w:proofErr w:type="gramEnd"/>
      <w:r w:rsidRPr="00074AA5">
        <w:rPr>
          <w:sz w:val="28"/>
          <w:szCs w:val="28"/>
        </w:rPr>
        <w:tab/>
      </w:r>
      <w:r w:rsidRPr="00074AA5">
        <w:rPr>
          <w:spacing w:val="-2"/>
          <w:sz w:val="28"/>
          <w:szCs w:val="28"/>
        </w:rPr>
        <w:t>правовой</w:t>
      </w:r>
      <w:r w:rsidRPr="00074AA5">
        <w:rPr>
          <w:sz w:val="28"/>
          <w:szCs w:val="28"/>
        </w:rPr>
        <w:tab/>
      </w:r>
      <w:r w:rsidRPr="00074AA5">
        <w:rPr>
          <w:spacing w:val="-4"/>
          <w:sz w:val="28"/>
          <w:szCs w:val="28"/>
        </w:rPr>
        <w:t>базы</w:t>
      </w:r>
      <w:r w:rsidRPr="00074AA5">
        <w:rPr>
          <w:sz w:val="28"/>
          <w:szCs w:val="28"/>
        </w:rPr>
        <w:tab/>
      </w:r>
      <w:r w:rsidRPr="00074AA5">
        <w:rPr>
          <w:spacing w:val="-10"/>
          <w:sz w:val="28"/>
          <w:szCs w:val="28"/>
        </w:rPr>
        <w:t>и</w:t>
      </w:r>
      <w:r>
        <w:rPr>
          <w:sz w:val="28"/>
          <w:szCs w:val="28"/>
        </w:rPr>
        <w:t xml:space="preserve"> </w:t>
      </w:r>
      <w:r w:rsidRPr="00074AA5">
        <w:rPr>
          <w:spacing w:val="-2"/>
          <w:sz w:val="28"/>
          <w:szCs w:val="28"/>
        </w:rPr>
        <w:t>правоприменительной</w:t>
      </w:r>
      <w:r w:rsidRPr="00074AA5">
        <w:rPr>
          <w:sz w:val="28"/>
          <w:szCs w:val="28"/>
        </w:rPr>
        <w:tab/>
      </w:r>
      <w:r w:rsidRPr="00074AA5">
        <w:rPr>
          <w:spacing w:val="-2"/>
          <w:sz w:val="28"/>
          <w:szCs w:val="28"/>
        </w:rPr>
        <w:t>практики</w:t>
      </w:r>
      <w:r w:rsidRPr="00074AA5">
        <w:rPr>
          <w:sz w:val="28"/>
          <w:szCs w:val="28"/>
        </w:rPr>
        <w:tab/>
      </w:r>
      <w:r w:rsidRPr="00074AA5">
        <w:rPr>
          <w:spacing w:val="-10"/>
          <w:sz w:val="28"/>
          <w:szCs w:val="28"/>
        </w:rPr>
        <w:t>в</w:t>
      </w:r>
      <w:r w:rsidRPr="00074AA5">
        <w:rPr>
          <w:sz w:val="28"/>
          <w:szCs w:val="28"/>
        </w:rPr>
        <w:tab/>
      </w:r>
      <w:r w:rsidRPr="00074AA5">
        <w:rPr>
          <w:spacing w:val="-2"/>
          <w:sz w:val="28"/>
          <w:szCs w:val="28"/>
        </w:rPr>
        <w:t>сфере</w:t>
      </w:r>
      <w:r>
        <w:rPr>
          <w:spacing w:val="-2"/>
          <w:sz w:val="28"/>
          <w:szCs w:val="28"/>
        </w:rPr>
        <w:t xml:space="preserve"> </w:t>
      </w:r>
      <w:r w:rsidRPr="003365D9">
        <w:rPr>
          <w:sz w:val="28"/>
          <w:szCs w:val="28"/>
        </w:rPr>
        <w:t>миграционных, межэтнических и межконфессиональных отношений, включая социальную и культурную адаптацию и интеграцию иностранных граждан в российское общество;</w:t>
      </w:r>
    </w:p>
    <w:p w:rsidR="00BB2F1D" w:rsidRPr="00074AA5" w:rsidRDefault="00BB2F1D" w:rsidP="00BB2F1D">
      <w:pPr>
        <w:pStyle w:val="a4"/>
        <w:widowControl w:val="0"/>
        <w:numPr>
          <w:ilvl w:val="0"/>
          <w:numId w:val="22"/>
        </w:numPr>
        <w:tabs>
          <w:tab w:val="left" w:pos="813"/>
        </w:tabs>
        <w:autoSpaceDE w:val="0"/>
        <w:autoSpaceDN w:val="0"/>
        <w:ind w:right="117" w:firstLine="559"/>
        <w:contextualSpacing w:val="0"/>
        <w:jc w:val="both"/>
        <w:rPr>
          <w:sz w:val="28"/>
          <w:szCs w:val="28"/>
        </w:rPr>
      </w:pPr>
      <w:proofErr w:type="gramStart"/>
      <w:r w:rsidRPr="00074AA5">
        <w:rPr>
          <w:sz w:val="28"/>
          <w:szCs w:val="28"/>
        </w:rPr>
        <w:t>обеспечение</w:t>
      </w:r>
      <w:proofErr w:type="gramEnd"/>
      <w:r w:rsidRPr="00074AA5">
        <w:rPr>
          <w:sz w:val="28"/>
          <w:szCs w:val="28"/>
        </w:rPr>
        <w:t xml:space="preserve"> информированности местного населения по вопросам </w:t>
      </w:r>
      <w:r w:rsidRPr="00074AA5">
        <w:rPr>
          <w:sz w:val="28"/>
          <w:szCs w:val="28"/>
        </w:rPr>
        <w:lastRenderedPageBreak/>
        <w:t>социальной и культурной адаптации и интеграции иностранных граждан в российское общество;</w:t>
      </w:r>
    </w:p>
    <w:p w:rsidR="00BB2F1D" w:rsidRPr="00074AA5" w:rsidRDefault="00BB2F1D" w:rsidP="00BB2F1D">
      <w:pPr>
        <w:pStyle w:val="a4"/>
        <w:widowControl w:val="0"/>
        <w:numPr>
          <w:ilvl w:val="0"/>
          <w:numId w:val="22"/>
        </w:numPr>
        <w:tabs>
          <w:tab w:val="left" w:pos="813"/>
        </w:tabs>
        <w:autoSpaceDE w:val="0"/>
        <w:autoSpaceDN w:val="0"/>
        <w:ind w:right="117" w:firstLine="559"/>
        <w:contextualSpacing w:val="0"/>
        <w:jc w:val="both"/>
        <w:rPr>
          <w:sz w:val="28"/>
          <w:szCs w:val="28"/>
        </w:rPr>
      </w:pPr>
      <w:proofErr w:type="gramStart"/>
      <w:r w:rsidRPr="00074AA5">
        <w:rPr>
          <w:sz w:val="28"/>
          <w:szCs w:val="28"/>
        </w:rPr>
        <w:t>взаимодействие</w:t>
      </w:r>
      <w:proofErr w:type="gramEnd"/>
      <w:r w:rsidRPr="00074AA5">
        <w:rPr>
          <w:sz w:val="28"/>
          <w:szCs w:val="28"/>
        </w:rPr>
        <w:t xml:space="preserve"> и определение условий функционирования центров социальной и культурной адаптации и интеграции, оказывающих услуги по социальной и культурной адаптации и интеграции иностранным гражданам на возмездной основе;</w:t>
      </w:r>
    </w:p>
    <w:p w:rsidR="00BB2F1D" w:rsidRPr="00074AA5" w:rsidRDefault="00BB2F1D" w:rsidP="00BB2F1D">
      <w:pPr>
        <w:pStyle w:val="a4"/>
        <w:widowControl w:val="0"/>
        <w:numPr>
          <w:ilvl w:val="0"/>
          <w:numId w:val="22"/>
        </w:numPr>
        <w:tabs>
          <w:tab w:val="left" w:pos="813"/>
        </w:tabs>
        <w:autoSpaceDE w:val="0"/>
        <w:autoSpaceDN w:val="0"/>
        <w:ind w:right="115" w:firstLine="559"/>
        <w:contextualSpacing w:val="0"/>
        <w:jc w:val="both"/>
        <w:rPr>
          <w:sz w:val="28"/>
          <w:szCs w:val="28"/>
        </w:rPr>
      </w:pPr>
      <w:proofErr w:type="gramStart"/>
      <w:r w:rsidRPr="00074AA5">
        <w:rPr>
          <w:sz w:val="28"/>
          <w:szCs w:val="28"/>
        </w:rPr>
        <w:t>выработка</w:t>
      </w:r>
      <w:proofErr w:type="gramEnd"/>
      <w:r w:rsidRPr="00074AA5">
        <w:rPr>
          <w:sz w:val="28"/>
          <w:szCs w:val="28"/>
        </w:rPr>
        <w:t xml:space="preserve"> и реализация мер раннего предупреждения правонарушений в миграционной сфере, снижению межэтнической напряженности, проявления национального высокомерия, нетерпимости и насилия, а также профилактики экстремизма;</w:t>
      </w:r>
    </w:p>
    <w:p w:rsidR="00BB2F1D" w:rsidRPr="00074AA5" w:rsidRDefault="00BB2F1D" w:rsidP="00BB2F1D">
      <w:pPr>
        <w:pStyle w:val="a4"/>
        <w:widowControl w:val="0"/>
        <w:numPr>
          <w:ilvl w:val="0"/>
          <w:numId w:val="22"/>
        </w:numPr>
        <w:tabs>
          <w:tab w:val="left" w:pos="813"/>
        </w:tabs>
        <w:autoSpaceDE w:val="0"/>
        <w:autoSpaceDN w:val="0"/>
        <w:ind w:left="813" w:hanging="138"/>
        <w:contextualSpacing w:val="0"/>
        <w:jc w:val="both"/>
        <w:rPr>
          <w:sz w:val="28"/>
          <w:szCs w:val="28"/>
        </w:rPr>
      </w:pPr>
      <w:proofErr w:type="gramStart"/>
      <w:r w:rsidRPr="00074AA5">
        <w:rPr>
          <w:sz w:val="28"/>
          <w:szCs w:val="28"/>
        </w:rPr>
        <w:t>повышение</w:t>
      </w:r>
      <w:proofErr w:type="gramEnd"/>
      <w:r w:rsidRPr="00074AA5">
        <w:rPr>
          <w:spacing w:val="-14"/>
          <w:sz w:val="28"/>
          <w:szCs w:val="28"/>
        </w:rPr>
        <w:t xml:space="preserve"> </w:t>
      </w:r>
      <w:r w:rsidRPr="00074AA5">
        <w:rPr>
          <w:sz w:val="28"/>
          <w:szCs w:val="28"/>
        </w:rPr>
        <w:t>эффективности</w:t>
      </w:r>
      <w:r w:rsidRPr="00074AA5">
        <w:rPr>
          <w:spacing w:val="-12"/>
          <w:sz w:val="28"/>
          <w:szCs w:val="28"/>
        </w:rPr>
        <w:t xml:space="preserve"> </w:t>
      </w:r>
      <w:r w:rsidRPr="00074AA5">
        <w:rPr>
          <w:sz w:val="28"/>
          <w:szCs w:val="28"/>
        </w:rPr>
        <w:t>механизмов</w:t>
      </w:r>
      <w:r w:rsidRPr="00074AA5">
        <w:rPr>
          <w:spacing w:val="-14"/>
          <w:sz w:val="28"/>
          <w:szCs w:val="28"/>
        </w:rPr>
        <w:t xml:space="preserve"> </w:t>
      </w:r>
      <w:r w:rsidRPr="00074AA5">
        <w:rPr>
          <w:sz w:val="28"/>
          <w:szCs w:val="28"/>
        </w:rPr>
        <w:t>реализации</w:t>
      </w:r>
      <w:r w:rsidRPr="00074AA5">
        <w:rPr>
          <w:spacing w:val="-12"/>
          <w:sz w:val="28"/>
          <w:szCs w:val="28"/>
        </w:rPr>
        <w:t xml:space="preserve"> </w:t>
      </w:r>
      <w:r w:rsidRPr="00074AA5">
        <w:rPr>
          <w:sz w:val="28"/>
          <w:szCs w:val="28"/>
        </w:rPr>
        <w:t>миграционной</w:t>
      </w:r>
      <w:r w:rsidRPr="00074AA5">
        <w:rPr>
          <w:spacing w:val="-14"/>
          <w:sz w:val="28"/>
          <w:szCs w:val="28"/>
        </w:rPr>
        <w:t xml:space="preserve"> </w:t>
      </w:r>
      <w:r w:rsidRPr="00074AA5">
        <w:rPr>
          <w:sz w:val="28"/>
          <w:szCs w:val="28"/>
        </w:rPr>
        <w:t>политики</w:t>
      </w:r>
      <w:r>
        <w:rPr>
          <w:spacing w:val="-12"/>
          <w:sz w:val="28"/>
          <w:szCs w:val="28"/>
        </w:rPr>
        <w:t xml:space="preserve"> </w:t>
      </w:r>
      <w:r w:rsidRPr="00074AA5">
        <w:rPr>
          <w:sz w:val="28"/>
          <w:szCs w:val="28"/>
        </w:rPr>
        <w:t>в</w:t>
      </w:r>
      <w:r w:rsidRPr="00074AA5">
        <w:rPr>
          <w:spacing w:val="-14"/>
          <w:sz w:val="28"/>
          <w:szCs w:val="28"/>
        </w:rPr>
        <w:t xml:space="preserve"> </w:t>
      </w:r>
      <w:r w:rsidRPr="00074AA5">
        <w:rPr>
          <w:spacing w:val="-5"/>
          <w:sz w:val="28"/>
          <w:szCs w:val="28"/>
        </w:rPr>
        <w:t>МО;</w:t>
      </w:r>
    </w:p>
    <w:p w:rsidR="00BB2F1D" w:rsidRPr="00074AA5" w:rsidRDefault="00BB2F1D" w:rsidP="00BB2F1D">
      <w:pPr>
        <w:pStyle w:val="a4"/>
        <w:widowControl w:val="0"/>
        <w:numPr>
          <w:ilvl w:val="0"/>
          <w:numId w:val="22"/>
        </w:numPr>
        <w:tabs>
          <w:tab w:val="left" w:pos="813"/>
        </w:tabs>
        <w:autoSpaceDE w:val="0"/>
        <w:autoSpaceDN w:val="0"/>
        <w:ind w:right="113" w:firstLine="559"/>
        <w:contextualSpacing w:val="0"/>
        <w:jc w:val="both"/>
        <w:rPr>
          <w:sz w:val="28"/>
          <w:szCs w:val="28"/>
        </w:rPr>
      </w:pPr>
      <w:proofErr w:type="gramStart"/>
      <w:r w:rsidRPr="00074AA5">
        <w:rPr>
          <w:sz w:val="28"/>
          <w:szCs w:val="28"/>
        </w:rPr>
        <w:t>формирование</w:t>
      </w:r>
      <w:proofErr w:type="gramEnd"/>
      <w:r w:rsidRPr="00074AA5">
        <w:rPr>
          <w:sz w:val="28"/>
          <w:szCs w:val="28"/>
        </w:rPr>
        <w:t xml:space="preserve"> единого информационного пространства с целью формирования у местного населения муниципального образования положительного отношения к иностранным </w:t>
      </w:r>
      <w:r w:rsidRPr="00074AA5">
        <w:rPr>
          <w:spacing w:val="-2"/>
          <w:sz w:val="28"/>
          <w:szCs w:val="28"/>
        </w:rPr>
        <w:t>гражданам;</w:t>
      </w:r>
    </w:p>
    <w:p w:rsidR="00BB2F1D" w:rsidRPr="00074AA5" w:rsidRDefault="00BB2F1D" w:rsidP="00BB2F1D">
      <w:pPr>
        <w:pStyle w:val="a4"/>
        <w:widowControl w:val="0"/>
        <w:numPr>
          <w:ilvl w:val="0"/>
          <w:numId w:val="22"/>
        </w:numPr>
        <w:tabs>
          <w:tab w:val="left" w:pos="813"/>
        </w:tabs>
        <w:autoSpaceDE w:val="0"/>
        <w:autoSpaceDN w:val="0"/>
        <w:ind w:right="116" w:firstLine="559"/>
        <w:contextualSpacing w:val="0"/>
        <w:jc w:val="both"/>
        <w:rPr>
          <w:sz w:val="28"/>
          <w:szCs w:val="28"/>
        </w:rPr>
      </w:pPr>
      <w:proofErr w:type="gramStart"/>
      <w:r w:rsidRPr="00074AA5">
        <w:rPr>
          <w:sz w:val="28"/>
          <w:szCs w:val="28"/>
        </w:rPr>
        <w:t>реализация</w:t>
      </w:r>
      <w:proofErr w:type="gramEnd"/>
      <w:r w:rsidRPr="00074AA5">
        <w:rPr>
          <w:sz w:val="28"/>
          <w:szCs w:val="28"/>
        </w:rPr>
        <w:t xml:space="preserve"> в образовательных организациях МО дополнительных образовательных программ,</w:t>
      </w:r>
      <w:r w:rsidRPr="00074AA5">
        <w:rPr>
          <w:spacing w:val="-3"/>
          <w:sz w:val="28"/>
          <w:szCs w:val="28"/>
        </w:rPr>
        <w:t xml:space="preserve"> </w:t>
      </w:r>
      <w:r w:rsidRPr="00074AA5">
        <w:rPr>
          <w:sz w:val="28"/>
          <w:szCs w:val="28"/>
        </w:rPr>
        <w:t>направленных</w:t>
      </w:r>
      <w:r w:rsidRPr="00074AA5">
        <w:rPr>
          <w:spacing w:val="-1"/>
          <w:sz w:val="28"/>
          <w:szCs w:val="28"/>
        </w:rPr>
        <w:t xml:space="preserve"> </w:t>
      </w:r>
      <w:r w:rsidRPr="00074AA5">
        <w:rPr>
          <w:sz w:val="28"/>
          <w:szCs w:val="28"/>
        </w:rPr>
        <w:t>на</w:t>
      </w:r>
      <w:r w:rsidRPr="00074AA5">
        <w:rPr>
          <w:spacing w:val="-4"/>
          <w:sz w:val="28"/>
          <w:szCs w:val="28"/>
        </w:rPr>
        <w:t xml:space="preserve"> </w:t>
      </w:r>
      <w:r w:rsidRPr="00074AA5">
        <w:rPr>
          <w:sz w:val="28"/>
          <w:szCs w:val="28"/>
        </w:rPr>
        <w:t>формирование</w:t>
      </w:r>
      <w:r w:rsidRPr="00074AA5">
        <w:rPr>
          <w:spacing w:val="-2"/>
          <w:sz w:val="28"/>
          <w:szCs w:val="28"/>
        </w:rPr>
        <w:t xml:space="preserve"> </w:t>
      </w:r>
      <w:r w:rsidRPr="00074AA5">
        <w:rPr>
          <w:sz w:val="28"/>
          <w:szCs w:val="28"/>
        </w:rPr>
        <w:t>у</w:t>
      </w:r>
      <w:r w:rsidRPr="00074AA5">
        <w:rPr>
          <w:spacing w:val="-5"/>
          <w:sz w:val="28"/>
          <w:szCs w:val="28"/>
        </w:rPr>
        <w:t xml:space="preserve"> </w:t>
      </w:r>
      <w:r w:rsidRPr="00074AA5">
        <w:rPr>
          <w:sz w:val="28"/>
          <w:szCs w:val="28"/>
        </w:rPr>
        <w:t>подрастающего</w:t>
      </w:r>
      <w:r w:rsidRPr="00074AA5">
        <w:rPr>
          <w:spacing w:val="-3"/>
          <w:sz w:val="28"/>
          <w:szCs w:val="28"/>
        </w:rPr>
        <w:t xml:space="preserve"> </w:t>
      </w:r>
      <w:r w:rsidRPr="00074AA5">
        <w:rPr>
          <w:sz w:val="28"/>
          <w:szCs w:val="28"/>
        </w:rPr>
        <w:t>поколения</w:t>
      </w:r>
      <w:r w:rsidRPr="00074AA5">
        <w:rPr>
          <w:spacing w:val="-3"/>
          <w:sz w:val="28"/>
          <w:szCs w:val="28"/>
        </w:rPr>
        <w:t xml:space="preserve"> </w:t>
      </w:r>
      <w:r w:rsidRPr="00074AA5">
        <w:rPr>
          <w:sz w:val="28"/>
          <w:szCs w:val="28"/>
        </w:rPr>
        <w:t>позитивных установок на этническое многообразие;</w:t>
      </w:r>
    </w:p>
    <w:p w:rsidR="00BB2F1D" w:rsidRPr="00074AA5" w:rsidRDefault="00BB2F1D" w:rsidP="00BB2F1D">
      <w:pPr>
        <w:pStyle w:val="a4"/>
        <w:widowControl w:val="0"/>
        <w:numPr>
          <w:ilvl w:val="0"/>
          <w:numId w:val="22"/>
        </w:numPr>
        <w:tabs>
          <w:tab w:val="left" w:pos="813"/>
        </w:tabs>
        <w:autoSpaceDE w:val="0"/>
        <w:autoSpaceDN w:val="0"/>
        <w:ind w:right="117" w:firstLine="559"/>
        <w:contextualSpacing w:val="0"/>
        <w:jc w:val="both"/>
        <w:rPr>
          <w:sz w:val="28"/>
          <w:szCs w:val="28"/>
        </w:rPr>
      </w:pPr>
      <w:proofErr w:type="gramStart"/>
      <w:r w:rsidRPr="00074AA5">
        <w:rPr>
          <w:sz w:val="28"/>
          <w:szCs w:val="28"/>
        </w:rPr>
        <w:t>осуществление</w:t>
      </w:r>
      <w:proofErr w:type="gramEnd"/>
      <w:r w:rsidRPr="00074AA5">
        <w:rPr>
          <w:sz w:val="28"/>
          <w:szCs w:val="28"/>
        </w:rPr>
        <w:t xml:space="preserve"> мониторинга выполнения программных мероприятий, постоянный контроль хода ее реализации со стороны муниципальной власти и общественности.</w:t>
      </w:r>
    </w:p>
    <w:p w:rsidR="00BB2F1D" w:rsidRPr="00074AA5" w:rsidRDefault="00BB2F1D" w:rsidP="00BB2F1D">
      <w:pPr>
        <w:pStyle w:val="af0"/>
        <w:ind w:right="117"/>
        <w:jc w:val="both"/>
        <w:rPr>
          <w:szCs w:val="28"/>
        </w:rPr>
      </w:pPr>
      <w:r>
        <w:rPr>
          <w:szCs w:val="28"/>
        </w:rPr>
        <w:t xml:space="preserve">            </w:t>
      </w:r>
      <w:r w:rsidRPr="00074AA5">
        <w:rPr>
          <w:szCs w:val="28"/>
        </w:rPr>
        <w:t xml:space="preserve">Перечень мероприятий муниципальной программы/подпрограммы представлены в приложении </w:t>
      </w:r>
      <w:r>
        <w:rPr>
          <w:szCs w:val="28"/>
        </w:rPr>
        <w:t>№</w:t>
      </w:r>
      <w:r w:rsidRPr="00074AA5">
        <w:rPr>
          <w:szCs w:val="28"/>
        </w:rPr>
        <w:t xml:space="preserve"> 2 к муниципальной программе.</w:t>
      </w:r>
    </w:p>
    <w:p w:rsidR="00BB2F1D" w:rsidRPr="00074AA5" w:rsidRDefault="00BB2F1D" w:rsidP="00BB2F1D">
      <w:pPr>
        <w:pStyle w:val="112"/>
        <w:numPr>
          <w:ilvl w:val="1"/>
          <w:numId w:val="24"/>
        </w:numPr>
        <w:tabs>
          <w:tab w:val="left" w:pos="355"/>
        </w:tabs>
        <w:ind w:left="355" w:firstLine="638"/>
        <w:jc w:val="both"/>
        <w:rPr>
          <w:sz w:val="28"/>
          <w:szCs w:val="28"/>
        </w:rPr>
      </w:pPr>
      <w:r w:rsidRPr="00074AA5">
        <w:rPr>
          <w:sz w:val="28"/>
          <w:szCs w:val="28"/>
        </w:rPr>
        <w:t>Методика</w:t>
      </w:r>
      <w:r w:rsidRPr="00074AA5">
        <w:rPr>
          <w:b w:val="0"/>
          <w:spacing w:val="-15"/>
          <w:sz w:val="28"/>
          <w:szCs w:val="28"/>
        </w:rPr>
        <w:t xml:space="preserve"> </w:t>
      </w:r>
      <w:r w:rsidRPr="00074AA5">
        <w:rPr>
          <w:sz w:val="28"/>
          <w:szCs w:val="28"/>
        </w:rPr>
        <w:t>оценки</w:t>
      </w:r>
      <w:r w:rsidRPr="00074AA5">
        <w:rPr>
          <w:b w:val="0"/>
          <w:spacing w:val="-15"/>
          <w:sz w:val="28"/>
          <w:szCs w:val="28"/>
        </w:rPr>
        <w:t xml:space="preserve"> </w:t>
      </w:r>
      <w:r w:rsidRPr="00074AA5">
        <w:rPr>
          <w:sz w:val="28"/>
          <w:szCs w:val="28"/>
        </w:rPr>
        <w:t>эффективности</w:t>
      </w:r>
      <w:r w:rsidRPr="00074AA5">
        <w:rPr>
          <w:b w:val="0"/>
          <w:spacing w:val="-15"/>
          <w:sz w:val="28"/>
          <w:szCs w:val="28"/>
        </w:rPr>
        <w:t xml:space="preserve"> </w:t>
      </w:r>
      <w:r w:rsidRPr="00074AA5">
        <w:rPr>
          <w:sz w:val="28"/>
          <w:szCs w:val="28"/>
        </w:rPr>
        <w:t>муниципальной</w:t>
      </w:r>
      <w:r w:rsidRPr="00074AA5">
        <w:rPr>
          <w:b w:val="0"/>
          <w:spacing w:val="-15"/>
          <w:sz w:val="28"/>
          <w:szCs w:val="28"/>
        </w:rPr>
        <w:t xml:space="preserve"> </w:t>
      </w:r>
      <w:r w:rsidRPr="00074AA5">
        <w:rPr>
          <w:spacing w:val="-2"/>
          <w:sz w:val="28"/>
          <w:szCs w:val="28"/>
        </w:rPr>
        <w:t>программы</w:t>
      </w:r>
    </w:p>
    <w:p w:rsidR="00BB2F1D" w:rsidRPr="00074AA5" w:rsidRDefault="00BB2F1D" w:rsidP="00BB2F1D">
      <w:pPr>
        <w:pStyle w:val="af0"/>
        <w:spacing w:before="103"/>
        <w:ind w:right="115"/>
        <w:jc w:val="both"/>
        <w:rPr>
          <w:szCs w:val="28"/>
        </w:rPr>
      </w:pPr>
      <w:r>
        <w:rPr>
          <w:szCs w:val="28"/>
        </w:rPr>
        <w:t xml:space="preserve">           </w:t>
      </w:r>
      <w:r w:rsidRPr="00074AA5">
        <w:rPr>
          <w:szCs w:val="28"/>
        </w:rPr>
        <w:t>Оценка эффективности реализации муниципальной программы осуществляется муниципальным заказчиком - координатором муниципальной программы,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BB2F1D" w:rsidRPr="00074AA5" w:rsidRDefault="00BB2F1D" w:rsidP="00BB2F1D">
      <w:pPr>
        <w:pStyle w:val="af0"/>
        <w:ind w:right="117"/>
        <w:jc w:val="both"/>
        <w:rPr>
          <w:szCs w:val="28"/>
        </w:rPr>
      </w:pPr>
      <w:r w:rsidRPr="00074AA5">
        <w:rPr>
          <w:szCs w:val="28"/>
        </w:rPr>
        <w:t>Оценка эффективности реализации муниципальной/подпрограммы программы проводится на основе оценки:</w:t>
      </w:r>
    </w:p>
    <w:p w:rsidR="00BB2F1D" w:rsidRPr="00074AA5" w:rsidRDefault="00BB2F1D" w:rsidP="00BB2F1D">
      <w:pPr>
        <w:pStyle w:val="a4"/>
        <w:widowControl w:val="0"/>
        <w:numPr>
          <w:ilvl w:val="2"/>
          <w:numId w:val="24"/>
        </w:numPr>
        <w:tabs>
          <w:tab w:val="left" w:pos="813"/>
        </w:tabs>
        <w:autoSpaceDE w:val="0"/>
        <w:autoSpaceDN w:val="0"/>
        <w:ind w:right="116" w:firstLine="559"/>
        <w:contextualSpacing w:val="0"/>
        <w:jc w:val="both"/>
        <w:rPr>
          <w:sz w:val="28"/>
          <w:szCs w:val="28"/>
        </w:rPr>
      </w:pPr>
      <w:proofErr w:type="gramStart"/>
      <w:r w:rsidRPr="00074AA5">
        <w:rPr>
          <w:sz w:val="28"/>
          <w:szCs w:val="28"/>
        </w:rPr>
        <w:t>степени</w:t>
      </w:r>
      <w:proofErr w:type="gramEnd"/>
      <w:r w:rsidRPr="00074AA5">
        <w:rPr>
          <w:sz w:val="28"/>
          <w:szCs w:val="28"/>
        </w:rPr>
        <w:t xml:space="preserve"> достижения целей и решения задач программы путем сопоставления фактически достигнутых значений индикаторов и их плановых значений;</w:t>
      </w:r>
    </w:p>
    <w:p w:rsidR="00BB2F1D" w:rsidRPr="00074AA5" w:rsidRDefault="00BB2F1D" w:rsidP="00BB2F1D">
      <w:pPr>
        <w:pStyle w:val="a4"/>
        <w:widowControl w:val="0"/>
        <w:numPr>
          <w:ilvl w:val="2"/>
          <w:numId w:val="24"/>
        </w:numPr>
        <w:tabs>
          <w:tab w:val="left" w:pos="813"/>
        </w:tabs>
        <w:autoSpaceDE w:val="0"/>
        <w:autoSpaceDN w:val="0"/>
        <w:ind w:right="116" w:firstLine="559"/>
        <w:contextualSpacing w:val="0"/>
        <w:jc w:val="both"/>
        <w:rPr>
          <w:sz w:val="28"/>
          <w:szCs w:val="28"/>
        </w:rPr>
      </w:pPr>
      <w:proofErr w:type="gramStart"/>
      <w:r w:rsidRPr="00074AA5">
        <w:rPr>
          <w:sz w:val="28"/>
          <w:szCs w:val="28"/>
        </w:rPr>
        <w:t>степени</w:t>
      </w:r>
      <w:proofErr w:type="gramEnd"/>
      <w:r w:rsidRPr="00074AA5">
        <w:rPr>
          <w:sz w:val="28"/>
          <w:szCs w:val="28"/>
        </w:rPr>
        <w:t xml:space="preserve">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 </w:t>
      </w:r>
      <w:r w:rsidRPr="00074AA5">
        <w:rPr>
          <w:spacing w:val="-2"/>
          <w:sz w:val="28"/>
          <w:szCs w:val="28"/>
        </w:rPr>
        <w:t>годам.</w:t>
      </w:r>
    </w:p>
    <w:p w:rsidR="00BB2F1D" w:rsidRPr="00074AA5" w:rsidRDefault="00BB2F1D" w:rsidP="00BB2F1D">
      <w:pPr>
        <w:pStyle w:val="af0"/>
        <w:ind w:left="675" w:right="137"/>
        <w:jc w:val="both"/>
        <w:rPr>
          <w:szCs w:val="28"/>
        </w:rPr>
      </w:pPr>
      <w:proofErr w:type="gramStart"/>
      <w:r w:rsidRPr="00074AA5">
        <w:rPr>
          <w:szCs w:val="28"/>
        </w:rPr>
        <w:t>Степень</w:t>
      </w:r>
      <w:r w:rsidRPr="00074AA5">
        <w:rPr>
          <w:spacing w:val="61"/>
          <w:szCs w:val="28"/>
        </w:rPr>
        <w:t xml:space="preserve">  </w:t>
      </w:r>
      <w:r w:rsidRPr="00074AA5">
        <w:rPr>
          <w:szCs w:val="28"/>
        </w:rPr>
        <w:t>достижения</w:t>
      </w:r>
      <w:proofErr w:type="gramEnd"/>
      <w:r w:rsidRPr="00074AA5">
        <w:rPr>
          <w:spacing w:val="60"/>
          <w:szCs w:val="28"/>
        </w:rPr>
        <w:t xml:space="preserve">  </w:t>
      </w:r>
      <w:r w:rsidRPr="00074AA5">
        <w:rPr>
          <w:szCs w:val="28"/>
        </w:rPr>
        <w:t>целей</w:t>
      </w:r>
      <w:r w:rsidRPr="00074AA5">
        <w:rPr>
          <w:spacing w:val="62"/>
          <w:szCs w:val="28"/>
        </w:rPr>
        <w:t xml:space="preserve">  </w:t>
      </w:r>
      <w:r w:rsidRPr="00074AA5">
        <w:rPr>
          <w:szCs w:val="28"/>
        </w:rPr>
        <w:t>(решения</w:t>
      </w:r>
      <w:r w:rsidRPr="00074AA5">
        <w:rPr>
          <w:spacing w:val="61"/>
          <w:szCs w:val="28"/>
        </w:rPr>
        <w:t xml:space="preserve">  </w:t>
      </w:r>
      <w:r w:rsidRPr="00074AA5">
        <w:rPr>
          <w:szCs w:val="28"/>
        </w:rPr>
        <w:t>задач)</w:t>
      </w:r>
      <w:r w:rsidRPr="00074AA5">
        <w:rPr>
          <w:spacing w:val="62"/>
          <w:szCs w:val="28"/>
        </w:rPr>
        <w:t xml:space="preserve">  </w:t>
      </w:r>
      <w:r w:rsidRPr="00074AA5">
        <w:rPr>
          <w:szCs w:val="28"/>
        </w:rPr>
        <w:t>муниципальной</w:t>
      </w:r>
      <w:r w:rsidRPr="00074AA5">
        <w:rPr>
          <w:spacing w:val="61"/>
          <w:szCs w:val="28"/>
        </w:rPr>
        <w:t xml:space="preserve">  </w:t>
      </w:r>
      <w:r w:rsidRPr="00074AA5">
        <w:rPr>
          <w:szCs w:val="28"/>
        </w:rPr>
        <w:t>программы</w:t>
      </w:r>
      <w:r w:rsidRPr="00074AA5">
        <w:rPr>
          <w:spacing w:val="62"/>
          <w:szCs w:val="28"/>
        </w:rPr>
        <w:t xml:space="preserve">  </w:t>
      </w:r>
      <w:r w:rsidRPr="00074AA5">
        <w:rPr>
          <w:spacing w:val="-4"/>
          <w:szCs w:val="28"/>
        </w:rPr>
        <w:t>(</w:t>
      </w:r>
      <w:proofErr w:type="spellStart"/>
      <w:r w:rsidRPr="00074AA5">
        <w:rPr>
          <w:spacing w:val="-4"/>
          <w:szCs w:val="28"/>
        </w:rPr>
        <w:t>Сд</w:t>
      </w:r>
      <w:proofErr w:type="spellEnd"/>
      <w:r w:rsidRPr="00074AA5">
        <w:rPr>
          <w:spacing w:val="-4"/>
          <w:szCs w:val="28"/>
        </w:rPr>
        <w:t>)</w:t>
      </w:r>
    </w:p>
    <w:p w:rsidR="00BB2F1D" w:rsidRPr="00074AA5" w:rsidRDefault="00BB2F1D" w:rsidP="00BB2F1D">
      <w:pPr>
        <w:pStyle w:val="af0"/>
        <w:ind w:right="137"/>
        <w:jc w:val="both"/>
        <w:rPr>
          <w:szCs w:val="28"/>
        </w:rPr>
      </w:pPr>
      <w:proofErr w:type="gramStart"/>
      <w:r w:rsidRPr="00074AA5">
        <w:rPr>
          <w:szCs w:val="28"/>
        </w:rPr>
        <w:t>определяется</w:t>
      </w:r>
      <w:proofErr w:type="gramEnd"/>
      <w:r w:rsidRPr="00074AA5">
        <w:rPr>
          <w:spacing w:val="-8"/>
          <w:szCs w:val="28"/>
        </w:rPr>
        <w:t xml:space="preserve"> </w:t>
      </w:r>
      <w:r w:rsidRPr="00074AA5">
        <w:rPr>
          <w:szCs w:val="28"/>
        </w:rPr>
        <w:t>по</w:t>
      </w:r>
      <w:r w:rsidRPr="00074AA5">
        <w:rPr>
          <w:spacing w:val="-7"/>
          <w:szCs w:val="28"/>
        </w:rPr>
        <w:t xml:space="preserve"> </w:t>
      </w:r>
      <w:r w:rsidRPr="00074AA5">
        <w:rPr>
          <w:szCs w:val="28"/>
        </w:rPr>
        <w:t>формуле:</w:t>
      </w:r>
      <w:r w:rsidRPr="00074AA5">
        <w:rPr>
          <w:spacing w:val="-8"/>
          <w:szCs w:val="28"/>
        </w:rPr>
        <w:t xml:space="preserve"> </w:t>
      </w:r>
      <w:proofErr w:type="spellStart"/>
      <w:r w:rsidRPr="00074AA5">
        <w:rPr>
          <w:szCs w:val="28"/>
        </w:rPr>
        <w:t>Сд</w:t>
      </w:r>
      <w:proofErr w:type="spellEnd"/>
      <w:r w:rsidRPr="00074AA5">
        <w:rPr>
          <w:spacing w:val="-7"/>
          <w:szCs w:val="28"/>
        </w:rPr>
        <w:t xml:space="preserve"> </w:t>
      </w:r>
      <w:r w:rsidRPr="00074AA5">
        <w:rPr>
          <w:szCs w:val="28"/>
        </w:rPr>
        <w:t>=</w:t>
      </w:r>
      <w:r w:rsidRPr="00074AA5">
        <w:rPr>
          <w:spacing w:val="-8"/>
          <w:szCs w:val="28"/>
        </w:rPr>
        <w:t xml:space="preserve"> </w:t>
      </w:r>
      <w:proofErr w:type="spellStart"/>
      <w:r w:rsidRPr="00074AA5">
        <w:rPr>
          <w:spacing w:val="-2"/>
          <w:szCs w:val="28"/>
        </w:rPr>
        <w:t>Зф</w:t>
      </w:r>
      <w:proofErr w:type="spellEnd"/>
      <w:r w:rsidRPr="00074AA5">
        <w:rPr>
          <w:spacing w:val="-2"/>
          <w:szCs w:val="28"/>
        </w:rPr>
        <w:t>/</w:t>
      </w:r>
      <w:proofErr w:type="spellStart"/>
      <w:r w:rsidRPr="00074AA5">
        <w:rPr>
          <w:spacing w:val="-2"/>
          <w:szCs w:val="28"/>
        </w:rPr>
        <w:t>Зп</w:t>
      </w:r>
      <w:proofErr w:type="spellEnd"/>
      <w:r w:rsidRPr="00074AA5">
        <w:rPr>
          <w:spacing w:val="-2"/>
          <w:szCs w:val="28"/>
        </w:rPr>
        <w:t>*100%,</w:t>
      </w:r>
    </w:p>
    <w:p w:rsidR="00BB2F1D" w:rsidRPr="00074AA5" w:rsidRDefault="00BB2F1D" w:rsidP="00BB2F1D">
      <w:pPr>
        <w:pStyle w:val="af0"/>
        <w:spacing w:before="1"/>
        <w:ind w:left="675" w:right="137"/>
        <w:jc w:val="both"/>
        <w:rPr>
          <w:szCs w:val="28"/>
        </w:rPr>
      </w:pPr>
      <w:proofErr w:type="spellStart"/>
      <w:r w:rsidRPr="00074AA5">
        <w:rPr>
          <w:szCs w:val="28"/>
        </w:rPr>
        <w:t>Зф</w:t>
      </w:r>
      <w:proofErr w:type="spellEnd"/>
      <w:r w:rsidRPr="00074AA5">
        <w:rPr>
          <w:spacing w:val="-10"/>
          <w:szCs w:val="28"/>
        </w:rPr>
        <w:t xml:space="preserve"> </w:t>
      </w:r>
      <w:r w:rsidRPr="00074AA5">
        <w:rPr>
          <w:szCs w:val="28"/>
        </w:rPr>
        <w:t>-</w:t>
      </w:r>
      <w:r w:rsidRPr="00074AA5">
        <w:rPr>
          <w:spacing w:val="-10"/>
          <w:szCs w:val="28"/>
        </w:rPr>
        <w:t xml:space="preserve"> </w:t>
      </w:r>
      <w:r w:rsidRPr="00074AA5">
        <w:rPr>
          <w:szCs w:val="28"/>
        </w:rPr>
        <w:t>фактическое</w:t>
      </w:r>
      <w:r w:rsidRPr="00074AA5">
        <w:rPr>
          <w:spacing w:val="-11"/>
          <w:szCs w:val="28"/>
        </w:rPr>
        <w:t xml:space="preserve"> </w:t>
      </w:r>
      <w:r w:rsidRPr="00074AA5">
        <w:rPr>
          <w:szCs w:val="28"/>
        </w:rPr>
        <w:t>значение</w:t>
      </w:r>
      <w:r w:rsidRPr="00074AA5">
        <w:rPr>
          <w:spacing w:val="-10"/>
          <w:szCs w:val="28"/>
        </w:rPr>
        <w:t xml:space="preserve"> </w:t>
      </w:r>
      <w:r w:rsidRPr="00074AA5">
        <w:rPr>
          <w:szCs w:val="28"/>
        </w:rPr>
        <w:t>индикатора</w:t>
      </w:r>
      <w:r w:rsidRPr="00074AA5">
        <w:rPr>
          <w:spacing w:val="-10"/>
          <w:szCs w:val="28"/>
        </w:rPr>
        <w:t xml:space="preserve"> </w:t>
      </w:r>
      <w:r w:rsidRPr="00074AA5">
        <w:rPr>
          <w:szCs w:val="28"/>
        </w:rPr>
        <w:t>(показателя)</w:t>
      </w:r>
      <w:r w:rsidRPr="00074AA5">
        <w:rPr>
          <w:spacing w:val="-11"/>
          <w:szCs w:val="28"/>
        </w:rPr>
        <w:t xml:space="preserve"> </w:t>
      </w:r>
      <w:r w:rsidRPr="00074AA5">
        <w:rPr>
          <w:spacing w:val="-2"/>
          <w:szCs w:val="28"/>
        </w:rPr>
        <w:t>программы;</w:t>
      </w:r>
    </w:p>
    <w:p w:rsidR="00BB2F1D" w:rsidRPr="00074AA5" w:rsidRDefault="00BB2F1D" w:rsidP="00BB2F1D">
      <w:pPr>
        <w:pStyle w:val="af0"/>
        <w:ind w:left="675" w:right="137"/>
        <w:jc w:val="both"/>
        <w:rPr>
          <w:szCs w:val="28"/>
        </w:rPr>
      </w:pPr>
      <w:proofErr w:type="spellStart"/>
      <w:proofErr w:type="gramStart"/>
      <w:r w:rsidRPr="00074AA5">
        <w:rPr>
          <w:szCs w:val="28"/>
        </w:rPr>
        <w:t>Зп</w:t>
      </w:r>
      <w:proofErr w:type="spellEnd"/>
      <w:r w:rsidRPr="00074AA5">
        <w:rPr>
          <w:spacing w:val="42"/>
          <w:szCs w:val="28"/>
        </w:rPr>
        <w:t xml:space="preserve">  </w:t>
      </w:r>
      <w:r w:rsidRPr="00074AA5">
        <w:rPr>
          <w:szCs w:val="28"/>
        </w:rPr>
        <w:t>-</w:t>
      </w:r>
      <w:proofErr w:type="gramEnd"/>
      <w:r w:rsidRPr="00074AA5">
        <w:rPr>
          <w:spacing w:val="42"/>
          <w:szCs w:val="28"/>
        </w:rPr>
        <w:t xml:space="preserve">  </w:t>
      </w:r>
      <w:r w:rsidRPr="00074AA5">
        <w:rPr>
          <w:szCs w:val="28"/>
        </w:rPr>
        <w:t>плановое</w:t>
      </w:r>
      <w:r w:rsidRPr="00074AA5">
        <w:rPr>
          <w:spacing w:val="42"/>
          <w:szCs w:val="28"/>
        </w:rPr>
        <w:t xml:space="preserve">  </w:t>
      </w:r>
      <w:r w:rsidRPr="00074AA5">
        <w:rPr>
          <w:szCs w:val="28"/>
        </w:rPr>
        <w:t>значение</w:t>
      </w:r>
      <w:r w:rsidRPr="00074AA5">
        <w:rPr>
          <w:spacing w:val="42"/>
          <w:szCs w:val="28"/>
        </w:rPr>
        <w:t xml:space="preserve">  </w:t>
      </w:r>
      <w:r w:rsidRPr="00074AA5">
        <w:rPr>
          <w:szCs w:val="28"/>
        </w:rPr>
        <w:t>индикатора</w:t>
      </w:r>
      <w:r w:rsidRPr="00074AA5">
        <w:rPr>
          <w:spacing w:val="42"/>
          <w:szCs w:val="28"/>
        </w:rPr>
        <w:t xml:space="preserve">  </w:t>
      </w:r>
      <w:r w:rsidRPr="00074AA5">
        <w:rPr>
          <w:szCs w:val="28"/>
        </w:rPr>
        <w:t>(показателя)</w:t>
      </w:r>
      <w:r w:rsidRPr="00074AA5">
        <w:rPr>
          <w:spacing w:val="42"/>
          <w:szCs w:val="28"/>
        </w:rPr>
        <w:t xml:space="preserve">  </w:t>
      </w:r>
      <w:r w:rsidRPr="00074AA5">
        <w:rPr>
          <w:szCs w:val="28"/>
        </w:rPr>
        <w:t>программы</w:t>
      </w:r>
      <w:r w:rsidRPr="00074AA5">
        <w:rPr>
          <w:spacing w:val="43"/>
          <w:szCs w:val="28"/>
        </w:rPr>
        <w:t xml:space="preserve">  </w:t>
      </w:r>
      <w:r w:rsidRPr="00074AA5">
        <w:rPr>
          <w:szCs w:val="28"/>
        </w:rPr>
        <w:t>(для</w:t>
      </w:r>
      <w:r w:rsidRPr="00074AA5">
        <w:rPr>
          <w:spacing w:val="42"/>
          <w:szCs w:val="28"/>
        </w:rPr>
        <w:t xml:space="preserve">  </w:t>
      </w:r>
      <w:r w:rsidRPr="00074AA5">
        <w:rPr>
          <w:spacing w:val="-2"/>
          <w:szCs w:val="28"/>
        </w:rPr>
        <w:t>индикаторов</w:t>
      </w:r>
      <w:r>
        <w:rPr>
          <w:szCs w:val="28"/>
        </w:rPr>
        <w:t xml:space="preserve"> </w:t>
      </w:r>
      <w:r w:rsidRPr="00074AA5">
        <w:rPr>
          <w:szCs w:val="28"/>
        </w:rPr>
        <w:t>(показателей),</w:t>
      </w:r>
      <w:r w:rsidRPr="00074AA5">
        <w:rPr>
          <w:spacing w:val="-12"/>
          <w:szCs w:val="28"/>
        </w:rPr>
        <w:t xml:space="preserve"> </w:t>
      </w:r>
      <w:r w:rsidRPr="00074AA5">
        <w:rPr>
          <w:szCs w:val="28"/>
        </w:rPr>
        <w:t>желаемой</w:t>
      </w:r>
      <w:r w:rsidRPr="00074AA5">
        <w:rPr>
          <w:spacing w:val="-11"/>
          <w:szCs w:val="28"/>
        </w:rPr>
        <w:t xml:space="preserve"> </w:t>
      </w:r>
      <w:r w:rsidRPr="00074AA5">
        <w:rPr>
          <w:szCs w:val="28"/>
        </w:rPr>
        <w:t>тенденцией</w:t>
      </w:r>
      <w:r w:rsidRPr="00074AA5">
        <w:rPr>
          <w:spacing w:val="-11"/>
          <w:szCs w:val="28"/>
        </w:rPr>
        <w:t xml:space="preserve"> </w:t>
      </w:r>
      <w:r w:rsidRPr="00074AA5">
        <w:rPr>
          <w:szCs w:val="28"/>
        </w:rPr>
        <w:t>развития</w:t>
      </w:r>
      <w:r w:rsidRPr="00074AA5">
        <w:rPr>
          <w:spacing w:val="-14"/>
          <w:szCs w:val="28"/>
        </w:rPr>
        <w:t xml:space="preserve"> </w:t>
      </w:r>
      <w:r w:rsidRPr="00074AA5">
        <w:rPr>
          <w:szCs w:val="28"/>
        </w:rPr>
        <w:t>которых</w:t>
      </w:r>
      <w:r w:rsidRPr="00074AA5">
        <w:rPr>
          <w:spacing w:val="-10"/>
          <w:szCs w:val="28"/>
        </w:rPr>
        <w:t xml:space="preserve"> </w:t>
      </w:r>
      <w:r w:rsidRPr="00074AA5">
        <w:rPr>
          <w:szCs w:val="28"/>
        </w:rPr>
        <w:t>является</w:t>
      </w:r>
      <w:r w:rsidRPr="00074AA5">
        <w:rPr>
          <w:spacing w:val="-12"/>
          <w:szCs w:val="28"/>
        </w:rPr>
        <w:t xml:space="preserve"> </w:t>
      </w:r>
      <w:r w:rsidRPr="00074AA5">
        <w:rPr>
          <w:szCs w:val="28"/>
        </w:rPr>
        <w:t>рост</w:t>
      </w:r>
      <w:r w:rsidRPr="00074AA5">
        <w:rPr>
          <w:spacing w:val="-13"/>
          <w:szCs w:val="28"/>
        </w:rPr>
        <w:t xml:space="preserve"> </w:t>
      </w:r>
      <w:r w:rsidRPr="00074AA5">
        <w:rPr>
          <w:spacing w:val="-2"/>
          <w:szCs w:val="28"/>
        </w:rPr>
        <w:t>значений).</w:t>
      </w:r>
    </w:p>
    <w:p w:rsidR="00BB2F1D" w:rsidRPr="00074AA5" w:rsidRDefault="00BB2F1D" w:rsidP="00BB2F1D">
      <w:pPr>
        <w:pStyle w:val="af0"/>
        <w:ind w:right="116"/>
        <w:jc w:val="both"/>
        <w:rPr>
          <w:szCs w:val="28"/>
        </w:rPr>
      </w:pPr>
      <w:r>
        <w:rPr>
          <w:szCs w:val="28"/>
        </w:rPr>
        <w:t xml:space="preserve">         </w:t>
      </w:r>
      <w:r w:rsidRPr="00074AA5">
        <w:rPr>
          <w:szCs w:val="28"/>
        </w:rPr>
        <w:t>Степени реализации мероприятий муниципальной программы (достижение ожидаемых непосредственных результатов из реализации) определяются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w:t>
      </w:r>
    </w:p>
    <w:p w:rsidR="00BB2F1D" w:rsidRPr="00074AA5" w:rsidRDefault="00BB2F1D" w:rsidP="00BB2F1D">
      <w:pPr>
        <w:pStyle w:val="af0"/>
        <w:ind w:right="117"/>
        <w:jc w:val="both"/>
        <w:rPr>
          <w:szCs w:val="28"/>
        </w:rPr>
      </w:pPr>
      <w:r>
        <w:rPr>
          <w:szCs w:val="28"/>
        </w:rPr>
        <w:lastRenderedPageBreak/>
        <w:t xml:space="preserve">           </w:t>
      </w:r>
      <w:r w:rsidRPr="00074AA5">
        <w:rPr>
          <w:szCs w:val="28"/>
        </w:rPr>
        <w:t xml:space="preserve">По каждому индикатору (показателю) определяется интервал значений показателя, при котором реализация муниципальной программы характеризуется: - высоким уровнем </w:t>
      </w:r>
      <w:r w:rsidRPr="00074AA5">
        <w:rPr>
          <w:spacing w:val="-2"/>
          <w:szCs w:val="28"/>
        </w:rPr>
        <w:t>эффективности;</w:t>
      </w:r>
    </w:p>
    <w:p w:rsidR="00BB2F1D" w:rsidRPr="00074AA5" w:rsidRDefault="00BB2F1D" w:rsidP="00BB2F1D">
      <w:pPr>
        <w:pStyle w:val="a4"/>
        <w:widowControl w:val="0"/>
        <w:numPr>
          <w:ilvl w:val="2"/>
          <w:numId w:val="24"/>
        </w:numPr>
        <w:tabs>
          <w:tab w:val="left" w:pos="815"/>
        </w:tabs>
        <w:autoSpaceDE w:val="0"/>
        <w:autoSpaceDN w:val="0"/>
        <w:ind w:left="815"/>
        <w:contextualSpacing w:val="0"/>
        <w:jc w:val="both"/>
        <w:rPr>
          <w:sz w:val="28"/>
          <w:szCs w:val="28"/>
        </w:rPr>
      </w:pPr>
      <w:proofErr w:type="gramStart"/>
      <w:r w:rsidRPr="00074AA5">
        <w:rPr>
          <w:spacing w:val="-2"/>
          <w:sz w:val="28"/>
          <w:szCs w:val="28"/>
        </w:rPr>
        <w:t>удовлетворительным</w:t>
      </w:r>
      <w:proofErr w:type="gramEnd"/>
      <w:r w:rsidRPr="00074AA5">
        <w:rPr>
          <w:spacing w:val="3"/>
          <w:sz w:val="28"/>
          <w:szCs w:val="28"/>
        </w:rPr>
        <w:t xml:space="preserve"> </w:t>
      </w:r>
      <w:r w:rsidRPr="00074AA5">
        <w:rPr>
          <w:spacing w:val="-2"/>
          <w:sz w:val="28"/>
          <w:szCs w:val="28"/>
        </w:rPr>
        <w:t>уровнем</w:t>
      </w:r>
      <w:r w:rsidRPr="00074AA5">
        <w:rPr>
          <w:spacing w:val="4"/>
          <w:sz w:val="28"/>
          <w:szCs w:val="28"/>
        </w:rPr>
        <w:t xml:space="preserve"> </w:t>
      </w:r>
      <w:r w:rsidRPr="00074AA5">
        <w:rPr>
          <w:spacing w:val="-2"/>
          <w:sz w:val="28"/>
          <w:szCs w:val="28"/>
        </w:rPr>
        <w:t>эффективности;</w:t>
      </w:r>
    </w:p>
    <w:p w:rsidR="00BB2F1D" w:rsidRPr="00074AA5" w:rsidRDefault="00BB2F1D" w:rsidP="00BB2F1D">
      <w:pPr>
        <w:pStyle w:val="a4"/>
        <w:widowControl w:val="0"/>
        <w:numPr>
          <w:ilvl w:val="2"/>
          <w:numId w:val="24"/>
        </w:numPr>
        <w:tabs>
          <w:tab w:val="left" w:pos="813"/>
        </w:tabs>
        <w:autoSpaceDE w:val="0"/>
        <w:autoSpaceDN w:val="0"/>
        <w:spacing w:before="72"/>
        <w:ind w:left="813" w:hanging="138"/>
        <w:contextualSpacing w:val="0"/>
        <w:jc w:val="both"/>
        <w:rPr>
          <w:sz w:val="28"/>
          <w:szCs w:val="28"/>
        </w:rPr>
      </w:pPr>
      <w:proofErr w:type="gramStart"/>
      <w:r w:rsidRPr="00074AA5">
        <w:rPr>
          <w:spacing w:val="-2"/>
          <w:sz w:val="28"/>
          <w:szCs w:val="28"/>
        </w:rPr>
        <w:t>неудовлетворительным</w:t>
      </w:r>
      <w:proofErr w:type="gramEnd"/>
      <w:r w:rsidRPr="00074AA5">
        <w:rPr>
          <w:spacing w:val="6"/>
          <w:sz w:val="28"/>
          <w:szCs w:val="28"/>
        </w:rPr>
        <w:t xml:space="preserve"> </w:t>
      </w:r>
      <w:r w:rsidRPr="00074AA5">
        <w:rPr>
          <w:spacing w:val="-2"/>
          <w:sz w:val="28"/>
          <w:szCs w:val="28"/>
        </w:rPr>
        <w:t>уровнем</w:t>
      </w:r>
      <w:r w:rsidRPr="00074AA5">
        <w:rPr>
          <w:spacing w:val="5"/>
          <w:sz w:val="28"/>
          <w:szCs w:val="28"/>
        </w:rPr>
        <w:t xml:space="preserve"> </w:t>
      </w:r>
      <w:r w:rsidRPr="00074AA5">
        <w:rPr>
          <w:spacing w:val="-2"/>
          <w:sz w:val="28"/>
          <w:szCs w:val="28"/>
        </w:rPr>
        <w:t>эффективности.</w:t>
      </w:r>
    </w:p>
    <w:p w:rsidR="00BB2F1D" w:rsidRPr="00074AA5" w:rsidRDefault="00BB2F1D" w:rsidP="00BB2F1D">
      <w:pPr>
        <w:pStyle w:val="af0"/>
        <w:ind w:right="115"/>
        <w:jc w:val="both"/>
        <w:rPr>
          <w:szCs w:val="28"/>
        </w:rPr>
      </w:pPr>
      <w:r>
        <w:rPr>
          <w:szCs w:val="28"/>
        </w:rPr>
        <w:t xml:space="preserve">           </w:t>
      </w:r>
      <w:r w:rsidRPr="00074AA5">
        <w:rPr>
          <w:szCs w:val="28"/>
        </w:rPr>
        <w:t>Нижняя граница интервала значений показателя для целей отнесения муниципальной программы к высокому уровню эффективности не может быть ниже, чем 85% от планового значения показателя на соответствующий год;</w:t>
      </w:r>
    </w:p>
    <w:p w:rsidR="00BB2F1D" w:rsidRPr="00074AA5" w:rsidRDefault="00BB2F1D" w:rsidP="00BB2F1D">
      <w:pPr>
        <w:pStyle w:val="af0"/>
        <w:ind w:right="116"/>
        <w:jc w:val="both"/>
        <w:rPr>
          <w:szCs w:val="28"/>
        </w:rPr>
      </w:pPr>
      <w:r w:rsidRPr="00074AA5">
        <w:rPr>
          <w:szCs w:val="28"/>
        </w:rPr>
        <w:t>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70% от планового значения показателя на соответствующий год.</w:t>
      </w:r>
    </w:p>
    <w:p w:rsidR="00BB2F1D" w:rsidRPr="00074AA5" w:rsidRDefault="00BB2F1D" w:rsidP="00BB2F1D">
      <w:pPr>
        <w:pStyle w:val="af0"/>
        <w:ind w:left="675"/>
        <w:jc w:val="both"/>
        <w:rPr>
          <w:szCs w:val="28"/>
        </w:rPr>
      </w:pPr>
      <w:r w:rsidRPr="00074AA5">
        <w:rPr>
          <w:szCs w:val="28"/>
        </w:rPr>
        <w:t>Муниципальная</w:t>
      </w:r>
      <w:r w:rsidRPr="00074AA5">
        <w:rPr>
          <w:spacing w:val="28"/>
          <w:szCs w:val="28"/>
        </w:rPr>
        <w:t xml:space="preserve"> </w:t>
      </w:r>
      <w:r w:rsidRPr="00074AA5">
        <w:rPr>
          <w:szCs w:val="28"/>
        </w:rPr>
        <w:t>программа</w:t>
      </w:r>
      <w:r w:rsidRPr="00074AA5">
        <w:rPr>
          <w:spacing w:val="30"/>
          <w:szCs w:val="28"/>
        </w:rPr>
        <w:t xml:space="preserve"> </w:t>
      </w:r>
      <w:r w:rsidRPr="00074AA5">
        <w:rPr>
          <w:szCs w:val="28"/>
        </w:rPr>
        <w:t>считается</w:t>
      </w:r>
      <w:r w:rsidRPr="00074AA5">
        <w:rPr>
          <w:spacing w:val="28"/>
          <w:szCs w:val="28"/>
        </w:rPr>
        <w:t xml:space="preserve"> </w:t>
      </w:r>
      <w:r w:rsidRPr="00074AA5">
        <w:rPr>
          <w:szCs w:val="28"/>
        </w:rPr>
        <w:t>реализуемой</w:t>
      </w:r>
      <w:r w:rsidRPr="00074AA5">
        <w:rPr>
          <w:spacing w:val="31"/>
          <w:szCs w:val="28"/>
        </w:rPr>
        <w:t xml:space="preserve"> </w:t>
      </w:r>
      <w:r w:rsidRPr="00074AA5">
        <w:rPr>
          <w:szCs w:val="28"/>
        </w:rPr>
        <w:t>с</w:t>
      </w:r>
      <w:r w:rsidRPr="00074AA5">
        <w:rPr>
          <w:spacing w:val="27"/>
          <w:szCs w:val="28"/>
        </w:rPr>
        <w:t xml:space="preserve"> </w:t>
      </w:r>
      <w:r w:rsidRPr="00074AA5">
        <w:rPr>
          <w:szCs w:val="28"/>
        </w:rPr>
        <w:t>высоким</w:t>
      </w:r>
      <w:r w:rsidRPr="00074AA5">
        <w:rPr>
          <w:spacing w:val="33"/>
          <w:szCs w:val="28"/>
        </w:rPr>
        <w:t xml:space="preserve"> </w:t>
      </w:r>
      <w:r w:rsidRPr="00074AA5">
        <w:rPr>
          <w:szCs w:val="28"/>
        </w:rPr>
        <w:t>уровнем</w:t>
      </w:r>
      <w:r w:rsidRPr="00074AA5">
        <w:rPr>
          <w:spacing w:val="28"/>
          <w:szCs w:val="28"/>
        </w:rPr>
        <w:t xml:space="preserve"> </w:t>
      </w:r>
      <w:r w:rsidRPr="00074AA5">
        <w:rPr>
          <w:spacing w:val="-2"/>
          <w:szCs w:val="28"/>
        </w:rPr>
        <w:t>эффективности,</w:t>
      </w:r>
    </w:p>
    <w:p w:rsidR="00BB2F1D" w:rsidRPr="00074AA5" w:rsidRDefault="00BB2F1D" w:rsidP="00BB2F1D">
      <w:pPr>
        <w:pStyle w:val="af0"/>
        <w:jc w:val="both"/>
        <w:rPr>
          <w:szCs w:val="28"/>
        </w:rPr>
      </w:pPr>
      <w:proofErr w:type="gramStart"/>
      <w:r w:rsidRPr="00074AA5">
        <w:rPr>
          <w:spacing w:val="-2"/>
          <w:szCs w:val="28"/>
        </w:rPr>
        <w:t>если</w:t>
      </w:r>
      <w:proofErr w:type="gramEnd"/>
      <w:r w:rsidRPr="00074AA5">
        <w:rPr>
          <w:spacing w:val="-2"/>
          <w:szCs w:val="28"/>
        </w:rPr>
        <w:t>:</w:t>
      </w:r>
    </w:p>
    <w:p w:rsidR="00BB2F1D" w:rsidRPr="00074AA5" w:rsidRDefault="00BB2F1D" w:rsidP="00BB2F1D">
      <w:pPr>
        <w:pStyle w:val="a4"/>
        <w:widowControl w:val="0"/>
        <w:numPr>
          <w:ilvl w:val="2"/>
          <w:numId w:val="24"/>
        </w:numPr>
        <w:tabs>
          <w:tab w:val="left" w:pos="813"/>
        </w:tabs>
        <w:autoSpaceDE w:val="0"/>
        <w:autoSpaceDN w:val="0"/>
        <w:ind w:left="813" w:hanging="138"/>
        <w:contextualSpacing w:val="0"/>
        <w:jc w:val="both"/>
        <w:rPr>
          <w:sz w:val="28"/>
          <w:szCs w:val="28"/>
        </w:rPr>
      </w:pPr>
      <w:proofErr w:type="gramStart"/>
      <w:r w:rsidRPr="00074AA5">
        <w:rPr>
          <w:sz w:val="28"/>
          <w:szCs w:val="28"/>
        </w:rPr>
        <w:t>значения</w:t>
      </w:r>
      <w:proofErr w:type="gramEnd"/>
      <w:r w:rsidRPr="00074AA5">
        <w:rPr>
          <w:spacing w:val="67"/>
          <w:w w:val="150"/>
          <w:sz w:val="28"/>
          <w:szCs w:val="28"/>
        </w:rPr>
        <w:t xml:space="preserve"> </w:t>
      </w:r>
      <w:r w:rsidRPr="00074AA5">
        <w:rPr>
          <w:sz w:val="28"/>
          <w:szCs w:val="28"/>
        </w:rPr>
        <w:t>85%</w:t>
      </w:r>
      <w:r w:rsidRPr="00074AA5">
        <w:rPr>
          <w:spacing w:val="66"/>
          <w:w w:val="150"/>
          <w:sz w:val="28"/>
          <w:szCs w:val="28"/>
        </w:rPr>
        <w:t xml:space="preserve"> </w:t>
      </w:r>
      <w:r w:rsidRPr="00074AA5">
        <w:rPr>
          <w:sz w:val="28"/>
          <w:szCs w:val="28"/>
        </w:rPr>
        <w:t>и</w:t>
      </w:r>
      <w:r w:rsidRPr="00074AA5">
        <w:rPr>
          <w:spacing w:val="66"/>
          <w:w w:val="150"/>
          <w:sz w:val="28"/>
          <w:szCs w:val="28"/>
        </w:rPr>
        <w:t xml:space="preserve"> </w:t>
      </w:r>
      <w:r w:rsidRPr="00074AA5">
        <w:rPr>
          <w:sz w:val="28"/>
          <w:szCs w:val="28"/>
        </w:rPr>
        <w:t>более</w:t>
      </w:r>
      <w:r w:rsidRPr="00074AA5">
        <w:rPr>
          <w:spacing w:val="66"/>
          <w:w w:val="150"/>
          <w:sz w:val="28"/>
          <w:szCs w:val="28"/>
        </w:rPr>
        <w:t xml:space="preserve"> </w:t>
      </w:r>
      <w:r w:rsidRPr="00074AA5">
        <w:rPr>
          <w:sz w:val="28"/>
          <w:szCs w:val="28"/>
        </w:rPr>
        <w:t>муниципальной</w:t>
      </w:r>
      <w:r w:rsidRPr="00074AA5">
        <w:rPr>
          <w:spacing w:val="68"/>
          <w:w w:val="150"/>
          <w:sz w:val="28"/>
          <w:szCs w:val="28"/>
        </w:rPr>
        <w:t xml:space="preserve"> </w:t>
      </w:r>
      <w:r w:rsidRPr="00074AA5">
        <w:rPr>
          <w:sz w:val="28"/>
          <w:szCs w:val="28"/>
        </w:rPr>
        <w:t>программы</w:t>
      </w:r>
      <w:r w:rsidRPr="00074AA5">
        <w:rPr>
          <w:spacing w:val="67"/>
          <w:w w:val="150"/>
          <w:sz w:val="28"/>
          <w:szCs w:val="28"/>
        </w:rPr>
        <w:t xml:space="preserve"> </w:t>
      </w:r>
      <w:r w:rsidRPr="00074AA5">
        <w:rPr>
          <w:sz w:val="28"/>
          <w:szCs w:val="28"/>
        </w:rPr>
        <w:t>соответствуют</w:t>
      </w:r>
      <w:r w:rsidRPr="00074AA5">
        <w:rPr>
          <w:spacing w:val="70"/>
          <w:w w:val="150"/>
          <w:sz w:val="28"/>
          <w:szCs w:val="28"/>
        </w:rPr>
        <w:t xml:space="preserve"> </w:t>
      </w:r>
      <w:r w:rsidRPr="00074AA5">
        <w:rPr>
          <w:spacing w:val="-2"/>
          <w:sz w:val="28"/>
          <w:szCs w:val="28"/>
        </w:rPr>
        <w:t>установленным</w:t>
      </w:r>
    </w:p>
    <w:p w:rsidR="00BB2F1D" w:rsidRPr="00074AA5" w:rsidRDefault="00BB2F1D" w:rsidP="00BB2F1D">
      <w:pPr>
        <w:pStyle w:val="af0"/>
        <w:ind w:right="116"/>
        <w:jc w:val="both"/>
        <w:rPr>
          <w:szCs w:val="28"/>
        </w:rPr>
      </w:pPr>
      <w:proofErr w:type="gramStart"/>
      <w:r w:rsidRPr="00074AA5">
        <w:rPr>
          <w:szCs w:val="28"/>
        </w:rPr>
        <w:t>интервалам</w:t>
      </w:r>
      <w:proofErr w:type="gramEnd"/>
      <w:r w:rsidRPr="00074AA5">
        <w:rPr>
          <w:szCs w:val="28"/>
        </w:rPr>
        <w:t xml:space="preserve"> значений для целей отнесения муниципальной программы к высокому уровню </w:t>
      </w:r>
      <w:r w:rsidRPr="00074AA5">
        <w:rPr>
          <w:spacing w:val="-2"/>
          <w:szCs w:val="28"/>
        </w:rPr>
        <w:t>эффективности;</w:t>
      </w:r>
    </w:p>
    <w:p w:rsidR="00BB2F1D" w:rsidRPr="00074AA5" w:rsidRDefault="00BB2F1D" w:rsidP="00BB2F1D">
      <w:pPr>
        <w:pStyle w:val="a4"/>
        <w:widowControl w:val="0"/>
        <w:numPr>
          <w:ilvl w:val="2"/>
          <w:numId w:val="24"/>
        </w:numPr>
        <w:tabs>
          <w:tab w:val="left" w:pos="813"/>
        </w:tabs>
        <w:autoSpaceDE w:val="0"/>
        <w:autoSpaceDN w:val="0"/>
        <w:ind w:right="115" w:firstLine="559"/>
        <w:contextualSpacing w:val="0"/>
        <w:jc w:val="both"/>
        <w:rPr>
          <w:sz w:val="28"/>
          <w:szCs w:val="28"/>
        </w:rPr>
      </w:pPr>
      <w:proofErr w:type="gramStart"/>
      <w:r w:rsidRPr="00074AA5">
        <w:rPr>
          <w:sz w:val="28"/>
          <w:szCs w:val="28"/>
        </w:rPr>
        <w:t>не</w:t>
      </w:r>
      <w:proofErr w:type="gramEnd"/>
      <w:r w:rsidRPr="00074AA5">
        <w:rPr>
          <w:sz w:val="28"/>
          <w:szCs w:val="28"/>
        </w:rPr>
        <w:t xml:space="preserve"> менее 80% мероприятий, запланированных на отчетный год, выполнены в полном </w:t>
      </w:r>
      <w:r w:rsidRPr="00074AA5">
        <w:rPr>
          <w:spacing w:val="-2"/>
          <w:sz w:val="28"/>
          <w:szCs w:val="28"/>
        </w:rPr>
        <w:t>объеме.</w:t>
      </w:r>
    </w:p>
    <w:p w:rsidR="00BB2F1D" w:rsidRPr="00074AA5" w:rsidRDefault="00BB2F1D" w:rsidP="00BB2F1D">
      <w:pPr>
        <w:pStyle w:val="af0"/>
        <w:ind w:right="117"/>
        <w:jc w:val="both"/>
        <w:rPr>
          <w:szCs w:val="28"/>
        </w:rPr>
      </w:pPr>
      <w:r>
        <w:rPr>
          <w:szCs w:val="28"/>
        </w:rPr>
        <w:t xml:space="preserve">          </w:t>
      </w:r>
      <w:r w:rsidRPr="00074AA5">
        <w:rPr>
          <w:szCs w:val="28"/>
        </w:rPr>
        <w:t>Муниципальная программа считается реализуемой с удовлетворительным уровнем эффективности, если: значения 75% и более показателей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 не менее 70% мероприятий, запланированных на отчетный год, выполнены в полном объеме.</w:t>
      </w:r>
    </w:p>
    <w:p w:rsidR="00BB2F1D" w:rsidRPr="00074AA5" w:rsidRDefault="00BB2F1D" w:rsidP="00BB2F1D">
      <w:pPr>
        <w:pStyle w:val="af0"/>
        <w:ind w:right="115"/>
        <w:jc w:val="both"/>
        <w:rPr>
          <w:szCs w:val="28"/>
        </w:rPr>
      </w:pPr>
      <w:r>
        <w:rPr>
          <w:szCs w:val="28"/>
        </w:rPr>
        <w:t xml:space="preserve">          </w:t>
      </w:r>
      <w:r w:rsidRPr="00074AA5">
        <w:rPr>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BB2F1D" w:rsidRPr="00074AA5" w:rsidRDefault="00BB2F1D" w:rsidP="00BB2F1D">
      <w:pPr>
        <w:pStyle w:val="af0"/>
        <w:ind w:right="115"/>
        <w:jc w:val="both"/>
        <w:rPr>
          <w:szCs w:val="28"/>
        </w:rPr>
      </w:pPr>
      <w:r>
        <w:rPr>
          <w:szCs w:val="28"/>
        </w:rPr>
        <w:t xml:space="preserve">          </w:t>
      </w:r>
      <w:r w:rsidRPr="00074AA5">
        <w:rPr>
          <w:szCs w:val="28"/>
        </w:rPr>
        <w:t>Муниципальный заказчик - координатор муниципальной программы ежегодно до 1 апреля года, следующего за отчетным, проводит оценку эффективности реализации муниципальной программы.</w:t>
      </w:r>
    </w:p>
    <w:p w:rsidR="00BB2F1D" w:rsidRPr="00074AA5" w:rsidRDefault="00BB2F1D" w:rsidP="00BB2F1D">
      <w:pPr>
        <w:jc w:val="both"/>
        <w:rPr>
          <w:sz w:val="28"/>
          <w:szCs w:val="28"/>
        </w:rPr>
      </w:pPr>
    </w:p>
    <w:p w:rsidR="00BB2F1D" w:rsidRDefault="00BB2F1D" w:rsidP="00BB2F1D">
      <w:pPr>
        <w:ind w:firstLine="700"/>
        <w:jc w:val="both"/>
        <w:rPr>
          <w:b/>
          <w:sz w:val="28"/>
          <w:szCs w:val="28"/>
        </w:rPr>
      </w:pPr>
      <w:r w:rsidRPr="00074AA5">
        <w:rPr>
          <w:b/>
          <w:sz w:val="28"/>
          <w:szCs w:val="28"/>
        </w:rPr>
        <w:t>9. Ресурсное обеспечение Программы</w:t>
      </w:r>
    </w:p>
    <w:p w:rsidR="00BB2F1D" w:rsidRPr="00074AA5" w:rsidRDefault="00BB2F1D" w:rsidP="00BB2F1D">
      <w:pPr>
        <w:ind w:firstLine="700"/>
        <w:jc w:val="both"/>
        <w:rPr>
          <w:b/>
          <w:sz w:val="28"/>
          <w:szCs w:val="28"/>
        </w:rPr>
      </w:pPr>
    </w:p>
    <w:p w:rsidR="00BB2F1D" w:rsidRPr="00074AA5" w:rsidRDefault="00BB2F1D" w:rsidP="00BB2F1D">
      <w:pPr>
        <w:spacing w:after="120"/>
        <w:ind w:firstLine="709"/>
        <w:jc w:val="both"/>
        <w:rPr>
          <w:b/>
          <w:sz w:val="28"/>
          <w:szCs w:val="28"/>
        </w:rPr>
      </w:pPr>
      <w:r w:rsidRPr="002E22B0">
        <w:rPr>
          <w:sz w:val="28"/>
          <w:szCs w:val="28"/>
        </w:rPr>
        <w:t xml:space="preserve">Финансирование Программы за счет средств бюджета сельского </w:t>
      </w:r>
      <w:proofErr w:type="gramStart"/>
      <w:r w:rsidRPr="002E22B0">
        <w:rPr>
          <w:sz w:val="28"/>
          <w:szCs w:val="28"/>
        </w:rPr>
        <w:t>поселения</w:t>
      </w:r>
      <w:r w:rsidRPr="007F3306">
        <w:rPr>
          <w:sz w:val="28"/>
          <w:szCs w:val="28"/>
          <w:highlight w:val="yellow"/>
        </w:rPr>
        <w:t xml:space="preserve"> </w:t>
      </w:r>
      <w:r>
        <w:rPr>
          <w:sz w:val="28"/>
          <w:szCs w:val="28"/>
        </w:rPr>
        <w:t xml:space="preserve"> не</w:t>
      </w:r>
      <w:proofErr w:type="gramEnd"/>
      <w:r>
        <w:rPr>
          <w:sz w:val="28"/>
          <w:szCs w:val="28"/>
        </w:rPr>
        <w:t xml:space="preserve"> предусмотрено.</w:t>
      </w:r>
    </w:p>
    <w:p w:rsidR="00BB2F1D" w:rsidRPr="00074AA5" w:rsidRDefault="00BB2F1D" w:rsidP="00BB2F1D">
      <w:pPr>
        <w:jc w:val="both"/>
        <w:rPr>
          <w:sz w:val="28"/>
          <w:szCs w:val="28"/>
        </w:rPr>
        <w:sectPr w:rsidR="00BB2F1D" w:rsidRPr="00074AA5" w:rsidSect="00402B2A">
          <w:pgSz w:w="11900" w:h="16840"/>
          <w:pgMar w:top="426" w:right="680" w:bottom="280" w:left="1160" w:header="720" w:footer="720" w:gutter="0"/>
          <w:cols w:space="720"/>
        </w:sectPr>
      </w:pPr>
      <w:r w:rsidRPr="00074AA5">
        <w:rPr>
          <w:sz w:val="28"/>
          <w:szCs w:val="28"/>
        </w:rPr>
        <w:t xml:space="preserve">     </w:t>
      </w:r>
    </w:p>
    <w:p w:rsidR="00BB2F1D" w:rsidRDefault="00BB2F1D" w:rsidP="00BB2F1D">
      <w:pPr>
        <w:pStyle w:val="af0"/>
        <w:spacing w:before="64"/>
        <w:ind w:right="118"/>
        <w:jc w:val="right"/>
      </w:pPr>
      <w:r>
        <w:lastRenderedPageBreak/>
        <w:t>Приложение</w:t>
      </w:r>
      <w:r>
        <w:rPr>
          <w:spacing w:val="-9"/>
        </w:rPr>
        <w:t xml:space="preserve"> </w:t>
      </w:r>
      <w:r>
        <w:t>№</w:t>
      </w:r>
      <w:r>
        <w:rPr>
          <w:spacing w:val="-8"/>
        </w:rPr>
        <w:t xml:space="preserve"> </w:t>
      </w:r>
      <w:r>
        <w:rPr>
          <w:spacing w:val="-10"/>
        </w:rPr>
        <w:t>1</w:t>
      </w:r>
    </w:p>
    <w:p w:rsidR="00BB2F1D" w:rsidRDefault="00BB2F1D" w:rsidP="00BB2F1D">
      <w:pPr>
        <w:pStyle w:val="af0"/>
        <w:spacing w:before="112"/>
      </w:pPr>
    </w:p>
    <w:p w:rsidR="00BB2F1D" w:rsidRDefault="00BB2F1D" w:rsidP="00BB2F1D">
      <w:pPr>
        <w:ind w:left="186"/>
        <w:rPr>
          <w:b/>
        </w:rPr>
      </w:pPr>
      <w:r>
        <w:rPr>
          <w:b/>
        </w:rPr>
        <w:t>СВЕДЕНИЯ</w:t>
      </w:r>
      <w:r>
        <w:rPr>
          <w:spacing w:val="-14"/>
        </w:rPr>
        <w:t xml:space="preserve"> </w:t>
      </w:r>
      <w:r>
        <w:rPr>
          <w:b/>
        </w:rPr>
        <w:t>О</w:t>
      </w:r>
      <w:r>
        <w:rPr>
          <w:spacing w:val="-13"/>
        </w:rPr>
        <w:t xml:space="preserve"> </w:t>
      </w:r>
      <w:r>
        <w:rPr>
          <w:b/>
        </w:rPr>
        <w:t>ПОКАЗАТЕЛЯХ</w:t>
      </w:r>
      <w:r>
        <w:rPr>
          <w:spacing w:val="-14"/>
        </w:rPr>
        <w:t xml:space="preserve"> </w:t>
      </w:r>
      <w:r>
        <w:rPr>
          <w:b/>
        </w:rPr>
        <w:t>(ИНДИКАТОРАХ)</w:t>
      </w:r>
      <w:r>
        <w:rPr>
          <w:b/>
          <w:spacing w:val="-14"/>
        </w:rPr>
        <w:t xml:space="preserve"> </w:t>
      </w:r>
      <w:r>
        <w:rPr>
          <w:b/>
        </w:rPr>
        <w:t>ПРОГРАММЫ</w:t>
      </w:r>
      <w:r>
        <w:rPr>
          <w:spacing w:val="-14"/>
        </w:rPr>
        <w:t xml:space="preserve"> </w:t>
      </w:r>
      <w:r>
        <w:rPr>
          <w:b/>
        </w:rPr>
        <w:t>И</w:t>
      </w:r>
      <w:r>
        <w:rPr>
          <w:spacing w:val="-13"/>
        </w:rPr>
        <w:t xml:space="preserve"> </w:t>
      </w:r>
      <w:r>
        <w:rPr>
          <w:b/>
        </w:rPr>
        <w:t>ИХ</w:t>
      </w:r>
      <w:r>
        <w:rPr>
          <w:spacing w:val="-14"/>
        </w:rPr>
        <w:t xml:space="preserve"> </w:t>
      </w:r>
      <w:r>
        <w:rPr>
          <w:b/>
          <w:spacing w:val="-2"/>
        </w:rPr>
        <w:t>ЗНАЧЕНИЯХ</w:t>
      </w:r>
    </w:p>
    <w:p w:rsidR="00BB2F1D" w:rsidRDefault="00BB2F1D" w:rsidP="00BB2F1D">
      <w:pPr>
        <w:pStyle w:val="af0"/>
        <w:spacing w:before="158"/>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305"/>
        <w:gridCol w:w="1562"/>
        <w:gridCol w:w="794"/>
        <w:gridCol w:w="796"/>
        <w:gridCol w:w="734"/>
        <w:gridCol w:w="1029"/>
      </w:tblGrid>
      <w:tr w:rsidR="00BB2F1D" w:rsidRPr="003365D9" w:rsidTr="00EB1E2E">
        <w:trPr>
          <w:trHeight w:val="275"/>
        </w:trPr>
        <w:tc>
          <w:tcPr>
            <w:tcW w:w="540" w:type="dxa"/>
            <w:vMerge w:val="restart"/>
            <w:shd w:val="clear" w:color="auto" w:fill="auto"/>
          </w:tcPr>
          <w:p w:rsidR="00BB2F1D" w:rsidRPr="003365D9" w:rsidRDefault="00BB2F1D" w:rsidP="00EB1E2E">
            <w:pPr>
              <w:pStyle w:val="TableParagraph0"/>
              <w:spacing w:line="268" w:lineRule="exact"/>
              <w:ind w:left="182"/>
              <w:rPr>
                <w:rFonts w:eastAsia="Calibri"/>
                <w:sz w:val="28"/>
                <w:szCs w:val="28"/>
              </w:rPr>
            </w:pPr>
            <w:r w:rsidRPr="003365D9">
              <w:rPr>
                <w:rFonts w:eastAsia="Calibri"/>
                <w:spacing w:val="-10"/>
                <w:sz w:val="28"/>
                <w:szCs w:val="28"/>
              </w:rPr>
              <w:t>N</w:t>
            </w:r>
          </w:p>
          <w:p w:rsidR="00BB2F1D" w:rsidRPr="003365D9" w:rsidRDefault="00BB2F1D" w:rsidP="00EB1E2E">
            <w:pPr>
              <w:pStyle w:val="TableParagraph0"/>
              <w:rPr>
                <w:rFonts w:eastAsia="Calibri"/>
                <w:sz w:val="28"/>
                <w:szCs w:val="28"/>
              </w:rPr>
            </w:pPr>
            <w:proofErr w:type="gramStart"/>
            <w:r w:rsidRPr="003365D9">
              <w:rPr>
                <w:rFonts w:eastAsia="Calibri"/>
                <w:spacing w:val="-5"/>
                <w:sz w:val="28"/>
                <w:szCs w:val="28"/>
              </w:rPr>
              <w:t>п</w:t>
            </w:r>
            <w:proofErr w:type="gramEnd"/>
            <w:r w:rsidRPr="003365D9">
              <w:rPr>
                <w:rFonts w:eastAsia="Calibri"/>
                <w:spacing w:val="-5"/>
                <w:sz w:val="28"/>
                <w:szCs w:val="28"/>
              </w:rPr>
              <w:t>/п</w:t>
            </w:r>
          </w:p>
        </w:tc>
        <w:tc>
          <w:tcPr>
            <w:tcW w:w="4305" w:type="dxa"/>
            <w:vMerge w:val="restart"/>
            <w:shd w:val="clear" w:color="auto" w:fill="auto"/>
          </w:tcPr>
          <w:p w:rsidR="00BB2F1D" w:rsidRPr="003365D9" w:rsidRDefault="00BB2F1D" w:rsidP="00EB1E2E">
            <w:pPr>
              <w:pStyle w:val="TableParagraph0"/>
              <w:spacing w:line="268" w:lineRule="exact"/>
              <w:ind w:left="10" w:right="3"/>
              <w:jc w:val="center"/>
              <w:rPr>
                <w:rFonts w:eastAsia="Calibri"/>
                <w:sz w:val="28"/>
                <w:szCs w:val="28"/>
              </w:rPr>
            </w:pPr>
            <w:r w:rsidRPr="003365D9">
              <w:rPr>
                <w:rFonts w:eastAsia="Calibri"/>
                <w:spacing w:val="-2"/>
                <w:sz w:val="28"/>
                <w:szCs w:val="28"/>
              </w:rPr>
              <w:t>Наименование</w:t>
            </w:r>
            <w:r w:rsidRPr="003365D9">
              <w:rPr>
                <w:rFonts w:eastAsia="Calibri"/>
                <w:spacing w:val="6"/>
                <w:sz w:val="28"/>
                <w:szCs w:val="28"/>
              </w:rPr>
              <w:t xml:space="preserve"> </w:t>
            </w:r>
            <w:r w:rsidRPr="003365D9">
              <w:rPr>
                <w:rFonts w:eastAsia="Calibri"/>
                <w:spacing w:val="-2"/>
                <w:sz w:val="28"/>
                <w:szCs w:val="28"/>
              </w:rPr>
              <w:t>показателя</w:t>
            </w:r>
          </w:p>
          <w:p w:rsidR="00BB2F1D" w:rsidRPr="003365D9" w:rsidRDefault="00BB2F1D" w:rsidP="00EB1E2E">
            <w:pPr>
              <w:pStyle w:val="TableParagraph0"/>
              <w:ind w:left="10"/>
              <w:jc w:val="center"/>
              <w:rPr>
                <w:rFonts w:eastAsia="Calibri"/>
                <w:sz w:val="28"/>
                <w:szCs w:val="28"/>
              </w:rPr>
            </w:pPr>
            <w:r w:rsidRPr="003365D9">
              <w:rPr>
                <w:rFonts w:eastAsia="Calibri"/>
                <w:spacing w:val="-2"/>
                <w:sz w:val="28"/>
                <w:szCs w:val="28"/>
              </w:rPr>
              <w:t>(</w:t>
            </w:r>
            <w:proofErr w:type="gramStart"/>
            <w:r w:rsidRPr="003365D9">
              <w:rPr>
                <w:rFonts w:eastAsia="Calibri"/>
                <w:spacing w:val="-2"/>
                <w:sz w:val="28"/>
                <w:szCs w:val="28"/>
              </w:rPr>
              <w:t>индикатора</w:t>
            </w:r>
            <w:proofErr w:type="gramEnd"/>
            <w:r w:rsidRPr="003365D9">
              <w:rPr>
                <w:rFonts w:eastAsia="Calibri"/>
                <w:spacing w:val="-2"/>
                <w:sz w:val="28"/>
                <w:szCs w:val="28"/>
              </w:rPr>
              <w:t>)</w:t>
            </w:r>
          </w:p>
        </w:tc>
        <w:tc>
          <w:tcPr>
            <w:tcW w:w="1562" w:type="dxa"/>
            <w:vMerge w:val="restart"/>
            <w:shd w:val="clear" w:color="auto" w:fill="auto"/>
          </w:tcPr>
          <w:p w:rsidR="00BB2F1D" w:rsidRPr="003365D9" w:rsidRDefault="00BB2F1D" w:rsidP="00EB1E2E">
            <w:pPr>
              <w:pStyle w:val="TableParagraph0"/>
              <w:ind w:left="115" w:right="52" w:firstLine="93"/>
              <w:rPr>
                <w:rFonts w:eastAsia="Calibri"/>
                <w:sz w:val="28"/>
                <w:szCs w:val="28"/>
              </w:rPr>
            </w:pPr>
            <w:r w:rsidRPr="003365D9">
              <w:rPr>
                <w:rFonts w:eastAsia="Calibri"/>
                <w:spacing w:val="-2"/>
                <w:sz w:val="28"/>
                <w:szCs w:val="28"/>
              </w:rPr>
              <w:t>Единица измерения</w:t>
            </w:r>
          </w:p>
        </w:tc>
        <w:tc>
          <w:tcPr>
            <w:tcW w:w="3353" w:type="dxa"/>
            <w:gridSpan w:val="4"/>
            <w:tcBorders>
              <w:top w:val="nil"/>
              <w:right w:val="nil"/>
            </w:tcBorders>
            <w:shd w:val="clear" w:color="auto" w:fill="auto"/>
          </w:tcPr>
          <w:p w:rsidR="00BB2F1D" w:rsidRPr="003365D9" w:rsidRDefault="00BB2F1D" w:rsidP="00EB1E2E">
            <w:pPr>
              <w:pStyle w:val="TableParagraph0"/>
              <w:ind w:left="0"/>
              <w:rPr>
                <w:rFonts w:eastAsia="Calibri"/>
                <w:sz w:val="28"/>
                <w:szCs w:val="28"/>
              </w:rPr>
            </w:pPr>
          </w:p>
        </w:tc>
      </w:tr>
      <w:tr w:rsidR="00BB2F1D" w:rsidRPr="003365D9" w:rsidTr="00EB1E2E">
        <w:trPr>
          <w:trHeight w:val="551"/>
        </w:trPr>
        <w:tc>
          <w:tcPr>
            <w:tcW w:w="540" w:type="dxa"/>
            <w:vMerge/>
            <w:tcBorders>
              <w:top w:val="nil"/>
            </w:tcBorders>
            <w:shd w:val="clear" w:color="auto" w:fill="auto"/>
          </w:tcPr>
          <w:p w:rsidR="00BB2F1D" w:rsidRPr="003365D9" w:rsidRDefault="00BB2F1D" w:rsidP="00EB1E2E">
            <w:pPr>
              <w:widowControl w:val="0"/>
              <w:autoSpaceDE w:val="0"/>
              <w:autoSpaceDN w:val="0"/>
              <w:rPr>
                <w:rFonts w:eastAsia="Calibri"/>
                <w:sz w:val="28"/>
                <w:szCs w:val="28"/>
              </w:rPr>
            </w:pPr>
          </w:p>
        </w:tc>
        <w:tc>
          <w:tcPr>
            <w:tcW w:w="4305" w:type="dxa"/>
            <w:vMerge/>
            <w:tcBorders>
              <w:top w:val="nil"/>
            </w:tcBorders>
            <w:shd w:val="clear" w:color="auto" w:fill="auto"/>
          </w:tcPr>
          <w:p w:rsidR="00BB2F1D" w:rsidRPr="003365D9" w:rsidRDefault="00BB2F1D" w:rsidP="00EB1E2E">
            <w:pPr>
              <w:widowControl w:val="0"/>
              <w:autoSpaceDE w:val="0"/>
              <w:autoSpaceDN w:val="0"/>
              <w:rPr>
                <w:rFonts w:eastAsia="Calibri"/>
                <w:sz w:val="28"/>
                <w:szCs w:val="28"/>
              </w:rPr>
            </w:pPr>
          </w:p>
        </w:tc>
        <w:tc>
          <w:tcPr>
            <w:tcW w:w="1562" w:type="dxa"/>
            <w:vMerge/>
            <w:tcBorders>
              <w:top w:val="nil"/>
            </w:tcBorders>
            <w:shd w:val="clear" w:color="auto" w:fill="auto"/>
          </w:tcPr>
          <w:p w:rsidR="00BB2F1D" w:rsidRPr="003365D9" w:rsidRDefault="00BB2F1D" w:rsidP="00EB1E2E">
            <w:pPr>
              <w:widowControl w:val="0"/>
              <w:autoSpaceDE w:val="0"/>
              <w:autoSpaceDN w:val="0"/>
              <w:rPr>
                <w:rFonts w:eastAsia="Calibri"/>
                <w:sz w:val="28"/>
                <w:szCs w:val="28"/>
              </w:rPr>
            </w:pPr>
          </w:p>
        </w:tc>
        <w:tc>
          <w:tcPr>
            <w:tcW w:w="794" w:type="dxa"/>
            <w:shd w:val="clear" w:color="auto" w:fill="auto"/>
          </w:tcPr>
          <w:p w:rsidR="00BB2F1D" w:rsidRPr="003365D9" w:rsidRDefault="00BB2F1D" w:rsidP="00EB1E2E">
            <w:pPr>
              <w:pStyle w:val="TableParagraph0"/>
              <w:spacing w:line="268" w:lineRule="exact"/>
              <w:ind w:left="156"/>
              <w:rPr>
                <w:rFonts w:eastAsia="Calibri"/>
                <w:sz w:val="28"/>
                <w:szCs w:val="28"/>
              </w:rPr>
            </w:pPr>
            <w:r w:rsidRPr="003365D9">
              <w:rPr>
                <w:rFonts w:eastAsia="Calibri"/>
                <w:spacing w:val="-4"/>
                <w:sz w:val="28"/>
                <w:szCs w:val="28"/>
              </w:rPr>
              <w:t>20</w:t>
            </w:r>
            <w:r>
              <w:rPr>
                <w:rFonts w:eastAsia="Calibri"/>
                <w:spacing w:val="-4"/>
                <w:sz w:val="28"/>
                <w:szCs w:val="28"/>
              </w:rPr>
              <w:t>22</w:t>
            </w:r>
          </w:p>
          <w:p w:rsidR="00BB2F1D" w:rsidRPr="003365D9" w:rsidRDefault="00BB2F1D" w:rsidP="00EB1E2E">
            <w:pPr>
              <w:pStyle w:val="TableParagraph0"/>
              <w:spacing w:line="264" w:lineRule="exact"/>
              <w:ind w:left="226"/>
              <w:rPr>
                <w:rFonts w:eastAsia="Calibri"/>
                <w:sz w:val="28"/>
                <w:szCs w:val="28"/>
              </w:rPr>
            </w:pPr>
            <w:proofErr w:type="gramStart"/>
            <w:r w:rsidRPr="003365D9">
              <w:rPr>
                <w:rFonts w:eastAsia="Calibri"/>
                <w:spacing w:val="-5"/>
                <w:sz w:val="28"/>
                <w:szCs w:val="28"/>
              </w:rPr>
              <w:t>год</w:t>
            </w:r>
            <w:proofErr w:type="gramEnd"/>
          </w:p>
        </w:tc>
        <w:tc>
          <w:tcPr>
            <w:tcW w:w="796" w:type="dxa"/>
            <w:shd w:val="clear" w:color="auto" w:fill="auto"/>
          </w:tcPr>
          <w:p w:rsidR="00BB2F1D" w:rsidRPr="003365D9" w:rsidRDefault="00BB2F1D" w:rsidP="00EB1E2E">
            <w:pPr>
              <w:pStyle w:val="TableParagraph0"/>
              <w:spacing w:line="268" w:lineRule="exact"/>
              <w:ind w:left="109"/>
              <w:rPr>
                <w:rFonts w:eastAsia="Calibri"/>
                <w:sz w:val="28"/>
                <w:szCs w:val="28"/>
              </w:rPr>
            </w:pPr>
            <w:r w:rsidRPr="003365D9">
              <w:rPr>
                <w:rFonts w:eastAsia="Calibri"/>
                <w:spacing w:val="-4"/>
                <w:sz w:val="28"/>
                <w:szCs w:val="28"/>
              </w:rPr>
              <w:t>20</w:t>
            </w:r>
            <w:r>
              <w:rPr>
                <w:rFonts w:eastAsia="Calibri"/>
                <w:spacing w:val="-4"/>
                <w:sz w:val="28"/>
                <w:szCs w:val="28"/>
              </w:rPr>
              <w:t>23</w:t>
            </w:r>
          </w:p>
          <w:p w:rsidR="00BB2F1D" w:rsidRPr="003365D9" w:rsidRDefault="00BB2F1D" w:rsidP="00EB1E2E">
            <w:pPr>
              <w:pStyle w:val="TableParagraph0"/>
              <w:spacing w:line="264" w:lineRule="exact"/>
              <w:ind w:left="109"/>
              <w:rPr>
                <w:rFonts w:eastAsia="Calibri"/>
                <w:sz w:val="28"/>
                <w:szCs w:val="28"/>
              </w:rPr>
            </w:pPr>
            <w:proofErr w:type="gramStart"/>
            <w:r w:rsidRPr="003365D9">
              <w:rPr>
                <w:rFonts w:eastAsia="Calibri"/>
                <w:spacing w:val="-5"/>
                <w:sz w:val="28"/>
                <w:szCs w:val="28"/>
              </w:rPr>
              <w:t>год</w:t>
            </w:r>
            <w:proofErr w:type="gramEnd"/>
          </w:p>
        </w:tc>
        <w:tc>
          <w:tcPr>
            <w:tcW w:w="734" w:type="dxa"/>
            <w:shd w:val="clear" w:color="auto" w:fill="auto"/>
          </w:tcPr>
          <w:p w:rsidR="00BB2F1D" w:rsidRPr="003365D9" w:rsidRDefault="00BB2F1D" w:rsidP="00EB1E2E">
            <w:pPr>
              <w:pStyle w:val="TableParagraph0"/>
              <w:spacing w:line="268" w:lineRule="exact"/>
              <w:ind w:left="126"/>
              <w:rPr>
                <w:rFonts w:eastAsia="Calibri"/>
                <w:sz w:val="28"/>
                <w:szCs w:val="28"/>
              </w:rPr>
            </w:pPr>
            <w:r w:rsidRPr="003365D9">
              <w:rPr>
                <w:rFonts w:eastAsia="Calibri"/>
                <w:spacing w:val="-4"/>
                <w:sz w:val="28"/>
                <w:szCs w:val="28"/>
              </w:rPr>
              <w:t>202</w:t>
            </w:r>
            <w:r>
              <w:rPr>
                <w:rFonts w:eastAsia="Calibri"/>
                <w:spacing w:val="-4"/>
                <w:sz w:val="28"/>
                <w:szCs w:val="28"/>
              </w:rPr>
              <w:t>4</w:t>
            </w:r>
          </w:p>
          <w:p w:rsidR="00BB2F1D" w:rsidRPr="003365D9" w:rsidRDefault="00BB2F1D" w:rsidP="00EB1E2E">
            <w:pPr>
              <w:pStyle w:val="TableParagraph0"/>
              <w:spacing w:line="264" w:lineRule="exact"/>
              <w:ind w:left="196"/>
              <w:rPr>
                <w:rFonts w:eastAsia="Calibri"/>
                <w:sz w:val="28"/>
                <w:szCs w:val="28"/>
              </w:rPr>
            </w:pPr>
            <w:proofErr w:type="gramStart"/>
            <w:r w:rsidRPr="003365D9">
              <w:rPr>
                <w:rFonts w:eastAsia="Calibri"/>
                <w:spacing w:val="-5"/>
                <w:sz w:val="28"/>
                <w:szCs w:val="28"/>
              </w:rPr>
              <w:t>год</w:t>
            </w:r>
            <w:proofErr w:type="gramEnd"/>
          </w:p>
        </w:tc>
        <w:tc>
          <w:tcPr>
            <w:tcW w:w="1029" w:type="dxa"/>
            <w:shd w:val="clear" w:color="auto" w:fill="auto"/>
          </w:tcPr>
          <w:p w:rsidR="00BB2F1D" w:rsidRPr="003365D9" w:rsidRDefault="00BB2F1D" w:rsidP="00EB1E2E">
            <w:pPr>
              <w:pStyle w:val="TableParagraph0"/>
              <w:spacing w:line="268" w:lineRule="exact"/>
              <w:ind w:left="273"/>
              <w:rPr>
                <w:rFonts w:eastAsia="Calibri"/>
                <w:sz w:val="28"/>
                <w:szCs w:val="28"/>
              </w:rPr>
            </w:pPr>
            <w:r w:rsidRPr="003365D9">
              <w:rPr>
                <w:rFonts w:eastAsia="Calibri"/>
                <w:spacing w:val="-4"/>
                <w:sz w:val="28"/>
                <w:szCs w:val="28"/>
              </w:rPr>
              <w:t>202</w:t>
            </w:r>
            <w:r>
              <w:rPr>
                <w:rFonts w:eastAsia="Calibri"/>
                <w:spacing w:val="-4"/>
                <w:sz w:val="28"/>
                <w:szCs w:val="28"/>
              </w:rPr>
              <w:t>5</w:t>
            </w:r>
          </w:p>
          <w:p w:rsidR="00BB2F1D" w:rsidRPr="003365D9" w:rsidRDefault="00BB2F1D" w:rsidP="00EB1E2E">
            <w:pPr>
              <w:pStyle w:val="TableParagraph0"/>
              <w:spacing w:line="264" w:lineRule="exact"/>
              <w:ind w:left="343"/>
              <w:rPr>
                <w:rFonts w:eastAsia="Calibri"/>
                <w:sz w:val="28"/>
                <w:szCs w:val="28"/>
              </w:rPr>
            </w:pPr>
            <w:proofErr w:type="gramStart"/>
            <w:r w:rsidRPr="003365D9">
              <w:rPr>
                <w:rFonts w:eastAsia="Calibri"/>
                <w:spacing w:val="-5"/>
                <w:sz w:val="28"/>
                <w:szCs w:val="28"/>
              </w:rPr>
              <w:t>год</w:t>
            </w:r>
            <w:proofErr w:type="gramEnd"/>
          </w:p>
        </w:tc>
      </w:tr>
      <w:tr w:rsidR="00BB2F1D" w:rsidRPr="003365D9" w:rsidTr="00EB1E2E">
        <w:trPr>
          <w:trHeight w:val="275"/>
        </w:trPr>
        <w:tc>
          <w:tcPr>
            <w:tcW w:w="540" w:type="dxa"/>
            <w:shd w:val="clear" w:color="auto" w:fill="auto"/>
          </w:tcPr>
          <w:p w:rsidR="00BB2F1D" w:rsidRPr="003365D9" w:rsidRDefault="00BB2F1D" w:rsidP="00EB1E2E">
            <w:pPr>
              <w:pStyle w:val="TableParagraph0"/>
              <w:spacing w:line="256" w:lineRule="exact"/>
              <w:ind w:left="9" w:right="2"/>
              <w:jc w:val="center"/>
              <w:rPr>
                <w:rFonts w:eastAsia="Calibri"/>
                <w:sz w:val="28"/>
                <w:szCs w:val="28"/>
              </w:rPr>
            </w:pPr>
            <w:r w:rsidRPr="003365D9">
              <w:rPr>
                <w:rFonts w:eastAsia="Calibri"/>
                <w:spacing w:val="-10"/>
                <w:sz w:val="28"/>
                <w:szCs w:val="28"/>
              </w:rPr>
              <w:t>1</w:t>
            </w:r>
          </w:p>
        </w:tc>
        <w:tc>
          <w:tcPr>
            <w:tcW w:w="4305" w:type="dxa"/>
            <w:shd w:val="clear" w:color="auto" w:fill="auto"/>
          </w:tcPr>
          <w:p w:rsidR="00BB2F1D" w:rsidRPr="003365D9" w:rsidRDefault="00BB2F1D" w:rsidP="00EB1E2E">
            <w:pPr>
              <w:pStyle w:val="TableParagraph0"/>
              <w:spacing w:line="256" w:lineRule="exact"/>
              <w:ind w:left="10" w:right="3"/>
              <w:jc w:val="center"/>
              <w:rPr>
                <w:rFonts w:eastAsia="Calibri"/>
                <w:sz w:val="28"/>
                <w:szCs w:val="28"/>
              </w:rPr>
            </w:pPr>
            <w:r w:rsidRPr="003365D9">
              <w:rPr>
                <w:rFonts w:eastAsia="Calibri"/>
                <w:spacing w:val="-10"/>
                <w:sz w:val="28"/>
                <w:szCs w:val="28"/>
              </w:rPr>
              <w:t>2</w:t>
            </w:r>
          </w:p>
        </w:tc>
        <w:tc>
          <w:tcPr>
            <w:tcW w:w="1562" w:type="dxa"/>
            <w:shd w:val="clear" w:color="auto" w:fill="auto"/>
          </w:tcPr>
          <w:p w:rsidR="00BB2F1D" w:rsidRPr="003365D9" w:rsidRDefault="00BB2F1D" w:rsidP="00EB1E2E">
            <w:pPr>
              <w:pStyle w:val="TableParagraph0"/>
              <w:spacing w:line="256" w:lineRule="exact"/>
              <w:ind w:left="13" w:right="3"/>
              <w:jc w:val="center"/>
              <w:rPr>
                <w:rFonts w:eastAsia="Calibri"/>
                <w:sz w:val="28"/>
                <w:szCs w:val="28"/>
              </w:rPr>
            </w:pPr>
            <w:r w:rsidRPr="003365D9">
              <w:rPr>
                <w:rFonts w:eastAsia="Calibri"/>
                <w:spacing w:val="-10"/>
                <w:sz w:val="28"/>
                <w:szCs w:val="28"/>
              </w:rPr>
              <w:t>4</w:t>
            </w:r>
          </w:p>
        </w:tc>
        <w:tc>
          <w:tcPr>
            <w:tcW w:w="794" w:type="dxa"/>
            <w:shd w:val="clear" w:color="auto" w:fill="auto"/>
          </w:tcPr>
          <w:p w:rsidR="00BB2F1D" w:rsidRPr="003365D9" w:rsidRDefault="00BB2F1D" w:rsidP="00EB1E2E">
            <w:pPr>
              <w:pStyle w:val="TableParagraph0"/>
              <w:spacing w:line="256" w:lineRule="exact"/>
              <w:ind w:left="9"/>
              <w:jc w:val="center"/>
              <w:rPr>
                <w:rFonts w:eastAsia="Calibri"/>
                <w:sz w:val="28"/>
                <w:szCs w:val="28"/>
              </w:rPr>
            </w:pPr>
            <w:r w:rsidRPr="003365D9">
              <w:rPr>
                <w:rFonts w:eastAsia="Calibri"/>
                <w:spacing w:val="-10"/>
                <w:sz w:val="28"/>
                <w:szCs w:val="28"/>
              </w:rPr>
              <w:t>8</w:t>
            </w:r>
          </w:p>
        </w:tc>
        <w:tc>
          <w:tcPr>
            <w:tcW w:w="796" w:type="dxa"/>
            <w:shd w:val="clear" w:color="auto" w:fill="auto"/>
          </w:tcPr>
          <w:p w:rsidR="00BB2F1D" w:rsidRPr="003365D9" w:rsidRDefault="00BB2F1D" w:rsidP="00EB1E2E">
            <w:pPr>
              <w:pStyle w:val="TableParagraph0"/>
              <w:spacing w:line="256" w:lineRule="exact"/>
              <w:ind w:left="8"/>
              <w:jc w:val="center"/>
              <w:rPr>
                <w:rFonts w:eastAsia="Calibri"/>
                <w:sz w:val="28"/>
                <w:szCs w:val="28"/>
              </w:rPr>
            </w:pPr>
            <w:r w:rsidRPr="003365D9">
              <w:rPr>
                <w:rFonts w:eastAsia="Calibri"/>
                <w:spacing w:val="-10"/>
                <w:sz w:val="28"/>
                <w:szCs w:val="28"/>
              </w:rPr>
              <w:t>9</w:t>
            </w:r>
          </w:p>
        </w:tc>
        <w:tc>
          <w:tcPr>
            <w:tcW w:w="734" w:type="dxa"/>
            <w:shd w:val="clear" w:color="auto" w:fill="auto"/>
          </w:tcPr>
          <w:p w:rsidR="00BB2F1D" w:rsidRPr="003365D9" w:rsidRDefault="00BB2F1D" w:rsidP="00EB1E2E">
            <w:pPr>
              <w:pStyle w:val="TableParagraph0"/>
              <w:spacing w:line="256" w:lineRule="exact"/>
              <w:ind w:left="9"/>
              <w:jc w:val="center"/>
              <w:rPr>
                <w:rFonts w:eastAsia="Calibri"/>
                <w:sz w:val="28"/>
                <w:szCs w:val="28"/>
              </w:rPr>
            </w:pPr>
            <w:r w:rsidRPr="003365D9">
              <w:rPr>
                <w:rFonts w:eastAsia="Calibri"/>
                <w:spacing w:val="-5"/>
                <w:sz w:val="28"/>
                <w:szCs w:val="28"/>
              </w:rPr>
              <w:t>10</w:t>
            </w:r>
          </w:p>
        </w:tc>
        <w:tc>
          <w:tcPr>
            <w:tcW w:w="1029" w:type="dxa"/>
            <w:shd w:val="clear" w:color="auto" w:fill="auto"/>
          </w:tcPr>
          <w:p w:rsidR="00BB2F1D" w:rsidRPr="003365D9" w:rsidRDefault="00BB2F1D" w:rsidP="00EB1E2E">
            <w:pPr>
              <w:pStyle w:val="TableParagraph0"/>
              <w:spacing w:line="256" w:lineRule="exact"/>
              <w:ind w:left="8"/>
              <w:jc w:val="center"/>
              <w:rPr>
                <w:rFonts w:eastAsia="Calibri"/>
                <w:sz w:val="28"/>
                <w:szCs w:val="28"/>
              </w:rPr>
            </w:pPr>
            <w:r w:rsidRPr="003365D9">
              <w:rPr>
                <w:rFonts w:eastAsia="Calibri"/>
                <w:spacing w:val="-5"/>
                <w:sz w:val="28"/>
                <w:szCs w:val="28"/>
              </w:rPr>
              <w:t>11</w:t>
            </w:r>
          </w:p>
        </w:tc>
      </w:tr>
      <w:tr w:rsidR="00BB2F1D" w:rsidRPr="003365D9" w:rsidTr="00EB1E2E">
        <w:trPr>
          <w:trHeight w:val="1382"/>
        </w:trPr>
        <w:tc>
          <w:tcPr>
            <w:tcW w:w="540" w:type="dxa"/>
            <w:shd w:val="clear" w:color="auto" w:fill="auto"/>
          </w:tcPr>
          <w:p w:rsidR="00BB2F1D" w:rsidRPr="003365D9" w:rsidRDefault="00BB2F1D" w:rsidP="00EB1E2E">
            <w:pPr>
              <w:pStyle w:val="TableParagraph0"/>
              <w:spacing w:line="270" w:lineRule="exact"/>
              <w:ind w:left="9"/>
              <w:jc w:val="center"/>
              <w:rPr>
                <w:rFonts w:eastAsia="Calibri"/>
                <w:sz w:val="28"/>
                <w:szCs w:val="28"/>
              </w:rPr>
            </w:pPr>
            <w:r w:rsidRPr="003365D9">
              <w:rPr>
                <w:rFonts w:eastAsia="Calibri"/>
                <w:spacing w:val="-5"/>
                <w:sz w:val="28"/>
                <w:szCs w:val="28"/>
              </w:rPr>
              <w:t>1.</w:t>
            </w:r>
          </w:p>
        </w:tc>
        <w:tc>
          <w:tcPr>
            <w:tcW w:w="4305" w:type="dxa"/>
            <w:shd w:val="clear" w:color="auto" w:fill="auto"/>
          </w:tcPr>
          <w:p w:rsidR="00BB2F1D" w:rsidRPr="003365D9" w:rsidRDefault="00BB2F1D" w:rsidP="00EB1E2E">
            <w:pPr>
              <w:pStyle w:val="TableParagraph0"/>
              <w:tabs>
                <w:tab w:val="left" w:pos="1058"/>
                <w:tab w:val="left" w:pos="2745"/>
                <w:tab w:val="left" w:pos="2850"/>
                <w:tab w:val="left" w:pos="3189"/>
                <w:tab w:val="left" w:pos="4163"/>
              </w:tabs>
              <w:ind w:right="92"/>
              <w:rPr>
                <w:rFonts w:eastAsia="Calibri"/>
                <w:sz w:val="28"/>
                <w:szCs w:val="28"/>
              </w:rPr>
            </w:pPr>
            <w:r w:rsidRPr="003365D9">
              <w:rPr>
                <w:rFonts w:eastAsia="Calibri"/>
                <w:spacing w:val="-4"/>
                <w:sz w:val="28"/>
                <w:szCs w:val="28"/>
              </w:rPr>
              <w:t>Доля</w:t>
            </w:r>
            <w:r w:rsidRPr="003365D9">
              <w:rPr>
                <w:rFonts w:eastAsia="Calibri"/>
                <w:sz w:val="28"/>
                <w:szCs w:val="28"/>
              </w:rPr>
              <w:tab/>
            </w:r>
            <w:r w:rsidRPr="003365D9">
              <w:rPr>
                <w:rFonts w:eastAsia="Calibri"/>
                <w:spacing w:val="-2"/>
                <w:sz w:val="28"/>
                <w:szCs w:val="28"/>
              </w:rPr>
              <w:t>проведенных</w:t>
            </w:r>
            <w:r w:rsidRPr="003365D9">
              <w:rPr>
                <w:rFonts w:eastAsia="Calibri"/>
                <w:sz w:val="28"/>
                <w:szCs w:val="28"/>
              </w:rPr>
              <w:tab/>
            </w:r>
            <w:r w:rsidRPr="003365D9">
              <w:rPr>
                <w:rFonts w:eastAsia="Calibri"/>
                <w:sz w:val="28"/>
                <w:szCs w:val="28"/>
              </w:rPr>
              <w:tab/>
            </w:r>
            <w:r w:rsidRPr="003365D9">
              <w:rPr>
                <w:rFonts w:eastAsia="Calibri"/>
                <w:spacing w:val="-2"/>
                <w:sz w:val="28"/>
                <w:szCs w:val="28"/>
              </w:rPr>
              <w:t>совместно</w:t>
            </w:r>
            <w:r>
              <w:rPr>
                <w:rFonts w:eastAsia="Calibri"/>
                <w:sz w:val="28"/>
                <w:szCs w:val="28"/>
              </w:rPr>
              <w:t xml:space="preserve"> </w:t>
            </w:r>
            <w:r w:rsidRPr="003365D9">
              <w:rPr>
                <w:rFonts w:eastAsia="Calibri"/>
                <w:spacing w:val="-10"/>
                <w:sz w:val="28"/>
                <w:szCs w:val="28"/>
              </w:rPr>
              <w:t xml:space="preserve">с </w:t>
            </w:r>
            <w:r w:rsidRPr="003365D9">
              <w:rPr>
                <w:rFonts w:eastAsia="Calibri"/>
                <w:spacing w:val="-2"/>
                <w:sz w:val="28"/>
                <w:szCs w:val="28"/>
              </w:rPr>
              <w:t>государственными,</w:t>
            </w:r>
            <w:r w:rsidRPr="003365D9">
              <w:rPr>
                <w:rFonts w:eastAsia="Calibri"/>
                <w:spacing w:val="80"/>
                <w:w w:val="150"/>
                <w:sz w:val="28"/>
                <w:szCs w:val="28"/>
              </w:rPr>
              <w:t xml:space="preserve"> </w:t>
            </w:r>
            <w:r w:rsidRPr="003365D9">
              <w:rPr>
                <w:rFonts w:eastAsia="Calibri"/>
                <w:spacing w:val="-2"/>
                <w:sz w:val="28"/>
                <w:szCs w:val="28"/>
              </w:rPr>
              <w:t>правоохранительными</w:t>
            </w:r>
            <w:r w:rsidRPr="003365D9">
              <w:rPr>
                <w:rFonts w:eastAsia="Calibri"/>
                <w:sz w:val="28"/>
                <w:szCs w:val="28"/>
              </w:rPr>
              <w:tab/>
            </w:r>
            <w:r w:rsidRPr="003365D9">
              <w:rPr>
                <w:rFonts w:eastAsia="Calibri"/>
                <w:spacing w:val="-10"/>
                <w:sz w:val="28"/>
                <w:szCs w:val="28"/>
              </w:rPr>
              <w:t>и</w:t>
            </w:r>
            <w:r>
              <w:rPr>
                <w:rFonts w:eastAsia="Calibri"/>
                <w:sz w:val="28"/>
                <w:szCs w:val="28"/>
              </w:rPr>
              <w:t xml:space="preserve"> </w:t>
            </w:r>
            <w:r w:rsidRPr="003365D9">
              <w:rPr>
                <w:rFonts w:eastAsia="Calibri"/>
                <w:spacing w:val="-2"/>
                <w:sz w:val="28"/>
                <w:szCs w:val="28"/>
              </w:rPr>
              <w:t xml:space="preserve">контрольно- </w:t>
            </w:r>
            <w:r w:rsidRPr="003365D9">
              <w:rPr>
                <w:rFonts w:eastAsia="Calibri"/>
                <w:sz w:val="28"/>
                <w:szCs w:val="28"/>
              </w:rPr>
              <w:t>надзорными</w:t>
            </w:r>
            <w:r w:rsidRPr="003365D9">
              <w:rPr>
                <w:rFonts w:eastAsia="Calibri"/>
                <w:spacing w:val="25"/>
                <w:sz w:val="28"/>
                <w:szCs w:val="28"/>
              </w:rPr>
              <w:t xml:space="preserve"> </w:t>
            </w:r>
            <w:r w:rsidRPr="003365D9">
              <w:rPr>
                <w:rFonts w:eastAsia="Calibri"/>
                <w:sz w:val="28"/>
                <w:szCs w:val="28"/>
              </w:rPr>
              <w:t>органами</w:t>
            </w:r>
            <w:r w:rsidRPr="003365D9">
              <w:rPr>
                <w:rFonts w:eastAsia="Calibri"/>
                <w:spacing w:val="24"/>
                <w:sz w:val="28"/>
                <w:szCs w:val="28"/>
              </w:rPr>
              <w:t xml:space="preserve"> </w:t>
            </w:r>
            <w:r w:rsidRPr="003365D9">
              <w:rPr>
                <w:rFonts w:eastAsia="Calibri"/>
                <w:spacing w:val="-2"/>
                <w:sz w:val="28"/>
                <w:szCs w:val="28"/>
              </w:rPr>
              <w:t>профилактических</w:t>
            </w:r>
          </w:p>
          <w:p w:rsidR="00BB2F1D" w:rsidRPr="003365D9" w:rsidRDefault="00BB2F1D" w:rsidP="00EB1E2E">
            <w:pPr>
              <w:pStyle w:val="TableParagraph0"/>
              <w:spacing w:line="264" w:lineRule="exact"/>
              <w:rPr>
                <w:rFonts w:eastAsia="Calibri"/>
                <w:sz w:val="28"/>
                <w:szCs w:val="28"/>
              </w:rPr>
            </w:pPr>
            <w:proofErr w:type="gramStart"/>
            <w:r w:rsidRPr="003365D9">
              <w:rPr>
                <w:rFonts w:eastAsia="Calibri"/>
                <w:spacing w:val="-2"/>
                <w:sz w:val="28"/>
                <w:szCs w:val="28"/>
              </w:rPr>
              <w:t>мероприятий</w:t>
            </w:r>
            <w:proofErr w:type="gramEnd"/>
            <w:r w:rsidRPr="003365D9">
              <w:rPr>
                <w:rFonts w:eastAsia="Calibri"/>
                <w:spacing w:val="-2"/>
                <w:sz w:val="28"/>
                <w:szCs w:val="28"/>
              </w:rPr>
              <w:t>.</w:t>
            </w:r>
          </w:p>
        </w:tc>
        <w:tc>
          <w:tcPr>
            <w:tcW w:w="1562" w:type="dxa"/>
            <w:shd w:val="clear" w:color="auto" w:fill="auto"/>
          </w:tcPr>
          <w:p w:rsidR="00BB2F1D" w:rsidRPr="003365D9" w:rsidRDefault="00BB2F1D" w:rsidP="00EB1E2E">
            <w:pPr>
              <w:pStyle w:val="TableParagraph0"/>
              <w:spacing w:line="270" w:lineRule="exact"/>
              <w:ind w:left="13"/>
              <w:jc w:val="center"/>
              <w:rPr>
                <w:rFonts w:eastAsia="Calibri"/>
                <w:sz w:val="28"/>
                <w:szCs w:val="28"/>
              </w:rPr>
            </w:pPr>
            <w:proofErr w:type="gramStart"/>
            <w:r w:rsidRPr="003365D9">
              <w:rPr>
                <w:rFonts w:eastAsia="Calibri"/>
                <w:spacing w:val="-2"/>
                <w:sz w:val="28"/>
                <w:szCs w:val="28"/>
              </w:rPr>
              <w:t>процентов</w:t>
            </w:r>
            <w:proofErr w:type="gramEnd"/>
          </w:p>
        </w:tc>
        <w:tc>
          <w:tcPr>
            <w:tcW w:w="794" w:type="dxa"/>
            <w:shd w:val="clear" w:color="auto" w:fill="auto"/>
          </w:tcPr>
          <w:p w:rsidR="00BB2F1D" w:rsidRPr="003365D9" w:rsidRDefault="00BB2F1D" w:rsidP="00EB1E2E">
            <w:pPr>
              <w:pStyle w:val="TableParagraph0"/>
              <w:spacing w:line="270" w:lineRule="exact"/>
              <w:ind w:left="9"/>
              <w:jc w:val="center"/>
              <w:rPr>
                <w:rFonts w:eastAsia="Calibri"/>
                <w:sz w:val="28"/>
                <w:szCs w:val="28"/>
              </w:rPr>
            </w:pPr>
            <w:r>
              <w:rPr>
                <w:rFonts w:eastAsia="Calibri"/>
                <w:spacing w:val="-10"/>
                <w:sz w:val="28"/>
                <w:szCs w:val="28"/>
              </w:rPr>
              <w:t>50</w:t>
            </w:r>
          </w:p>
        </w:tc>
        <w:tc>
          <w:tcPr>
            <w:tcW w:w="796" w:type="dxa"/>
            <w:shd w:val="clear" w:color="auto" w:fill="auto"/>
          </w:tcPr>
          <w:p w:rsidR="00BB2F1D" w:rsidRPr="003365D9" w:rsidRDefault="00BB2F1D" w:rsidP="00EB1E2E">
            <w:pPr>
              <w:pStyle w:val="TableParagraph0"/>
              <w:spacing w:line="270" w:lineRule="exact"/>
              <w:ind w:left="8"/>
              <w:jc w:val="center"/>
              <w:rPr>
                <w:rFonts w:eastAsia="Calibri"/>
                <w:sz w:val="28"/>
                <w:szCs w:val="28"/>
              </w:rPr>
            </w:pPr>
            <w:r w:rsidRPr="003365D9">
              <w:rPr>
                <w:rFonts w:eastAsia="Calibri"/>
                <w:spacing w:val="-5"/>
                <w:sz w:val="28"/>
                <w:szCs w:val="28"/>
              </w:rPr>
              <w:t>50</w:t>
            </w:r>
          </w:p>
        </w:tc>
        <w:tc>
          <w:tcPr>
            <w:tcW w:w="734" w:type="dxa"/>
            <w:shd w:val="clear" w:color="auto" w:fill="auto"/>
          </w:tcPr>
          <w:p w:rsidR="00BB2F1D" w:rsidRPr="003365D9" w:rsidRDefault="00BB2F1D" w:rsidP="00EB1E2E">
            <w:pPr>
              <w:pStyle w:val="TableParagraph0"/>
              <w:spacing w:line="270" w:lineRule="exact"/>
              <w:ind w:left="9"/>
              <w:jc w:val="center"/>
              <w:rPr>
                <w:rFonts w:eastAsia="Calibri"/>
                <w:sz w:val="28"/>
                <w:szCs w:val="28"/>
              </w:rPr>
            </w:pPr>
            <w:r w:rsidRPr="003365D9">
              <w:rPr>
                <w:rFonts w:eastAsia="Calibri"/>
                <w:spacing w:val="-5"/>
                <w:sz w:val="28"/>
                <w:szCs w:val="28"/>
              </w:rPr>
              <w:t>50</w:t>
            </w:r>
          </w:p>
        </w:tc>
        <w:tc>
          <w:tcPr>
            <w:tcW w:w="1029" w:type="dxa"/>
            <w:shd w:val="clear" w:color="auto" w:fill="auto"/>
          </w:tcPr>
          <w:p w:rsidR="00BB2F1D" w:rsidRPr="003365D9" w:rsidRDefault="00BB2F1D" w:rsidP="00EB1E2E">
            <w:pPr>
              <w:pStyle w:val="TableParagraph0"/>
              <w:spacing w:line="270" w:lineRule="exact"/>
              <w:ind w:left="8"/>
              <w:jc w:val="center"/>
              <w:rPr>
                <w:rFonts w:eastAsia="Calibri"/>
                <w:sz w:val="28"/>
                <w:szCs w:val="28"/>
              </w:rPr>
            </w:pPr>
            <w:r w:rsidRPr="003365D9">
              <w:rPr>
                <w:rFonts w:eastAsia="Calibri"/>
                <w:spacing w:val="-5"/>
                <w:sz w:val="28"/>
                <w:szCs w:val="28"/>
              </w:rPr>
              <w:t>50</w:t>
            </w:r>
          </w:p>
        </w:tc>
      </w:tr>
      <w:tr w:rsidR="00BB2F1D" w:rsidRPr="003365D9" w:rsidTr="00EB1E2E">
        <w:trPr>
          <w:trHeight w:val="551"/>
        </w:trPr>
        <w:tc>
          <w:tcPr>
            <w:tcW w:w="540"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2.</w:t>
            </w:r>
          </w:p>
        </w:tc>
        <w:tc>
          <w:tcPr>
            <w:tcW w:w="4305" w:type="dxa"/>
            <w:shd w:val="clear" w:color="auto" w:fill="auto"/>
          </w:tcPr>
          <w:p w:rsidR="00BB2F1D" w:rsidRPr="003365D9" w:rsidRDefault="00BB2F1D" w:rsidP="00EB1E2E">
            <w:pPr>
              <w:pStyle w:val="TableParagraph0"/>
              <w:tabs>
                <w:tab w:val="left" w:pos="971"/>
                <w:tab w:val="left" w:pos="2229"/>
                <w:tab w:val="left" w:pos="4343"/>
              </w:tabs>
              <w:spacing w:line="268" w:lineRule="exact"/>
              <w:rPr>
                <w:rFonts w:eastAsia="Calibri"/>
                <w:sz w:val="28"/>
                <w:szCs w:val="28"/>
              </w:rPr>
            </w:pPr>
            <w:r w:rsidRPr="003365D9">
              <w:rPr>
                <w:rFonts w:eastAsia="Calibri"/>
                <w:spacing w:val="-4"/>
                <w:sz w:val="28"/>
                <w:szCs w:val="28"/>
              </w:rPr>
              <w:t>Доля</w:t>
            </w:r>
            <w:r w:rsidRPr="003365D9">
              <w:rPr>
                <w:rFonts w:eastAsia="Calibri"/>
                <w:sz w:val="28"/>
                <w:szCs w:val="28"/>
              </w:rPr>
              <w:tab/>
            </w:r>
            <w:proofErr w:type="gramStart"/>
            <w:r w:rsidRPr="003365D9">
              <w:rPr>
                <w:rFonts w:eastAsia="Calibri"/>
                <w:spacing w:val="-2"/>
                <w:sz w:val="28"/>
                <w:szCs w:val="28"/>
              </w:rPr>
              <w:t>граждан,</w:t>
            </w:r>
            <w:r w:rsidRPr="003365D9">
              <w:rPr>
                <w:rFonts w:eastAsia="Calibri"/>
                <w:sz w:val="28"/>
                <w:szCs w:val="28"/>
              </w:rPr>
              <w:tab/>
            </w:r>
            <w:proofErr w:type="gramEnd"/>
            <w:r w:rsidRPr="003365D9">
              <w:rPr>
                <w:rFonts w:eastAsia="Calibri"/>
                <w:spacing w:val="-2"/>
                <w:sz w:val="28"/>
                <w:szCs w:val="28"/>
              </w:rPr>
              <w:t>задействованных</w:t>
            </w:r>
            <w:r>
              <w:rPr>
                <w:rFonts w:eastAsia="Calibri"/>
                <w:sz w:val="28"/>
                <w:szCs w:val="28"/>
              </w:rPr>
              <w:t xml:space="preserve"> </w:t>
            </w:r>
            <w:r w:rsidRPr="003365D9">
              <w:rPr>
                <w:rFonts w:eastAsia="Calibri"/>
                <w:spacing w:val="-10"/>
                <w:sz w:val="28"/>
                <w:szCs w:val="28"/>
              </w:rPr>
              <w:t>в</w:t>
            </w:r>
            <w:r>
              <w:rPr>
                <w:rFonts w:eastAsia="Calibri"/>
                <w:sz w:val="28"/>
                <w:szCs w:val="28"/>
              </w:rPr>
              <w:t xml:space="preserve"> </w:t>
            </w:r>
            <w:r w:rsidRPr="003365D9">
              <w:rPr>
                <w:rFonts w:eastAsia="Calibri"/>
                <w:spacing w:val="-2"/>
                <w:sz w:val="28"/>
                <w:szCs w:val="28"/>
              </w:rPr>
              <w:t>профилактических</w:t>
            </w:r>
            <w:r w:rsidRPr="003365D9">
              <w:rPr>
                <w:rFonts w:eastAsia="Calibri"/>
                <w:spacing w:val="10"/>
                <w:sz w:val="28"/>
                <w:szCs w:val="28"/>
              </w:rPr>
              <w:t xml:space="preserve"> </w:t>
            </w:r>
            <w:r w:rsidRPr="003365D9">
              <w:rPr>
                <w:rFonts w:eastAsia="Calibri"/>
                <w:spacing w:val="-2"/>
                <w:sz w:val="28"/>
                <w:szCs w:val="28"/>
              </w:rPr>
              <w:t>мероприятиях</w:t>
            </w:r>
          </w:p>
        </w:tc>
        <w:tc>
          <w:tcPr>
            <w:tcW w:w="1562" w:type="dxa"/>
            <w:shd w:val="clear" w:color="auto" w:fill="auto"/>
          </w:tcPr>
          <w:p w:rsidR="00BB2F1D" w:rsidRPr="003365D9" w:rsidRDefault="00BB2F1D" w:rsidP="00EB1E2E">
            <w:pPr>
              <w:pStyle w:val="TableParagraph0"/>
              <w:spacing w:line="268" w:lineRule="exact"/>
              <w:ind w:left="13"/>
              <w:jc w:val="center"/>
              <w:rPr>
                <w:rFonts w:eastAsia="Calibri"/>
                <w:sz w:val="28"/>
                <w:szCs w:val="28"/>
              </w:rPr>
            </w:pPr>
            <w:proofErr w:type="gramStart"/>
            <w:r w:rsidRPr="003365D9">
              <w:rPr>
                <w:rFonts w:eastAsia="Calibri"/>
                <w:spacing w:val="-2"/>
                <w:sz w:val="28"/>
                <w:szCs w:val="28"/>
              </w:rPr>
              <w:t>процентов</w:t>
            </w:r>
            <w:proofErr w:type="gramEnd"/>
          </w:p>
        </w:tc>
        <w:tc>
          <w:tcPr>
            <w:tcW w:w="79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Pr>
                <w:rFonts w:eastAsia="Calibri"/>
                <w:spacing w:val="-10"/>
                <w:sz w:val="28"/>
                <w:szCs w:val="28"/>
              </w:rPr>
              <w:t>50</w:t>
            </w:r>
          </w:p>
        </w:tc>
        <w:tc>
          <w:tcPr>
            <w:tcW w:w="796"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5"/>
                <w:sz w:val="28"/>
                <w:szCs w:val="28"/>
              </w:rPr>
              <w:t>50</w:t>
            </w:r>
          </w:p>
        </w:tc>
        <w:tc>
          <w:tcPr>
            <w:tcW w:w="73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50</w:t>
            </w:r>
          </w:p>
        </w:tc>
        <w:tc>
          <w:tcPr>
            <w:tcW w:w="1029"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5"/>
                <w:sz w:val="28"/>
                <w:szCs w:val="28"/>
              </w:rPr>
              <w:t>50</w:t>
            </w:r>
          </w:p>
        </w:tc>
      </w:tr>
      <w:tr w:rsidR="00BB2F1D" w:rsidRPr="003365D9" w:rsidTr="00EB1E2E">
        <w:trPr>
          <w:trHeight w:val="827"/>
        </w:trPr>
        <w:tc>
          <w:tcPr>
            <w:tcW w:w="540"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3.</w:t>
            </w:r>
          </w:p>
        </w:tc>
        <w:tc>
          <w:tcPr>
            <w:tcW w:w="4305" w:type="dxa"/>
            <w:shd w:val="clear" w:color="auto" w:fill="auto"/>
          </w:tcPr>
          <w:p w:rsidR="00BB2F1D" w:rsidRPr="003365D9" w:rsidRDefault="00BB2F1D" w:rsidP="00EB1E2E">
            <w:pPr>
              <w:pStyle w:val="TableParagraph0"/>
              <w:tabs>
                <w:tab w:val="left" w:pos="986"/>
                <w:tab w:val="left" w:pos="3107"/>
              </w:tabs>
              <w:spacing w:line="268" w:lineRule="exact"/>
              <w:rPr>
                <w:rFonts w:eastAsia="Calibri"/>
                <w:sz w:val="28"/>
                <w:szCs w:val="28"/>
              </w:rPr>
            </w:pPr>
            <w:r w:rsidRPr="003365D9">
              <w:rPr>
                <w:rFonts w:eastAsia="Calibri"/>
                <w:spacing w:val="-4"/>
                <w:sz w:val="28"/>
                <w:szCs w:val="28"/>
              </w:rPr>
              <w:t>Доля</w:t>
            </w:r>
            <w:r>
              <w:rPr>
                <w:rFonts w:eastAsia="Calibri"/>
                <w:sz w:val="28"/>
                <w:szCs w:val="28"/>
              </w:rPr>
              <w:tab/>
              <w:t xml:space="preserve">учащихся </w:t>
            </w:r>
            <w:r w:rsidRPr="003365D9">
              <w:rPr>
                <w:rFonts w:eastAsia="Calibri"/>
                <w:sz w:val="28"/>
                <w:szCs w:val="28"/>
              </w:rPr>
              <w:t xml:space="preserve">образовательной </w:t>
            </w:r>
            <w:r w:rsidRPr="003365D9">
              <w:rPr>
                <w:rFonts w:eastAsia="Calibri"/>
                <w:spacing w:val="-2"/>
                <w:sz w:val="28"/>
                <w:szCs w:val="28"/>
              </w:rPr>
              <w:t>организации,</w:t>
            </w:r>
          </w:p>
          <w:p w:rsidR="00BB2F1D" w:rsidRPr="003365D9" w:rsidRDefault="00BB2F1D" w:rsidP="00EB1E2E">
            <w:pPr>
              <w:pStyle w:val="TableParagraph0"/>
              <w:spacing w:line="270" w:lineRule="atLeast"/>
              <w:ind w:right="92"/>
              <w:rPr>
                <w:rFonts w:eastAsia="Calibri"/>
                <w:sz w:val="28"/>
                <w:szCs w:val="28"/>
              </w:rPr>
            </w:pPr>
            <w:proofErr w:type="gramStart"/>
            <w:r w:rsidRPr="003365D9">
              <w:rPr>
                <w:rFonts w:eastAsia="Calibri"/>
                <w:sz w:val="28"/>
                <w:szCs w:val="28"/>
              </w:rPr>
              <w:t>принявших</w:t>
            </w:r>
            <w:proofErr w:type="gramEnd"/>
            <w:r w:rsidRPr="003365D9">
              <w:rPr>
                <w:rFonts w:eastAsia="Calibri"/>
                <w:spacing w:val="40"/>
                <w:sz w:val="28"/>
                <w:szCs w:val="28"/>
              </w:rPr>
              <w:t xml:space="preserve"> </w:t>
            </w:r>
            <w:r w:rsidRPr="003365D9">
              <w:rPr>
                <w:rFonts w:eastAsia="Calibri"/>
                <w:sz w:val="28"/>
                <w:szCs w:val="28"/>
              </w:rPr>
              <w:t>участие</w:t>
            </w:r>
            <w:r w:rsidRPr="003365D9">
              <w:rPr>
                <w:rFonts w:eastAsia="Calibri"/>
                <w:spacing w:val="40"/>
                <w:sz w:val="28"/>
                <w:szCs w:val="28"/>
              </w:rPr>
              <w:t xml:space="preserve"> </w:t>
            </w:r>
            <w:r w:rsidRPr="003365D9">
              <w:rPr>
                <w:rFonts w:eastAsia="Calibri"/>
                <w:sz w:val="28"/>
                <w:szCs w:val="28"/>
              </w:rPr>
              <w:t>в</w:t>
            </w:r>
            <w:r w:rsidRPr="003365D9">
              <w:rPr>
                <w:rFonts w:eastAsia="Calibri"/>
                <w:spacing w:val="40"/>
                <w:sz w:val="28"/>
                <w:szCs w:val="28"/>
              </w:rPr>
              <w:t xml:space="preserve"> </w:t>
            </w:r>
            <w:r w:rsidRPr="003365D9">
              <w:rPr>
                <w:rFonts w:eastAsia="Calibri"/>
                <w:sz w:val="28"/>
                <w:szCs w:val="28"/>
              </w:rPr>
              <w:t xml:space="preserve">профилактических </w:t>
            </w:r>
            <w:r w:rsidRPr="003365D9">
              <w:rPr>
                <w:rFonts w:eastAsia="Calibri"/>
                <w:spacing w:val="-2"/>
                <w:sz w:val="28"/>
                <w:szCs w:val="28"/>
              </w:rPr>
              <w:t>мероприятиях</w:t>
            </w:r>
          </w:p>
        </w:tc>
        <w:tc>
          <w:tcPr>
            <w:tcW w:w="1562" w:type="dxa"/>
            <w:shd w:val="clear" w:color="auto" w:fill="auto"/>
          </w:tcPr>
          <w:p w:rsidR="00BB2F1D" w:rsidRPr="003365D9" w:rsidRDefault="00BB2F1D" w:rsidP="00EB1E2E">
            <w:pPr>
              <w:pStyle w:val="TableParagraph0"/>
              <w:spacing w:line="268" w:lineRule="exact"/>
              <w:ind w:left="13"/>
              <w:jc w:val="center"/>
              <w:rPr>
                <w:rFonts w:eastAsia="Calibri"/>
                <w:sz w:val="28"/>
                <w:szCs w:val="28"/>
              </w:rPr>
            </w:pPr>
            <w:proofErr w:type="gramStart"/>
            <w:r w:rsidRPr="003365D9">
              <w:rPr>
                <w:rFonts w:eastAsia="Calibri"/>
                <w:spacing w:val="-2"/>
                <w:sz w:val="28"/>
                <w:szCs w:val="28"/>
              </w:rPr>
              <w:t>процентов</w:t>
            </w:r>
            <w:proofErr w:type="gramEnd"/>
          </w:p>
        </w:tc>
        <w:tc>
          <w:tcPr>
            <w:tcW w:w="79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Pr>
                <w:rFonts w:eastAsia="Calibri"/>
                <w:spacing w:val="-10"/>
                <w:sz w:val="28"/>
                <w:szCs w:val="28"/>
              </w:rPr>
              <w:t>50</w:t>
            </w:r>
          </w:p>
        </w:tc>
        <w:tc>
          <w:tcPr>
            <w:tcW w:w="796"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5"/>
                <w:sz w:val="28"/>
                <w:szCs w:val="28"/>
              </w:rPr>
              <w:t>70</w:t>
            </w:r>
          </w:p>
        </w:tc>
        <w:tc>
          <w:tcPr>
            <w:tcW w:w="73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90</w:t>
            </w:r>
          </w:p>
        </w:tc>
        <w:tc>
          <w:tcPr>
            <w:tcW w:w="1029"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5"/>
                <w:sz w:val="28"/>
                <w:szCs w:val="28"/>
              </w:rPr>
              <w:t>100</w:t>
            </w:r>
          </w:p>
        </w:tc>
      </w:tr>
      <w:tr w:rsidR="00BB2F1D" w:rsidRPr="003365D9" w:rsidTr="00EB1E2E">
        <w:trPr>
          <w:trHeight w:val="1931"/>
        </w:trPr>
        <w:tc>
          <w:tcPr>
            <w:tcW w:w="540"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4.</w:t>
            </w:r>
          </w:p>
        </w:tc>
        <w:tc>
          <w:tcPr>
            <w:tcW w:w="4305" w:type="dxa"/>
            <w:shd w:val="clear" w:color="auto" w:fill="auto"/>
          </w:tcPr>
          <w:p w:rsidR="00BB2F1D" w:rsidRPr="003365D9" w:rsidRDefault="00BB2F1D" w:rsidP="00EB1E2E">
            <w:pPr>
              <w:pStyle w:val="TableParagraph0"/>
              <w:tabs>
                <w:tab w:val="left" w:pos="3026"/>
              </w:tabs>
              <w:ind w:right="92"/>
              <w:jc w:val="both"/>
              <w:rPr>
                <w:rFonts w:eastAsia="Calibri"/>
                <w:sz w:val="28"/>
                <w:szCs w:val="28"/>
              </w:rPr>
            </w:pPr>
            <w:r w:rsidRPr="003365D9">
              <w:rPr>
                <w:rFonts w:eastAsia="Calibri"/>
                <w:sz w:val="28"/>
                <w:szCs w:val="28"/>
              </w:rPr>
              <w:t xml:space="preserve">Совершенствование форм и методов </w:t>
            </w:r>
            <w:r w:rsidRPr="003365D9">
              <w:rPr>
                <w:rFonts w:eastAsia="Calibri"/>
                <w:spacing w:val="-2"/>
                <w:sz w:val="28"/>
                <w:szCs w:val="28"/>
              </w:rPr>
              <w:t>профилактической</w:t>
            </w:r>
            <w:r>
              <w:rPr>
                <w:rFonts w:eastAsia="Calibri"/>
                <w:sz w:val="28"/>
                <w:szCs w:val="28"/>
              </w:rPr>
              <w:t xml:space="preserve"> </w:t>
            </w:r>
            <w:r w:rsidRPr="003365D9">
              <w:rPr>
                <w:rFonts w:eastAsia="Calibri"/>
                <w:spacing w:val="-2"/>
                <w:sz w:val="28"/>
                <w:szCs w:val="28"/>
              </w:rPr>
              <w:t xml:space="preserve">деятельности, </w:t>
            </w:r>
            <w:r w:rsidRPr="003365D9">
              <w:rPr>
                <w:rFonts w:eastAsia="Calibri"/>
                <w:sz w:val="28"/>
                <w:szCs w:val="28"/>
              </w:rPr>
              <w:t>пропаганды добрососедских отношений, направленных на формирование з</w:t>
            </w:r>
            <w:r>
              <w:rPr>
                <w:rFonts w:eastAsia="Calibri"/>
                <w:sz w:val="28"/>
                <w:szCs w:val="28"/>
              </w:rPr>
              <w:t xml:space="preserve">аконопослушного мировоззрения и </w:t>
            </w:r>
            <w:r w:rsidRPr="003365D9">
              <w:rPr>
                <w:rFonts w:eastAsia="Calibri"/>
                <w:sz w:val="28"/>
                <w:szCs w:val="28"/>
              </w:rPr>
              <w:t>духовно-нравственной</w:t>
            </w:r>
            <w:r w:rsidRPr="003365D9">
              <w:rPr>
                <w:rFonts w:eastAsia="Calibri"/>
                <w:spacing w:val="57"/>
                <w:w w:val="150"/>
                <w:sz w:val="28"/>
                <w:szCs w:val="28"/>
              </w:rPr>
              <w:t xml:space="preserve">   </w:t>
            </w:r>
            <w:r w:rsidRPr="003365D9">
              <w:rPr>
                <w:rFonts w:eastAsia="Calibri"/>
                <w:sz w:val="28"/>
                <w:szCs w:val="28"/>
              </w:rPr>
              <w:t>культуры</w:t>
            </w:r>
            <w:r w:rsidRPr="003365D9">
              <w:rPr>
                <w:rFonts w:eastAsia="Calibri"/>
                <w:spacing w:val="59"/>
                <w:w w:val="150"/>
                <w:sz w:val="28"/>
                <w:szCs w:val="28"/>
              </w:rPr>
              <w:t xml:space="preserve">   </w:t>
            </w:r>
            <w:r w:rsidRPr="003365D9">
              <w:rPr>
                <w:rFonts w:eastAsia="Calibri"/>
                <w:spacing w:val="-10"/>
                <w:sz w:val="28"/>
                <w:szCs w:val="28"/>
              </w:rPr>
              <w:t>в</w:t>
            </w:r>
            <w:r>
              <w:rPr>
                <w:rFonts w:eastAsia="Calibri"/>
                <w:sz w:val="28"/>
                <w:szCs w:val="28"/>
              </w:rPr>
              <w:t xml:space="preserve"> </w:t>
            </w:r>
            <w:r w:rsidRPr="003365D9">
              <w:rPr>
                <w:rFonts w:eastAsia="Calibri"/>
                <w:spacing w:val="-2"/>
                <w:sz w:val="28"/>
                <w:szCs w:val="28"/>
              </w:rPr>
              <w:t>обществе</w:t>
            </w:r>
          </w:p>
        </w:tc>
        <w:tc>
          <w:tcPr>
            <w:tcW w:w="1562" w:type="dxa"/>
            <w:shd w:val="clear" w:color="auto" w:fill="auto"/>
          </w:tcPr>
          <w:p w:rsidR="00BB2F1D" w:rsidRPr="003365D9" w:rsidRDefault="00BB2F1D" w:rsidP="00EB1E2E">
            <w:pPr>
              <w:pStyle w:val="TableParagraph0"/>
              <w:ind w:left="593" w:right="3" w:hanging="459"/>
              <w:rPr>
                <w:rFonts w:eastAsia="Calibri"/>
                <w:sz w:val="28"/>
                <w:szCs w:val="28"/>
              </w:rPr>
            </w:pPr>
            <w:proofErr w:type="gramStart"/>
            <w:r w:rsidRPr="003365D9">
              <w:rPr>
                <w:rFonts w:eastAsia="Calibri"/>
                <w:spacing w:val="-2"/>
                <w:sz w:val="28"/>
                <w:szCs w:val="28"/>
              </w:rPr>
              <w:t>количеств</w:t>
            </w:r>
            <w:r w:rsidRPr="003365D9">
              <w:rPr>
                <w:rFonts w:eastAsia="Calibri"/>
                <w:spacing w:val="-10"/>
                <w:sz w:val="28"/>
                <w:szCs w:val="28"/>
              </w:rPr>
              <w:t>о</w:t>
            </w:r>
            <w:proofErr w:type="gramEnd"/>
          </w:p>
        </w:tc>
        <w:tc>
          <w:tcPr>
            <w:tcW w:w="79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10"/>
                <w:sz w:val="28"/>
                <w:szCs w:val="28"/>
              </w:rPr>
              <w:t>5</w:t>
            </w:r>
          </w:p>
        </w:tc>
        <w:tc>
          <w:tcPr>
            <w:tcW w:w="796"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10"/>
                <w:sz w:val="28"/>
                <w:szCs w:val="28"/>
              </w:rPr>
              <w:t>6</w:t>
            </w:r>
          </w:p>
        </w:tc>
        <w:tc>
          <w:tcPr>
            <w:tcW w:w="73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z w:val="28"/>
                <w:szCs w:val="28"/>
              </w:rPr>
              <w:t>7</w:t>
            </w:r>
          </w:p>
        </w:tc>
        <w:tc>
          <w:tcPr>
            <w:tcW w:w="1029"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10"/>
                <w:sz w:val="28"/>
                <w:szCs w:val="28"/>
              </w:rPr>
              <w:t>5</w:t>
            </w:r>
          </w:p>
        </w:tc>
      </w:tr>
      <w:tr w:rsidR="00BB2F1D" w:rsidRPr="003365D9" w:rsidTr="00EB1E2E">
        <w:trPr>
          <w:trHeight w:val="551"/>
        </w:trPr>
        <w:tc>
          <w:tcPr>
            <w:tcW w:w="540"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5.</w:t>
            </w:r>
          </w:p>
        </w:tc>
        <w:tc>
          <w:tcPr>
            <w:tcW w:w="4305" w:type="dxa"/>
            <w:shd w:val="clear" w:color="auto" w:fill="auto"/>
          </w:tcPr>
          <w:p w:rsidR="00BB2F1D" w:rsidRPr="003365D9" w:rsidRDefault="00BB2F1D" w:rsidP="00EB1E2E">
            <w:pPr>
              <w:pStyle w:val="TableParagraph0"/>
              <w:tabs>
                <w:tab w:val="left" w:pos="1554"/>
                <w:tab w:val="left" w:pos="3870"/>
              </w:tabs>
              <w:spacing w:line="268" w:lineRule="exact"/>
              <w:rPr>
                <w:rFonts w:eastAsia="Calibri"/>
                <w:sz w:val="28"/>
                <w:szCs w:val="28"/>
              </w:rPr>
            </w:pPr>
            <w:r w:rsidRPr="003365D9">
              <w:rPr>
                <w:rFonts w:eastAsia="Calibri"/>
                <w:spacing w:val="-2"/>
                <w:sz w:val="28"/>
                <w:szCs w:val="28"/>
              </w:rPr>
              <w:t>Уровень</w:t>
            </w:r>
            <w:r w:rsidRPr="003365D9">
              <w:rPr>
                <w:rFonts w:eastAsia="Calibri"/>
                <w:sz w:val="28"/>
                <w:szCs w:val="28"/>
              </w:rPr>
              <w:tab/>
            </w:r>
            <w:r w:rsidRPr="003365D9">
              <w:rPr>
                <w:rFonts w:eastAsia="Calibri"/>
                <w:spacing w:val="-2"/>
                <w:sz w:val="28"/>
                <w:szCs w:val="28"/>
              </w:rPr>
              <w:t>правонарушений</w:t>
            </w:r>
            <w:r>
              <w:rPr>
                <w:rFonts w:eastAsia="Calibri"/>
                <w:sz w:val="28"/>
                <w:szCs w:val="28"/>
              </w:rPr>
              <w:t xml:space="preserve"> </w:t>
            </w:r>
            <w:r w:rsidRPr="003365D9">
              <w:rPr>
                <w:rFonts w:eastAsia="Calibri"/>
                <w:spacing w:val="-4"/>
                <w:sz w:val="28"/>
                <w:szCs w:val="28"/>
              </w:rPr>
              <w:t>среди</w:t>
            </w:r>
            <w:r>
              <w:rPr>
                <w:rFonts w:eastAsia="Calibri"/>
                <w:sz w:val="28"/>
                <w:szCs w:val="28"/>
              </w:rPr>
              <w:t xml:space="preserve"> </w:t>
            </w:r>
            <w:r w:rsidRPr="003365D9">
              <w:rPr>
                <w:rFonts w:eastAsia="Calibri"/>
                <w:spacing w:val="-2"/>
                <w:sz w:val="28"/>
                <w:szCs w:val="28"/>
              </w:rPr>
              <w:t>мигрантов</w:t>
            </w:r>
          </w:p>
        </w:tc>
        <w:tc>
          <w:tcPr>
            <w:tcW w:w="1562" w:type="dxa"/>
            <w:shd w:val="clear" w:color="auto" w:fill="auto"/>
          </w:tcPr>
          <w:p w:rsidR="00BB2F1D" w:rsidRPr="003365D9" w:rsidRDefault="00BB2F1D" w:rsidP="00EB1E2E">
            <w:pPr>
              <w:pStyle w:val="TableParagraph0"/>
              <w:spacing w:line="268" w:lineRule="exact"/>
              <w:ind w:left="13" w:right="8"/>
              <w:jc w:val="center"/>
              <w:rPr>
                <w:rFonts w:eastAsia="Calibri"/>
                <w:sz w:val="28"/>
                <w:szCs w:val="28"/>
              </w:rPr>
            </w:pPr>
            <w:proofErr w:type="gramStart"/>
            <w:r w:rsidRPr="003365D9">
              <w:rPr>
                <w:rFonts w:eastAsia="Calibri"/>
                <w:spacing w:val="-2"/>
                <w:sz w:val="28"/>
                <w:szCs w:val="28"/>
              </w:rPr>
              <w:t>человек</w:t>
            </w:r>
            <w:proofErr w:type="gramEnd"/>
          </w:p>
        </w:tc>
        <w:tc>
          <w:tcPr>
            <w:tcW w:w="79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10"/>
                <w:sz w:val="28"/>
                <w:szCs w:val="28"/>
              </w:rPr>
              <w:t>0</w:t>
            </w:r>
          </w:p>
        </w:tc>
        <w:tc>
          <w:tcPr>
            <w:tcW w:w="796"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10"/>
                <w:sz w:val="28"/>
                <w:szCs w:val="28"/>
              </w:rPr>
              <w:t>0</w:t>
            </w:r>
          </w:p>
        </w:tc>
        <w:tc>
          <w:tcPr>
            <w:tcW w:w="73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10"/>
                <w:sz w:val="28"/>
                <w:szCs w:val="28"/>
              </w:rPr>
              <w:t>0</w:t>
            </w:r>
          </w:p>
        </w:tc>
        <w:tc>
          <w:tcPr>
            <w:tcW w:w="1029"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10"/>
                <w:sz w:val="28"/>
                <w:szCs w:val="28"/>
              </w:rPr>
              <w:t>0</w:t>
            </w:r>
          </w:p>
        </w:tc>
      </w:tr>
      <w:tr w:rsidR="00BB2F1D" w:rsidRPr="003365D9" w:rsidTr="00EB1E2E">
        <w:trPr>
          <w:trHeight w:val="551"/>
        </w:trPr>
        <w:tc>
          <w:tcPr>
            <w:tcW w:w="540"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5"/>
                <w:sz w:val="28"/>
                <w:szCs w:val="28"/>
              </w:rPr>
              <w:t>6.</w:t>
            </w:r>
          </w:p>
        </w:tc>
        <w:tc>
          <w:tcPr>
            <w:tcW w:w="4305" w:type="dxa"/>
            <w:shd w:val="clear" w:color="auto" w:fill="auto"/>
          </w:tcPr>
          <w:p w:rsidR="00BB2F1D" w:rsidRPr="003365D9" w:rsidRDefault="00BB2F1D" w:rsidP="00EB1E2E">
            <w:pPr>
              <w:pStyle w:val="TableParagraph0"/>
              <w:spacing w:line="268" w:lineRule="exact"/>
              <w:rPr>
                <w:rFonts w:eastAsia="Calibri"/>
                <w:sz w:val="28"/>
                <w:szCs w:val="28"/>
              </w:rPr>
            </w:pPr>
            <w:r w:rsidRPr="003365D9">
              <w:rPr>
                <w:rFonts w:eastAsia="Calibri"/>
                <w:sz w:val="28"/>
                <w:szCs w:val="28"/>
              </w:rPr>
              <w:t>Уровень</w:t>
            </w:r>
            <w:r w:rsidRPr="003365D9">
              <w:rPr>
                <w:rFonts w:eastAsia="Calibri"/>
                <w:spacing w:val="59"/>
                <w:w w:val="150"/>
                <w:sz w:val="28"/>
                <w:szCs w:val="28"/>
              </w:rPr>
              <w:t xml:space="preserve"> </w:t>
            </w:r>
            <w:r w:rsidRPr="003365D9">
              <w:rPr>
                <w:rFonts w:eastAsia="Calibri"/>
                <w:sz w:val="28"/>
                <w:szCs w:val="28"/>
              </w:rPr>
              <w:t>правонарушений</w:t>
            </w:r>
            <w:r w:rsidRPr="003365D9">
              <w:rPr>
                <w:rFonts w:eastAsia="Calibri"/>
                <w:spacing w:val="59"/>
                <w:w w:val="150"/>
                <w:sz w:val="28"/>
                <w:szCs w:val="28"/>
              </w:rPr>
              <w:t xml:space="preserve"> </w:t>
            </w:r>
            <w:r w:rsidRPr="003365D9">
              <w:rPr>
                <w:rFonts w:eastAsia="Calibri"/>
                <w:sz w:val="28"/>
                <w:szCs w:val="28"/>
              </w:rPr>
              <w:t>в</w:t>
            </w:r>
            <w:r w:rsidRPr="003365D9">
              <w:rPr>
                <w:rFonts w:eastAsia="Calibri"/>
                <w:spacing w:val="57"/>
                <w:w w:val="150"/>
                <w:sz w:val="28"/>
                <w:szCs w:val="28"/>
              </w:rPr>
              <w:t xml:space="preserve"> </w:t>
            </w:r>
            <w:r w:rsidRPr="003365D9">
              <w:rPr>
                <w:rFonts w:eastAsia="Calibri"/>
                <w:spacing w:val="-2"/>
                <w:sz w:val="28"/>
                <w:szCs w:val="28"/>
              </w:rPr>
              <w:t>отношении</w:t>
            </w:r>
            <w:r>
              <w:rPr>
                <w:rFonts w:eastAsia="Calibri"/>
                <w:sz w:val="28"/>
                <w:szCs w:val="28"/>
              </w:rPr>
              <w:t xml:space="preserve"> </w:t>
            </w:r>
            <w:r w:rsidRPr="003365D9">
              <w:rPr>
                <w:rFonts w:eastAsia="Calibri"/>
                <w:spacing w:val="-2"/>
                <w:sz w:val="28"/>
                <w:szCs w:val="28"/>
              </w:rPr>
              <w:t>мигрантов</w:t>
            </w:r>
          </w:p>
        </w:tc>
        <w:tc>
          <w:tcPr>
            <w:tcW w:w="1562" w:type="dxa"/>
            <w:shd w:val="clear" w:color="auto" w:fill="auto"/>
          </w:tcPr>
          <w:p w:rsidR="00BB2F1D" w:rsidRPr="003365D9" w:rsidRDefault="00BB2F1D" w:rsidP="00EB1E2E">
            <w:pPr>
              <w:pStyle w:val="TableParagraph0"/>
              <w:spacing w:line="268" w:lineRule="exact"/>
              <w:ind w:left="13" w:right="2"/>
              <w:rPr>
                <w:rFonts w:eastAsia="Calibri"/>
                <w:sz w:val="28"/>
                <w:szCs w:val="28"/>
              </w:rPr>
            </w:pPr>
            <w:r>
              <w:rPr>
                <w:rFonts w:eastAsia="Calibri"/>
                <w:spacing w:val="-2"/>
                <w:sz w:val="28"/>
                <w:szCs w:val="28"/>
              </w:rPr>
              <w:t xml:space="preserve">  </w:t>
            </w:r>
            <w:proofErr w:type="gramStart"/>
            <w:r w:rsidRPr="003365D9">
              <w:rPr>
                <w:rFonts w:eastAsia="Calibri"/>
                <w:spacing w:val="-2"/>
                <w:sz w:val="28"/>
                <w:szCs w:val="28"/>
              </w:rPr>
              <w:t>количеств</w:t>
            </w:r>
            <w:r w:rsidRPr="003365D9">
              <w:rPr>
                <w:rFonts w:eastAsia="Calibri"/>
                <w:spacing w:val="-10"/>
                <w:sz w:val="28"/>
                <w:szCs w:val="28"/>
              </w:rPr>
              <w:t>о</w:t>
            </w:r>
            <w:proofErr w:type="gramEnd"/>
          </w:p>
        </w:tc>
        <w:tc>
          <w:tcPr>
            <w:tcW w:w="79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10"/>
                <w:sz w:val="28"/>
                <w:szCs w:val="28"/>
              </w:rPr>
              <w:t>0</w:t>
            </w:r>
          </w:p>
        </w:tc>
        <w:tc>
          <w:tcPr>
            <w:tcW w:w="796"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10"/>
                <w:sz w:val="28"/>
                <w:szCs w:val="28"/>
              </w:rPr>
              <w:t>0</w:t>
            </w:r>
          </w:p>
        </w:tc>
        <w:tc>
          <w:tcPr>
            <w:tcW w:w="734" w:type="dxa"/>
            <w:shd w:val="clear" w:color="auto" w:fill="auto"/>
          </w:tcPr>
          <w:p w:rsidR="00BB2F1D" w:rsidRPr="003365D9" w:rsidRDefault="00BB2F1D" w:rsidP="00EB1E2E">
            <w:pPr>
              <w:pStyle w:val="TableParagraph0"/>
              <w:spacing w:line="268" w:lineRule="exact"/>
              <w:ind w:left="9"/>
              <w:jc w:val="center"/>
              <w:rPr>
                <w:rFonts w:eastAsia="Calibri"/>
                <w:sz w:val="28"/>
                <w:szCs w:val="28"/>
              </w:rPr>
            </w:pPr>
            <w:r w:rsidRPr="003365D9">
              <w:rPr>
                <w:rFonts w:eastAsia="Calibri"/>
                <w:spacing w:val="-10"/>
                <w:sz w:val="28"/>
                <w:szCs w:val="28"/>
              </w:rPr>
              <w:t>0</w:t>
            </w:r>
          </w:p>
        </w:tc>
        <w:tc>
          <w:tcPr>
            <w:tcW w:w="1029" w:type="dxa"/>
            <w:shd w:val="clear" w:color="auto" w:fill="auto"/>
          </w:tcPr>
          <w:p w:rsidR="00BB2F1D" w:rsidRPr="003365D9" w:rsidRDefault="00BB2F1D" w:rsidP="00EB1E2E">
            <w:pPr>
              <w:pStyle w:val="TableParagraph0"/>
              <w:spacing w:line="268" w:lineRule="exact"/>
              <w:ind w:left="8"/>
              <w:jc w:val="center"/>
              <w:rPr>
                <w:rFonts w:eastAsia="Calibri"/>
                <w:sz w:val="28"/>
                <w:szCs w:val="28"/>
              </w:rPr>
            </w:pPr>
            <w:r w:rsidRPr="003365D9">
              <w:rPr>
                <w:rFonts w:eastAsia="Calibri"/>
                <w:spacing w:val="-10"/>
                <w:sz w:val="28"/>
                <w:szCs w:val="28"/>
              </w:rPr>
              <w:t>0</w:t>
            </w:r>
          </w:p>
        </w:tc>
      </w:tr>
    </w:tbl>
    <w:p w:rsidR="00BB2F1D" w:rsidRDefault="00BB2F1D" w:rsidP="00BB2F1D">
      <w:pPr>
        <w:spacing w:line="268" w:lineRule="exact"/>
        <w:jc w:val="center"/>
        <w:sectPr w:rsidR="00BB2F1D" w:rsidSect="00402B2A">
          <w:pgSz w:w="11900" w:h="16840"/>
          <w:pgMar w:top="709" w:right="680" w:bottom="280" w:left="1160" w:header="720" w:footer="720" w:gutter="0"/>
          <w:cols w:space="720"/>
        </w:sectPr>
      </w:pPr>
    </w:p>
    <w:p w:rsidR="00BB2F1D" w:rsidRPr="00A0695B" w:rsidRDefault="00BB2F1D" w:rsidP="00BB2F1D">
      <w:pPr>
        <w:pStyle w:val="af0"/>
        <w:spacing w:before="68"/>
        <w:ind w:right="118"/>
        <w:jc w:val="right"/>
        <w:rPr>
          <w:szCs w:val="28"/>
        </w:rPr>
      </w:pPr>
      <w:r w:rsidRPr="00A0695B">
        <w:rPr>
          <w:szCs w:val="28"/>
        </w:rPr>
        <w:lastRenderedPageBreak/>
        <w:t>Приложение</w:t>
      </w:r>
      <w:r w:rsidRPr="00A0695B">
        <w:rPr>
          <w:spacing w:val="-9"/>
          <w:szCs w:val="28"/>
        </w:rPr>
        <w:t xml:space="preserve"> </w:t>
      </w:r>
      <w:r>
        <w:rPr>
          <w:szCs w:val="28"/>
        </w:rPr>
        <w:t>№</w:t>
      </w:r>
      <w:r w:rsidRPr="00A0695B">
        <w:rPr>
          <w:spacing w:val="-8"/>
          <w:szCs w:val="28"/>
        </w:rPr>
        <w:t xml:space="preserve"> </w:t>
      </w:r>
      <w:r w:rsidRPr="00A0695B">
        <w:rPr>
          <w:spacing w:val="-10"/>
          <w:szCs w:val="28"/>
        </w:rPr>
        <w:t>2</w:t>
      </w:r>
    </w:p>
    <w:p w:rsidR="00BB2F1D" w:rsidRPr="00A0695B" w:rsidRDefault="00BB2F1D" w:rsidP="00BB2F1D">
      <w:pPr>
        <w:pStyle w:val="af0"/>
        <w:spacing w:before="112"/>
      </w:pPr>
    </w:p>
    <w:p w:rsidR="00BB2F1D" w:rsidRPr="00155DE4" w:rsidRDefault="00BB2F1D" w:rsidP="00BB2F1D">
      <w:pPr>
        <w:pStyle w:val="18"/>
        <w:jc w:val="center"/>
        <w:rPr>
          <w:rFonts w:ascii="Times New Roman" w:hAnsi="Times New Roman"/>
          <w:b/>
          <w:bCs/>
          <w:sz w:val="28"/>
          <w:szCs w:val="28"/>
        </w:rPr>
      </w:pPr>
      <w:r w:rsidRPr="00A0695B">
        <w:rPr>
          <w:b/>
          <w:sz w:val="24"/>
          <w:szCs w:val="24"/>
        </w:rPr>
        <w:t>ПРИМЕРНЫЙ</w:t>
      </w:r>
      <w:r w:rsidRPr="00A0695B">
        <w:rPr>
          <w:sz w:val="24"/>
          <w:szCs w:val="24"/>
        </w:rPr>
        <w:t xml:space="preserve"> </w:t>
      </w:r>
      <w:r w:rsidRPr="00A0695B">
        <w:rPr>
          <w:b/>
          <w:sz w:val="24"/>
          <w:szCs w:val="24"/>
        </w:rPr>
        <w:t>ПЕРЕЧЕНЬ</w:t>
      </w:r>
      <w:r w:rsidRPr="00A0695B">
        <w:rPr>
          <w:sz w:val="24"/>
          <w:szCs w:val="24"/>
        </w:rPr>
        <w:t xml:space="preserve"> </w:t>
      </w:r>
      <w:r w:rsidRPr="00A0695B">
        <w:rPr>
          <w:b/>
          <w:sz w:val="24"/>
          <w:szCs w:val="24"/>
        </w:rPr>
        <w:t>ОСНОВНЫХ</w:t>
      </w:r>
      <w:r w:rsidRPr="00A0695B">
        <w:rPr>
          <w:spacing w:val="-15"/>
          <w:sz w:val="24"/>
          <w:szCs w:val="24"/>
        </w:rPr>
        <w:t xml:space="preserve"> </w:t>
      </w:r>
      <w:r w:rsidRPr="00A0695B">
        <w:rPr>
          <w:b/>
          <w:sz w:val="24"/>
          <w:szCs w:val="24"/>
        </w:rPr>
        <w:t>МЕРОПРИЯТИЙ</w:t>
      </w:r>
      <w:r w:rsidRPr="00A0695B">
        <w:rPr>
          <w:spacing w:val="-15"/>
          <w:sz w:val="24"/>
          <w:szCs w:val="24"/>
        </w:rPr>
        <w:t xml:space="preserve"> </w:t>
      </w:r>
      <w:r w:rsidRPr="00A0695B">
        <w:rPr>
          <w:b/>
          <w:sz w:val="24"/>
          <w:szCs w:val="24"/>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53"/>
        <w:gridCol w:w="1932"/>
        <w:gridCol w:w="2445"/>
      </w:tblGrid>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 п/п</w:t>
            </w:r>
          </w:p>
        </w:tc>
        <w:tc>
          <w:tcPr>
            <w:tcW w:w="4853"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Мероприятия</w:t>
            </w:r>
          </w:p>
        </w:tc>
        <w:tc>
          <w:tcPr>
            <w:tcW w:w="1932"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Срок исполнения</w:t>
            </w:r>
          </w:p>
        </w:tc>
        <w:tc>
          <w:tcPr>
            <w:tcW w:w="2445"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Ответственные за исполнение</w:t>
            </w:r>
          </w:p>
        </w:tc>
      </w:tr>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1.</w:t>
            </w:r>
          </w:p>
        </w:tc>
        <w:tc>
          <w:tcPr>
            <w:tcW w:w="4853" w:type="dxa"/>
          </w:tcPr>
          <w:p w:rsidR="00BB2F1D" w:rsidRPr="008361B5" w:rsidRDefault="00BB2F1D" w:rsidP="00EB1E2E">
            <w:pPr>
              <w:rPr>
                <w:b/>
                <w:bCs/>
                <w:sz w:val="28"/>
                <w:szCs w:val="28"/>
              </w:rPr>
            </w:pPr>
            <w:r w:rsidRPr="008361B5">
              <w:rPr>
                <w:color w:val="000000"/>
                <w:sz w:val="28"/>
                <w:szCs w:val="28"/>
              </w:rPr>
              <w:t xml:space="preserve">Проведение мониторинга и оценки </w:t>
            </w:r>
            <w:hyperlink r:id="rId21" w:tooltip="Миграционная ситуация" w:history="1">
              <w:r w:rsidRPr="00D5185D">
                <w:rPr>
                  <w:rStyle w:val="af"/>
                  <w:color w:val="000000"/>
                  <w:sz w:val="28"/>
                  <w:szCs w:val="28"/>
                </w:rPr>
                <w:t>миграционной ситуации</w:t>
              </w:r>
            </w:hyperlink>
            <w:r w:rsidRPr="008361B5">
              <w:rPr>
                <w:color w:val="000000"/>
                <w:sz w:val="28"/>
                <w:szCs w:val="28"/>
              </w:rPr>
              <w:t xml:space="preserve"> в </w:t>
            </w:r>
            <w:proofErr w:type="gramStart"/>
            <w:r>
              <w:rPr>
                <w:color w:val="000000"/>
                <w:sz w:val="28"/>
                <w:szCs w:val="28"/>
              </w:rPr>
              <w:t>Кутейниковском  сельском</w:t>
            </w:r>
            <w:proofErr w:type="gramEnd"/>
            <w:r>
              <w:rPr>
                <w:color w:val="000000"/>
                <w:sz w:val="28"/>
                <w:szCs w:val="28"/>
              </w:rPr>
              <w:t xml:space="preserve"> поселении</w:t>
            </w:r>
          </w:p>
        </w:tc>
        <w:tc>
          <w:tcPr>
            <w:tcW w:w="1932"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color w:val="000000"/>
                <w:sz w:val="28"/>
                <w:szCs w:val="28"/>
              </w:rPr>
              <w:t>1 раз в квартал</w:t>
            </w:r>
          </w:p>
        </w:tc>
        <w:tc>
          <w:tcPr>
            <w:tcW w:w="2445"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 xml:space="preserve">Администрация </w:t>
            </w:r>
            <w:r>
              <w:rPr>
                <w:rFonts w:ascii="Times New Roman" w:hAnsi="Times New Roman"/>
                <w:bCs/>
                <w:sz w:val="28"/>
                <w:szCs w:val="28"/>
              </w:rPr>
              <w:t xml:space="preserve">Кутейниковского </w:t>
            </w:r>
            <w:r w:rsidRPr="008361B5">
              <w:rPr>
                <w:rFonts w:ascii="Times New Roman" w:hAnsi="Times New Roman"/>
                <w:bCs/>
                <w:sz w:val="28"/>
                <w:szCs w:val="28"/>
              </w:rPr>
              <w:t>сельского поселения</w:t>
            </w:r>
          </w:p>
        </w:tc>
      </w:tr>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2.</w:t>
            </w:r>
          </w:p>
        </w:tc>
        <w:tc>
          <w:tcPr>
            <w:tcW w:w="4853" w:type="dxa"/>
          </w:tcPr>
          <w:p w:rsidR="00BB2F1D" w:rsidRPr="008361B5" w:rsidRDefault="00BB2F1D" w:rsidP="00EB1E2E">
            <w:pPr>
              <w:pStyle w:val="18"/>
              <w:jc w:val="both"/>
              <w:rPr>
                <w:rFonts w:ascii="Times New Roman" w:hAnsi="Times New Roman"/>
                <w:b/>
                <w:bCs/>
                <w:sz w:val="28"/>
                <w:szCs w:val="28"/>
              </w:rPr>
            </w:pPr>
            <w:r w:rsidRPr="00A124EC">
              <w:rPr>
                <w:rFonts w:ascii="Times New Roman CYR" w:hAnsi="Times New Roman CYR" w:cs="Times New Roman CYR"/>
                <w:color w:val="000000"/>
                <w:sz w:val="28"/>
                <w:szCs w:val="28"/>
                <w:lang w:eastAsia="ru-RU"/>
              </w:rPr>
              <w:t xml:space="preserve">Взаимодействие с </w:t>
            </w:r>
            <w:r>
              <w:rPr>
                <w:rFonts w:ascii="Times New Roman CYR" w:hAnsi="Times New Roman CYR" w:cs="Times New Roman CYR"/>
                <w:color w:val="000000"/>
                <w:sz w:val="28"/>
                <w:szCs w:val="28"/>
                <w:lang w:eastAsia="ru-RU"/>
              </w:rPr>
              <w:t>СПК «Витязь М»</w:t>
            </w:r>
            <w:r w:rsidRPr="00A124EC">
              <w:rPr>
                <w:rFonts w:ascii="Times New Roman CYR" w:hAnsi="Times New Roman CYR" w:cs="Times New Roman CYR"/>
                <w:color w:val="000000"/>
                <w:sz w:val="28"/>
                <w:szCs w:val="28"/>
                <w:lang w:eastAsia="ru-RU"/>
              </w:rPr>
              <w:t xml:space="preserve"> с целью получения информации об иностранных гражданах, прибывших на территори</w:t>
            </w:r>
            <w:r>
              <w:rPr>
                <w:rFonts w:ascii="Times New Roman CYR" w:hAnsi="Times New Roman CYR" w:cs="Times New Roman CYR"/>
                <w:color w:val="000000"/>
                <w:sz w:val="28"/>
                <w:szCs w:val="28"/>
                <w:lang w:eastAsia="ru-RU"/>
              </w:rPr>
              <w:t>ю Кутейниковского</w:t>
            </w:r>
            <w:r w:rsidRPr="00A124EC">
              <w:rPr>
                <w:rFonts w:ascii="Times New Roman CYR" w:hAnsi="Times New Roman CYR" w:cs="Times New Roman CYR"/>
                <w:color w:val="000000"/>
                <w:sz w:val="28"/>
                <w:szCs w:val="28"/>
                <w:lang w:eastAsia="ru-RU"/>
              </w:rPr>
              <w:t xml:space="preserve"> сельского поселения</w:t>
            </w:r>
          </w:p>
        </w:tc>
        <w:tc>
          <w:tcPr>
            <w:tcW w:w="1932" w:type="dxa"/>
          </w:tcPr>
          <w:p w:rsidR="00BB2F1D" w:rsidRPr="008361B5" w:rsidRDefault="00BB2F1D" w:rsidP="00EB1E2E">
            <w:pPr>
              <w:pStyle w:val="18"/>
              <w:jc w:val="center"/>
              <w:rPr>
                <w:rFonts w:ascii="Times New Roman" w:hAnsi="Times New Roman"/>
                <w:bCs/>
                <w:sz w:val="28"/>
                <w:szCs w:val="28"/>
              </w:rPr>
            </w:pPr>
            <w:proofErr w:type="gramStart"/>
            <w:r w:rsidRPr="008361B5">
              <w:rPr>
                <w:rFonts w:ascii="Times New Roman" w:hAnsi="Times New Roman"/>
                <w:bCs/>
                <w:sz w:val="28"/>
                <w:szCs w:val="28"/>
              </w:rPr>
              <w:t>постоянно</w:t>
            </w:r>
            <w:proofErr w:type="gramEnd"/>
            <w:r w:rsidRPr="008361B5">
              <w:rPr>
                <w:rFonts w:ascii="Times New Roman" w:hAnsi="Times New Roman"/>
                <w:bCs/>
                <w:sz w:val="28"/>
                <w:szCs w:val="28"/>
              </w:rPr>
              <w:t xml:space="preserve"> в течение года</w:t>
            </w:r>
          </w:p>
        </w:tc>
        <w:tc>
          <w:tcPr>
            <w:tcW w:w="2445"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 xml:space="preserve">Администрация </w:t>
            </w:r>
            <w:r>
              <w:rPr>
                <w:rFonts w:ascii="Times New Roman" w:hAnsi="Times New Roman"/>
                <w:bCs/>
                <w:sz w:val="28"/>
                <w:szCs w:val="28"/>
              </w:rPr>
              <w:t xml:space="preserve">Кутейниковского </w:t>
            </w:r>
            <w:r w:rsidRPr="008361B5">
              <w:rPr>
                <w:rFonts w:ascii="Times New Roman" w:hAnsi="Times New Roman"/>
                <w:bCs/>
                <w:sz w:val="28"/>
                <w:szCs w:val="28"/>
              </w:rPr>
              <w:t>сельского поселения</w:t>
            </w:r>
          </w:p>
        </w:tc>
      </w:tr>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3.</w:t>
            </w:r>
          </w:p>
        </w:tc>
        <w:tc>
          <w:tcPr>
            <w:tcW w:w="4853" w:type="dxa"/>
          </w:tcPr>
          <w:p w:rsidR="00BB2F1D" w:rsidRPr="008361B5" w:rsidRDefault="00BB2F1D" w:rsidP="00EB1E2E">
            <w:pPr>
              <w:pStyle w:val="18"/>
              <w:jc w:val="both"/>
              <w:rPr>
                <w:rFonts w:ascii="Times New Roman" w:hAnsi="Times New Roman"/>
                <w:b/>
                <w:bCs/>
                <w:sz w:val="28"/>
                <w:szCs w:val="28"/>
              </w:rPr>
            </w:pPr>
            <w:r w:rsidRPr="008361B5">
              <w:rPr>
                <w:rFonts w:ascii="Times New Roman" w:hAnsi="Times New Roman"/>
                <w:color w:val="000000"/>
                <w:sz w:val="28"/>
                <w:szCs w:val="28"/>
              </w:rPr>
              <w:t xml:space="preserve">Оказание содействия в социальной и культурной адаптации мигрантов, проживающих на территории </w:t>
            </w:r>
            <w:proofErr w:type="gramStart"/>
            <w:r>
              <w:rPr>
                <w:rFonts w:ascii="Times New Roman" w:hAnsi="Times New Roman"/>
                <w:color w:val="000000"/>
                <w:sz w:val="28"/>
                <w:szCs w:val="28"/>
              </w:rPr>
              <w:t>Кутейниковского  сельского</w:t>
            </w:r>
            <w:proofErr w:type="gramEnd"/>
            <w:r>
              <w:rPr>
                <w:rFonts w:ascii="Times New Roman" w:hAnsi="Times New Roman"/>
                <w:color w:val="000000"/>
                <w:sz w:val="28"/>
                <w:szCs w:val="28"/>
              </w:rPr>
              <w:t xml:space="preserve"> </w:t>
            </w:r>
            <w:r w:rsidRPr="008361B5">
              <w:rPr>
                <w:rFonts w:ascii="Times New Roman" w:hAnsi="Times New Roman"/>
                <w:color w:val="000000"/>
                <w:sz w:val="28"/>
                <w:szCs w:val="28"/>
              </w:rPr>
              <w:t>поселения</w:t>
            </w:r>
          </w:p>
        </w:tc>
        <w:tc>
          <w:tcPr>
            <w:tcW w:w="1932" w:type="dxa"/>
            <w:vAlign w:val="center"/>
          </w:tcPr>
          <w:p w:rsidR="00BB2F1D" w:rsidRPr="008361B5" w:rsidRDefault="00BB2F1D" w:rsidP="00EB1E2E">
            <w:pPr>
              <w:spacing w:before="100" w:beforeAutospacing="1" w:after="100" w:afterAutospacing="1"/>
              <w:ind w:firstLine="218"/>
              <w:jc w:val="center"/>
              <w:rPr>
                <w:color w:val="000000"/>
                <w:sz w:val="28"/>
                <w:szCs w:val="28"/>
              </w:rPr>
            </w:pPr>
            <w:proofErr w:type="gramStart"/>
            <w:r w:rsidRPr="008361B5">
              <w:rPr>
                <w:color w:val="000000"/>
                <w:sz w:val="28"/>
                <w:szCs w:val="28"/>
              </w:rPr>
              <w:t>ежегодно</w:t>
            </w:r>
            <w:proofErr w:type="gramEnd"/>
          </w:p>
        </w:tc>
        <w:tc>
          <w:tcPr>
            <w:tcW w:w="2445" w:type="dxa"/>
          </w:tcPr>
          <w:p w:rsidR="00BB2F1D"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 xml:space="preserve">Администрация </w:t>
            </w:r>
            <w:r>
              <w:rPr>
                <w:rFonts w:ascii="Times New Roman" w:hAnsi="Times New Roman"/>
                <w:bCs/>
                <w:sz w:val="28"/>
                <w:szCs w:val="28"/>
              </w:rPr>
              <w:t>Кутейниковского</w:t>
            </w:r>
          </w:p>
          <w:p w:rsidR="00BB2F1D" w:rsidRPr="008361B5" w:rsidRDefault="00BB2F1D" w:rsidP="00EB1E2E">
            <w:pPr>
              <w:pStyle w:val="18"/>
              <w:jc w:val="center"/>
              <w:rPr>
                <w:rFonts w:ascii="Times New Roman" w:hAnsi="Times New Roman"/>
                <w:bCs/>
                <w:sz w:val="28"/>
                <w:szCs w:val="28"/>
              </w:rPr>
            </w:pPr>
            <w:proofErr w:type="gramStart"/>
            <w:r w:rsidRPr="008361B5">
              <w:rPr>
                <w:rFonts w:ascii="Times New Roman" w:hAnsi="Times New Roman"/>
                <w:bCs/>
                <w:sz w:val="28"/>
                <w:szCs w:val="28"/>
              </w:rPr>
              <w:t>сельского</w:t>
            </w:r>
            <w:proofErr w:type="gramEnd"/>
            <w:r w:rsidRPr="008361B5">
              <w:rPr>
                <w:rFonts w:ascii="Times New Roman" w:hAnsi="Times New Roman"/>
                <w:bCs/>
                <w:sz w:val="28"/>
                <w:szCs w:val="28"/>
              </w:rPr>
              <w:t xml:space="preserve"> поселения</w:t>
            </w:r>
          </w:p>
        </w:tc>
      </w:tr>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4.</w:t>
            </w:r>
          </w:p>
        </w:tc>
        <w:tc>
          <w:tcPr>
            <w:tcW w:w="4853" w:type="dxa"/>
          </w:tcPr>
          <w:p w:rsidR="00BB2F1D" w:rsidRPr="008361B5" w:rsidRDefault="00BB2F1D" w:rsidP="00EB1E2E">
            <w:pPr>
              <w:pStyle w:val="18"/>
              <w:jc w:val="both"/>
              <w:rPr>
                <w:rFonts w:ascii="Times New Roman" w:hAnsi="Times New Roman"/>
                <w:b/>
                <w:bCs/>
                <w:sz w:val="28"/>
                <w:szCs w:val="28"/>
              </w:rPr>
            </w:pPr>
            <w:r w:rsidRPr="008361B5">
              <w:rPr>
                <w:rFonts w:ascii="Times New Roman" w:hAnsi="Times New Roman"/>
                <w:color w:val="000000"/>
                <w:sz w:val="28"/>
                <w:szCs w:val="28"/>
              </w:rPr>
              <w:t>Культурно-досуговые мероприятия, посвященные Дню славянской письменности и культуры</w:t>
            </w:r>
          </w:p>
        </w:tc>
        <w:tc>
          <w:tcPr>
            <w:tcW w:w="1932" w:type="dxa"/>
            <w:vAlign w:val="center"/>
          </w:tcPr>
          <w:p w:rsidR="00BB2F1D" w:rsidRPr="008361B5" w:rsidRDefault="00BB2F1D" w:rsidP="00EB1E2E">
            <w:pPr>
              <w:spacing w:before="100" w:beforeAutospacing="1" w:after="100" w:afterAutospacing="1"/>
              <w:jc w:val="center"/>
              <w:rPr>
                <w:color w:val="000000"/>
                <w:sz w:val="28"/>
                <w:szCs w:val="28"/>
              </w:rPr>
            </w:pPr>
            <w:proofErr w:type="gramStart"/>
            <w:r w:rsidRPr="008361B5">
              <w:rPr>
                <w:color w:val="000000"/>
                <w:sz w:val="28"/>
                <w:szCs w:val="28"/>
              </w:rPr>
              <w:t>ежегодно</w:t>
            </w:r>
            <w:proofErr w:type="gramEnd"/>
          </w:p>
        </w:tc>
        <w:tc>
          <w:tcPr>
            <w:tcW w:w="2445"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М</w:t>
            </w:r>
            <w:r>
              <w:rPr>
                <w:rFonts w:ascii="Times New Roman" w:hAnsi="Times New Roman"/>
                <w:bCs/>
                <w:sz w:val="28"/>
                <w:szCs w:val="28"/>
              </w:rPr>
              <w:t>Б</w:t>
            </w:r>
            <w:r w:rsidRPr="008361B5">
              <w:rPr>
                <w:rFonts w:ascii="Times New Roman" w:hAnsi="Times New Roman"/>
                <w:bCs/>
                <w:sz w:val="28"/>
                <w:szCs w:val="28"/>
              </w:rPr>
              <w:t xml:space="preserve">УК </w:t>
            </w:r>
            <w:r>
              <w:rPr>
                <w:rFonts w:ascii="Times New Roman" w:hAnsi="Times New Roman"/>
                <w:bCs/>
                <w:sz w:val="28"/>
                <w:szCs w:val="28"/>
              </w:rPr>
              <w:t>«Кутейниковский СДК»</w:t>
            </w:r>
          </w:p>
        </w:tc>
      </w:tr>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5.</w:t>
            </w:r>
          </w:p>
        </w:tc>
        <w:tc>
          <w:tcPr>
            <w:tcW w:w="4853" w:type="dxa"/>
          </w:tcPr>
          <w:p w:rsidR="00BB2F1D" w:rsidRPr="008361B5" w:rsidRDefault="00BB2F1D" w:rsidP="00EB1E2E">
            <w:pPr>
              <w:pStyle w:val="18"/>
              <w:jc w:val="both"/>
              <w:rPr>
                <w:rFonts w:ascii="Times New Roman" w:hAnsi="Times New Roman"/>
                <w:sz w:val="28"/>
                <w:szCs w:val="28"/>
              </w:rPr>
            </w:pPr>
            <w:r w:rsidRPr="008361B5">
              <w:rPr>
                <w:rFonts w:ascii="Times New Roman" w:hAnsi="Times New Roman"/>
                <w:color w:val="000000"/>
                <w:sz w:val="28"/>
                <w:szCs w:val="28"/>
              </w:rPr>
              <w:t xml:space="preserve">Мероприятия, посвященные Всероссийскому Дню Семьи, Любви и Верности  </w:t>
            </w:r>
          </w:p>
        </w:tc>
        <w:tc>
          <w:tcPr>
            <w:tcW w:w="1932" w:type="dxa"/>
            <w:vAlign w:val="center"/>
          </w:tcPr>
          <w:p w:rsidR="00BB2F1D" w:rsidRPr="008361B5" w:rsidRDefault="00BB2F1D" w:rsidP="00EB1E2E">
            <w:pPr>
              <w:spacing w:before="100" w:beforeAutospacing="1" w:after="100" w:afterAutospacing="1"/>
              <w:jc w:val="center"/>
              <w:rPr>
                <w:color w:val="000000"/>
                <w:sz w:val="28"/>
                <w:szCs w:val="28"/>
              </w:rPr>
            </w:pPr>
            <w:proofErr w:type="gramStart"/>
            <w:r w:rsidRPr="008361B5">
              <w:rPr>
                <w:color w:val="000000"/>
                <w:sz w:val="28"/>
                <w:szCs w:val="28"/>
              </w:rPr>
              <w:t>ежегодно</w:t>
            </w:r>
            <w:proofErr w:type="gramEnd"/>
          </w:p>
        </w:tc>
        <w:tc>
          <w:tcPr>
            <w:tcW w:w="2445"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М</w:t>
            </w:r>
            <w:r>
              <w:rPr>
                <w:rFonts w:ascii="Times New Roman" w:hAnsi="Times New Roman"/>
                <w:bCs/>
                <w:sz w:val="28"/>
                <w:szCs w:val="28"/>
              </w:rPr>
              <w:t>Б</w:t>
            </w:r>
            <w:r w:rsidRPr="008361B5">
              <w:rPr>
                <w:rFonts w:ascii="Times New Roman" w:hAnsi="Times New Roman"/>
                <w:bCs/>
                <w:sz w:val="28"/>
                <w:szCs w:val="28"/>
              </w:rPr>
              <w:t xml:space="preserve">УК </w:t>
            </w:r>
            <w:r>
              <w:rPr>
                <w:rFonts w:ascii="Times New Roman" w:hAnsi="Times New Roman"/>
                <w:bCs/>
                <w:sz w:val="28"/>
                <w:szCs w:val="28"/>
              </w:rPr>
              <w:t>«Кутейниковский СДК»</w:t>
            </w:r>
          </w:p>
        </w:tc>
      </w:tr>
      <w:tr w:rsidR="00BB2F1D" w:rsidRPr="008361B5" w:rsidTr="00EB1E2E">
        <w:tc>
          <w:tcPr>
            <w:tcW w:w="659" w:type="dxa"/>
          </w:tcPr>
          <w:p w:rsidR="00BB2F1D" w:rsidRPr="008361B5" w:rsidRDefault="00BB2F1D" w:rsidP="00EB1E2E">
            <w:pPr>
              <w:pStyle w:val="18"/>
              <w:jc w:val="center"/>
              <w:rPr>
                <w:rFonts w:ascii="Times New Roman" w:hAnsi="Times New Roman"/>
                <w:bCs/>
                <w:sz w:val="28"/>
                <w:szCs w:val="28"/>
              </w:rPr>
            </w:pPr>
            <w:r>
              <w:rPr>
                <w:rFonts w:ascii="Times New Roman" w:hAnsi="Times New Roman"/>
                <w:bCs/>
                <w:sz w:val="28"/>
                <w:szCs w:val="28"/>
              </w:rPr>
              <w:t>6.</w:t>
            </w:r>
          </w:p>
        </w:tc>
        <w:tc>
          <w:tcPr>
            <w:tcW w:w="4853" w:type="dxa"/>
          </w:tcPr>
          <w:p w:rsidR="00BB2F1D" w:rsidRPr="008361B5" w:rsidRDefault="00BB2F1D" w:rsidP="00EB1E2E">
            <w:pPr>
              <w:pStyle w:val="18"/>
              <w:jc w:val="both"/>
              <w:rPr>
                <w:rFonts w:ascii="Times New Roman" w:hAnsi="Times New Roman"/>
                <w:color w:val="000000"/>
                <w:sz w:val="28"/>
                <w:szCs w:val="28"/>
              </w:rPr>
            </w:pPr>
            <w:r w:rsidRPr="008361B5">
              <w:rPr>
                <w:rFonts w:ascii="Times New Roman" w:hAnsi="Times New Roman"/>
                <w:color w:val="000000"/>
                <w:sz w:val="28"/>
                <w:szCs w:val="28"/>
              </w:rPr>
              <w:t xml:space="preserve">Проведение </w:t>
            </w:r>
            <w:hyperlink r:id="rId22" w:tooltip="Праздничные мероприятия" w:history="1">
              <w:r w:rsidRPr="006B7CD1">
                <w:rPr>
                  <w:rStyle w:val="af"/>
                  <w:rFonts w:ascii="Times New Roman" w:hAnsi="Times New Roman"/>
                  <w:color w:val="000000"/>
                  <w:sz w:val="28"/>
                  <w:szCs w:val="28"/>
                </w:rPr>
                <w:t>праздничных мероприятий</w:t>
              </w:r>
            </w:hyperlink>
            <w:r w:rsidRPr="00282913">
              <w:rPr>
                <w:rFonts w:ascii="Times New Roman" w:hAnsi="Times New Roman"/>
                <w:color w:val="000000"/>
                <w:sz w:val="28"/>
                <w:szCs w:val="28"/>
              </w:rPr>
              <w:t xml:space="preserve">, </w:t>
            </w:r>
            <w:r w:rsidRPr="008361B5">
              <w:rPr>
                <w:rFonts w:ascii="Times New Roman" w:hAnsi="Times New Roman"/>
                <w:color w:val="000000"/>
                <w:sz w:val="28"/>
                <w:szCs w:val="28"/>
              </w:rPr>
              <w:t>посвященных</w:t>
            </w:r>
            <w:r>
              <w:rPr>
                <w:rFonts w:ascii="Times New Roman" w:hAnsi="Times New Roman"/>
                <w:color w:val="000000"/>
                <w:sz w:val="28"/>
                <w:szCs w:val="28"/>
              </w:rPr>
              <w:t xml:space="preserve"> </w:t>
            </w:r>
            <w:r w:rsidRPr="008361B5">
              <w:rPr>
                <w:rFonts w:ascii="Times New Roman" w:hAnsi="Times New Roman"/>
                <w:color w:val="000000"/>
                <w:sz w:val="28"/>
                <w:szCs w:val="28"/>
              </w:rPr>
              <w:t>государственным праздникам:</w:t>
            </w:r>
          </w:p>
          <w:p w:rsidR="00BB2F1D" w:rsidRPr="008361B5" w:rsidRDefault="00BB2F1D" w:rsidP="00EB1E2E">
            <w:pPr>
              <w:pStyle w:val="18"/>
              <w:jc w:val="both"/>
              <w:rPr>
                <w:rFonts w:ascii="Times New Roman" w:hAnsi="Times New Roman"/>
                <w:color w:val="000000"/>
                <w:sz w:val="28"/>
                <w:szCs w:val="28"/>
              </w:rPr>
            </w:pPr>
            <w:r w:rsidRPr="008361B5">
              <w:rPr>
                <w:rFonts w:ascii="Times New Roman" w:hAnsi="Times New Roman"/>
                <w:color w:val="000000"/>
                <w:sz w:val="28"/>
                <w:szCs w:val="28"/>
              </w:rPr>
              <w:t>– День Победы</w:t>
            </w:r>
          </w:p>
          <w:p w:rsidR="00BB2F1D" w:rsidRPr="008361B5" w:rsidRDefault="00BB2F1D" w:rsidP="00EB1E2E">
            <w:pPr>
              <w:pStyle w:val="18"/>
              <w:jc w:val="both"/>
              <w:rPr>
                <w:rFonts w:ascii="Times New Roman" w:hAnsi="Times New Roman"/>
                <w:color w:val="000000"/>
                <w:sz w:val="28"/>
                <w:szCs w:val="28"/>
              </w:rPr>
            </w:pPr>
            <w:r w:rsidRPr="008361B5">
              <w:rPr>
                <w:rFonts w:ascii="Times New Roman" w:hAnsi="Times New Roman"/>
                <w:color w:val="000000"/>
                <w:sz w:val="28"/>
                <w:szCs w:val="28"/>
              </w:rPr>
              <w:t>– День России</w:t>
            </w:r>
          </w:p>
          <w:p w:rsidR="00BB2F1D" w:rsidRPr="008361B5" w:rsidRDefault="00BB2F1D" w:rsidP="00EB1E2E">
            <w:pPr>
              <w:pStyle w:val="18"/>
              <w:jc w:val="both"/>
              <w:rPr>
                <w:rFonts w:ascii="Times New Roman" w:hAnsi="Times New Roman"/>
                <w:color w:val="000000"/>
                <w:sz w:val="28"/>
                <w:szCs w:val="28"/>
              </w:rPr>
            </w:pPr>
            <w:r>
              <w:rPr>
                <w:rFonts w:ascii="Times New Roman" w:hAnsi="Times New Roman"/>
                <w:color w:val="000000"/>
                <w:sz w:val="28"/>
                <w:szCs w:val="28"/>
              </w:rPr>
              <w:t xml:space="preserve">– </w:t>
            </w:r>
            <w:r w:rsidRPr="008361B5">
              <w:rPr>
                <w:rFonts w:ascii="Times New Roman" w:hAnsi="Times New Roman"/>
                <w:color w:val="000000"/>
                <w:sz w:val="28"/>
                <w:szCs w:val="28"/>
              </w:rPr>
              <w:t>День государственного флага Российской Федерации</w:t>
            </w:r>
          </w:p>
          <w:p w:rsidR="00BB2F1D" w:rsidRPr="008361B5" w:rsidRDefault="00BB2F1D" w:rsidP="00EB1E2E">
            <w:pPr>
              <w:pStyle w:val="18"/>
              <w:jc w:val="both"/>
              <w:rPr>
                <w:rFonts w:ascii="Times New Roman" w:hAnsi="Times New Roman"/>
                <w:color w:val="000000"/>
                <w:sz w:val="28"/>
                <w:szCs w:val="28"/>
              </w:rPr>
            </w:pPr>
            <w:r w:rsidRPr="008361B5">
              <w:rPr>
                <w:rFonts w:ascii="Times New Roman" w:hAnsi="Times New Roman"/>
                <w:color w:val="000000"/>
                <w:sz w:val="28"/>
                <w:szCs w:val="28"/>
              </w:rPr>
              <w:t>– День народного единства (Мы вместе), Россия–многонациональная страна»</w:t>
            </w:r>
          </w:p>
        </w:tc>
        <w:tc>
          <w:tcPr>
            <w:tcW w:w="1932" w:type="dxa"/>
            <w:vAlign w:val="center"/>
          </w:tcPr>
          <w:p w:rsidR="00BB2F1D" w:rsidRPr="008361B5" w:rsidRDefault="00BB2F1D" w:rsidP="00EB1E2E">
            <w:pPr>
              <w:spacing w:before="100" w:beforeAutospacing="1" w:after="100" w:afterAutospacing="1"/>
              <w:jc w:val="center"/>
              <w:rPr>
                <w:color w:val="000000"/>
                <w:sz w:val="28"/>
                <w:szCs w:val="28"/>
              </w:rPr>
            </w:pPr>
            <w:proofErr w:type="gramStart"/>
            <w:r w:rsidRPr="008361B5">
              <w:rPr>
                <w:color w:val="000000"/>
                <w:sz w:val="28"/>
                <w:szCs w:val="28"/>
              </w:rPr>
              <w:t>ежегодно</w:t>
            </w:r>
            <w:proofErr w:type="gramEnd"/>
            <w:r w:rsidRPr="008361B5">
              <w:rPr>
                <w:color w:val="000000"/>
                <w:sz w:val="28"/>
                <w:szCs w:val="28"/>
              </w:rPr>
              <w:t xml:space="preserve"> (май, июнь, август, ноябрь)</w:t>
            </w:r>
          </w:p>
        </w:tc>
        <w:tc>
          <w:tcPr>
            <w:tcW w:w="2445" w:type="dxa"/>
          </w:tcPr>
          <w:p w:rsidR="00BB2F1D" w:rsidRPr="008361B5" w:rsidRDefault="00BB2F1D" w:rsidP="00EB1E2E">
            <w:pPr>
              <w:pStyle w:val="18"/>
              <w:jc w:val="center"/>
              <w:rPr>
                <w:rFonts w:ascii="Times New Roman" w:hAnsi="Times New Roman"/>
                <w:bCs/>
                <w:sz w:val="28"/>
                <w:szCs w:val="28"/>
              </w:rPr>
            </w:pPr>
            <w:r w:rsidRPr="008361B5">
              <w:rPr>
                <w:rFonts w:ascii="Times New Roman" w:hAnsi="Times New Roman"/>
                <w:bCs/>
                <w:sz w:val="28"/>
                <w:szCs w:val="28"/>
              </w:rPr>
              <w:t>М</w:t>
            </w:r>
            <w:r>
              <w:rPr>
                <w:rFonts w:ascii="Times New Roman" w:hAnsi="Times New Roman"/>
                <w:bCs/>
                <w:sz w:val="28"/>
                <w:szCs w:val="28"/>
              </w:rPr>
              <w:t>Б</w:t>
            </w:r>
            <w:r w:rsidRPr="008361B5">
              <w:rPr>
                <w:rFonts w:ascii="Times New Roman" w:hAnsi="Times New Roman"/>
                <w:bCs/>
                <w:sz w:val="28"/>
                <w:szCs w:val="28"/>
              </w:rPr>
              <w:t xml:space="preserve">УК </w:t>
            </w:r>
            <w:r>
              <w:rPr>
                <w:rFonts w:ascii="Times New Roman" w:hAnsi="Times New Roman"/>
                <w:bCs/>
                <w:sz w:val="28"/>
                <w:szCs w:val="28"/>
              </w:rPr>
              <w:t>«Кутейниковский СДК»</w:t>
            </w:r>
          </w:p>
        </w:tc>
      </w:tr>
    </w:tbl>
    <w:p w:rsidR="00BB2F1D" w:rsidRDefault="00BB2F1D" w:rsidP="00BB2F1D">
      <w:pPr>
        <w:pStyle w:val="18"/>
        <w:jc w:val="center"/>
        <w:rPr>
          <w:rFonts w:ascii="Times New Roman" w:hAnsi="Times New Roman"/>
          <w:b/>
          <w:bCs/>
          <w:sz w:val="28"/>
          <w:szCs w:val="28"/>
        </w:rPr>
      </w:pPr>
    </w:p>
    <w:p w:rsidR="00BB2F1D" w:rsidRDefault="00BB2F1D" w:rsidP="00BB2F1D">
      <w:pPr>
        <w:rPr>
          <w:color w:val="000000"/>
        </w:rPr>
      </w:pPr>
    </w:p>
    <w:p w:rsidR="00BB2F1D" w:rsidRDefault="00BB2F1D" w:rsidP="00BB2F1D">
      <w:pPr>
        <w:rPr>
          <w:color w:val="000000"/>
        </w:rPr>
      </w:pPr>
    </w:p>
    <w:p w:rsidR="00BB2F1D" w:rsidRDefault="00BB2F1D" w:rsidP="00BB2F1D">
      <w:pPr>
        <w:rPr>
          <w:color w:val="000000"/>
        </w:rPr>
      </w:pPr>
    </w:p>
    <w:p w:rsidR="00BB2F1D" w:rsidRDefault="00BB2F1D" w:rsidP="00BB2F1D">
      <w:pPr>
        <w:rPr>
          <w:color w:val="000000"/>
        </w:rPr>
      </w:pPr>
    </w:p>
    <w:p w:rsidR="00BB2F1D" w:rsidRDefault="00BB2F1D" w:rsidP="00BB2F1D">
      <w:pPr>
        <w:rPr>
          <w:color w:val="000000"/>
        </w:rPr>
      </w:pPr>
    </w:p>
    <w:p w:rsidR="00BB2F1D" w:rsidRDefault="00BB2F1D" w:rsidP="00BB2F1D">
      <w:pPr>
        <w:rPr>
          <w:color w:val="000000"/>
        </w:rPr>
      </w:pPr>
    </w:p>
    <w:p w:rsidR="00BB2F1D" w:rsidRDefault="00BB2F1D" w:rsidP="00BB2F1D">
      <w:pPr>
        <w:ind w:firstLine="567"/>
        <w:jc w:val="center"/>
        <w:rPr>
          <w:b/>
          <w:bCs/>
          <w:sz w:val="28"/>
          <w:szCs w:val="28"/>
        </w:rPr>
      </w:pPr>
      <w:r w:rsidRPr="008A13E5">
        <w:rPr>
          <w:b/>
          <w:noProof/>
          <w:sz w:val="28"/>
          <w:szCs w:val="28"/>
        </w:rPr>
        <w:lastRenderedPageBreak/>
        <w:drawing>
          <wp:inline distT="0" distB="0" distL="0" distR="0">
            <wp:extent cx="1139825" cy="937895"/>
            <wp:effectExtent l="0" t="0" r="0" b="0"/>
            <wp:docPr id="51" name="Рисунок 5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BB2F1D" w:rsidRDefault="00BB2F1D" w:rsidP="00BB2F1D">
      <w:pPr>
        <w:ind w:firstLine="567"/>
        <w:jc w:val="center"/>
        <w:rPr>
          <w:b/>
          <w:bCs/>
          <w:sz w:val="28"/>
          <w:szCs w:val="28"/>
        </w:rPr>
      </w:pPr>
      <w:r>
        <w:rPr>
          <w:b/>
          <w:bCs/>
          <w:sz w:val="28"/>
          <w:szCs w:val="28"/>
        </w:rPr>
        <w:t>АДМИНИСТРАЦИЯ</w:t>
      </w:r>
    </w:p>
    <w:p w:rsidR="00BB2F1D" w:rsidRDefault="00BB2F1D" w:rsidP="00BB2F1D">
      <w:pPr>
        <w:ind w:firstLine="567"/>
        <w:jc w:val="center"/>
        <w:rPr>
          <w:b/>
          <w:bCs/>
          <w:sz w:val="28"/>
          <w:szCs w:val="28"/>
        </w:rPr>
      </w:pPr>
      <w:r>
        <w:rPr>
          <w:b/>
          <w:bCs/>
          <w:sz w:val="28"/>
          <w:szCs w:val="28"/>
        </w:rPr>
        <w:t>КУТЕЙНИКОВСКОГО СЕЛЬСКОГО ПОСЕЛЕНИЯ</w:t>
      </w:r>
    </w:p>
    <w:p w:rsidR="00BB2F1D" w:rsidRDefault="00BB2F1D" w:rsidP="00BB2F1D">
      <w:pPr>
        <w:ind w:firstLine="567"/>
        <w:jc w:val="center"/>
        <w:rPr>
          <w:b/>
          <w:bCs/>
          <w:sz w:val="28"/>
          <w:szCs w:val="28"/>
        </w:rPr>
      </w:pPr>
      <w:r>
        <w:rPr>
          <w:b/>
          <w:bCs/>
          <w:sz w:val="28"/>
          <w:szCs w:val="28"/>
        </w:rPr>
        <w:t>РОДИОНОВО – НЕСВЕТАЙСКОГО РАЙОНА</w:t>
      </w:r>
      <w:r>
        <w:rPr>
          <w:b/>
          <w:bCs/>
          <w:sz w:val="28"/>
          <w:szCs w:val="28"/>
        </w:rPr>
        <w:br/>
        <w:t>РОСТОВСКОЙ ОБЛАСТИ</w:t>
      </w:r>
    </w:p>
    <w:p w:rsidR="00BB2F1D" w:rsidRDefault="00BB2F1D" w:rsidP="00BB2F1D">
      <w:pPr>
        <w:ind w:right="-365" w:firstLine="567"/>
        <w:jc w:val="center"/>
        <w:rPr>
          <w:b/>
          <w:bCs/>
          <w:sz w:val="28"/>
          <w:szCs w:val="28"/>
        </w:rPr>
      </w:pPr>
    </w:p>
    <w:p w:rsidR="00BB2F1D" w:rsidRDefault="00BB2F1D" w:rsidP="00BB2F1D">
      <w:pPr>
        <w:ind w:right="-365" w:firstLine="567"/>
        <w:jc w:val="center"/>
        <w:rPr>
          <w:b/>
          <w:bCs/>
          <w:sz w:val="28"/>
          <w:szCs w:val="28"/>
        </w:rPr>
      </w:pPr>
      <w:r>
        <w:rPr>
          <w:b/>
          <w:bCs/>
          <w:sz w:val="28"/>
          <w:szCs w:val="28"/>
        </w:rPr>
        <w:t>ПОСТАНОВЛЕНИЕ</w:t>
      </w:r>
    </w:p>
    <w:p w:rsidR="00BB2F1D" w:rsidRPr="00016DB0" w:rsidRDefault="00BB2F1D" w:rsidP="00BB2F1D">
      <w:pPr>
        <w:pStyle w:val="af0"/>
        <w:rPr>
          <w:b/>
          <w:sz w:val="28"/>
          <w:szCs w:val="28"/>
        </w:rPr>
      </w:pPr>
    </w:p>
    <w:p w:rsidR="00BB2F1D" w:rsidRDefault="00BB2F1D" w:rsidP="00BB2F1D">
      <w:pPr>
        <w:rPr>
          <w:b/>
          <w:sz w:val="28"/>
          <w:szCs w:val="28"/>
        </w:rPr>
      </w:pPr>
      <w:r>
        <w:rPr>
          <w:b/>
          <w:sz w:val="28"/>
          <w:szCs w:val="28"/>
        </w:rPr>
        <w:t xml:space="preserve">        05.12.2024 г.                                     </w:t>
      </w:r>
      <w:proofErr w:type="gramStart"/>
      <w:r>
        <w:rPr>
          <w:b/>
          <w:sz w:val="28"/>
          <w:szCs w:val="28"/>
        </w:rPr>
        <w:t>№  216</w:t>
      </w:r>
      <w:proofErr w:type="gramEnd"/>
      <w:r>
        <w:rPr>
          <w:b/>
          <w:sz w:val="28"/>
          <w:szCs w:val="28"/>
        </w:rPr>
        <w:t xml:space="preserve">                         сл. Кутейниково</w:t>
      </w:r>
    </w:p>
    <w:p w:rsidR="00BB2F1D" w:rsidRDefault="00BB2F1D" w:rsidP="00BB2F1D">
      <w:pPr>
        <w:rPr>
          <w:sz w:val="28"/>
          <w:szCs w:val="28"/>
        </w:rPr>
      </w:pPr>
    </w:p>
    <w:p w:rsidR="00BB2F1D" w:rsidRPr="005B3DE0" w:rsidRDefault="00BB2F1D" w:rsidP="00BB2F1D">
      <w:pPr>
        <w:pStyle w:val="ConsPlusTitle"/>
        <w:spacing w:line="276" w:lineRule="auto"/>
        <w:jc w:val="center"/>
        <w:rPr>
          <w:rFonts w:ascii="Times New Roman" w:hAnsi="Times New Roman" w:cs="Times New Roman"/>
          <w:sz w:val="28"/>
          <w:szCs w:val="28"/>
        </w:rPr>
      </w:pPr>
      <w:r w:rsidRPr="005B3DE0">
        <w:rPr>
          <w:rFonts w:ascii="Times New Roman" w:hAnsi="Times New Roman" w:cs="Times New Roman"/>
          <w:sz w:val="28"/>
          <w:szCs w:val="28"/>
        </w:rPr>
        <w:t>Об утверждении Правил проведения проверки инвестиционных проектов</w:t>
      </w:r>
    </w:p>
    <w:p w:rsidR="00BB2F1D" w:rsidRPr="005B3DE0" w:rsidRDefault="00BB2F1D" w:rsidP="00BB2F1D">
      <w:pPr>
        <w:pStyle w:val="ConsPlusTitle"/>
        <w:spacing w:line="276" w:lineRule="auto"/>
        <w:jc w:val="center"/>
        <w:rPr>
          <w:rFonts w:ascii="Times New Roman" w:hAnsi="Times New Roman" w:cs="Times New Roman"/>
          <w:sz w:val="28"/>
          <w:szCs w:val="28"/>
        </w:rPr>
      </w:pPr>
      <w:proofErr w:type="gramStart"/>
      <w:r w:rsidRPr="005B3DE0">
        <w:rPr>
          <w:rFonts w:ascii="Times New Roman" w:hAnsi="Times New Roman" w:cs="Times New Roman"/>
          <w:sz w:val="28"/>
          <w:szCs w:val="28"/>
        </w:rPr>
        <w:t>на</w:t>
      </w:r>
      <w:proofErr w:type="gramEnd"/>
      <w:r w:rsidRPr="005B3DE0">
        <w:rPr>
          <w:rFonts w:ascii="Times New Roman" w:hAnsi="Times New Roman" w:cs="Times New Roman"/>
          <w:sz w:val="28"/>
          <w:szCs w:val="28"/>
        </w:rPr>
        <w:t xml:space="preserve"> предмет эффективности использования средств бюджета</w:t>
      </w:r>
      <w:r>
        <w:rPr>
          <w:rFonts w:ascii="Times New Roman" w:hAnsi="Times New Roman" w:cs="Times New Roman"/>
          <w:sz w:val="28"/>
          <w:szCs w:val="28"/>
        </w:rPr>
        <w:t xml:space="preserve"> Кутейниковского</w:t>
      </w:r>
      <w:r w:rsidRPr="005B3DE0">
        <w:rPr>
          <w:rFonts w:ascii="Times New Roman" w:hAnsi="Times New Roman" w:cs="Times New Roman"/>
          <w:sz w:val="28"/>
          <w:szCs w:val="28"/>
        </w:rPr>
        <w:t xml:space="preserve"> сельского поселения, направляемых на капитальные вложения</w:t>
      </w:r>
    </w:p>
    <w:p w:rsidR="00BB2F1D" w:rsidRPr="005A5CDD" w:rsidRDefault="00BB2F1D" w:rsidP="00BB2F1D">
      <w:pPr>
        <w:pStyle w:val="ConsPlusTitle"/>
        <w:spacing w:line="276" w:lineRule="auto"/>
        <w:rPr>
          <w:rFonts w:ascii="Times New Roman" w:hAnsi="Times New Roman" w:cs="Times New Roman"/>
          <w:b w:val="0"/>
          <w:sz w:val="28"/>
          <w:szCs w:val="28"/>
        </w:rPr>
      </w:pPr>
    </w:p>
    <w:p w:rsidR="00BB2F1D" w:rsidRPr="005A5CDD" w:rsidRDefault="00BB2F1D" w:rsidP="00BB2F1D">
      <w:pPr>
        <w:pStyle w:val="ConsPlusNormal"/>
        <w:spacing w:line="276" w:lineRule="auto"/>
        <w:ind w:firstLine="540"/>
        <w:jc w:val="both"/>
        <w:rPr>
          <w:rFonts w:ascii="Times New Roman" w:hAnsi="Times New Roman" w:cs="Times New Roman"/>
          <w:sz w:val="28"/>
          <w:szCs w:val="28"/>
        </w:rPr>
      </w:pPr>
      <w:r w:rsidRPr="005A5CDD">
        <w:rPr>
          <w:rFonts w:ascii="Times New Roman" w:hAnsi="Times New Roman" w:cs="Times New Roman"/>
          <w:sz w:val="28"/>
          <w:szCs w:val="28"/>
        </w:rPr>
        <w:t>В соответствии со статьёй 14 Федерального закона</w:t>
      </w:r>
      <w:r>
        <w:rPr>
          <w:rFonts w:ascii="Times New Roman" w:hAnsi="Times New Roman" w:cs="Times New Roman"/>
          <w:sz w:val="28"/>
          <w:szCs w:val="28"/>
        </w:rPr>
        <w:t xml:space="preserve"> от 25.02.1999 г. № 39-ФЗ </w:t>
      </w:r>
      <w:r w:rsidRPr="005A5CDD">
        <w:rPr>
          <w:rFonts w:ascii="Times New Roman" w:hAnsi="Times New Roman" w:cs="Times New Roman"/>
          <w:sz w:val="28"/>
          <w:szCs w:val="28"/>
        </w:rPr>
        <w:t xml:space="preserve">«Об инвестиционной деятельности в Российской Федерации, осуществляемой в форме капитальных вложений», руководствуясь Уставом </w:t>
      </w:r>
      <w:r>
        <w:rPr>
          <w:rFonts w:ascii="Times New Roman" w:hAnsi="Times New Roman" w:cs="Times New Roman"/>
          <w:sz w:val="28"/>
          <w:szCs w:val="28"/>
        </w:rPr>
        <w:t xml:space="preserve">«Кутейниковское </w:t>
      </w:r>
      <w:r w:rsidRPr="005A5CDD">
        <w:rPr>
          <w:rFonts w:ascii="Times New Roman" w:hAnsi="Times New Roman" w:cs="Times New Roman"/>
          <w:sz w:val="28"/>
          <w:szCs w:val="28"/>
        </w:rPr>
        <w:t>сельско</w:t>
      </w:r>
      <w:r>
        <w:rPr>
          <w:rFonts w:ascii="Times New Roman" w:hAnsi="Times New Roman" w:cs="Times New Roman"/>
          <w:sz w:val="28"/>
          <w:szCs w:val="28"/>
        </w:rPr>
        <w:t>е</w:t>
      </w:r>
      <w:r w:rsidRPr="005A5CDD">
        <w:rPr>
          <w:rFonts w:ascii="Times New Roman" w:hAnsi="Times New Roman" w:cs="Times New Roman"/>
          <w:sz w:val="28"/>
          <w:szCs w:val="28"/>
        </w:rPr>
        <w:t xml:space="preserve"> поселени</w:t>
      </w:r>
      <w:r>
        <w:rPr>
          <w:rFonts w:ascii="Times New Roman" w:hAnsi="Times New Roman" w:cs="Times New Roman"/>
          <w:sz w:val="28"/>
          <w:szCs w:val="28"/>
        </w:rPr>
        <w:t>е»</w:t>
      </w:r>
      <w:r w:rsidRPr="005A5CDD">
        <w:rPr>
          <w:rFonts w:ascii="Times New Roman" w:hAnsi="Times New Roman" w:cs="Times New Roman"/>
          <w:sz w:val="28"/>
          <w:szCs w:val="28"/>
        </w:rPr>
        <w:t xml:space="preserve"> </w:t>
      </w:r>
    </w:p>
    <w:p w:rsidR="00BB2F1D" w:rsidRDefault="00BB2F1D" w:rsidP="00BB2F1D">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ПОСТАНОВЛЕТ:</w:t>
      </w:r>
    </w:p>
    <w:p w:rsidR="00BB2F1D" w:rsidRPr="005A5CDD" w:rsidRDefault="00BB2F1D" w:rsidP="00BB2F1D">
      <w:pPr>
        <w:pStyle w:val="ConsPlusNormal"/>
        <w:spacing w:line="276" w:lineRule="auto"/>
        <w:ind w:firstLine="540"/>
        <w:jc w:val="center"/>
        <w:rPr>
          <w:rFonts w:ascii="Times New Roman" w:hAnsi="Times New Roman" w:cs="Times New Roman"/>
          <w:sz w:val="28"/>
          <w:szCs w:val="28"/>
        </w:rPr>
      </w:pPr>
    </w:p>
    <w:p w:rsidR="00BB2F1D" w:rsidRPr="005A5CDD" w:rsidRDefault="00BB2F1D" w:rsidP="00BB2F1D">
      <w:pPr>
        <w:pStyle w:val="ConsPlusNormal"/>
        <w:spacing w:line="276" w:lineRule="auto"/>
        <w:ind w:firstLine="540"/>
        <w:jc w:val="both"/>
        <w:rPr>
          <w:rFonts w:ascii="Times New Roman" w:hAnsi="Times New Roman" w:cs="Times New Roman"/>
          <w:sz w:val="28"/>
          <w:szCs w:val="28"/>
        </w:rPr>
      </w:pPr>
      <w:r w:rsidRPr="005A5CDD">
        <w:rPr>
          <w:rFonts w:ascii="Times New Roman" w:hAnsi="Times New Roman" w:cs="Times New Roman"/>
          <w:sz w:val="28"/>
          <w:szCs w:val="28"/>
        </w:rPr>
        <w:t>1.Утвердить</w:t>
      </w:r>
      <w:r>
        <w:rPr>
          <w:rFonts w:ascii="Times New Roman" w:hAnsi="Times New Roman" w:cs="Times New Roman"/>
          <w:sz w:val="28"/>
          <w:szCs w:val="28"/>
        </w:rPr>
        <w:t xml:space="preserve"> </w:t>
      </w:r>
      <w:r w:rsidRPr="005A5CDD">
        <w:rPr>
          <w:rFonts w:ascii="Times New Roman" w:hAnsi="Times New Roman" w:cs="Times New Roman"/>
          <w:sz w:val="28"/>
          <w:szCs w:val="28"/>
        </w:rPr>
        <w:t>Правила проведения проверки инвестиционных проектов на предмет эффективности использования средств бюджета</w:t>
      </w:r>
      <w:r w:rsidRPr="005B3DE0">
        <w:rPr>
          <w:rFonts w:ascii="Times New Roman" w:hAnsi="Times New Roman" w:cs="Times New Roman"/>
          <w:sz w:val="28"/>
          <w:szCs w:val="28"/>
        </w:rPr>
        <w:t xml:space="preserve"> </w:t>
      </w:r>
      <w:r>
        <w:rPr>
          <w:rFonts w:ascii="Times New Roman" w:hAnsi="Times New Roman" w:cs="Times New Roman"/>
          <w:sz w:val="28"/>
          <w:szCs w:val="28"/>
        </w:rPr>
        <w:t xml:space="preserve">Кутейниковского </w:t>
      </w:r>
      <w:r w:rsidRPr="005A5CDD">
        <w:rPr>
          <w:rFonts w:ascii="Times New Roman" w:hAnsi="Times New Roman" w:cs="Times New Roman"/>
          <w:sz w:val="28"/>
          <w:szCs w:val="28"/>
        </w:rPr>
        <w:t>сельского поселения, направляемых на капитальные вложения согласно приложению.</w:t>
      </w:r>
    </w:p>
    <w:p w:rsidR="00BB2F1D" w:rsidRPr="005A5CDD" w:rsidRDefault="00BB2F1D" w:rsidP="00BB2F1D">
      <w:pPr>
        <w:pStyle w:val="ConsPlusNormal"/>
        <w:spacing w:line="276" w:lineRule="auto"/>
        <w:ind w:firstLine="540"/>
        <w:jc w:val="both"/>
        <w:rPr>
          <w:rFonts w:ascii="Times New Roman" w:hAnsi="Times New Roman" w:cs="Times New Roman"/>
          <w:sz w:val="28"/>
          <w:szCs w:val="28"/>
        </w:rPr>
      </w:pPr>
      <w:r w:rsidRPr="005A5CDD">
        <w:rPr>
          <w:rFonts w:ascii="Times New Roman" w:hAnsi="Times New Roman" w:cs="Times New Roman"/>
          <w:sz w:val="28"/>
          <w:szCs w:val="28"/>
        </w:rPr>
        <w:t>2. Установить, что Правила, предусмотренные пунктом 1 настоящего постановления, не распространяются на инвестиционные проекты, реализуемые в соответствии с концессионными соглашениями</w:t>
      </w:r>
    </w:p>
    <w:p w:rsidR="00BB2F1D" w:rsidRPr="005B3DE0" w:rsidRDefault="00BB2F1D" w:rsidP="00BB2F1D">
      <w:pPr>
        <w:ind w:firstLine="540"/>
        <w:jc w:val="both"/>
        <w:rPr>
          <w:color w:val="000000"/>
          <w:sz w:val="28"/>
          <w:szCs w:val="28"/>
        </w:rPr>
      </w:pPr>
      <w:r>
        <w:rPr>
          <w:color w:val="000000"/>
          <w:sz w:val="28"/>
          <w:szCs w:val="28"/>
        </w:rPr>
        <w:t>3</w:t>
      </w:r>
      <w:r w:rsidRPr="005B3DE0">
        <w:rPr>
          <w:color w:val="000000"/>
          <w:sz w:val="28"/>
          <w:szCs w:val="28"/>
        </w:rPr>
        <w:t>. Настоящее постановление вступает в силу с даты подписания</w:t>
      </w:r>
      <w:r>
        <w:rPr>
          <w:color w:val="000000"/>
          <w:sz w:val="28"/>
          <w:szCs w:val="28"/>
        </w:rPr>
        <w:t>.</w:t>
      </w:r>
      <w:r w:rsidRPr="005B3DE0">
        <w:rPr>
          <w:color w:val="000000"/>
          <w:sz w:val="28"/>
          <w:szCs w:val="28"/>
        </w:rPr>
        <w:t xml:space="preserve"> </w:t>
      </w:r>
    </w:p>
    <w:p w:rsidR="00BB2F1D" w:rsidRPr="005B3DE0" w:rsidRDefault="00BB2F1D" w:rsidP="00BB2F1D">
      <w:pPr>
        <w:ind w:firstLine="540"/>
        <w:jc w:val="both"/>
        <w:rPr>
          <w:rFonts w:cs="Tahoma"/>
          <w:sz w:val="28"/>
          <w:szCs w:val="28"/>
        </w:rPr>
      </w:pPr>
      <w:r>
        <w:rPr>
          <w:rFonts w:cs="Tahoma"/>
          <w:sz w:val="28"/>
          <w:szCs w:val="28"/>
        </w:rPr>
        <w:t>4</w:t>
      </w:r>
      <w:r w:rsidRPr="005B3DE0">
        <w:rPr>
          <w:rFonts w:cs="Tahoma"/>
          <w:sz w:val="28"/>
          <w:szCs w:val="28"/>
        </w:rPr>
        <w:t xml:space="preserve">. Постановление подлежит официальному опубликованию и размещению на </w:t>
      </w:r>
      <w:proofErr w:type="gramStart"/>
      <w:r w:rsidRPr="005B3DE0">
        <w:rPr>
          <w:rFonts w:cs="Tahoma"/>
          <w:sz w:val="28"/>
          <w:szCs w:val="28"/>
        </w:rPr>
        <w:t>официальном  сайте</w:t>
      </w:r>
      <w:proofErr w:type="gramEnd"/>
      <w:r w:rsidRPr="005B3DE0">
        <w:rPr>
          <w:rFonts w:cs="Tahoma"/>
          <w:sz w:val="28"/>
          <w:szCs w:val="28"/>
        </w:rPr>
        <w:t xml:space="preserve"> Администрации </w:t>
      </w:r>
      <w:r w:rsidRPr="005B3DE0">
        <w:rPr>
          <w:kern w:val="2"/>
          <w:sz w:val="28"/>
          <w:szCs w:val="28"/>
        </w:rPr>
        <w:t>Кутейниковского сельского поселения</w:t>
      </w:r>
      <w:r w:rsidRPr="005B3DE0">
        <w:rPr>
          <w:rFonts w:cs="Tahoma"/>
          <w:sz w:val="28"/>
          <w:szCs w:val="28"/>
        </w:rPr>
        <w:t>.</w:t>
      </w:r>
    </w:p>
    <w:p w:rsidR="00BB2F1D" w:rsidRPr="005B3DE0" w:rsidRDefault="00BB2F1D" w:rsidP="00BB2F1D">
      <w:pPr>
        <w:ind w:firstLine="540"/>
        <w:jc w:val="both"/>
        <w:rPr>
          <w:rFonts w:cs="Tahoma"/>
          <w:sz w:val="28"/>
          <w:szCs w:val="28"/>
        </w:rPr>
      </w:pPr>
      <w:r>
        <w:rPr>
          <w:rFonts w:cs="Tahoma"/>
          <w:sz w:val="28"/>
          <w:szCs w:val="28"/>
        </w:rPr>
        <w:t>5</w:t>
      </w:r>
      <w:r w:rsidRPr="005B3DE0">
        <w:rPr>
          <w:rFonts w:cs="Tahoma"/>
          <w:sz w:val="28"/>
          <w:szCs w:val="28"/>
        </w:rPr>
        <w:t>. Контроль за выполнением настоящего постановления оставляю за собой.</w:t>
      </w:r>
    </w:p>
    <w:p w:rsidR="00BB2F1D" w:rsidRPr="0088066C" w:rsidRDefault="00BB2F1D" w:rsidP="00BB2F1D">
      <w:pPr>
        <w:ind w:firstLine="567"/>
        <w:jc w:val="both"/>
        <w:rPr>
          <w:rFonts w:cs="Arial"/>
          <w:bCs/>
          <w:color w:val="000000"/>
          <w:sz w:val="26"/>
          <w:szCs w:val="26"/>
        </w:rPr>
      </w:pPr>
    </w:p>
    <w:p w:rsidR="00BB2F1D" w:rsidRDefault="00BB2F1D" w:rsidP="00BB2F1D">
      <w:pPr>
        <w:ind w:firstLine="708"/>
        <w:jc w:val="both"/>
        <w:rPr>
          <w:rFonts w:cs="Arial"/>
          <w:bCs/>
          <w:color w:val="000000"/>
          <w:sz w:val="28"/>
          <w:szCs w:val="28"/>
        </w:rPr>
      </w:pPr>
    </w:p>
    <w:p w:rsidR="00BB2F1D" w:rsidRPr="002F6632" w:rsidRDefault="00BB2F1D" w:rsidP="00BB2F1D">
      <w:pPr>
        <w:ind w:firstLine="708"/>
        <w:jc w:val="both"/>
        <w:rPr>
          <w:rFonts w:eastAsia="Calibri"/>
          <w:sz w:val="26"/>
          <w:szCs w:val="26"/>
          <w:lang w:eastAsia="en-US"/>
        </w:rPr>
      </w:pPr>
    </w:p>
    <w:p w:rsidR="00BB2F1D" w:rsidRPr="0088066C" w:rsidRDefault="00BB2F1D" w:rsidP="00BB2F1D">
      <w:pPr>
        <w:pStyle w:val="a4"/>
        <w:ind w:left="0"/>
        <w:rPr>
          <w:sz w:val="26"/>
          <w:szCs w:val="26"/>
        </w:rPr>
      </w:pPr>
      <w:r w:rsidRPr="0088066C">
        <w:rPr>
          <w:sz w:val="26"/>
          <w:szCs w:val="26"/>
        </w:rPr>
        <w:t xml:space="preserve">Глава Администрации  </w:t>
      </w:r>
    </w:p>
    <w:p w:rsidR="00BB2F1D" w:rsidRDefault="00BB2F1D" w:rsidP="00BB2F1D">
      <w:pPr>
        <w:pStyle w:val="a4"/>
        <w:ind w:left="0"/>
        <w:rPr>
          <w:sz w:val="26"/>
          <w:szCs w:val="26"/>
        </w:rPr>
      </w:pPr>
      <w:r w:rsidRPr="0088066C">
        <w:rPr>
          <w:sz w:val="26"/>
          <w:szCs w:val="26"/>
        </w:rPr>
        <w:t xml:space="preserve">Кутейниковского сельского поселения             </w:t>
      </w:r>
      <w:r>
        <w:rPr>
          <w:sz w:val="26"/>
          <w:szCs w:val="26"/>
        </w:rPr>
        <w:t xml:space="preserve">      </w:t>
      </w:r>
      <w:r w:rsidRPr="0088066C">
        <w:rPr>
          <w:sz w:val="26"/>
          <w:szCs w:val="26"/>
        </w:rPr>
        <w:t xml:space="preserve">                           М.А. </w:t>
      </w:r>
      <w:proofErr w:type="spellStart"/>
      <w:r w:rsidRPr="0088066C">
        <w:rPr>
          <w:sz w:val="26"/>
          <w:szCs w:val="26"/>
        </w:rPr>
        <w:t>Карпушин</w:t>
      </w:r>
      <w:proofErr w:type="spellEnd"/>
    </w:p>
    <w:p w:rsidR="00B24EAF" w:rsidRDefault="00B24EAF" w:rsidP="00BB2F1D">
      <w:pPr>
        <w:pStyle w:val="a4"/>
        <w:ind w:left="0"/>
        <w:rPr>
          <w:sz w:val="26"/>
          <w:szCs w:val="26"/>
        </w:rPr>
      </w:pPr>
    </w:p>
    <w:p w:rsidR="00B24EAF" w:rsidRDefault="00B24EAF" w:rsidP="00BB2F1D">
      <w:pPr>
        <w:pStyle w:val="a4"/>
        <w:ind w:left="0"/>
        <w:rPr>
          <w:sz w:val="26"/>
          <w:szCs w:val="26"/>
        </w:rPr>
      </w:pPr>
    </w:p>
    <w:p w:rsidR="00BB2F1D" w:rsidRPr="0088066C" w:rsidRDefault="00BB2F1D" w:rsidP="00BB2F1D">
      <w:pPr>
        <w:pStyle w:val="a4"/>
        <w:ind w:left="0"/>
        <w:rPr>
          <w:sz w:val="26"/>
          <w:szCs w:val="26"/>
        </w:rPr>
      </w:pPr>
    </w:p>
    <w:p w:rsidR="00BB2F1D" w:rsidRPr="0062589D" w:rsidRDefault="00BB2F1D" w:rsidP="00BB2F1D">
      <w:pPr>
        <w:suppressAutoHyphens/>
        <w:spacing w:line="276" w:lineRule="auto"/>
        <w:jc w:val="both"/>
        <w:rPr>
          <w:rFonts w:eastAsia="Times New Roman CYR"/>
          <w:sz w:val="28"/>
          <w:szCs w:val="28"/>
          <w:lang w:bidi="ru-RU"/>
        </w:rPr>
      </w:pPr>
    </w:p>
    <w:p w:rsidR="00BB2F1D" w:rsidRPr="005A5CDD" w:rsidRDefault="00BB2F1D" w:rsidP="00BB2F1D">
      <w:pPr>
        <w:pStyle w:val="ConsPlusNormal"/>
        <w:spacing w:line="276" w:lineRule="auto"/>
        <w:jc w:val="right"/>
        <w:outlineLvl w:val="0"/>
        <w:rPr>
          <w:rFonts w:ascii="Times New Roman" w:hAnsi="Times New Roman" w:cs="Times New Roman"/>
        </w:rPr>
      </w:pPr>
      <w:r w:rsidRPr="005A5CDD">
        <w:rPr>
          <w:rFonts w:ascii="Times New Roman" w:hAnsi="Times New Roman" w:cs="Times New Roman"/>
        </w:rPr>
        <w:lastRenderedPageBreak/>
        <w:t xml:space="preserve">                                                                                         Приложение 1  </w:t>
      </w:r>
    </w:p>
    <w:p w:rsidR="00BB2F1D" w:rsidRPr="005A5CDD" w:rsidRDefault="00BB2F1D" w:rsidP="00BB2F1D">
      <w:pPr>
        <w:pStyle w:val="ConsPlusNormal"/>
        <w:spacing w:line="276" w:lineRule="auto"/>
        <w:jc w:val="right"/>
        <w:outlineLvl w:val="0"/>
        <w:rPr>
          <w:rFonts w:ascii="Times New Roman" w:hAnsi="Times New Roman" w:cs="Times New Roman"/>
        </w:rPr>
      </w:pPr>
      <w:proofErr w:type="gramStart"/>
      <w:r w:rsidRPr="005A5CDD">
        <w:rPr>
          <w:rFonts w:ascii="Times New Roman" w:hAnsi="Times New Roman" w:cs="Times New Roman"/>
        </w:rPr>
        <w:t>к</w:t>
      </w:r>
      <w:proofErr w:type="gramEnd"/>
      <w:r w:rsidRPr="005A5CDD">
        <w:rPr>
          <w:rFonts w:ascii="Times New Roman" w:hAnsi="Times New Roman" w:cs="Times New Roman"/>
        </w:rPr>
        <w:t xml:space="preserve"> Постановлению                                                                                                  </w:t>
      </w:r>
    </w:p>
    <w:p w:rsidR="00BB2F1D" w:rsidRDefault="00BB2F1D" w:rsidP="00BB2F1D">
      <w:pPr>
        <w:pStyle w:val="ConsPlusNormal"/>
        <w:spacing w:line="276" w:lineRule="auto"/>
        <w:jc w:val="right"/>
        <w:rPr>
          <w:rFonts w:ascii="Times New Roman" w:hAnsi="Times New Roman" w:cs="Times New Roman"/>
        </w:rPr>
      </w:pPr>
      <w:r w:rsidRPr="005A5CDD">
        <w:rPr>
          <w:rFonts w:ascii="Times New Roman" w:hAnsi="Times New Roman" w:cs="Times New Roman"/>
        </w:rPr>
        <w:t xml:space="preserve">Администрации </w:t>
      </w:r>
    </w:p>
    <w:p w:rsidR="00BB2F1D" w:rsidRDefault="00BB2F1D" w:rsidP="00BB2F1D">
      <w:pPr>
        <w:pStyle w:val="ConsPlusNormal"/>
        <w:spacing w:line="276" w:lineRule="auto"/>
        <w:jc w:val="right"/>
        <w:rPr>
          <w:rFonts w:ascii="Times New Roman" w:hAnsi="Times New Roman" w:cs="Times New Roman"/>
          <w:kern w:val="2"/>
          <w:szCs w:val="28"/>
        </w:rPr>
      </w:pPr>
      <w:r w:rsidRPr="005B3DE0">
        <w:rPr>
          <w:rFonts w:ascii="Times New Roman" w:hAnsi="Times New Roman" w:cs="Times New Roman"/>
          <w:kern w:val="2"/>
          <w:szCs w:val="28"/>
        </w:rPr>
        <w:t>Кутейниковского</w:t>
      </w:r>
    </w:p>
    <w:p w:rsidR="00BB2F1D" w:rsidRDefault="00BB2F1D" w:rsidP="00BB2F1D">
      <w:pPr>
        <w:pStyle w:val="ConsPlusNormal"/>
        <w:spacing w:line="276" w:lineRule="auto"/>
        <w:jc w:val="right"/>
        <w:rPr>
          <w:rFonts w:ascii="Times New Roman" w:hAnsi="Times New Roman" w:cs="Times New Roman"/>
        </w:rPr>
      </w:pPr>
      <w:r w:rsidRPr="005A5CDD">
        <w:rPr>
          <w:rFonts w:ascii="Times New Roman" w:hAnsi="Times New Roman" w:cs="Times New Roman"/>
        </w:rPr>
        <w:t xml:space="preserve"> </w:t>
      </w:r>
      <w:proofErr w:type="gramStart"/>
      <w:r w:rsidRPr="005A5CDD">
        <w:rPr>
          <w:rFonts w:ascii="Times New Roman" w:hAnsi="Times New Roman" w:cs="Times New Roman"/>
        </w:rPr>
        <w:t>сельского</w:t>
      </w:r>
      <w:proofErr w:type="gramEnd"/>
      <w:r w:rsidRPr="005A5CDD">
        <w:rPr>
          <w:rFonts w:ascii="Times New Roman" w:hAnsi="Times New Roman" w:cs="Times New Roman"/>
        </w:rPr>
        <w:t xml:space="preserve"> поселения                                                                                  </w:t>
      </w:r>
    </w:p>
    <w:p w:rsidR="00BB2F1D" w:rsidRPr="005A5CDD" w:rsidRDefault="00BB2F1D" w:rsidP="00BB2F1D">
      <w:pPr>
        <w:pStyle w:val="ConsPlusNormal"/>
        <w:spacing w:line="276" w:lineRule="auto"/>
        <w:jc w:val="right"/>
        <w:rPr>
          <w:rFonts w:ascii="Times New Roman" w:hAnsi="Times New Roman" w:cs="Times New Roman"/>
        </w:rPr>
      </w:pPr>
      <w:r w:rsidRPr="005A5CDD">
        <w:rPr>
          <w:rFonts w:ascii="Times New Roman" w:hAnsi="Times New Roman" w:cs="Times New Roman"/>
        </w:rPr>
        <w:t xml:space="preserve"> </w:t>
      </w:r>
      <w:proofErr w:type="gramStart"/>
      <w:r>
        <w:rPr>
          <w:rFonts w:ascii="Times New Roman" w:hAnsi="Times New Roman" w:cs="Times New Roman"/>
        </w:rPr>
        <w:t>о</w:t>
      </w:r>
      <w:r w:rsidRPr="005A5CDD">
        <w:rPr>
          <w:rFonts w:ascii="Times New Roman" w:hAnsi="Times New Roman" w:cs="Times New Roman"/>
        </w:rPr>
        <w:t>т</w:t>
      </w:r>
      <w:proofErr w:type="gramEnd"/>
      <w:r>
        <w:rPr>
          <w:rFonts w:ascii="Times New Roman" w:hAnsi="Times New Roman" w:cs="Times New Roman"/>
        </w:rPr>
        <w:t xml:space="preserve"> 05.12.2024г. №  216 </w:t>
      </w:r>
    </w:p>
    <w:p w:rsidR="00BB2F1D" w:rsidRPr="005A5CDD" w:rsidRDefault="00BB2F1D" w:rsidP="00BB2F1D">
      <w:pPr>
        <w:pStyle w:val="ConsPlusNormal"/>
        <w:spacing w:line="276" w:lineRule="auto"/>
        <w:jc w:val="both"/>
        <w:rPr>
          <w:rFonts w:ascii="Times New Roman" w:hAnsi="Times New Roman" w:cs="Times New Roman"/>
        </w:rPr>
      </w:pPr>
    </w:p>
    <w:p w:rsidR="00BB2F1D" w:rsidRPr="005A5CDD" w:rsidRDefault="00BB2F1D" w:rsidP="00BB2F1D">
      <w:pPr>
        <w:pStyle w:val="ConsPlusTitle"/>
        <w:spacing w:before="220" w:line="276" w:lineRule="auto"/>
        <w:jc w:val="center"/>
        <w:rPr>
          <w:rFonts w:ascii="Times New Roman" w:hAnsi="Times New Roman" w:cs="Times New Roman"/>
        </w:rPr>
      </w:pPr>
      <w:bookmarkStart w:id="2" w:name="P37"/>
      <w:bookmarkEnd w:id="2"/>
      <w:r w:rsidRPr="005A5CDD">
        <w:rPr>
          <w:rFonts w:ascii="Times New Roman" w:hAnsi="Times New Roman" w:cs="Times New Roman"/>
        </w:rPr>
        <w:t>ПРАВИЛА</w:t>
      </w:r>
    </w:p>
    <w:p w:rsidR="00BB2F1D" w:rsidRPr="005A5CDD" w:rsidRDefault="00BB2F1D" w:rsidP="00BB2F1D">
      <w:pPr>
        <w:pStyle w:val="ConsPlusTitle"/>
        <w:spacing w:line="276" w:lineRule="auto"/>
        <w:jc w:val="center"/>
        <w:rPr>
          <w:rFonts w:ascii="Times New Roman" w:hAnsi="Times New Roman" w:cs="Times New Roman"/>
        </w:rPr>
      </w:pPr>
      <w:r w:rsidRPr="005A5CDD">
        <w:rPr>
          <w:rFonts w:ascii="Times New Roman" w:hAnsi="Times New Roman" w:cs="Times New Roman"/>
        </w:rPr>
        <w:t>ПРОВЕДЕНИЯ ПРОВЕРКИ ИНВЕСТИЦИОННЫХ ПРОЕКТОВ</w:t>
      </w:r>
    </w:p>
    <w:p w:rsidR="00BB2F1D" w:rsidRPr="005A5CDD" w:rsidRDefault="00BB2F1D" w:rsidP="00BB2F1D">
      <w:pPr>
        <w:pStyle w:val="ConsPlusTitle"/>
        <w:spacing w:line="276" w:lineRule="auto"/>
        <w:jc w:val="center"/>
        <w:rPr>
          <w:rFonts w:ascii="Times New Roman" w:hAnsi="Times New Roman" w:cs="Times New Roman"/>
        </w:rPr>
      </w:pPr>
      <w:r w:rsidRPr="005A5CDD">
        <w:rPr>
          <w:rFonts w:ascii="Times New Roman" w:hAnsi="Times New Roman" w:cs="Times New Roman"/>
        </w:rPr>
        <w:t>НА ПРЕДМЕТ ЭФФЕКТИВНОСТИ ИСПОЛЬЗОВАНИЯ СРЕДСТВ</w:t>
      </w:r>
    </w:p>
    <w:p w:rsidR="00BB2F1D" w:rsidRPr="005A5CDD" w:rsidRDefault="00BB2F1D" w:rsidP="00BB2F1D">
      <w:pPr>
        <w:pStyle w:val="ConsPlusTitle"/>
        <w:spacing w:line="276" w:lineRule="auto"/>
        <w:jc w:val="center"/>
        <w:rPr>
          <w:rFonts w:ascii="Times New Roman" w:hAnsi="Times New Roman" w:cs="Times New Roman"/>
        </w:rPr>
      </w:pPr>
      <w:r w:rsidRPr="005A5CDD">
        <w:rPr>
          <w:rFonts w:ascii="Times New Roman" w:hAnsi="Times New Roman" w:cs="Times New Roman"/>
        </w:rPr>
        <w:t>БЮДЖЕТА</w:t>
      </w:r>
      <w:r>
        <w:rPr>
          <w:rFonts w:ascii="Times New Roman" w:hAnsi="Times New Roman" w:cs="Times New Roman"/>
        </w:rPr>
        <w:t xml:space="preserve"> КУТЕЙНИКОВСКОГО СЕЛЬСКОГО ПОСЕЛЕНИЯ</w:t>
      </w:r>
      <w:r w:rsidRPr="005A5CDD">
        <w:rPr>
          <w:rFonts w:ascii="Times New Roman" w:hAnsi="Times New Roman" w:cs="Times New Roman"/>
        </w:rPr>
        <w:t>, НАПРАВЛЯЕМЫХ НА КАПИТАЛЬНЫЕ ВЛОЖЕНИЯ</w:t>
      </w:r>
    </w:p>
    <w:p w:rsidR="00BB2F1D" w:rsidRPr="005A5CDD" w:rsidRDefault="00BB2F1D" w:rsidP="00BB2F1D">
      <w:pPr>
        <w:spacing w:after="1" w:line="276" w:lineRule="auto"/>
      </w:pPr>
    </w:p>
    <w:p w:rsidR="00BB2F1D" w:rsidRPr="005A5CDD" w:rsidRDefault="00BB2F1D" w:rsidP="00BB2F1D">
      <w:pPr>
        <w:pStyle w:val="ConsPlusNormal"/>
        <w:spacing w:line="276" w:lineRule="auto"/>
        <w:jc w:val="both"/>
        <w:rPr>
          <w:rFonts w:ascii="Times New Roman" w:hAnsi="Times New Roman" w:cs="Times New Roman"/>
        </w:rPr>
      </w:pPr>
    </w:p>
    <w:p w:rsidR="00BB2F1D" w:rsidRPr="005A5CDD" w:rsidRDefault="00BB2F1D" w:rsidP="00BB2F1D">
      <w:pPr>
        <w:pStyle w:val="ConsPlusNormal"/>
        <w:spacing w:line="276" w:lineRule="auto"/>
        <w:jc w:val="center"/>
        <w:outlineLvl w:val="1"/>
        <w:rPr>
          <w:rFonts w:ascii="Times New Roman" w:hAnsi="Times New Roman" w:cs="Times New Roman"/>
        </w:rPr>
      </w:pPr>
      <w:r w:rsidRPr="005A5CDD">
        <w:rPr>
          <w:rFonts w:ascii="Times New Roman" w:hAnsi="Times New Roman" w:cs="Times New Roman"/>
        </w:rPr>
        <w:t xml:space="preserve">I. </w:t>
      </w:r>
      <w:r w:rsidRPr="005A5CDD">
        <w:rPr>
          <w:rFonts w:ascii="Times New Roman" w:hAnsi="Times New Roman" w:cs="Times New Roman"/>
          <w:sz w:val="28"/>
          <w:szCs w:val="28"/>
        </w:rPr>
        <w:t>Общие положения</w:t>
      </w:r>
    </w:p>
    <w:p w:rsidR="00BB2F1D" w:rsidRPr="005A5CDD" w:rsidRDefault="00BB2F1D" w:rsidP="00BB2F1D">
      <w:pPr>
        <w:pStyle w:val="ConsPlusNormal"/>
        <w:spacing w:line="276" w:lineRule="auto"/>
        <w:jc w:val="both"/>
        <w:rPr>
          <w:rFonts w:ascii="Times New Roman" w:hAnsi="Times New Roman" w:cs="Times New Roman"/>
        </w:rPr>
      </w:pP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3" w:name="P47"/>
      <w:bookmarkEnd w:id="3"/>
      <w:r w:rsidRPr="005A5CDD">
        <w:rPr>
          <w:rFonts w:ascii="Times New Roman" w:hAnsi="Times New Roman" w:cs="Times New Roman"/>
          <w:sz w:val="28"/>
          <w:szCs w:val="28"/>
        </w:rPr>
        <w:t xml:space="preserve">1. </w:t>
      </w:r>
      <w:r w:rsidRPr="005A5CDD">
        <w:rPr>
          <w:rFonts w:ascii="Times New Roman" w:hAnsi="Times New Roman" w:cs="Times New Roman"/>
          <w:sz w:val="28"/>
          <w:szCs w:val="28"/>
          <w:lang w:bidi="ru-RU"/>
        </w:rPr>
        <w:t xml:space="preserve">Настоящие Правила определяют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из местного бюджета, на предмет эффективности использования средств местного бюджета, направляемых на капитальные вложения (далее </w:t>
      </w:r>
      <w:r>
        <w:rPr>
          <w:rFonts w:ascii="Times New Roman" w:hAnsi="Times New Roman" w:cs="Times New Roman"/>
          <w:sz w:val="28"/>
          <w:szCs w:val="28"/>
          <w:lang w:bidi="ru-RU"/>
        </w:rPr>
        <w:t>–</w:t>
      </w:r>
      <w:r w:rsidRPr="005A5CDD">
        <w:rPr>
          <w:rFonts w:ascii="Times New Roman" w:hAnsi="Times New Roman" w:cs="Times New Roman"/>
          <w:sz w:val="28"/>
          <w:szCs w:val="28"/>
          <w:lang w:bidi="ru-RU"/>
        </w:rPr>
        <w:t xml:space="preserve"> проверка</w:t>
      </w:r>
      <w:r>
        <w:rPr>
          <w:rFonts w:ascii="Times New Roman" w:hAnsi="Times New Roman" w:cs="Times New Roman"/>
          <w:sz w:val="28"/>
          <w:szCs w:val="28"/>
          <w:lang w:bidi="ru-RU"/>
        </w:rPr>
        <w:t>).</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2. 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предельным значениям оценки эффективности использования средств бюджета</w:t>
      </w:r>
      <w:r>
        <w:rPr>
          <w:rFonts w:ascii="Times New Roman" w:hAnsi="Times New Roman" w:cs="Times New Roman"/>
          <w:sz w:val="28"/>
          <w:szCs w:val="28"/>
        </w:rPr>
        <w:t xml:space="preserve"> </w:t>
      </w:r>
      <w:r w:rsidRPr="005B3DE0">
        <w:rPr>
          <w:rFonts w:ascii="Times New Roman" w:hAnsi="Times New Roman" w:cs="Times New Roman"/>
          <w:kern w:val="2"/>
          <w:sz w:val="28"/>
          <w:szCs w:val="28"/>
        </w:rPr>
        <w:t>Кутейниковского</w:t>
      </w:r>
      <w:r w:rsidRPr="005A5CDD">
        <w:rPr>
          <w:rFonts w:ascii="Times New Roman" w:hAnsi="Times New Roman" w:cs="Times New Roman"/>
          <w:sz w:val="28"/>
          <w:szCs w:val="28"/>
        </w:rPr>
        <w:t xml:space="preserve"> сельского поселения, направляемых на капитальные вложения в целях реализации указанного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3. Проверка проводится на стадии разраб</w:t>
      </w:r>
      <w:r>
        <w:rPr>
          <w:rFonts w:ascii="Times New Roman" w:hAnsi="Times New Roman" w:cs="Times New Roman"/>
          <w:sz w:val="28"/>
          <w:szCs w:val="28"/>
        </w:rPr>
        <w:t xml:space="preserve">отки Постановления </w:t>
      </w:r>
      <w:r w:rsidRPr="005A5CDD">
        <w:rPr>
          <w:rFonts w:ascii="Times New Roman" w:hAnsi="Times New Roman" w:cs="Times New Roman"/>
          <w:sz w:val="28"/>
          <w:szCs w:val="28"/>
        </w:rPr>
        <w:t xml:space="preserve">Администрации </w:t>
      </w:r>
      <w:r w:rsidRPr="005B3DE0">
        <w:rPr>
          <w:rFonts w:ascii="Times New Roman" w:hAnsi="Times New Roman" w:cs="Times New Roman"/>
          <w:kern w:val="2"/>
          <w:sz w:val="28"/>
          <w:szCs w:val="28"/>
        </w:rPr>
        <w:t>Кутейниковского</w:t>
      </w:r>
      <w:r>
        <w:rPr>
          <w:rFonts w:ascii="Times New Roman" w:hAnsi="Times New Roman" w:cs="Times New Roman"/>
          <w:sz w:val="28"/>
          <w:szCs w:val="28"/>
        </w:rPr>
        <w:t xml:space="preserve"> сельского поселения</w:t>
      </w:r>
      <w:r w:rsidRPr="005A5CDD">
        <w:rPr>
          <w:rFonts w:ascii="Times New Roman" w:hAnsi="Times New Roman" w:cs="Times New Roman"/>
          <w:sz w:val="28"/>
          <w:szCs w:val="28"/>
        </w:rPr>
        <w:t xml:space="preserve">, предусматривающего предоставление средств </w:t>
      </w:r>
      <w:r>
        <w:rPr>
          <w:rFonts w:ascii="Times New Roman" w:hAnsi="Times New Roman" w:cs="Times New Roman"/>
          <w:sz w:val="28"/>
          <w:szCs w:val="28"/>
        </w:rPr>
        <w:t>местного</w:t>
      </w:r>
      <w:r w:rsidRPr="005A5CDD">
        <w:rPr>
          <w:rFonts w:ascii="Times New Roman" w:hAnsi="Times New Roman" w:cs="Times New Roman"/>
          <w:sz w:val="28"/>
          <w:szCs w:val="28"/>
        </w:rPr>
        <w:t xml:space="preserve"> бюджета на реализацию инвестиционных проектов в следующих формах бюджетных ассигнований:</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 осуществление бюджетных инвестиций в объекты капитального строительства муниципальной собственности </w:t>
      </w:r>
      <w:r w:rsidRPr="005B3DE0">
        <w:rPr>
          <w:rFonts w:ascii="Times New Roman" w:hAnsi="Times New Roman" w:cs="Times New Roman"/>
          <w:kern w:val="2"/>
          <w:sz w:val="28"/>
          <w:szCs w:val="28"/>
        </w:rPr>
        <w:t>Кутейниковского</w:t>
      </w:r>
      <w:r>
        <w:rPr>
          <w:rFonts w:ascii="Times New Roman" w:hAnsi="Times New Roman" w:cs="Times New Roman"/>
          <w:sz w:val="28"/>
          <w:szCs w:val="28"/>
        </w:rPr>
        <w:t xml:space="preserve"> сельского поселения</w:t>
      </w:r>
      <w:r w:rsidRPr="005A5CDD">
        <w:rPr>
          <w:rFonts w:ascii="Times New Roman" w:hAnsi="Times New Roman" w:cs="Times New Roman"/>
          <w:sz w:val="28"/>
          <w:szCs w:val="28"/>
        </w:rPr>
        <w:t>;</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 </w:t>
      </w:r>
      <w:r>
        <w:rPr>
          <w:rFonts w:ascii="Times New Roman" w:hAnsi="Times New Roman" w:cs="Times New Roman"/>
          <w:sz w:val="28"/>
          <w:szCs w:val="28"/>
          <w:lang w:bidi="ru-RU"/>
        </w:rPr>
        <w:t>осуществление</w:t>
      </w:r>
      <w:r w:rsidRPr="001338A5">
        <w:rPr>
          <w:rFonts w:ascii="Times New Roman" w:hAnsi="Times New Roman" w:cs="Times New Roman"/>
          <w:sz w:val="28"/>
          <w:szCs w:val="28"/>
          <w:lang w:bidi="ru-RU"/>
        </w:rPr>
        <w:t xml:space="preserve"> бюджетных инвестиций на приобретение объектов недвижимого имущества в муниципальную собственность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lang w:bidi="ru-RU"/>
        </w:rPr>
        <w:t xml:space="preserve"> сельского поселения</w:t>
      </w:r>
      <w:r w:rsidRPr="005A5CDD">
        <w:rPr>
          <w:rFonts w:ascii="Times New Roman" w:hAnsi="Times New Roman" w:cs="Times New Roman"/>
          <w:sz w:val="28"/>
          <w:szCs w:val="28"/>
        </w:rPr>
        <w:t>;</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4. Проверка осуществляется в отношении инвестиционных проектов, </w:t>
      </w:r>
      <w:r w:rsidRPr="000F1C5D">
        <w:rPr>
          <w:rFonts w:ascii="Times New Roman" w:hAnsi="Times New Roman" w:cs="Times New Roman"/>
          <w:color w:val="000000"/>
          <w:sz w:val="28"/>
          <w:szCs w:val="28"/>
        </w:rPr>
        <w:t xml:space="preserve">указанных в </w:t>
      </w:r>
      <w:hyperlink w:anchor="P47" w:history="1">
        <w:r w:rsidRPr="000F1C5D">
          <w:rPr>
            <w:rFonts w:ascii="Times New Roman" w:hAnsi="Times New Roman" w:cs="Times New Roman"/>
            <w:color w:val="000000"/>
            <w:sz w:val="28"/>
            <w:szCs w:val="28"/>
          </w:rPr>
          <w:t>пункте 1</w:t>
        </w:r>
      </w:hyperlink>
      <w:r w:rsidRPr="000F1C5D">
        <w:rPr>
          <w:rFonts w:ascii="Times New Roman" w:hAnsi="Times New Roman" w:cs="Times New Roman"/>
          <w:color w:val="000000"/>
          <w:sz w:val="28"/>
          <w:szCs w:val="28"/>
        </w:rPr>
        <w:t xml:space="preserve"> настоящих</w:t>
      </w:r>
      <w:r w:rsidRPr="005A5CDD">
        <w:rPr>
          <w:rFonts w:ascii="Times New Roman" w:hAnsi="Times New Roman" w:cs="Times New Roman"/>
          <w:sz w:val="28"/>
          <w:szCs w:val="28"/>
        </w:rPr>
        <w:t xml:space="preserve"> Правил, в случае, если их сметная стоимость превышает 500 млн. рублей, а также по решениям Администрации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rPr>
        <w:t xml:space="preserve"> сельского поселения </w:t>
      </w:r>
      <w:r w:rsidRPr="005A5CDD">
        <w:rPr>
          <w:rFonts w:ascii="Times New Roman" w:hAnsi="Times New Roman" w:cs="Times New Roman"/>
          <w:sz w:val="28"/>
          <w:szCs w:val="28"/>
        </w:rPr>
        <w:t>независимо от их сметной стоимости.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lastRenderedPageBreak/>
        <w:t xml:space="preserve">Проверка осуществляется Экспертным советом, состав которого утверждён распоряжением Администрации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rPr>
        <w:t xml:space="preserve"> сельского поселения</w:t>
      </w:r>
      <w:r w:rsidRPr="005A5CDD">
        <w:rPr>
          <w:rFonts w:ascii="Times New Roman" w:hAnsi="Times New Roman" w:cs="Times New Roman"/>
          <w:sz w:val="28"/>
          <w:szCs w:val="28"/>
        </w:rPr>
        <w:t xml:space="preserve">, в соответствии с утверждённой методикой оценки эффективности использования средств </w:t>
      </w:r>
      <w:r>
        <w:rPr>
          <w:rFonts w:ascii="Times New Roman" w:hAnsi="Times New Roman" w:cs="Times New Roman"/>
          <w:sz w:val="28"/>
          <w:szCs w:val="28"/>
        </w:rPr>
        <w:t>местного</w:t>
      </w:r>
      <w:r w:rsidRPr="005A5CDD">
        <w:rPr>
          <w:rFonts w:ascii="Times New Roman" w:hAnsi="Times New Roman" w:cs="Times New Roman"/>
          <w:sz w:val="28"/>
          <w:szCs w:val="28"/>
        </w:rPr>
        <w:t xml:space="preserve"> бюджета, направляемых на капитальные вложения (далее - методика).</w:t>
      </w:r>
      <w:r>
        <w:rPr>
          <w:rFonts w:ascii="Times New Roman" w:hAnsi="Times New Roman" w:cs="Times New Roman"/>
          <w:sz w:val="28"/>
          <w:szCs w:val="28"/>
        </w:rPr>
        <w:t xml:space="preserve"> (Приложение №1 к настоящи</w:t>
      </w:r>
      <w:r w:rsidRPr="005A5CDD">
        <w:rPr>
          <w:rFonts w:ascii="Times New Roman" w:hAnsi="Times New Roman" w:cs="Times New Roman"/>
          <w:sz w:val="28"/>
          <w:szCs w:val="28"/>
        </w:rPr>
        <w:t xml:space="preserve">м </w:t>
      </w:r>
      <w:r>
        <w:rPr>
          <w:rFonts w:ascii="Times New Roman" w:hAnsi="Times New Roman" w:cs="Times New Roman"/>
          <w:sz w:val="28"/>
          <w:szCs w:val="28"/>
        </w:rPr>
        <w:t>Правилам)</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Проверка осуществляется на основании исходных данных для расчета интегральной оценки и расчета интегральной оценки, проведенной предполагаемым ответственным исполнителем (соисполнителем) муниципальной программы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rPr>
        <w:t xml:space="preserve"> сельского поселения </w:t>
      </w:r>
      <w:r w:rsidRPr="005A5CDD">
        <w:rPr>
          <w:rFonts w:ascii="Times New Roman" w:hAnsi="Times New Roman" w:cs="Times New Roman"/>
          <w:sz w:val="28"/>
          <w:szCs w:val="28"/>
        </w:rPr>
        <w:t xml:space="preserve">или участником муниципальной  программы (подпрограммы)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rPr>
        <w:t xml:space="preserve"> сельского поселения</w:t>
      </w:r>
      <w:r w:rsidRPr="005A5CDD">
        <w:rPr>
          <w:rFonts w:ascii="Times New Roman" w:hAnsi="Times New Roman" w:cs="Times New Roman"/>
          <w:sz w:val="28"/>
          <w:szCs w:val="28"/>
        </w:rPr>
        <w:t xml:space="preserve">, в рамках которой планируется осуществлять бюджетные инвестиции (далее – муниципальная  программа), являющимся главным распорядителем бюджетных средств, а по инвестиционным проектам, не включенным в муниципальные программы, - предполагаемым главным распорядителем средств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rPr>
        <w:t xml:space="preserve"> сельского поселения </w:t>
      </w:r>
      <w:r w:rsidRPr="005A5CDD">
        <w:rPr>
          <w:rFonts w:ascii="Times New Roman" w:hAnsi="Times New Roman" w:cs="Times New Roman"/>
          <w:sz w:val="28"/>
          <w:szCs w:val="28"/>
        </w:rPr>
        <w:t>(далее - заявители).</w:t>
      </w:r>
    </w:p>
    <w:p w:rsidR="00BB2F1D" w:rsidRPr="000F1C5D" w:rsidRDefault="00BB2F1D" w:rsidP="00BB2F1D">
      <w:pPr>
        <w:pStyle w:val="ConsPlusNormal"/>
        <w:spacing w:line="276" w:lineRule="auto"/>
        <w:ind w:firstLine="539"/>
        <w:jc w:val="both"/>
        <w:rPr>
          <w:rFonts w:ascii="Times New Roman" w:hAnsi="Times New Roman" w:cs="Times New Roman"/>
          <w:color w:val="000000"/>
          <w:sz w:val="28"/>
          <w:szCs w:val="28"/>
        </w:rPr>
      </w:pPr>
      <w:r w:rsidRPr="005A5CDD">
        <w:rPr>
          <w:rFonts w:ascii="Times New Roman" w:hAnsi="Times New Roman" w:cs="Times New Roman"/>
          <w:sz w:val="28"/>
          <w:szCs w:val="28"/>
        </w:rPr>
        <w:t xml:space="preserve">Интегральная оценка проводится в отношении инвестиционных проектов, указанных </w:t>
      </w:r>
      <w:r w:rsidRPr="000F1C5D">
        <w:rPr>
          <w:rFonts w:ascii="Times New Roman" w:hAnsi="Times New Roman" w:cs="Times New Roman"/>
          <w:color w:val="000000"/>
          <w:sz w:val="28"/>
          <w:szCs w:val="28"/>
        </w:rPr>
        <w:t xml:space="preserve">в </w:t>
      </w:r>
      <w:hyperlink w:anchor="P47" w:history="1">
        <w:r w:rsidRPr="000F1C5D">
          <w:rPr>
            <w:rFonts w:ascii="Times New Roman" w:hAnsi="Times New Roman" w:cs="Times New Roman"/>
            <w:color w:val="000000"/>
            <w:sz w:val="28"/>
            <w:szCs w:val="28"/>
          </w:rPr>
          <w:t>пункте 1</w:t>
        </w:r>
      </w:hyperlink>
      <w:r w:rsidRPr="000F1C5D">
        <w:rPr>
          <w:rFonts w:ascii="Times New Roman" w:hAnsi="Times New Roman" w:cs="Times New Roman"/>
          <w:color w:val="000000"/>
          <w:sz w:val="28"/>
          <w:szCs w:val="28"/>
        </w:rPr>
        <w:t xml:space="preserve"> настоящих Правил, независимо от их сметной стоимости. </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0F1C5D">
        <w:rPr>
          <w:rFonts w:ascii="Times New Roman" w:hAnsi="Times New Roman" w:cs="Times New Roman"/>
          <w:color w:val="000000"/>
          <w:sz w:val="28"/>
          <w:szCs w:val="28"/>
        </w:rPr>
        <w:t>5. Плата за проведение</w:t>
      </w:r>
      <w:r w:rsidRPr="005A5CDD">
        <w:rPr>
          <w:rFonts w:ascii="Times New Roman" w:hAnsi="Times New Roman" w:cs="Times New Roman"/>
          <w:sz w:val="28"/>
          <w:szCs w:val="28"/>
        </w:rPr>
        <w:t xml:space="preserve"> проверки не взимается.</w:t>
      </w:r>
    </w:p>
    <w:p w:rsidR="00BB2F1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6. </w:t>
      </w:r>
      <w:r w:rsidRPr="001338A5">
        <w:rPr>
          <w:rFonts w:ascii="Times New Roman" w:hAnsi="Times New Roman" w:cs="Times New Roman"/>
          <w:sz w:val="28"/>
          <w:szCs w:val="28"/>
        </w:rPr>
        <w:t xml:space="preserve">Администрация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rPr>
        <w:t xml:space="preserve"> сельского поселения ведет в установленном им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w:t>
      </w:r>
      <w:r>
        <w:rPr>
          <w:rFonts w:ascii="Times New Roman" w:hAnsi="Times New Roman" w:cs="Times New Roman"/>
          <w:sz w:val="28"/>
          <w:szCs w:val="28"/>
        </w:rPr>
        <w:t xml:space="preserve">я. </w:t>
      </w:r>
    </w:p>
    <w:p w:rsidR="00BB2F1D" w:rsidRPr="005A5CDD" w:rsidRDefault="00BB2F1D" w:rsidP="00BB2F1D">
      <w:pPr>
        <w:pStyle w:val="ConsPlusNormal"/>
        <w:spacing w:before="220" w:line="276" w:lineRule="auto"/>
        <w:ind w:firstLine="540"/>
        <w:jc w:val="both"/>
        <w:rPr>
          <w:rFonts w:ascii="Times New Roman" w:hAnsi="Times New Roman" w:cs="Times New Roman"/>
          <w:sz w:val="28"/>
          <w:szCs w:val="28"/>
        </w:rPr>
      </w:pPr>
    </w:p>
    <w:p w:rsidR="00BB2F1D" w:rsidRPr="005A5CDD" w:rsidRDefault="00BB2F1D" w:rsidP="00BB2F1D">
      <w:pPr>
        <w:pStyle w:val="ConsPlusNormal"/>
        <w:spacing w:line="276" w:lineRule="auto"/>
        <w:jc w:val="center"/>
        <w:outlineLvl w:val="1"/>
        <w:rPr>
          <w:rFonts w:ascii="Times New Roman" w:hAnsi="Times New Roman" w:cs="Times New Roman"/>
          <w:sz w:val="28"/>
          <w:szCs w:val="28"/>
        </w:rPr>
      </w:pPr>
      <w:r w:rsidRPr="005A5CDD">
        <w:rPr>
          <w:rFonts w:ascii="Times New Roman" w:hAnsi="Times New Roman" w:cs="Times New Roman"/>
          <w:sz w:val="28"/>
          <w:szCs w:val="28"/>
        </w:rPr>
        <w:t>II. Критерии оценки эффективности</w:t>
      </w:r>
      <w:r>
        <w:rPr>
          <w:rFonts w:ascii="Times New Roman" w:hAnsi="Times New Roman" w:cs="Times New Roman"/>
          <w:sz w:val="28"/>
          <w:szCs w:val="28"/>
        </w:rPr>
        <w:t xml:space="preserve"> </w:t>
      </w:r>
      <w:r w:rsidRPr="005A5CDD">
        <w:rPr>
          <w:rFonts w:ascii="Times New Roman" w:hAnsi="Times New Roman" w:cs="Times New Roman"/>
          <w:sz w:val="28"/>
          <w:szCs w:val="28"/>
        </w:rPr>
        <w:t xml:space="preserve">использования средств </w:t>
      </w:r>
      <w:r>
        <w:rPr>
          <w:rFonts w:ascii="Times New Roman" w:hAnsi="Times New Roman" w:cs="Times New Roman"/>
          <w:sz w:val="28"/>
          <w:szCs w:val="28"/>
        </w:rPr>
        <w:t>местного</w:t>
      </w:r>
      <w:r w:rsidRPr="005A5CDD">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r w:rsidRPr="005A5CDD">
        <w:rPr>
          <w:rFonts w:ascii="Times New Roman" w:hAnsi="Times New Roman" w:cs="Times New Roman"/>
          <w:sz w:val="28"/>
          <w:szCs w:val="28"/>
        </w:rPr>
        <w:t>направляемых на капитальные вложения</w:t>
      </w:r>
    </w:p>
    <w:p w:rsidR="00BB2F1D" w:rsidRPr="005A5CDD" w:rsidRDefault="00BB2F1D" w:rsidP="00BB2F1D">
      <w:pPr>
        <w:pStyle w:val="ConsPlusNormal"/>
        <w:spacing w:line="276" w:lineRule="auto"/>
        <w:jc w:val="both"/>
        <w:rPr>
          <w:rFonts w:ascii="Times New Roman" w:hAnsi="Times New Roman" w:cs="Times New Roman"/>
          <w:sz w:val="28"/>
          <w:szCs w:val="28"/>
        </w:rPr>
      </w:pP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7. Проверка осуществляется на основе следующих качественных критерий оценки эффективности использования средств </w:t>
      </w:r>
      <w:r>
        <w:rPr>
          <w:rFonts w:ascii="Times New Roman" w:hAnsi="Times New Roman" w:cs="Times New Roman"/>
          <w:sz w:val="28"/>
          <w:szCs w:val="28"/>
        </w:rPr>
        <w:t>местного</w:t>
      </w:r>
      <w:r w:rsidRPr="005A5CDD">
        <w:rPr>
          <w:rFonts w:ascii="Times New Roman" w:hAnsi="Times New Roman" w:cs="Times New Roman"/>
          <w:sz w:val="28"/>
          <w:szCs w:val="28"/>
        </w:rPr>
        <w:t xml:space="preserve"> бюджета, направляемых на капитальные вложения (далее - качественные показатели):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а</w:t>
      </w:r>
      <w:proofErr w:type="gramEnd"/>
      <w:r w:rsidRPr="005A5CDD">
        <w:rPr>
          <w:rFonts w:ascii="Times New Roman" w:hAnsi="Times New Roman" w:cs="Times New Roman"/>
          <w:sz w:val="28"/>
          <w:szCs w:val="28"/>
        </w:rPr>
        <w:t>) наличие четко сформулированной цели инвестиционного проекта с определением количественного критерия (критериев) результатов его осуществления;</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б</w:t>
      </w:r>
      <w:proofErr w:type="gramEnd"/>
      <w:r w:rsidRPr="005A5CDD">
        <w:rPr>
          <w:rFonts w:ascii="Times New Roman" w:hAnsi="Times New Roman" w:cs="Times New Roman"/>
          <w:sz w:val="28"/>
          <w:szCs w:val="28"/>
        </w:rPr>
        <w:t xml:space="preserve">) соответствие цели инвестиционного проекта приоритетам и целям, определенным в муниципальных программах </w:t>
      </w:r>
      <w:r w:rsidRPr="005B3DE0">
        <w:rPr>
          <w:rFonts w:ascii="Times New Roman" w:hAnsi="Times New Roman" w:cs="Times New Roman"/>
          <w:kern w:val="2"/>
          <w:sz w:val="28"/>
          <w:szCs w:val="28"/>
        </w:rPr>
        <w:t>Кутейниковского</w:t>
      </w:r>
      <w:r w:rsidRPr="0062589D">
        <w:rPr>
          <w:rFonts w:ascii="Times New Roman" w:hAnsi="Times New Roman" w:cs="Times New Roman"/>
          <w:sz w:val="28"/>
          <w:szCs w:val="28"/>
        </w:rPr>
        <w:t xml:space="preserve"> сельского поселения</w:t>
      </w:r>
      <w:r w:rsidRPr="005A5CDD">
        <w:rPr>
          <w:rFonts w:ascii="Times New Roman" w:hAnsi="Times New Roman" w:cs="Times New Roman"/>
          <w:sz w:val="28"/>
          <w:szCs w:val="28"/>
        </w:rPr>
        <w:t>, прогнозах и стратегии социально-экономиче</w:t>
      </w:r>
      <w:r>
        <w:rPr>
          <w:rFonts w:ascii="Times New Roman" w:hAnsi="Times New Roman" w:cs="Times New Roman"/>
          <w:sz w:val="28"/>
          <w:szCs w:val="28"/>
        </w:rPr>
        <w:t xml:space="preserve">ского развития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lang w:bidi="ru-RU"/>
        </w:rPr>
        <w:t xml:space="preserve"> сельского поселения</w:t>
      </w:r>
      <w:r w:rsidRPr="005A5CDD">
        <w:rPr>
          <w:rFonts w:ascii="Times New Roman" w:hAnsi="Times New Roman" w:cs="Times New Roman"/>
          <w:sz w:val="28"/>
          <w:szCs w:val="28"/>
        </w:rPr>
        <w:t>;</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комплексный подход к решению конкретной проблемы в рамках инвестиционного проекта во взаимосвязи с мероприятиями, предусмотренными государственными и муниципальными программами;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г</w:t>
      </w:r>
      <w:proofErr w:type="gramEnd"/>
      <w:r w:rsidRPr="005A5CDD">
        <w:rPr>
          <w:rFonts w:ascii="Times New Roman" w:hAnsi="Times New Roman" w:cs="Times New Roman"/>
          <w:sz w:val="28"/>
          <w:szCs w:val="28"/>
        </w:rPr>
        <w:t xml:space="preserve">) необходимость строительства (реконструкции и технического </w:t>
      </w:r>
      <w:r w:rsidRPr="005A5CDD">
        <w:rPr>
          <w:rFonts w:ascii="Times New Roman" w:hAnsi="Times New Roman" w:cs="Times New Roman"/>
          <w:sz w:val="28"/>
          <w:szCs w:val="28"/>
        </w:rPr>
        <w:lastRenderedPageBreak/>
        <w:t>перевооружения) объекта капитального строительства, создаваемого в рамках инвестиционного проекта, в связи с осуществлением соответствующими муниципальными органами полномочий, отнесенных к предмету их ведения;</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д</w:t>
      </w:r>
      <w:proofErr w:type="gramEnd"/>
      <w:r w:rsidRPr="005A5CDD">
        <w:rPr>
          <w:rFonts w:ascii="Times New Roman" w:hAnsi="Times New Roman" w:cs="Times New Roman"/>
          <w:sz w:val="28"/>
          <w:szCs w:val="28"/>
        </w:rPr>
        <w:t xml:space="preserve">) обоснование необходимости реализации инвестиционного проекта с привлечением средств </w:t>
      </w:r>
      <w:r>
        <w:rPr>
          <w:rFonts w:ascii="Times New Roman" w:hAnsi="Times New Roman" w:cs="Times New Roman"/>
          <w:sz w:val="28"/>
          <w:szCs w:val="28"/>
        </w:rPr>
        <w:t>местного</w:t>
      </w:r>
      <w:r w:rsidRPr="005A5CDD">
        <w:rPr>
          <w:rFonts w:ascii="Times New Roman" w:hAnsi="Times New Roman" w:cs="Times New Roman"/>
          <w:sz w:val="28"/>
          <w:szCs w:val="28"/>
        </w:rPr>
        <w:t xml:space="preserve"> бюджета;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е</w:t>
      </w:r>
      <w:proofErr w:type="gramEnd"/>
      <w:r w:rsidRPr="005A5CDD">
        <w:rPr>
          <w:rFonts w:ascii="Times New Roman" w:hAnsi="Times New Roman" w:cs="Times New Roman"/>
          <w:sz w:val="28"/>
          <w:szCs w:val="28"/>
        </w:rPr>
        <w:t>) социальная значимость объекта капитального строительства, создаваемого в рамках инвестиционного проекта;</w:t>
      </w:r>
    </w:p>
    <w:p w:rsidR="00BB2F1D" w:rsidRPr="005B3DE0" w:rsidRDefault="00BB2F1D" w:rsidP="00BB2F1D">
      <w:pPr>
        <w:pStyle w:val="ConsPlusNormal"/>
        <w:spacing w:line="276" w:lineRule="auto"/>
        <w:ind w:firstLine="539"/>
        <w:jc w:val="both"/>
        <w:rPr>
          <w:rFonts w:ascii="Times New Roman" w:hAnsi="Times New Roman" w:cs="Times New Roman"/>
          <w:color w:val="000000"/>
          <w:sz w:val="28"/>
          <w:szCs w:val="28"/>
        </w:rPr>
      </w:pPr>
      <w:r w:rsidRPr="005A5CDD">
        <w:rPr>
          <w:rFonts w:ascii="Times New Roman" w:hAnsi="Times New Roman" w:cs="Times New Roman"/>
          <w:sz w:val="28"/>
          <w:szCs w:val="28"/>
        </w:rPr>
        <w:t xml:space="preserve">ж)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предусмотренных инвестиционным проектом, за исключением объектов капитального строительства, в отношении которых в установленном </w:t>
      </w:r>
      <w:hyperlink r:id="rId24" w:history="1">
        <w:r w:rsidRPr="005B3DE0">
          <w:rPr>
            <w:rFonts w:ascii="Times New Roman" w:hAnsi="Times New Roman" w:cs="Times New Roman"/>
            <w:color w:val="000000"/>
            <w:sz w:val="28"/>
            <w:szCs w:val="28"/>
          </w:rPr>
          <w:t>законодательством</w:t>
        </w:r>
      </w:hyperlink>
      <w:r w:rsidRPr="005B3DE0">
        <w:rPr>
          <w:rFonts w:ascii="Times New Roman" w:hAnsi="Times New Roman" w:cs="Times New Roman"/>
          <w:color w:val="000000"/>
          <w:sz w:val="28"/>
          <w:szCs w:val="28"/>
        </w:rPr>
        <w:t xml:space="preserve">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B3DE0">
        <w:rPr>
          <w:rFonts w:ascii="Times New Roman" w:hAnsi="Times New Roman" w:cs="Times New Roman"/>
          <w:color w:val="000000"/>
          <w:sz w:val="28"/>
          <w:szCs w:val="28"/>
        </w:rPr>
        <w:t xml:space="preserve">з) наличие положительного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в отношении которых в установленном </w:t>
      </w:r>
      <w:hyperlink r:id="rId25" w:history="1">
        <w:r w:rsidRPr="005B3DE0">
          <w:rPr>
            <w:rFonts w:ascii="Times New Roman" w:hAnsi="Times New Roman" w:cs="Times New Roman"/>
            <w:color w:val="000000"/>
            <w:sz w:val="28"/>
            <w:szCs w:val="28"/>
          </w:rPr>
          <w:t>законодательством</w:t>
        </w:r>
      </w:hyperlink>
      <w:r w:rsidRPr="005B3DE0">
        <w:rPr>
          <w:rFonts w:ascii="Times New Roman" w:hAnsi="Times New Roman" w:cs="Times New Roman"/>
          <w:color w:val="000000"/>
          <w:sz w:val="28"/>
          <w:szCs w:val="28"/>
        </w:rPr>
        <w:t xml:space="preserve"> </w:t>
      </w:r>
      <w:r w:rsidRPr="005A5CDD">
        <w:rPr>
          <w:rFonts w:ascii="Times New Roman" w:hAnsi="Times New Roman" w:cs="Times New Roman"/>
          <w:sz w:val="28"/>
          <w:szCs w:val="28"/>
        </w:rPr>
        <w:t>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8. Инвестиционные проекты, соответствующие качественным критериям, подлежат дальнейшей проверке на основании следующих количественных показателей оценки эффективности использования средств </w:t>
      </w:r>
      <w:r w:rsidRPr="00D154BF">
        <w:rPr>
          <w:rFonts w:ascii="Times New Roman" w:hAnsi="Times New Roman" w:cs="Times New Roman"/>
          <w:sz w:val="28"/>
          <w:szCs w:val="28"/>
        </w:rPr>
        <w:t xml:space="preserve">местного </w:t>
      </w:r>
      <w:r w:rsidRPr="005A5CDD">
        <w:rPr>
          <w:rFonts w:ascii="Times New Roman" w:hAnsi="Times New Roman" w:cs="Times New Roman"/>
          <w:sz w:val="28"/>
          <w:szCs w:val="28"/>
        </w:rPr>
        <w:t>бюджета, направляемых на капитальные вложения (далее - количественные критерии):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4" w:name="P88"/>
      <w:bookmarkEnd w:id="4"/>
      <w:proofErr w:type="gramStart"/>
      <w:r w:rsidRPr="005A5CDD">
        <w:rPr>
          <w:rFonts w:ascii="Times New Roman" w:hAnsi="Times New Roman" w:cs="Times New Roman"/>
          <w:sz w:val="28"/>
          <w:szCs w:val="28"/>
        </w:rPr>
        <w:t>а</w:t>
      </w:r>
      <w:proofErr w:type="gramEnd"/>
      <w:r w:rsidRPr="005A5CDD">
        <w:rPr>
          <w:rFonts w:ascii="Times New Roman" w:hAnsi="Times New Roman" w:cs="Times New Roman"/>
          <w:sz w:val="28"/>
          <w:szCs w:val="28"/>
        </w:rPr>
        <w:t>) значения количественных критериев (критерия) результатов реализации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5" w:name="P90"/>
      <w:bookmarkEnd w:id="5"/>
      <w:proofErr w:type="gramStart"/>
      <w:r w:rsidRPr="005A5CDD">
        <w:rPr>
          <w:rFonts w:ascii="Times New Roman" w:hAnsi="Times New Roman" w:cs="Times New Roman"/>
          <w:sz w:val="28"/>
          <w:szCs w:val="28"/>
        </w:rPr>
        <w:t>б</w:t>
      </w:r>
      <w:proofErr w:type="gramEnd"/>
      <w:r w:rsidRPr="005A5CDD">
        <w:rPr>
          <w:rFonts w:ascii="Times New Roman" w:hAnsi="Times New Roman" w:cs="Times New Roman"/>
          <w:sz w:val="28"/>
          <w:szCs w:val="28"/>
        </w:rPr>
        <w:t>) отношение сметной стоимости инвестиционного проекта к значениям количественных критериев (критерия) результатов реализации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6" w:name="P92"/>
      <w:bookmarkEnd w:id="6"/>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xml:space="preserve">) изменение уровня обеспеченности населения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lang w:bidi="ru-RU"/>
        </w:rPr>
        <w:t xml:space="preserve"> сельского поселения </w:t>
      </w:r>
      <w:r w:rsidRPr="005A5CDD">
        <w:rPr>
          <w:rFonts w:ascii="Times New Roman" w:hAnsi="Times New Roman" w:cs="Times New Roman"/>
          <w:sz w:val="28"/>
          <w:szCs w:val="28"/>
        </w:rPr>
        <w:t>определенным видом продукции (услуг), создаваемой в результате реализации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г</w:t>
      </w:r>
      <w:proofErr w:type="gramEnd"/>
      <w:r w:rsidRPr="005A5CDD">
        <w:rPr>
          <w:rFonts w:ascii="Times New Roman" w:hAnsi="Times New Roman" w:cs="Times New Roman"/>
          <w:sz w:val="28"/>
          <w:szCs w:val="28"/>
        </w:rPr>
        <w:t>) наличие потребителей продукции (услуг), создаваемой в результате реализации инвестиционного проекта, в количестве, достаточном для обеспечения</w:t>
      </w:r>
      <w:r>
        <w:rPr>
          <w:rFonts w:ascii="Times New Roman" w:hAnsi="Times New Roman" w:cs="Times New Roman"/>
          <w:sz w:val="28"/>
          <w:szCs w:val="28"/>
        </w:rPr>
        <w:t>,</w:t>
      </w:r>
      <w:r w:rsidRPr="005A5CDD">
        <w:rPr>
          <w:rFonts w:ascii="Times New Roman" w:hAnsi="Times New Roman" w:cs="Times New Roman"/>
          <w:sz w:val="28"/>
          <w:szCs w:val="28"/>
        </w:rPr>
        <w:t xml:space="preserve"> проектируемого (нормативного) уровня использования проектной мощности объекта капитального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д</w:t>
      </w:r>
      <w:proofErr w:type="gramEnd"/>
      <w:r w:rsidRPr="005A5CDD">
        <w:rPr>
          <w:rFonts w:ascii="Times New Roman" w:hAnsi="Times New Roman" w:cs="Times New Roman"/>
          <w:sz w:val="28"/>
          <w:szCs w:val="28"/>
        </w:rPr>
        <w:t>) обеспеченность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9. Проверка по количественному критерию, предусмотренному </w:t>
      </w:r>
      <w:hyperlink w:anchor="P90" w:history="1">
        <w:r w:rsidRPr="000F1C5D">
          <w:rPr>
            <w:rFonts w:ascii="Times New Roman" w:hAnsi="Times New Roman" w:cs="Times New Roman"/>
            <w:color w:val="000000"/>
            <w:sz w:val="28"/>
            <w:szCs w:val="28"/>
          </w:rPr>
          <w:t xml:space="preserve">подпунктом </w:t>
        </w:r>
        <w:r w:rsidRPr="000F1C5D">
          <w:rPr>
            <w:rFonts w:ascii="Times New Roman" w:hAnsi="Times New Roman" w:cs="Times New Roman"/>
            <w:color w:val="000000"/>
            <w:sz w:val="28"/>
            <w:szCs w:val="28"/>
          </w:rPr>
          <w:lastRenderedPageBreak/>
          <w:t>"б" пункта 8</w:t>
        </w:r>
      </w:hyperlink>
      <w:r>
        <w:rPr>
          <w:color w:val="000000"/>
        </w:rPr>
        <w:t xml:space="preserve"> </w:t>
      </w:r>
      <w:r w:rsidRPr="000F1C5D">
        <w:rPr>
          <w:rFonts w:ascii="Times New Roman" w:hAnsi="Times New Roman" w:cs="Times New Roman"/>
          <w:color w:val="000000"/>
          <w:sz w:val="28"/>
          <w:szCs w:val="28"/>
        </w:rPr>
        <w:t>настоящих Правил, осуществляется путем сравн</w:t>
      </w:r>
      <w:r w:rsidRPr="005A5CDD">
        <w:rPr>
          <w:rFonts w:ascii="Times New Roman" w:hAnsi="Times New Roman" w:cs="Times New Roman"/>
          <w:sz w:val="28"/>
          <w:szCs w:val="28"/>
        </w:rPr>
        <w:t>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или территориальный реестр сметных нормативов, а в случае ее отсутствия - путем сравнения с аналогичными проектами.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Для проведения проверки по количественному критерию, предусмотренному </w:t>
      </w:r>
      <w:hyperlink w:anchor="P90" w:history="1">
        <w:r w:rsidRPr="000F1C5D">
          <w:rPr>
            <w:rFonts w:ascii="Times New Roman" w:hAnsi="Times New Roman" w:cs="Times New Roman"/>
            <w:color w:val="000000"/>
            <w:sz w:val="28"/>
            <w:szCs w:val="28"/>
          </w:rPr>
          <w:t>подпунктом "б" пункта 8</w:t>
        </w:r>
      </w:hyperlink>
      <w:r w:rsidRPr="000F1C5D">
        <w:rPr>
          <w:rFonts w:ascii="Times New Roman" w:hAnsi="Times New Roman" w:cs="Times New Roman"/>
          <w:color w:val="000000"/>
          <w:sz w:val="28"/>
          <w:szCs w:val="28"/>
        </w:rPr>
        <w:t xml:space="preserve"> н</w:t>
      </w:r>
      <w:r w:rsidRPr="005A5CDD">
        <w:rPr>
          <w:rFonts w:ascii="Times New Roman" w:hAnsi="Times New Roman" w:cs="Times New Roman"/>
          <w:sz w:val="28"/>
          <w:szCs w:val="28"/>
        </w:rPr>
        <w:t xml:space="preserve">астоящих Правил, путем сравнения с аналогичными проектами заявитель представляет документально подтвержденные сведения о проектах-аналогах, реализуемых (или реализованных) в </w:t>
      </w:r>
      <w:r>
        <w:rPr>
          <w:rFonts w:ascii="Times New Roman" w:hAnsi="Times New Roman" w:cs="Times New Roman"/>
          <w:sz w:val="28"/>
          <w:szCs w:val="28"/>
        </w:rPr>
        <w:t>Ростовской</w:t>
      </w:r>
      <w:r w:rsidRPr="005A5CDD">
        <w:rPr>
          <w:rFonts w:ascii="Times New Roman" w:hAnsi="Times New Roman" w:cs="Times New Roman"/>
          <w:sz w:val="28"/>
          <w:szCs w:val="28"/>
        </w:rPr>
        <w:t xml:space="preserve"> области. В случае отсутствия проектов-аналогов, реализуемых на территории </w:t>
      </w:r>
      <w:r>
        <w:rPr>
          <w:rFonts w:ascii="Times New Roman" w:hAnsi="Times New Roman" w:cs="Times New Roman"/>
          <w:sz w:val="28"/>
          <w:szCs w:val="28"/>
        </w:rPr>
        <w:t>Ростов</w:t>
      </w:r>
      <w:r w:rsidRPr="005A5CDD">
        <w:rPr>
          <w:rFonts w:ascii="Times New Roman" w:hAnsi="Times New Roman" w:cs="Times New Roman"/>
          <w:sz w:val="28"/>
          <w:szCs w:val="28"/>
        </w:rPr>
        <w:t>ской области, представляются сведения о проектах-аналогах, реализуемых (или реализованных) на территории Российской Федерации или в иностранном государстве.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10. Инвестиционные проекты, прошедшие проверку на основании качественных и количественных критериев, подлежат дальнейшей проверке в соответствии с методикой.</w:t>
      </w:r>
    </w:p>
    <w:p w:rsidR="00BB2F1D" w:rsidRPr="005A5CDD" w:rsidRDefault="00BB2F1D" w:rsidP="00BB2F1D">
      <w:pPr>
        <w:pStyle w:val="ConsPlusNormal"/>
        <w:spacing w:line="276" w:lineRule="auto"/>
        <w:jc w:val="both"/>
        <w:rPr>
          <w:rFonts w:ascii="Times New Roman" w:hAnsi="Times New Roman" w:cs="Times New Roman"/>
          <w:sz w:val="28"/>
          <w:szCs w:val="28"/>
        </w:rPr>
      </w:pPr>
    </w:p>
    <w:p w:rsidR="00BB2F1D" w:rsidRPr="005A5CDD" w:rsidRDefault="00BB2F1D" w:rsidP="00BB2F1D">
      <w:pPr>
        <w:pStyle w:val="ConsPlusNormal"/>
        <w:spacing w:line="276" w:lineRule="auto"/>
        <w:jc w:val="center"/>
        <w:outlineLvl w:val="1"/>
        <w:rPr>
          <w:rFonts w:ascii="Times New Roman" w:hAnsi="Times New Roman" w:cs="Times New Roman"/>
          <w:sz w:val="28"/>
          <w:szCs w:val="28"/>
        </w:rPr>
      </w:pPr>
      <w:r w:rsidRPr="005A5CDD">
        <w:rPr>
          <w:rFonts w:ascii="Times New Roman" w:hAnsi="Times New Roman" w:cs="Times New Roman"/>
          <w:sz w:val="28"/>
          <w:szCs w:val="28"/>
        </w:rPr>
        <w:t>III. Порядок проведения проверки инвестиционных проектов</w:t>
      </w:r>
    </w:p>
    <w:p w:rsidR="00BB2F1D" w:rsidRPr="005A5CDD" w:rsidRDefault="00BB2F1D" w:rsidP="00BB2F1D">
      <w:pPr>
        <w:pStyle w:val="ConsPlusNormal"/>
        <w:spacing w:line="276" w:lineRule="auto"/>
        <w:jc w:val="both"/>
        <w:rPr>
          <w:rFonts w:ascii="Times New Roman" w:hAnsi="Times New Roman" w:cs="Times New Roman"/>
          <w:sz w:val="28"/>
          <w:szCs w:val="28"/>
        </w:rPr>
      </w:pP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7" w:name="P103"/>
      <w:bookmarkEnd w:id="7"/>
      <w:r w:rsidRPr="005A5CDD">
        <w:rPr>
          <w:rFonts w:ascii="Times New Roman" w:hAnsi="Times New Roman" w:cs="Times New Roman"/>
          <w:sz w:val="28"/>
          <w:szCs w:val="28"/>
        </w:rPr>
        <w:t xml:space="preserve">11. Заявители представляют в Администрацию </w:t>
      </w:r>
      <w:r w:rsidRPr="005B3DE0">
        <w:rPr>
          <w:rFonts w:ascii="Times New Roman" w:hAnsi="Times New Roman" w:cs="Times New Roman"/>
          <w:kern w:val="2"/>
          <w:sz w:val="28"/>
          <w:szCs w:val="28"/>
        </w:rPr>
        <w:t>Кутейниковского</w:t>
      </w:r>
      <w:r w:rsidRPr="001338A5">
        <w:rPr>
          <w:rFonts w:ascii="Times New Roman" w:hAnsi="Times New Roman" w:cs="Times New Roman"/>
          <w:sz w:val="28"/>
          <w:szCs w:val="28"/>
          <w:lang w:bidi="ru-RU"/>
        </w:rPr>
        <w:t xml:space="preserve"> сельского поселения </w:t>
      </w:r>
      <w:r w:rsidRPr="005A5CDD">
        <w:rPr>
          <w:rFonts w:ascii="Times New Roman" w:hAnsi="Times New Roman" w:cs="Times New Roman"/>
          <w:sz w:val="28"/>
          <w:szCs w:val="28"/>
        </w:rPr>
        <w:t>подписанные руководителем заявителя (уполномоченным им лицом) и заверенные печатью следующие документы:</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а</w:t>
      </w:r>
      <w:proofErr w:type="gramEnd"/>
      <w:r w:rsidRPr="005A5CDD">
        <w:rPr>
          <w:rFonts w:ascii="Times New Roman" w:hAnsi="Times New Roman" w:cs="Times New Roman"/>
          <w:sz w:val="28"/>
          <w:szCs w:val="28"/>
        </w:rPr>
        <w:t>) заявление на проведение проверки;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б</w:t>
      </w:r>
      <w:proofErr w:type="gramEnd"/>
      <w:r w:rsidRPr="005A5CDD">
        <w:rPr>
          <w:rFonts w:ascii="Times New Roman" w:hAnsi="Times New Roman" w:cs="Times New Roman"/>
          <w:sz w:val="28"/>
          <w:szCs w:val="28"/>
        </w:rPr>
        <w:t>) паспорт инвестиционного проекта (Приложение №2 к настоящим правилам);</w:t>
      </w:r>
    </w:p>
    <w:p w:rsidR="00BB2F1D" w:rsidRPr="000F1C5D" w:rsidRDefault="00BB2F1D" w:rsidP="00BB2F1D">
      <w:pPr>
        <w:pStyle w:val="ConsPlusNormal"/>
        <w:spacing w:line="276" w:lineRule="auto"/>
        <w:ind w:firstLine="539"/>
        <w:jc w:val="both"/>
        <w:rPr>
          <w:rFonts w:ascii="Times New Roman" w:hAnsi="Times New Roman" w:cs="Times New Roman"/>
          <w:color w:val="000000"/>
          <w:sz w:val="28"/>
          <w:szCs w:val="28"/>
        </w:rPr>
      </w:pPr>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xml:space="preserve">) обоснование экономической целесообразности, объема и сроков осуществления капитальных вложений в соответствии </w:t>
      </w:r>
      <w:r w:rsidRPr="000F1C5D">
        <w:rPr>
          <w:rFonts w:ascii="Times New Roman" w:hAnsi="Times New Roman" w:cs="Times New Roman"/>
          <w:color w:val="000000"/>
          <w:sz w:val="28"/>
          <w:szCs w:val="28"/>
        </w:rPr>
        <w:t xml:space="preserve">с </w:t>
      </w:r>
      <w:hyperlink w:anchor="P117" w:history="1">
        <w:r w:rsidRPr="000F1C5D">
          <w:rPr>
            <w:rFonts w:ascii="Times New Roman" w:hAnsi="Times New Roman" w:cs="Times New Roman"/>
            <w:color w:val="000000"/>
            <w:sz w:val="28"/>
            <w:szCs w:val="28"/>
          </w:rPr>
          <w:t>пунктом 13</w:t>
        </w:r>
      </w:hyperlink>
      <w:r w:rsidRPr="000F1C5D">
        <w:rPr>
          <w:rFonts w:ascii="Times New Roman" w:hAnsi="Times New Roman" w:cs="Times New Roman"/>
          <w:color w:val="000000"/>
          <w:sz w:val="28"/>
          <w:szCs w:val="28"/>
        </w:rPr>
        <w:t xml:space="preserve"> настоящих Правил (приложение №3 к настоящим Правилам);</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0F1C5D">
        <w:rPr>
          <w:rFonts w:ascii="Times New Roman" w:hAnsi="Times New Roman" w:cs="Times New Roman"/>
          <w:color w:val="000000"/>
          <w:sz w:val="28"/>
          <w:szCs w:val="28"/>
        </w:rPr>
        <w:t>г</w:t>
      </w:r>
      <w:proofErr w:type="gramEnd"/>
      <w:r w:rsidRPr="000F1C5D">
        <w:rPr>
          <w:rFonts w:ascii="Times New Roman" w:hAnsi="Times New Roman" w:cs="Times New Roman"/>
          <w:color w:val="000000"/>
          <w:sz w:val="28"/>
          <w:szCs w:val="28"/>
        </w:rPr>
        <w:t xml:space="preserve">) задание на проектирование в соответствии с </w:t>
      </w:r>
      <w:hyperlink w:anchor="P126" w:history="1">
        <w:r w:rsidRPr="000F1C5D">
          <w:rPr>
            <w:rFonts w:ascii="Times New Roman" w:hAnsi="Times New Roman" w:cs="Times New Roman"/>
            <w:color w:val="000000"/>
            <w:sz w:val="28"/>
            <w:szCs w:val="28"/>
          </w:rPr>
          <w:t>пунктом 14</w:t>
        </w:r>
      </w:hyperlink>
      <w:r w:rsidRPr="005A5CDD">
        <w:rPr>
          <w:rFonts w:ascii="Times New Roman" w:hAnsi="Times New Roman" w:cs="Times New Roman"/>
          <w:sz w:val="28"/>
          <w:szCs w:val="28"/>
        </w:rPr>
        <w:t xml:space="preserve"> настоящих Правил;</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8" w:name="P108"/>
      <w:bookmarkEnd w:id="8"/>
      <w:proofErr w:type="gramStart"/>
      <w:r w:rsidRPr="005A5CDD">
        <w:rPr>
          <w:rFonts w:ascii="Times New Roman" w:hAnsi="Times New Roman" w:cs="Times New Roman"/>
          <w:sz w:val="28"/>
          <w:szCs w:val="28"/>
        </w:rPr>
        <w:t>д</w:t>
      </w:r>
      <w:proofErr w:type="gramEnd"/>
      <w:r w:rsidRPr="005A5CDD">
        <w:rPr>
          <w:rFonts w:ascii="Times New Roman" w:hAnsi="Times New Roman" w:cs="Times New Roman"/>
          <w:sz w:val="28"/>
          <w:szCs w:val="28"/>
        </w:rPr>
        <w:t>)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е</w:t>
      </w:r>
      <w:proofErr w:type="gramEnd"/>
      <w:r w:rsidRPr="005A5CDD">
        <w:rPr>
          <w:rFonts w:ascii="Times New Roman" w:hAnsi="Times New Roman" w:cs="Times New Roman"/>
          <w:sz w:val="28"/>
          <w:szCs w:val="28"/>
        </w:rPr>
        <w:t>) копия разрешения на строительство;</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lastRenderedPageBreak/>
        <w:t>ж</w:t>
      </w:r>
      <w:proofErr w:type="gramEnd"/>
      <w:r w:rsidRPr="005A5CDD">
        <w:rPr>
          <w:rFonts w:ascii="Times New Roman" w:hAnsi="Times New Roman" w:cs="Times New Roman"/>
          <w:sz w:val="28"/>
          <w:szCs w:val="28"/>
        </w:rPr>
        <w:t>)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9" w:name="P111"/>
      <w:bookmarkEnd w:id="9"/>
      <w:proofErr w:type="gramStart"/>
      <w:r w:rsidRPr="005A5CDD">
        <w:rPr>
          <w:rFonts w:ascii="Times New Roman" w:hAnsi="Times New Roman" w:cs="Times New Roman"/>
          <w:sz w:val="28"/>
          <w:szCs w:val="28"/>
        </w:rPr>
        <w:t>з</w:t>
      </w:r>
      <w:proofErr w:type="gramEnd"/>
      <w:r w:rsidRPr="005A5CDD">
        <w:rPr>
          <w:rFonts w:ascii="Times New Roman" w:hAnsi="Times New Roman" w:cs="Times New Roman"/>
          <w:sz w:val="28"/>
          <w:szCs w:val="28"/>
        </w:rPr>
        <w:t>) копия положительного заключения о достоверности сметной стоимости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и</w:t>
      </w:r>
      <w:proofErr w:type="gramEnd"/>
      <w:r w:rsidRPr="005A5CDD">
        <w:rPr>
          <w:rFonts w:ascii="Times New Roman" w:hAnsi="Times New Roman" w:cs="Times New Roman"/>
          <w:sz w:val="28"/>
          <w:szCs w:val="28"/>
        </w:rPr>
        <w:t>) исходные данные для интегральной оценки эффективности, включая количественные и качественные критерии, а также расчет эффективности, проведенный заявителем в соответствии с Методикой.</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10" w:name="P116"/>
      <w:bookmarkEnd w:id="10"/>
      <w:r w:rsidRPr="005A5CDD">
        <w:rPr>
          <w:rFonts w:ascii="Times New Roman" w:hAnsi="Times New Roman" w:cs="Times New Roman"/>
          <w:sz w:val="28"/>
          <w:szCs w:val="28"/>
        </w:rPr>
        <w:t xml:space="preserve">12. Документы, </w:t>
      </w:r>
      <w:r w:rsidRPr="000F1C5D">
        <w:rPr>
          <w:rFonts w:ascii="Times New Roman" w:hAnsi="Times New Roman" w:cs="Times New Roman"/>
          <w:color w:val="000000"/>
          <w:sz w:val="28"/>
          <w:szCs w:val="28"/>
        </w:rPr>
        <w:t xml:space="preserve">указанные в </w:t>
      </w:r>
      <w:hyperlink w:anchor="P108" w:history="1">
        <w:r w:rsidRPr="000F1C5D">
          <w:rPr>
            <w:rFonts w:ascii="Times New Roman" w:hAnsi="Times New Roman" w:cs="Times New Roman"/>
            <w:color w:val="000000"/>
            <w:sz w:val="28"/>
            <w:szCs w:val="28"/>
          </w:rPr>
          <w:t>подпунктах "д"</w:t>
        </w:r>
      </w:hyperlink>
      <w:r w:rsidRPr="000F1C5D">
        <w:rPr>
          <w:rFonts w:ascii="Times New Roman" w:hAnsi="Times New Roman" w:cs="Times New Roman"/>
          <w:color w:val="000000"/>
          <w:sz w:val="28"/>
          <w:szCs w:val="28"/>
        </w:rPr>
        <w:t xml:space="preserve"> - </w:t>
      </w:r>
      <w:hyperlink w:anchor="P111" w:history="1">
        <w:r w:rsidRPr="000F1C5D">
          <w:rPr>
            <w:rFonts w:ascii="Times New Roman" w:hAnsi="Times New Roman" w:cs="Times New Roman"/>
            <w:color w:val="000000"/>
            <w:sz w:val="28"/>
            <w:szCs w:val="28"/>
          </w:rPr>
          <w:t>"з" пункта 11</w:t>
        </w:r>
      </w:hyperlink>
      <w:r w:rsidRPr="000F1C5D">
        <w:rPr>
          <w:rFonts w:ascii="Times New Roman" w:hAnsi="Times New Roman" w:cs="Times New Roman"/>
          <w:color w:val="000000"/>
          <w:sz w:val="28"/>
          <w:szCs w:val="28"/>
        </w:rPr>
        <w:t xml:space="preserve"> настоящих</w:t>
      </w:r>
      <w:r w:rsidRPr="005A5CDD">
        <w:rPr>
          <w:rFonts w:ascii="Times New Roman" w:hAnsi="Times New Roman" w:cs="Times New Roman"/>
          <w:sz w:val="28"/>
          <w:szCs w:val="28"/>
        </w:rPr>
        <w:t xml:space="preserve"> Правил, не представляются в отношении инвестиционных проектов,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11" w:name="P117"/>
      <w:bookmarkEnd w:id="11"/>
      <w:r w:rsidRPr="005A5CDD">
        <w:rPr>
          <w:rFonts w:ascii="Times New Roman" w:hAnsi="Times New Roman" w:cs="Times New Roman"/>
          <w:sz w:val="28"/>
          <w:szCs w:val="28"/>
        </w:rPr>
        <w:t>13. Обоснование экономической целесообразности, объема и сроков осуществления капитальных вложений включает в себя:</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а</w:t>
      </w:r>
      <w:proofErr w:type="gramEnd"/>
      <w:r w:rsidRPr="005A5CDD">
        <w:rPr>
          <w:rFonts w:ascii="Times New Roman" w:hAnsi="Times New Roman" w:cs="Times New Roman"/>
          <w:sz w:val="28"/>
          <w:szCs w:val="28"/>
        </w:rPr>
        <w:t>) наименование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б</w:t>
      </w:r>
      <w:proofErr w:type="gramEnd"/>
      <w:r w:rsidRPr="005A5CDD">
        <w:rPr>
          <w:rFonts w:ascii="Times New Roman" w:hAnsi="Times New Roman" w:cs="Times New Roman"/>
          <w:sz w:val="28"/>
          <w:szCs w:val="28"/>
        </w:rPr>
        <w:t>) цель и задачи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краткое описание инвестиционного проекта, включая предварительные расчеты объемов капитальных вложений;</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г</w:t>
      </w:r>
      <w:proofErr w:type="gramEnd"/>
      <w:r w:rsidRPr="005A5CDD">
        <w:rPr>
          <w:rFonts w:ascii="Times New Roman" w:hAnsi="Times New Roman" w:cs="Times New Roman"/>
          <w:sz w:val="28"/>
          <w:szCs w:val="28"/>
        </w:rPr>
        <w:t>) источники и объемы финансирования инвестиционного проекта по годам его реализации;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д</w:t>
      </w:r>
      <w:proofErr w:type="gramEnd"/>
      <w:r w:rsidRPr="005A5CDD">
        <w:rPr>
          <w:rFonts w:ascii="Times New Roman" w:hAnsi="Times New Roman" w:cs="Times New Roman"/>
          <w:sz w:val="28"/>
          <w:szCs w:val="28"/>
        </w:rPr>
        <w:t>) срок подготовки и реализации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е</w:t>
      </w:r>
      <w:proofErr w:type="gramEnd"/>
      <w:r w:rsidRPr="005A5CDD">
        <w:rPr>
          <w:rFonts w:ascii="Times New Roman" w:hAnsi="Times New Roman" w:cs="Times New Roman"/>
          <w:sz w:val="28"/>
          <w:szCs w:val="28"/>
        </w:rPr>
        <w:t xml:space="preserve">) обоснование необходимости привлечения средств </w:t>
      </w:r>
      <w:r w:rsidRPr="00D154BF">
        <w:rPr>
          <w:rFonts w:ascii="Times New Roman" w:hAnsi="Times New Roman" w:cs="Times New Roman"/>
          <w:sz w:val="28"/>
          <w:szCs w:val="28"/>
        </w:rPr>
        <w:t xml:space="preserve">местного </w:t>
      </w:r>
      <w:r w:rsidRPr="005A5CDD">
        <w:rPr>
          <w:rFonts w:ascii="Times New Roman" w:hAnsi="Times New Roman" w:cs="Times New Roman"/>
          <w:sz w:val="28"/>
          <w:szCs w:val="28"/>
        </w:rPr>
        <w:t>бюджета для реализации инвестиционного проекта и (или) подготовки проектной документации, а также проведения инженерных изысканий, выполняемых с целью подготовки такой проектной документации;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ж</w:t>
      </w:r>
      <w:proofErr w:type="gramEnd"/>
      <w:r w:rsidRPr="005A5CDD">
        <w:rPr>
          <w:rFonts w:ascii="Times New Roman" w:hAnsi="Times New Roman" w:cs="Times New Roman"/>
          <w:sz w:val="28"/>
          <w:szCs w:val="28"/>
        </w:rPr>
        <w:t>) обоснование спроса (потребности) на услуги (продукцию), создаваемые в результате реализации инвестиционного проекта, для</w:t>
      </w:r>
      <w:r>
        <w:rPr>
          <w:rFonts w:ascii="Times New Roman" w:hAnsi="Times New Roman" w:cs="Times New Roman"/>
          <w:sz w:val="28"/>
          <w:szCs w:val="28"/>
        </w:rPr>
        <w:t xml:space="preserve"> обеспечения, </w:t>
      </w:r>
      <w:r w:rsidRPr="005A5CDD">
        <w:rPr>
          <w:rFonts w:ascii="Times New Roman" w:hAnsi="Times New Roman" w:cs="Times New Roman"/>
          <w:sz w:val="28"/>
          <w:szCs w:val="28"/>
        </w:rPr>
        <w:t>проектируемого (нормативного) уровня использования проектной мощности объекта капитального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з</w:t>
      </w:r>
      <w:proofErr w:type="gramEnd"/>
      <w:r w:rsidRPr="005A5CDD">
        <w:rPr>
          <w:rFonts w:ascii="Times New Roman" w:hAnsi="Times New Roman" w:cs="Times New Roman"/>
          <w:sz w:val="28"/>
          <w:szCs w:val="28"/>
        </w:rPr>
        <w:t>) обоснование планируемого</w:t>
      </w:r>
      <w:r>
        <w:rPr>
          <w:rFonts w:ascii="Times New Roman" w:hAnsi="Times New Roman" w:cs="Times New Roman"/>
          <w:sz w:val="28"/>
          <w:szCs w:val="28"/>
        </w:rPr>
        <w:t xml:space="preserve"> </w:t>
      </w:r>
      <w:r w:rsidRPr="005A5CDD">
        <w:rPr>
          <w:rFonts w:ascii="Times New Roman" w:hAnsi="Times New Roman" w:cs="Times New Roman"/>
          <w:sz w:val="28"/>
          <w:szCs w:val="28"/>
        </w:rPr>
        <w:t>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bookmarkStart w:id="12" w:name="P126"/>
      <w:bookmarkEnd w:id="12"/>
      <w:r w:rsidRPr="005A5CDD">
        <w:rPr>
          <w:rFonts w:ascii="Times New Roman" w:hAnsi="Times New Roman" w:cs="Times New Roman"/>
          <w:sz w:val="28"/>
          <w:szCs w:val="28"/>
        </w:rPr>
        <w:t>14. Задание на проектирование объекта капитального строительства включает в себя:</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а</w:t>
      </w:r>
      <w:proofErr w:type="gramEnd"/>
      <w:r w:rsidRPr="005A5CDD">
        <w:rPr>
          <w:rFonts w:ascii="Times New Roman" w:hAnsi="Times New Roman" w:cs="Times New Roman"/>
          <w:sz w:val="28"/>
          <w:szCs w:val="28"/>
        </w:rPr>
        <w:t>) общие данные (основание для проектирования, наименование объекта капитального строительства и вид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lastRenderedPageBreak/>
        <w:t>б</w:t>
      </w:r>
      <w:proofErr w:type="gramEnd"/>
      <w:r w:rsidRPr="005A5CDD">
        <w:rPr>
          <w:rFonts w:ascii="Times New Roman" w:hAnsi="Times New Roman" w:cs="Times New Roman"/>
          <w:sz w:val="28"/>
          <w:szCs w:val="28"/>
        </w:rPr>
        <w:t>) основные технико-экономические характеристики объекта капитального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возможность подготовки проектной документации применительно к отдельным этапам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г</w:t>
      </w:r>
      <w:proofErr w:type="gramEnd"/>
      <w:r w:rsidRPr="005A5CDD">
        <w:rPr>
          <w:rFonts w:ascii="Times New Roman" w:hAnsi="Times New Roman" w:cs="Times New Roman"/>
          <w:sz w:val="28"/>
          <w:szCs w:val="28"/>
        </w:rPr>
        <w:t>) срок и этапы строительства;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д</w:t>
      </w:r>
      <w:proofErr w:type="gramEnd"/>
      <w:r w:rsidRPr="005A5CDD">
        <w:rPr>
          <w:rFonts w:ascii="Times New Roman" w:hAnsi="Times New Roman" w:cs="Times New Roman"/>
          <w:sz w:val="28"/>
          <w:szCs w:val="28"/>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ж</w:t>
      </w:r>
      <w:proofErr w:type="gramEnd"/>
      <w:r w:rsidRPr="005A5CDD">
        <w:rPr>
          <w:rFonts w:ascii="Times New Roman" w:hAnsi="Times New Roman" w:cs="Times New Roman"/>
          <w:sz w:val="28"/>
          <w:szCs w:val="28"/>
        </w:rPr>
        <w:t>) дополнительные данные.</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15. Основаниями для отказа в принятии документов, необходимых для проведения проверки, являются:</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а</w:t>
      </w:r>
      <w:proofErr w:type="gramEnd"/>
      <w:r w:rsidRPr="005A5CDD">
        <w:rPr>
          <w:rFonts w:ascii="Times New Roman" w:hAnsi="Times New Roman" w:cs="Times New Roman"/>
          <w:sz w:val="28"/>
          <w:szCs w:val="28"/>
        </w:rPr>
        <w:t>) непредставление полного комплекта документов, предусмотренных настоящими Правилами;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б</w:t>
      </w:r>
      <w:proofErr w:type="gramEnd"/>
      <w:r w:rsidRPr="005A5CDD">
        <w:rPr>
          <w:rFonts w:ascii="Times New Roman" w:hAnsi="Times New Roman" w:cs="Times New Roman"/>
          <w:sz w:val="28"/>
          <w:szCs w:val="28"/>
        </w:rPr>
        <w:t>) несоответствие паспорта инвестиционного проекта требованиям к его содержанию и заполнению;</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несоответствие значения интегральной оценки, рассчитанного заявителем, требованиям настоящих Правил и Методики.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16. В случае если недостатки, содержащиеся в представленных документах, могут быть устранены без отказа в принятии документов, Администрация </w:t>
      </w:r>
      <w:r w:rsidRPr="005B3DE0">
        <w:rPr>
          <w:rFonts w:ascii="Times New Roman" w:hAnsi="Times New Roman" w:cs="Times New Roman"/>
          <w:kern w:val="2"/>
          <w:sz w:val="28"/>
          <w:szCs w:val="28"/>
        </w:rPr>
        <w:t>Кутейниковского</w:t>
      </w:r>
      <w:r w:rsidRPr="005F1E61">
        <w:rPr>
          <w:rFonts w:ascii="Times New Roman" w:hAnsi="Times New Roman" w:cs="Times New Roman"/>
          <w:sz w:val="28"/>
          <w:szCs w:val="28"/>
        </w:rPr>
        <w:t xml:space="preserve"> сельского поселения </w:t>
      </w:r>
      <w:r w:rsidRPr="005A5CDD">
        <w:rPr>
          <w:rFonts w:ascii="Times New Roman" w:hAnsi="Times New Roman" w:cs="Times New Roman"/>
          <w:sz w:val="28"/>
          <w:szCs w:val="28"/>
        </w:rPr>
        <w:t>устанавливает заявителю для их устранения срок, не превышающий 30 дней.</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17. Проведение проверки начинается после представления заявителем документов, предусмотренных </w:t>
      </w:r>
      <w:hyperlink w:anchor="P103" w:history="1">
        <w:r w:rsidRPr="000F1C5D">
          <w:rPr>
            <w:rFonts w:ascii="Times New Roman" w:hAnsi="Times New Roman" w:cs="Times New Roman"/>
            <w:color w:val="000000"/>
            <w:sz w:val="28"/>
            <w:szCs w:val="28"/>
          </w:rPr>
          <w:t>пунктами 11</w:t>
        </w:r>
      </w:hyperlink>
      <w:r w:rsidRPr="000F1C5D">
        <w:rPr>
          <w:rFonts w:ascii="Times New Roman" w:hAnsi="Times New Roman" w:cs="Times New Roman"/>
          <w:color w:val="000000"/>
          <w:sz w:val="28"/>
          <w:szCs w:val="28"/>
        </w:rPr>
        <w:t xml:space="preserve"> и </w:t>
      </w:r>
      <w:hyperlink w:anchor="P116" w:history="1">
        <w:r w:rsidRPr="000F1C5D">
          <w:rPr>
            <w:rFonts w:ascii="Times New Roman" w:hAnsi="Times New Roman" w:cs="Times New Roman"/>
            <w:color w:val="000000"/>
            <w:sz w:val="28"/>
            <w:szCs w:val="28"/>
          </w:rPr>
          <w:t>12</w:t>
        </w:r>
      </w:hyperlink>
      <w:r w:rsidRPr="000F1C5D">
        <w:rPr>
          <w:rFonts w:ascii="Times New Roman" w:hAnsi="Times New Roman" w:cs="Times New Roman"/>
          <w:color w:val="000000"/>
          <w:sz w:val="28"/>
          <w:szCs w:val="28"/>
        </w:rPr>
        <w:t xml:space="preserve"> на</w:t>
      </w:r>
      <w:r w:rsidRPr="005A5CDD">
        <w:rPr>
          <w:rFonts w:ascii="Times New Roman" w:hAnsi="Times New Roman" w:cs="Times New Roman"/>
          <w:sz w:val="28"/>
          <w:szCs w:val="28"/>
        </w:rPr>
        <w:t>стоящих Правил, и завершается направлением (вручением) заявителю заключения об эффективности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18. Срок проведения проверки, подготовки и выдачи заключения не должен превышать 30 дней со дня поступления документов в Администрацию </w:t>
      </w:r>
      <w:r w:rsidRPr="005B3DE0">
        <w:rPr>
          <w:rFonts w:ascii="Times New Roman" w:hAnsi="Times New Roman" w:cs="Times New Roman"/>
          <w:kern w:val="2"/>
          <w:sz w:val="28"/>
          <w:szCs w:val="28"/>
        </w:rPr>
        <w:t>Кутейниковского</w:t>
      </w:r>
      <w:r w:rsidRPr="005F1E61">
        <w:rPr>
          <w:rFonts w:ascii="Times New Roman" w:hAnsi="Times New Roman" w:cs="Times New Roman"/>
          <w:sz w:val="28"/>
          <w:szCs w:val="28"/>
          <w:lang w:bidi="ru-RU"/>
        </w:rPr>
        <w:t xml:space="preserve"> </w:t>
      </w:r>
      <w:r>
        <w:rPr>
          <w:rFonts w:ascii="Times New Roman" w:hAnsi="Times New Roman" w:cs="Times New Roman"/>
          <w:sz w:val="28"/>
          <w:szCs w:val="28"/>
          <w:lang w:bidi="ru-RU"/>
        </w:rPr>
        <w:t>сельского поселения.</w:t>
      </w:r>
      <w:r w:rsidRPr="005A5CDD">
        <w:rPr>
          <w:rFonts w:ascii="Times New Roman" w:hAnsi="Times New Roman" w:cs="Times New Roman"/>
          <w:sz w:val="28"/>
          <w:szCs w:val="28"/>
        </w:rPr>
        <w:t xml:space="preserve"> В течение суток документы передаются секретарю Экспертного совета.</w:t>
      </w:r>
    </w:p>
    <w:p w:rsidR="00BB2F1D" w:rsidRPr="005A5CDD" w:rsidRDefault="00BB2F1D" w:rsidP="00BB2F1D">
      <w:pPr>
        <w:pStyle w:val="ConsPlusNormal"/>
        <w:spacing w:line="276" w:lineRule="auto"/>
        <w:jc w:val="both"/>
        <w:rPr>
          <w:rFonts w:ascii="Times New Roman" w:hAnsi="Times New Roman" w:cs="Times New Roman"/>
          <w:sz w:val="28"/>
          <w:szCs w:val="28"/>
        </w:rPr>
      </w:pPr>
    </w:p>
    <w:p w:rsidR="00BB2F1D" w:rsidRPr="005A5CDD" w:rsidRDefault="00BB2F1D" w:rsidP="00BB2F1D">
      <w:pPr>
        <w:pStyle w:val="ConsPlusNormal"/>
        <w:spacing w:line="276" w:lineRule="auto"/>
        <w:jc w:val="center"/>
        <w:outlineLvl w:val="1"/>
        <w:rPr>
          <w:rFonts w:ascii="Times New Roman" w:hAnsi="Times New Roman" w:cs="Times New Roman"/>
          <w:sz w:val="28"/>
          <w:szCs w:val="28"/>
        </w:rPr>
      </w:pPr>
      <w:r w:rsidRPr="005A5CDD">
        <w:rPr>
          <w:rFonts w:ascii="Times New Roman" w:hAnsi="Times New Roman" w:cs="Times New Roman"/>
          <w:sz w:val="28"/>
          <w:szCs w:val="28"/>
        </w:rPr>
        <w:t>IV. Выдача заключения о результатах проверки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20. Результатом проверки является заключение Экспертного совета,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w:t>
      </w:r>
      <w:r w:rsidRPr="00D154BF">
        <w:rPr>
          <w:rFonts w:ascii="Times New Roman" w:hAnsi="Times New Roman" w:cs="Times New Roman"/>
          <w:sz w:val="28"/>
          <w:szCs w:val="28"/>
        </w:rPr>
        <w:t xml:space="preserve">местного </w:t>
      </w:r>
      <w:r w:rsidRPr="005A5CDD">
        <w:rPr>
          <w:rFonts w:ascii="Times New Roman" w:hAnsi="Times New Roman" w:cs="Times New Roman"/>
          <w:sz w:val="28"/>
          <w:szCs w:val="28"/>
        </w:rPr>
        <w:t>бюджета, напра</w:t>
      </w:r>
      <w:r>
        <w:rPr>
          <w:rFonts w:ascii="Times New Roman" w:hAnsi="Times New Roman" w:cs="Times New Roman"/>
          <w:sz w:val="28"/>
          <w:szCs w:val="28"/>
        </w:rPr>
        <w:t xml:space="preserve">вляемых на капитальные вложения, </w:t>
      </w:r>
      <w:r w:rsidRPr="005A5CDD">
        <w:rPr>
          <w:rFonts w:ascii="Times New Roman" w:hAnsi="Times New Roman" w:cs="Times New Roman"/>
          <w:sz w:val="28"/>
          <w:szCs w:val="28"/>
        </w:rPr>
        <w:t>приложени</w:t>
      </w:r>
      <w:r>
        <w:rPr>
          <w:rFonts w:ascii="Times New Roman" w:hAnsi="Times New Roman" w:cs="Times New Roman"/>
          <w:sz w:val="28"/>
          <w:szCs w:val="28"/>
        </w:rPr>
        <w:t>е</w:t>
      </w:r>
      <w:r w:rsidRPr="005A5CDD">
        <w:rPr>
          <w:rFonts w:ascii="Times New Roman" w:hAnsi="Times New Roman" w:cs="Times New Roman"/>
          <w:sz w:val="28"/>
          <w:szCs w:val="28"/>
        </w:rPr>
        <w:t xml:space="preserve"> №4.</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 xml:space="preserve">21. Положительное заключение является обязательным документом, необходимым для принятия решения о предоставлении средств </w:t>
      </w:r>
      <w:r w:rsidRPr="00D154BF">
        <w:rPr>
          <w:rFonts w:ascii="Times New Roman" w:hAnsi="Times New Roman" w:cs="Times New Roman"/>
          <w:sz w:val="28"/>
          <w:szCs w:val="28"/>
        </w:rPr>
        <w:t xml:space="preserve">местного </w:t>
      </w:r>
      <w:r w:rsidRPr="005A5CDD">
        <w:rPr>
          <w:rFonts w:ascii="Times New Roman" w:hAnsi="Times New Roman" w:cs="Times New Roman"/>
          <w:sz w:val="28"/>
          <w:szCs w:val="28"/>
        </w:rPr>
        <w:t>бюджета, направляемых на реализацию рассматриваемого инвестиционного проекта.</w:t>
      </w:r>
    </w:p>
    <w:p w:rsidR="00BB2F1D" w:rsidRPr="000F1C5D" w:rsidRDefault="00BB2F1D" w:rsidP="00BB2F1D">
      <w:pPr>
        <w:pStyle w:val="ConsPlusNormal"/>
        <w:spacing w:line="276" w:lineRule="auto"/>
        <w:ind w:firstLine="539"/>
        <w:jc w:val="both"/>
        <w:rPr>
          <w:rFonts w:ascii="Times New Roman" w:hAnsi="Times New Roman" w:cs="Times New Roman"/>
          <w:color w:val="000000"/>
          <w:sz w:val="28"/>
          <w:szCs w:val="28"/>
        </w:rPr>
      </w:pPr>
      <w:bookmarkStart w:id="13" w:name="P150"/>
      <w:bookmarkEnd w:id="13"/>
      <w:r w:rsidRPr="005A5CDD">
        <w:rPr>
          <w:rFonts w:ascii="Times New Roman" w:hAnsi="Times New Roman" w:cs="Times New Roman"/>
          <w:sz w:val="28"/>
          <w:szCs w:val="28"/>
        </w:rPr>
        <w:t xml:space="preserve">В случае если в ходе реализации инвестиционного проекта, в отношении </w:t>
      </w:r>
      <w:r w:rsidRPr="005A5CDD">
        <w:rPr>
          <w:rFonts w:ascii="Times New Roman" w:hAnsi="Times New Roman" w:cs="Times New Roman"/>
          <w:sz w:val="28"/>
          <w:szCs w:val="28"/>
        </w:rPr>
        <w:lastRenderedPageBreak/>
        <w:t xml:space="preserve">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и (или) техническое перевооружение которого осуществляются в соответствии с этим </w:t>
      </w:r>
      <w:r w:rsidRPr="000F1C5D">
        <w:rPr>
          <w:rFonts w:ascii="Times New Roman" w:hAnsi="Times New Roman" w:cs="Times New Roman"/>
          <w:color w:val="000000"/>
          <w:sz w:val="28"/>
          <w:szCs w:val="28"/>
        </w:rPr>
        <w:t xml:space="preserve">инвестиционным проектом, или изменились критерии, предусмотренные </w:t>
      </w:r>
      <w:hyperlink w:anchor="P88" w:history="1">
        <w:r w:rsidRPr="000F1C5D">
          <w:rPr>
            <w:rFonts w:ascii="Times New Roman" w:hAnsi="Times New Roman" w:cs="Times New Roman"/>
            <w:color w:val="000000"/>
            <w:sz w:val="28"/>
            <w:szCs w:val="28"/>
          </w:rPr>
          <w:t>подпунктами "а"</w:t>
        </w:r>
      </w:hyperlink>
      <w:r w:rsidRPr="000F1C5D">
        <w:rPr>
          <w:rFonts w:ascii="Times New Roman" w:hAnsi="Times New Roman" w:cs="Times New Roman"/>
          <w:color w:val="000000"/>
          <w:sz w:val="28"/>
          <w:szCs w:val="28"/>
        </w:rPr>
        <w:t xml:space="preserve"> - </w:t>
      </w:r>
      <w:hyperlink w:anchor="P92" w:history="1">
        <w:r w:rsidRPr="000F1C5D">
          <w:rPr>
            <w:rFonts w:ascii="Times New Roman" w:hAnsi="Times New Roman" w:cs="Times New Roman"/>
            <w:color w:val="000000"/>
            <w:sz w:val="28"/>
            <w:szCs w:val="28"/>
          </w:rPr>
          <w:t>"в" пункта 8</w:t>
        </w:r>
      </w:hyperlink>
      <w:r w:rsidRPr="000F1C5D">
        <w:rPr>
          <w:rFonts w:ascii="Times New Roman" w:hAnsi="Times New Roman" w:cs="Times New Roman"/>
          <w:color w:val="000000"/>
          <w:sz w:val="28"/>
          <w:szCs w:val="28"/>
        </w:rPr>
        <w:t xml:space="preserve"> настоящих Правил, то в отношении такого проекта проводится повторная проверка в соответствии с настоящими Правилами.</w:t>
      </w:r>
    </w:p>
    <w:p w:rsidR="00BB2F1D" w:rsidRPr="000F1C5D" w:rsidRDefault="00BB2F1D" w:rsidP="00BB2F1D">
      <w:pPr>
        <w:pStyle w:val="ConsPlusNormal"/>
        <w:spacing w:line="276" w:lineRule="auto"/>
        <w:ind w:firstLine="539"/>
        <w:jc w:val="both"/>
        <w:rPr>
          <w:rFonts w:ascii="Times New Roman" w:hAnsi="Times New Roman" w:cs="Times New Roman"/>
          <w:color w:val="000000"/>
          <w:sz w:val="28"/>
          <w:szCs w:val="28"/>
        </w:rPr>
      </w:pPr>
      <w:r w:rsidRPr="000F1C5D">
        <w:rPr>
          <w:rFonts w:ascii="Times New Roman" w:hAnsi="Times New Roman" w:cs="Times New Roman"/>
          <w:color w:val="000000"/>
          <w:sz w:val="28"/>
          <w:szCs w:val="28"/>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0F1C5D">
        <w:rPr>
          <w:rFonts w:ascii="Times New Roman" w:hAnsi="Times New Roman" w:cs="Times New Roman"/>
          <w:color w:val="000000"/>
          <w:sz w:val="28"/>
          <w:szCs w:val="28"/>
        </w:rPr>
        <w:t xml:space="preserve">Отрицательное заключение, полученное в соответствии с </w:t>
      </w:r>
      <w:hyperlink w:anchor="P150" w:history="1">
        <w:r w:rsidRPr="000F1C5D">
          <w:rPr>
            <w:rFonts w:ascii="Times New Roman" w:hAnsi="Times New Roman" w:cs="Times New Roman"/>
            <w:color w:val="000000"/>
            <w:sz w:val="28"/>
            <w:szCs w:val="28"/>
          </w:rPr>
          <w:t>абзацем вторым пункта 21</w:t>
        </w:r>
      </w:hyperlink>
      <w:r w:rsidRPr="005A5CDD">
        <w:rPr>
          <w:rFonts w:ascii="Times New Roman" w:hAnsi="Times New Roman" w:cs="Times New Roman"/>
          <w:sz w:val="28"/>
          <w:szCs w:val="28"/>
        </w:rPr>
        <w:t xml:space="preserve"> настоящих Правил, является основанием для подготовки предложения об отмене ранее принятого решения о дальнейшем предоставлении средств </w:t>
      </w:r>
      <w:r w:rsidRPr="00D154BF">
        <w:rPr>
          <w:rFonts w:ascii="Times New Roman" w:hAnsi="Times New Roman" w:cs="Times New Roman"/>
          <w:sz w:val="28"/>
          <w:szCs w:val="28"/>
        </w:rPr>
        <w:t xml:space="preserve">местного </w:t>
      </w:r>
      <w:r w:rsidRPr="005A5CDD">
        <w:rPr>
          <w:rFonts w:ascii="Times New Roman" w:hAnsi="Times New Roman" w:cs="Times New Roman"/>
          <w:sz w:val="28"/>
          <w:szCs w:val="28"/>
        </w:rPr>
        <w:t>бюджета на реализацию инвестиционного проекта.</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BB2F1D" w:rsidRPr="005A5CDD" w:rsidRDefault="00BB2F1D" w:rsidP="00BB2F1D">
      <w:pPr>
        <w:pStyle w:val="ConsPlusNormal"/>
        <w:spacing w:line="276" w:lineRule="auto"/>
        <w:ind w:firstLine="539"/>
        <w:jc w:val="both"/>
        <w:rPr>
          <w:rFonts w:ascii="Times New Roman" w:hAnsi="Times New Roman" w:cs="Times New Roman"/>
          <w:sz w:val="28"/>
          <w:szCs w:val="28"/>
        </w:rPr>
      </w:pPr>
      <w:r w:rsidRPr="005A5CDD">
        <w:rPr>
          <w:rFonts w:ascii="Times New Roman" w:hAnsi="Times New Roman" w:cs="Times New Roman"/>
          <w:sz w:val="28"/>
          <w:szCs w:val="28"/>
        </w:rPr>
        <w:t>24. Заключение подписывается председателем Экспертного совета.</w:t>
      </w:r>
    </w:p>
    <w:p w:rsidR="00BB2F1D" w:rsidRDefault="00BB2F1D" w:rsidP="00BB2F1D">
      <w:pPr>
        <w:spacing w:line="276" w:lineRule="auto"/>
        <w:jc w:val="both"/>
        <w:outlineLvl w:val="0"/>
        <w:rPr>
          <w:sz w:val="22"/>
        </w:rPr>
      </w:pPr>
      <w:r w:rsidRPr="005A5CDD">
        <w:rPr>
          <w:sz w:val="22"/>
        </w:rPr>
        <w:tab/>
      </w:r>
      <w:r w:rsidRPr="005A5CDD">
        <w:rPr>
          <w:sz w:val="22"/>
        </w:rPr>
        <w:tab/>
      </w:r>
      <w:r w:rsidRPr="005A5CDD">
        <w:rPr>
          <w:sz w:val="22"/>
        </w:rPr>
        <w:tab/>
      </w:r>
      <w:r w:rsidRPr="005A5CDD">
        <w:rPr>
          <w:sz w:val="22"/>
        </w:rPr>
        <w:tab/>
      </w:r>
      <w:r w:rsidRPr="005A5CDD">
        <w:rPr>
          <w:sz w:val="22"/>
        </w:rPr>
        <w:tab/>
      </w:r>
      <w:r w:rsidRPr="005A5CDD">
        <w:rPr>
          <w:sz w:val="22"/>
        </w:rPr>
        <w:tab/>
      </w:r>
      <w:r w:rsidRPr="005A5CDD">
        <w:rPr>
          <w:sz w:val="22"/>
        </w:rPr>
        <w:tab/>
      </w:r>
      <w:r w:rsidRPr="005A5CDD">
        <w:rPr>
          <w:sz w:val="22"/>
        </w:rPr>
        <w:tab/>
      </w:r>
      <w:r w:rsidRPr="005A5CDD">
        <w:rPr>
          <w:sz w:val="22"/>
        </w:rPr>
        <w:tab/>
      </w: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24EAF" w:rsidRDefault="00B24EAF" w:rsidP="00BB2F1D">
      <w:pPr>
        <w:spacing w:line="276" w:lineRule="auto"/>
        <w:jc w:val="both"/>
        <w:outlineLvl w:val="0"/>
        <w:rPr>
          <w:sz w:val="22"/>
        </w:rPr>
      </w:pPr>
    </w:p>
    <w:p w:rsidR="00B24EAF" w:rsidRDefault="00B24EAF"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Default="00BB2F1D" w:rsidP="00BB2F1D">
      <w:pPr>
        <w:spacing w:line="276" w:lineRule="auto"/>
        <w:jc w:val="both"/>
        <w:outlineLvl w:val="0"/>
        <w:rPr>
          <w:sz w:val="22"/>
        </w:rPr>
      </w:pPr>
    </w:p>
    <w:p w:rsidR="00BB2F1D" w:rsidRPr="005A5CDD" w:rsidRDefault="00BB2F1D" w:rsidP="00BB2F1D">
      <w:pPr>
        <w:spacing w:line="276" w:lineRule="auto"/>
        <w:jc w:val="right"/>
        <w:outlineLvl w:val="0"/>
        <w:rPr>
          <w:sz w:val="22"/>
        </w:rPr>
      </w:pPr>
      <w:r w:rsidRPr="005A5CDD">
        <w:rPr>
          <w:sz w:val="22"/>
        </w:rPr>
        <w:lastRenderedPageBreak/>
        <w:t>Приложение №1</w:t>
      </w:r>
    </w:p>
    <w:p w:rsidR="00BB2F1D" w:rsidRPr="005F1E61" w:rsidRDefault="00BB2F1D" w:rsidP="00BB2F1D">
      <w:pPr>
        <w:spacing w:line="276" w:lineRule="auto"/>
        <w:ind w:left="4950"/>
        <w:jc w:val="right"/>
        <w:outlineLvl w:val="0"/>
        <w:rPr>
          <w:sz w:val="22"/>
        </w:rPr>
      </w:pPr>
      <w:proofErr w:type="gramStart"/>
      <w:r w:rsidRPr="005A5CDD">
        <w:rPr>
          <w:sz w:val="22"/>
        </w:rPr>
        <w:t>к</w:t>
      </w:r>
      <w:proofErr w:type="gramEnd"/>
      <w:r w:rsidRPr="005A5CDD">
        <w:rPr>
          <w:sz w:val="22"/>
        </w:rPr>
        <w:t xml:space="preserve"> Правилам проведения проверки инвестиционных проектов на предмет эффективности использования средств</w:t>
      </w:r>
      <w:r>
        <w:rPr>
          <w:sz w:val="22"/>
        </w:rPr>
        <w:t xml:space="preserve"> местного</w:t>
      </w:r>
      <w:r w:rsidRPr="005A5CDD">
        <w:rPr>
          <w:sz w:val="22"/>
        </w:rPr>
        <w:t xml:space="preserve"> бюджета, направляемых на</w:t>
      </w:r>
      <w:r>
        <w:rPr>
          <w:sz w:val="22"/>
        </w:rPr>
        <w:t xml:space="preserve"> </w:t>
      </w:r>
      <w:r w:rsidRPr="005A5CDD">
        <w:rPr>
          <w:sz w:val="22"/>
        </w:rPr>
        <w:t>капитальные вложения</w:t>
      </w:r>
      <w:r w:rsidRPr="005A5CDD">
        <w:rPr>
          <w:b/>
        </w:rPr>
        <w:tab/>
      </w:r>
      <w:r w:rsidRPr="005A5CDD">
        <w:rPr>
          <w:b/>
        </w:rPr>
        <w:tab/>
      </w:r>
    </w:p>
    <w:p w:rsidR="00BB2F1D" w:rsidRPr="005A5CDD" w:rsidRDefault="00BB2F1D" w:rsidP="00BB2F1D">
      <w:pPr>
        <w:spacing w:line="276" w:lineRule="auto"/>
        <w:jc w:val="center"/>
        <w:rPr>
          <w:b/>
        </w:rPr>
      </w:pPr>
    </w:p>
    <w:p w:rsidR="00BB2F1D" w:rsidRPr="005A5CDD" w:rsidRDefault="00BB2F1D" w:rsidP="00BB2F1D">
      <w:pPr>
        <w:spacing w:line="276" w:lineRule="auto"/>
        <w:jc w:val="center"/>
        <w:rPr>
          <w:b/>
        </w:rPr>
      </w:pPr>
      <w:bookmarkStart w:id="14" w:name="P30"/>
      <w:bookmarkEnd w:id="14"/>
    </w:p>
    <w:p w:rsidR="00BB2F1D" w:rsidRPr="005A5CDD" w:rsidRDefault="00BB2F1D" w:rsidP="00BB2F1D">
      <w:pPr>
        <w:spacing w:line="276" w:lineRule="auto"/>
        <w:jc w:val="center"/>
        <w:rPr>
          <w:b/>
        </w:rPr>
      </w:pPr>
      <w:r w:rsidRPr="005A5CDD">
        <w:rPr>
          <w:b/>
        </w:rPr>
        <w:t>МЕТОДИКА</w:t>
      </w:r>
    </w:p>
    <w:p w:rsidR="00BB2F1D" w:rsidRPr="005A5CDD" w:rsidRDefault="00BB2F1D" w:rsidP="00BB2F1D">
      <w:pPr>
        <w:spacing w:line="276" w:lineRule="auto"/>
        <w:jc w:val="center"/>
        <w:rPr>
          <w:b/>
        </w:rPr>
      </w:pPr>
      <w:r w:rsidRPr="005A5CDD">
        <w:rPr>
          <w:b/>
        </w:rPr>
        <w:t xml:space="preserve">ОЦЕНКИ ЭФФЕКТИВНОСТИ ИСПОЛЬЗОВАНИЯ СРЕДСТВ </w:t>
      </w:r>
      <w:r>
        <w:rPr>
          <w:b/>
        </w:rPr>
        <w:t>МЕСТНОГО</w:t>
      </w:r>
    </w:p>
    <w:p w:rsidR="00BB2F1D" w:rsidRPr="005A5CDD" w:rsidRDefault="00BB2F1D" w:rsidP="00BB2F1D">
      <w:pPr>
        <w:spacing w:line="276" w:lineRule="auto"/>
        <w:jc w:val="center"/>
        <w:rPr>
          <w:b/>
        </w:rPr>
      </w:pPr>
      <w:r w:rsidRPr="005A5CDD">
        <w:rPr>
          <w:b/>
        </w:rPr>
        <w:t>БЮДЖЕТА, НАПРАВЛЯЕМЫХ НА КАПИТАЛЬНЫЕ ВЛОЖЕНИЯ</w:t>
      </w:r>
    </w:p>
    <w:p w:rsidR="00BB2F1D" w:rsidRPr="005A5CDD" w:rsidRDefault="00BB2F1D" w:rsidP="00BB2F1D">
      <w:pPr>
        <w:spacing w:line="276" w:lineRule="auto"/>
        <w:jc w:val="both"/>
      </w:pPr>
    </w:p>
    <w:p w:rsidR="00BB2F1D" w:rsidRPr="005A5CDD" w:rsidRDefault="00BB2F1D" w:rsidP="00BB2F1D">
      <w:pPr>
        <w:spacing w:line="276" w:lineRule="auto"/>
        <w:jc w:val="center"/>
        <w:outlineLvl w:val="1"/>
        <w:rPr>
          <w:sz w:val="28"/>
          <w:szCs w:val="28"/>
        </w:rPr>
      </w:pPr>
      <w:r w:rsidRPr="005A5CDD">
        <w:rPr>
          <w:sz w:val="28"/>
          <w:szCs w:val="28"/>
        </w:rPr>
        <w:t>I. Общие положения</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ind w:firstLine="539"/>
        <w:jc w:val="both"/>
        <w:rPr>
          <w:sz w:val="28"/>
          <w:szCs w:val="28"/>
        </w:rPr>
      </w:pPr>
      <w:r w:rsidRPr="005A5CDD">
        <w:rPr>
          <w:sz w:val="28"/>
          <w:szCs w:val="28"/>
        </w:rPr>
        <w:t xml:space="preserve">1. Настоящая Методика предназначена для оценки эффективности использования средств </w:t>
      </w:r>
      <w:r w:rsidRPr="00D154BF">
        <w:rPr>
          <w:sz w:val="28"/>
          <w:szCs w:val="28"/>
        </w:rPr>
        <w:t>местного</w:t>
      </w:r>
      <w:r w:rsidRPr="005A5CDD">
        <w:rPr>
          <w:sz w:val="28"/>
          <w:szCs w:val="28"/>
        </w:rPr>
        <w:t xml:space="preserve"> бюджета, направляемых на капитальные вложения (далее - оценка эффективности), по инвестиционным проектам, предусматривающим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w:t>
      </w:r>
      <w:r>
        <w:rPr>
          <w:sz w:val="28"/>
          <w:szCs w:val="28"/>
        </w:rPr>
        <w:t>местного</w:t>
      </w:r>
      <w:r w:rsidRPr="005A5CDD">
        <w:rPr>
          <w:sz w:val="28"/>
          <w:szCs w:val="28"/>
        </w:rPr>
        <w:t xml:space="preserve"> бюджета (далее - инвестиционный проект).</w:t>
      </w:r>
    </w:p>
    <w:p w:rsidR="00BB2F1D" w:rsidRPr="005A5CDD" w:rsidRDefault="00BB2F1D" w:rsidP="00BB2F1D">
      <w:pPr>
        <w:spacing w:line="276" w:lineRule="auto"/>
        <w:ind w:firstLine="539"/>
        <w:jc w:val="both"/>
        <w:rPr>
          <w:sz w:val="28"/>
          <w:szCs w:val="28"/>
        </w:rPr>
      </w:pPr>
      <w:r w:rsidRPr="005A5CDD">
        <w:rPr>
          <w:sz w:val="28"/>
          <w:szCs w:val="28"/>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BB2F1D" w:rsidRPr="005A5CDD" w:rsidRDefault="00BB2F1D" w:rsidP="00BB2F1D">
      <w:pPr>
        <w:spacing w:line="276" w:lineRule="auto"/>
        <w:ind w:firstLine="539"/>
        <w:jc w:val="both"/>
        <w:rPr>
          <w:sz w:val="28"/>
          <w:szCs w:val="28"/>
        </w:rPr>
      </w:pPr>
      <w:r w:rsidRPr="005A5CDD">
        <w:rPr>
          <w:sz w:val="28"/>
          <w:szCs w:val="28"/>
        </w:rPr>
        <w:t>3. Настоящая Методика устанавливает общие требования к расчету интегральной оценки эффективности, а также расчету оценки эффективности на основе качествен</w:t>
      </w:r>
      <w:r>
        <w:rPr>
          <w:sz w:val="28"/>
          <w:szCs w:val="28"/>
        </w:rPr>
        <w:t>ных и количественных критериев, п</w:t>
      </w:r>
      <w:r w:rsidRPr="005A5CDD">
        <w:rPr>
          <w:sz w:val="28"/>
          <w:szCs w:val="28"/>
        </w:rPr>
        <w:t>риложение №5.</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jc w:val="center"/>
        <w:outlineLvl w:val="1"/>
        <w:rPr>
          <w:sz w:val="28"/>
          <w:szCs w:val="28"/>
        </w:rPr>
      </w:pPr>
      <w:r w:rsidRPr="005A5CDD">
        <w:rPr>
          <w:sz w:val="28"/>
          <w:szCs w:val="28"/>
        </w:rPr>
        <w:t>II. Состав, порядок определения баллов оценки</w:t>
      </w:r>
    </w:p>
    <w:p w:rsidR="00BB2F1D" w:rsidRPr="005A5CDD" w:rsidRDefault="00BB2F1D" w:rsidP="00BB2F1D">
      <w:pPr>
        <w:spacing w:line="276" w:lineRule="auto"/>
        <w:jc w:val="center"/>
        <w:rPr>
          <w:sz w:val="28"/>
          <w:szCs w:val="28"/>
        </w:rPr>
      </w:pPr>
      <w:proofErr w:type="gramStart"/>
      <w:r w:rsidRPr="005A5CDD">
        <w:rPr>
          <w:sz w:val="28"/>
          <w:szCs w:val="28"/>
        </w:rPr>
        <w:t>качественных</w:t>
      </w:r>
      <w:proofErr w:type="gramEnd"/>
      <w:r w:rsidRPr="005A5CDD">
        <w:rPr>
          <w:sz w:val="28"/>
          <w:szCs w:val="28"/>
        </w:rPr>
        <w:t xml:space="preserve"> критериев и оценки эффективности на основе</w:t>
      </w:r>
    </w:p>
    <w:p w:rsidR="00BB2F1D" w:rsidRPr="005A5CDD" w:rsidRDefault="00BB2F1D" w:rsidP="00BB2F1D">
      <w:pPr>
        <w:spacing w:line="276" w:lineRule="auto"/>
        <w:jc w:val="center"/>
        <w:rPr>
          <w:sz w:val="28"/>
          <w:szCs w:val="28"/>
        </w:rPr>
      </w:pPr>
      <w:proofErr w:type="gramStart"/>
      <w:r w:rsidRPr="005A5CDD">
        <w:rPr>
          <w:sz w:val="28"/>
          <w:szCs w:val="28"/>
        </w:rPr>
        <w:t>качественных</w:t>
      </w:r>
      <w:proofErr w:type="gramEnd"/>
      <w:r w:rsidRPr="005A5CDD">
        <w:rPr>
          <w:sz w:val="28"/>
          <w:szCs w:val="28"/>
        </w:rPr>
        <w:t xml:space="preserve"> критериев</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ind w:firstLine="540"/>
        <w:jc w:val="both"/>
        <w:rPr>
          <w:sz w:val="28"/>
          <w:szCs w:val="28"/>
        </w:rPr>
      </w:pPr>
      <w:r w:rsidRPr="005A5CDD">
        <w:rPr>
          <w:sz w:val="28"/>
          <w:szCs w:val="28"/>
        </w:rPr>
        <w:t>4. Оценка эффективности осуществляется на основе следующих качественных критериев:</w:t>
      </w:r>
    </w:p>
    <w:p w:rsidR="00BB2F1D" w:rsidRPr="005A5CDD" w:rsidRDefault="00BB2F1D" w:rsidP="00BB2F1D">
      <w:pPr>
        <w:spacing w:line="276" w:lineRule="auto"/>
        <w:ind w:firstLine="540"/>
        <w:jc w:val="both"/>
        <w:rPr>
          <w:sz w:val="28"/>
          <w:szCs w:val="28"/>
        </w:rPr>
      </w:pPr>
      <w:proofErr w:type="gramStart"/>
      <w:r w:rsidRPr="005A5CDD">
        <w:rPr>
          <w:sz w:val="28"/>
          <w:szCs w:val="28"/>
        </w:rPr>
        <w:t>а</w:t>
      </w:r>
      <w:proofErr w:type="gramEnd"/>
      <w:r w:rsidRPr="005A5CDD">
        <w:rPr>
          <w:sz w:val="28"/>
          <w:szCs w:val="28"/>
        </w:rPr>
        <w:t>)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BB2F1D" w:rsidRPr="005A5CDD" w:rsidRDefault="00BB2F1D" w:rsidP="00BB2F1D">
      <w:pPr>
        <w:spacing w:line="276" w:lineRule="auto"/>
        <w:ind w:firstLine="540"/>
        <w:jc w:val="both"/>
        <w:rPr>
          <w:sz w:val="28"/>
          <w:szCs w:val="28"/>
        </w:rPr>
      </w:pPr>
      <w:proofErr w:type="gramStart"/>
      <w:r w:rsidRPr="005A5CDD">
        <w:rPr>
          <w:sz w:val="28"/>
          <w:szCs w:val="28"/>
        </w:rPr>
        <w:t>б</w:t>
      </w:r>
      <w:proofErr w:type="gramEnd"/>
      <w:r w:rsidRPr="005A5CDD">
        <w:rPr>
          <w:sz w:val="28"/>
          <w:szCs w:val="28"/>
        </w:rPr>
        <w:t xml:space="preserve">) соответствие цели инвестиционного проекта приоритетам и целям, определенным в муниципальных целевых программах, прогнозах и стратегии социально-экономического развития </w:t>
      </w:r>
      <w:r w:rsidRPr="005B3DE0">
        <w:rPr>
          <w:kern w:val="2"/>
          <w:sz w:val="28"/>
          <w:szCs w:val="28"/>
        </w:rPr>
        <w:t>Кутейниковского</w:t>
      </w:r>
      <w:r>
        <w:rPr>
          <w:sz w:val="28"/>
          <w:szCs w:val="28"/>
        </w:rPr>
        <w:t xml:space="preserve"> сельского поселения</w:t>
      </w:r>
      <w:r w:rsidRPr="005A5CDD">
        <w:rPr>
          <w:sz w:val="28"/>
          <w:szCs w:val="28"/>
        </w:rPr>
        <w:t>;</w:t>
      </w:r>
    </w:p>
    <w:p w:rsidR="00BB2F1D" w:rsidRPr="005A5CDD" w:rsidRDefault="00BB2F1D" w:rsidP="00BB2F1D">
      <w:pPr>
        <w:spacing w:line="276" w:lineRule="auto"/>
        <w:ind w:firstLine="540"/>
        <w:jc w:val="both"/>
        <w:rPr>
          <w:sz w:val="28"/>
          <w:szCs w:val="28"/>
        </w:rPr>
      </w:pPr>
      <w:proofErr w:type="gramStart"/>
      <w:r w:rsidRPr="005A5CDD">
        <w:rPr>
          <w:sz w:val="28"/>
          <w:szCs w:val="28"/>
        </w:rPr>
        <w:t>в</w:t>
      </w:r>
      <w:proofErr w:type="gramEnd"/>
      <w:r w:rsidRPr="005A5CDD">
        <w:rPr>
          <w:sz w:val="28"/>
          <w:szCs w:val="28"/>
        </w:rPr>
        <w:t xml:space="preserve">) комплексный подход к решению конкретной проблемы в рамках инвестиционного проекта во взаимосвязи с мероприятиями, предусмотренными </w:t>
      </w:r>
      <w:r w:rsidRPr="005A5CDD">
        <w:rPr>
          <w:sz w:val="28"/>
          <w:szCs w:val="28"/>
        </w:rPr>
        <w:lastRenderedPageBreak/>
        <w:t>федеральн</w:t>
      </w:r>
      <w:r>
        <w:rPr>
          <w:sz w:val="28"/>
          <w:szCs w:val="28"/>
        </w:rPr>
        <w:t>ыми, областными, муниципальными</w:t>
      </w:r>
      <w:r w:rsidRPr="005A5CDD">
        <w:rPr>
          <w:sz w:val="28"/>
          <w:szCs w:val="28"/>
        </w:rPr>
        <w:t xml:space="preserve"> и ведомственными целевыми программами;</w:t>
      </w:r>
    </w:p>
    <w:p w:rsidR="00BB2F1D" w:rsidRPr="005A5CDD" w:rsidRDefault="00BB2F1D" w:rsidP="00BB2F1D">
      <w:pPr>
        <w:spacing w:line="276" w:lineRule="auto"/>
        <w:ind w:firstLine="540"/>
        <w:jc w:val="both"/>
        <w:rPr>
          <w:sz w:val="28"/>
          <w:szCs w:val="28"/>
        </w:rPr>
      </w:pPr>
      <w:proofErr w:type="gramStart"/>
      <w:r w:rsidRPr="005A5CDD">
        <w:rPr>
          <w:sz w:val="28"/>
          <w:szCs w:val="28"/>
        </w:rPr>
        <w:t>г</w:t>
      </w:r>
      <w:proofErr w:type="gramEnd"/>
      <w:r w:rsidRPr="005A5CDD">
        <w:rPr>
          <w:sz w:val="28"/>
          <w:szCs w:val="28"/>
        </w:rPr>
        <w:t>)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государственными органами и органами местного самоуправления полномочий, отнесенных к их компетенции;</w:t>
      </w:r>
    </w:p>
    <w:p w:rsidR="00BB2F1D" w:rsidRPr="005A5CDD" w:rsidRDefault="00BB2F1D" w:rsidP="00BB2F1D">
      <w:pPr>
        <w:spacing w:line="276" w:lineRule="auto"/>
        <w:ind w:firstLine="540"/>
        <w:jc w:val="both"/>
        <w:rPr>
          <w:sz w:val="28"/>
          <w:szCs w:val="28"/>
        </w:rPr>
      </w:pPr>
      <w:proofErr w:type="gramStart"/>
      <w:r w:rsidRPr="005A5CDD">
        <w:rPr>
          <w:sz w:val="28"/>
          <w:szCs w:val="28"/>
        </w:rPr>
        <w:t>д</w:t>
      </w:r>
      <w:proofErr w:type="gramEnd"/>
      <w:r w:rsidRPr="005A5CDD">
        <w:rPr>
          <w:sz w:val="28"/>
          <w:szCs w:val="28"/>
        </w:rPr>
        <w:t xml:space="preserve">) обоснование необходимости реализации инвестиционного проекта с привлечением средств </w:t>
      </w:r>
      <w:r>
        <w:rPr>
          <w:sz w:val="28"/>
          <w:szCs w:val="28"/>
        </w:rPr>
        <w:t>местного</w:t>
      </w:r>
      <w:r w:rsidRPr="005A5CDD">
        <w:rPr>
          <w:sz w:val="28"/>
          <w:szCs w:val="28"/>
        </w:rPr>
        <w:t xml:space="preserve"> бюджета;</w:t>
      </w:r>
    </w:p>
    <w:p w:rsidR="00BB2F1D" w:rsidRPr="005A5CDD" w:rsidRDefault="00BB2F1D" w:rsidP="00BB2F1D">
      <w:pPr>
        <w:spacing w:line="276" w:lineRule="auto"/>
        <w:ind w:firstLine="540"/>
        <w:jc w:val="both"/>
        <w:rPr>
          <w:sz w:val="28"/>
          <w:szCs w:val="28"/>
        </w:rPr>
      </w:pPr>
      <w:proofErr w:type="gramStart"/>
      <w:r w:rsidRPr="005A5CDD">
        <w:rPr>
          <w:sz w:val="28"/>
          <w:szCs w:val="28"/>
        </w:rPr>
        <w:t>е</w:t>
      </w:r>
      <w:proofErr w:type="gramEnd"/>
      <w:r w:rsidRPr="005A5CDD">
        <w:rPr>
          <w:sz w:val="28"/>
          <w:szCs w:val="28"/>
        </w:rPr>
        <w:t>) социальная значимость объекта капитального строительства, создаваемого в рамках инвестиционного проекта;</w:t>
      </w:r>
    </w:p>
    <w:p w:rsidR="00BB2F1D" w:rsidRPr="005A5CDD" w:rsidRDefault="00BB2F1D" w:rsidP="00BB2F1D">
      <w:pPr>
        <w:spacing w:line="276" w:lineRule="auto"/>
        <w:ind w:firstLine="540"/>
        <w:jc w:val="both"/>
        <w:rPr>
          <w:sz w:val="28"/>
          <w:szCs w:val="28"/>
        </w:rPr>
      </w:pPr>
      <w:proofErr w:type="gramStart"/>
      <w:r w:rsidRPr="005A5CDD">
        <w:rPr>
          <w:sz w:val="28"/>
          <w:szCs w:val="28"/>
        </w:rPr>
        <w:t>ж</w:t>
      </w:r>
      <w:proofErr w:type="gramEnd"/>
      <w:r w:rsidRPr="005A5CDD">
        <w:rPr>
          <w:sz w:val="28"/>
          <w:szCs w:val="28"/>
        </w:rPr>
        <w:t>)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предусмотренных инвестиционным проектом,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
    <w:p w:rsidR="00BB2F1D" w:rsidRPr="005A5CDD" w:rsidRDefault="00BB2F1D" w:rsidP="00BB2F1D">
      <w:pPr>
        <w:spacing w:line="276" w:lineRule="auto"/>
        <w:ind w:firstLine="540"/>
        <w:jc w:val="both"/>
        <w:rPr>
          <w:sz w:val="28"/>
          <w:szCs w:val="28"/>
        </w:rPr>
      </w:pPr>
      <w:proofErr w:type="gramStart"/>
      <w:r w:rsidRPr="005A5CDD">
        <w:rPr>
          <w:sz w:val="28"/>
          <w:szCs w:val="28"/>
        </w:rPr>
        <w:t>з</w:t>
      </w:r>
      <w:proofErr w:type="gramEnd"/>
      <w:r w:rsidRPr="005A5CDD">
        <w:rPr>
          <w:sz w:val="28"/>
          <w:szCs w:val="28"/>
        </w:rPr>
        <w:t>) наличие положительного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
    <w:p w:rsidR="00BB2F1D" w:rsidRPr="005A5CDD" w:rsidRDefault="00BB2F1D" w:rsidP="00BB2F1D">
      <w:pPr>
        <w:spacing w:line="276" w:lineRule="auto"/>
        <w:ind w:firstLine="540"/>
        <w:jc w:val="both"/>
        <w:rPr>
          <w:sz w:val="28"/>
          <w:szCs w:val="28"/>
        </w:rPr>
      </w:pPr>
      <w:r w:rsidRPr="005A5CDD">
        <w:rPr>
          <w:sz w:val="28"/>
          <w:szCs w:val="28"/>
        </w:rPr>
        <w:t>5. Оценка эффективности на основе качественных критериев (Ч1) рассчитывается по следующей формуле:</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jc w:val="both"/>
        <w:rPr>
          <w:sz w:val="28"/>
          <w:szCs w:val="28"/>
        </w:rPr>
      </w:pPr>
      <w:r w:rsidRPr="005A5CDD">
        <w:rPr>
          <w:sz w:val="28"/>
          <w:szCs w:val="28"/>
        </w:rPr>
        <w:t xml:space="preserve">                            К1</w:t>
      </w:r>
    </w:p>
    <w:p w:rsidR="00BB2F1D" w:rsidRPr="005A5CDD" w:rsidRDefault="00BB2F1D" w:rsidP="00BB2F1D">
      <w:pPr>
        <w:spacing w:line="276" w:lineRule="auto"/>
        <w:jc w:val="both"/>
        <w:rPr>
          <w:sz w:val="28"/>
          <w:szCs w:val="28"/>
        </w:rPr>
      </w:pPr>
      <w:r w:rsidRPr="005A5CDD">
        <w:rPr>
          <w:sz w:val="28"/>
          <w:szCs w:val="28"/>
        </w:rPr>
        <w:t xml:space="preserve">                      Ч1 = Сумма б x 100% / (К - К </w:t>
      </w:r>
      <w:proofErr w:type="gramStart"/>
      <w:r w:rsidRPr="005A5CDD">
        <w:rPr>
          <w:sz w:val="28"/>
          <w:szCs w:val="28"/>
        </w:rPr>
        <w:t xml:space="preserve">  )</w:t>
      </w:r>
      <w:proofErr w:type="gramEnd"/>
      <w:r w:rsidRPr="005A5CDD">
        <w:rPr>
          <w:sz w:val="28"/>
          <w:szCs w:val="28"/>
        </w:rPr>
        <w:t>,</w:t>
      </w:r>
    </w:p>
    <w:p w:rsidR="00BB2F1D" w:rsidRPr="005A5CDD" w:rsidRDefault="00BB2F1D" w:rsidP="00BB2F1D">
      <w:pPr>
        <w:spacing w:line="276" w:lineRule="auto"/>
        <w:jc w:val="both"/>
        <w:rPr>
          <w:sz w:val="28"/>
          <w:szCs w:val="28"/>
        </w:rPr>
      </w:pPr>
      <w:r>
        <w:rPr>
          <w:sz w:val="28"/>
          <w:szCs w:val="28"/>
        </w:rPr>
        <w:t xml:space="preserve">      </w:t>
      </w:r>
      <w:proofErr w:type="gramStart"/>
      <w:r>
        <w:rPr>
          <w:sz w:val="28"/>
          <w:szCs w:val="28"/>
        </w:rPr>
        <w:t>i</w:t>
      </w:r>
      <w:proofErr w:type="gramEnd"/>
      <w:r>
        <w:rPr>
          <w:sz w:val="28"/>
          <w:szCs w:val="28"/>
        </w:rPr>
        <w:t>=1   i           1   1нп</w:t>
      </w:r>
    </w:p>
    <w:p w:rsidR="00BB2F1D" w:rsidRPr="005A5CDD" w:rsidRDefault="00BB2F1D" w:rsidP="00BB2F1D">
      <w:pPr>
        <w:spacing w:line="276" w:lineRule="auto"/>
        <w:jc w:val="both"/>
        <w:rPr>
          <w:sz w:val="28"/>
          <w:szCs w:val="28"/>
        </w:rPr>
      </w:pPr>
      <w:proofErr w:type="gramStart"/>
      <w:r w:rsidRPr="005A5CDD">
        <w:rPr>
          <w:sz w:val="28"/>
          <w:szCs w:val="28"/>
        </w:rPr>
        <w:t>где</w:t>
      </w:r>
      <w:proofErr w:type="gramEnd"/>
      <w:r w:rsidRPr="005A5CDD">
        <w:rPr>
          <w:sz w:val="28"/>
          <w:szCs w:val="28"/>
        </w:rPr>
        <w:t>:</w:t>
      </w:r>
    </w:p>
    <w:p w:rsidR="00BB2F1D" w:rsidRPr="005A5CDD" w:rsidRDefault="00BB2F1D" w:rsidP="00BB2F1D">
      <w:pPr>
        <w:spacing w:line="276" w:lineRule="auto"/>
        <w:jc w:val="both"/>
        <w:rPr>
          <w:sz w:val="28"/>
          <w:szCs w:val="28"/>
        </w:rPr>
      </w:pPr>
      <w:proofErr w:type="gramStart"/>
      <w:r w:rsidRPr="005A5CDD">
        <w:rPr>
          <w:sz w:val="28"/>
          <w:szCs w:val="28"/>
        </w:rPr>
        <w:t>б</w:t>
      </w:r>
      <w:proofErr w:type="gramEnd"/>
      <w:r w:rsidRPr="005A5CDD">
        <w:rPr>
          <w:sz w:val="28"/>
          <w:szCs w:val="28"/>
        </w:rPr>
        <w:t xml:space="preserve"> - балл оценки i-</w:t>
      </w:r>
      <w:proofErr w:type="spellStart"/>
      <w:r w:rsidRPr="005A5CDD">
        <w:rPr>
          <w:sz w:val="28"/>
          <w:szCs w:val="28"/>
        </w:rPr>
        <w:t>го</w:t>
      </w:r>
      <w:proofErr w:type="spellEnd"/>
      <w:r w:rsidRPr="005A5CDD">
        <w:rPr>
          <w:sz w:val="28"/>
          <w:szCs w:val="28"/>
        </w:rPr>
        <w:t xml:space="preserve"> качественного критерия;</w:t>
      </w:r>
    </w:p>
    <w:p w:rsidR="00BB2F1D" w:rsidRPr="005A5CDD" w:rsidRDefault="00BB2F1D" w:rsidP="00BB2F1D">
      <w:pPr>
        <w:spacing w:line="276" w:lineRule="auto"/>
        <w:jc w:val="both"/>
        <w:rPr>
          <w:sz w:val="28"/>
          <w:szCs w:val="28"/>
        </w:rPr>
      </w:pPr>
      <w:r w:rsidRPr="005A5CDD">
        <w:rPr>
          <w:sz w:val="28"/>
          <w:szCs w:val="28"/>
        </w:rPr>
        <w:t xml:space="preserve">  </w:t>
      </w:r>
      <w:proofErr w:type="gramStart"/>
      <w:r w:rsidRPr="005A5CDD">
        <w:rPr>
          <w:sz w:val="28"/>
          <w:szCs w:val="28"/>
        </w:rPr>
        <w:t>i</w:t>
      </w:r>
      <w:proofErr w:type="gramEnd"/>
    </w:p>
    <w:p w:rsidR="00BB2F1D" w:rsidRPr="005A5CDD" w:rsidRDefault="00BB2F1D" w:rsidP="00BB2F1D">
      <w:pPr>
        <w:spacing w:line="276" w:lineRule="auto"/>
        <w:jc w:val="both"/>
        <w:rPr>
          <w:sz w:val="28"/>
          <w:szCs w:val="28"/>
        </w:rPr>
      </w:pPr>
      <w:proofErr w:type="gramStart"/>
      <w:r w:rsidRPr="005A5CDD">
        <w:rPr>
          <w:sz w:val="28"/>
          <w:szCs w:val="28"/>
        </w:rPr>
        <w:t>К  -</w:t>
      </w:r>
      <w:proofErr w:type="gramEnd"/>
      <w:r w:rsidRPr="005A5CDD">
        <w:rPr>
          <w:sz w:val="28"/>
          <w:szCs w:val="28"/>
        </w:rPr>
        <w:t xml:space="preserve"> общее число качественных критериев;</w:t>
      </w:r>
    </w:p>
    <w:p w:rsidR="00BB2F1D" w:rsidRPr="005A5CDD" w:rsidRDefault="00BB2F1D" w:rsidP="00BB2F1D">
      <w:pPr>
        <w:spacing w:line="276" w:lineRule="auto"/>
        <w:jc w:val="both"/>
        <w:rPr>
          <w:sz w:val="28"/>
          <w:szCs w:val="28"/>
        </w:rPr>
      </w:pPr>
      <w:r w:rsidRPr="005A5CDD">
        <w:rPr>
          <w:sz w:val="28"/>
          <w:szCs w:val="28"/>
        </w:rPr>
        <w:t xml:space="preserve">  1</w:t>
      </w:r>
    </w:p>
    <w:p w:rsidR="00BB2F1D" w:rsidRPr="005A5CDD" w:rsidRDefault="00BB2F1D" w:rsidP="00BB2F1D">
      <w:pPr>
        <w:spacing w:line="276" w:lineRule="auto"/>
        <w:jc w:val="both"/>
        <w:rPr>
          <w:sz w:val="28"/>
          <w:szCs w:val="28"/>
        </w:rPr>
      </w:pPr>
      <w:r w:rsidRPr="005A5CDD">
        <w:rPr>
          <w:sz w:val="28"/>
          <w:szCs w:val="28"/>
        </w:rPr>
        <w:t>К - число критериев, не применимых к проверяемому инвестиционному проекту.</w:t>
      </w:r>
    </w:p>
    <w:p w:rsidR="00BB2F1D" w:rsidRPr="005A5CDD" w:rsidRDefault="00BB2F1D" w:rsidP="00BB2F1D">
      <w:pPr>
        <w:spacing w:line="276" w:lineRule="auto"/>
        <w:jc w:val="both"/>
        <w:rPr>
          <w:sz w:val="28"/>
          <w:szCs w:val="28"/>
        </w:rPr>
      </w:pPr>
      <w:r w:rsidRPr="005A5CDD">
        <w:rPr>
          <w:sz w:val="28"/>
          <w:szCs w:val="28"/>
        </w:rPr>
        <w:t xml:space="preserve">  1нп</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ind w:firstLine="539"/>
        <w:jc w:val="both"/>
        <w:rPr>
          <w:sz w:val="28"/>
          <w:szCs w:val="28"/>
        </w:rPr>
      </w:pPr>
      <w:r w:rsidRPr="005A5CDD">
        <w:rPr>
          <w:sz w:val="28"/>
          <w:szCs w:val="28"/>
        </w:rPr>
        <w:t xml:space="preserve">6. Требования к определению баллов оценки по каждому из качественных критериев </w:t>
      </w:r>
      <w:r w:rsidRPr="000F1C5D">
        <w:rPr>
          <w:color w:val="000000"/>
          <w:sz w:val="28"/>
          <w:szCs w:val="28"/>
        </w:rPr>
        <w:t xml:space="preserve">установлены </w:t>
      </w:r>
      <w:hyperlink w:anchor="P69" w:history="1">
        <w:r w:rsidRPr="000F1C5D">
          <w:rPr>
            <w:color w:val="000000"/>
            <w:sz w:val="28"/>
            <w:szCs w:val="28"/>
          </w:rPr>
          <w:t>пунктами 7</w:t>
        </w:r>
      </w:hyperlink>
      <w:r w:rsidRPr="000F1C5D">
        <w:rPr>
          <w:color w:val="000000"/>
          <w:sz w:val="28"/>
          <w:szCs w:val="28"/>
        </w:rPr>
        <w:t xml:space="preserve"> - </w:t>
      </w:r>
      <w:hyperlink w:anchor="P96" w:history="1">
        <w:r w:rsidRPr="000F1C5D">
          <w:rPr>
            <w:color w:val="000000"/>
            <w:sz w:val="28"/>
            <w:szCs w:val="28"/>
          </w:rPr>
          <w:t>14</w:t>
        </w:r>
      </w:hyperlink>
      <w:r w:rsidRPr="000F1C5D">
        <w:rPr>
          <w:color w:val="000000"/>
          <w:sz w:val="28"/>
          <w:szCs w:val="28"/>
        </w:rPr>
        <w:t xml:space="preserve"> настоящей</w:t>
      </w:r>
      <w:r w:rsidRPr="005A5CDD">
        <w:rPr>
          <w:sz w:val="28"/>
          <w:szCs w:val="28"/>
        </w:rPr>
        <w:t xml:space="preserve"> Методики.</w:t>
      </w:r>
    </w:p>
    <w:p w:rsidR="00BB2F1D" w:rsidRPr="005A5CDD" w:rsidRDefault="00BB2F1D" w:rsidP="00BB2F1D">
      <w:pPr>
        <w:spacing w:line="276" w:lineRule="auto"/>
        <w:ind w:firstLine="539"/>
        <w:jc w:val="both"/>
        <w:rPr>
          <w:sz w:val="28"/>
          <w:szCs w:val="28"/>
        </w:rPr>
      </w:pPr>
      <w:r w:rsidRPr="005A5CDD">
        <w:rPr>
          <w:sz w:val="28"/>
          <w:szCs w:val="28"/>
        </w:rPr>
        <w:lastRenderedPageBreak/>
        <w:t>7.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BB2F1D" w:rsidRPr="005A5CDD" w:rsidRDefault="00BB2F1D" w:rsidP="00BB2F1D">
      <w:pPr>
        <w:spacing w:line="276" w:lineRule="auto"/>
        <w:ind w:firstLine="539"/>
        <w:jc w:val="both"/>
        <w:rPr>
          <w:sz w:val="28"/>
          <w:szCs w:val="28"/>
        </w:rPr>
      </w:pPr>
      <w:r w:rsidRPr="005A5CDD">
        <w:rPr>
          <w:sz w:val="28"/>
          <w:szCs w:val="28"/>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BB2F1D" w:rsidRPr="005A5CDD" w:rsidRDefault="00BB2F1D" w:rsidP="00BB2F1D">
      <w:pPr>
        <w:spacing w:line="276" w:lineRule="auto"/>
        <w:ind w:firstLine="539"/>
        <w:jc w:val="both"/>
        <w:rPr>
          <w:sz w:val="28"/>
          <w:szCs w:val="28"/>
        </w:rPr>
      </w:pPr>
      <w:r w:rsidRPr="005A5CDD">
        <w:rPr>
          <w:sz w:val="28"/>
          <w:szCs w:val="28"/>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 xml:space="preserve">8. Критерий - соответствие цели инвестиционного проекта приоритетам и целям, определенным в муниципальных программах, прогнозах и стратегии социально-экономического развития </w:t>
      </w:r>
      <w:r w:rsidRPr="005B3DE0">
        <w:rPr>
          <w:kern w:val="2"/>
          <w:sz w:val="28"/>
          <w:szCs w:val="28"/>
        </w:rPr>
        <w:t>Кутейниковского</w:t>
      </w:r>
      <w:r w:rsidRPr="0062589D">
        <w:rPr>
          <w:sz w:val="28"/>
          <w:szCs w:val="28"/>
        </w:rPr>
        <w:t xml:space="preserve"> сельского поселения</w:t>
      </w:r>
      <w:r w:rsidRPr="005A5CDD">
        <w:rPr>
          <w:sz w:val="28"/>
          <w:szCs w:val="28"/>
        </w:rPr>
        <w:t>.</w:t>
      </w:r>
    </w:p>
    <w:p w:rsidR="00BB2F1D" w:rsidRPr="005A5CDD" w:rsidRDefault="00BB2F1D" w:rsidP="00BB2F1D">
      <w:pPr>
        <w:spacing w:line="276" w:lineRule="auto"/>
        <w:ind w:firstLine="539"/>
        <w:jc w:val="both"/>
        <w:rPr>
          <w:sz w:val="28"/>
          <w:szCs w:val="28"/>
        </w:rPr>
      </w:pPr>
      <w:r w:rsidRPr="005A5CDD">
        <w:rPr>
          <w:sz w:val="28"/>
          <w:szCs w:val="28"/>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BB2F1D" w:rsidRPr="005A5CDD" w:rsidRDefault="00BB2F1D" w:rsidP="00BB2F1D">
      <w:pPr>
        <w:spacing w:line="276" w:lineRule="auto"/>
        <w:ind w:firstLine="539"/>
        <w:jc w:val="both"/>
        <w:rPr>
          <w:sz w:val="28"/>
          <w:szCs w:val="28"/>
        </w:rPr>
      </w:pPr>
      <w:r w:rsidRPr="005A5CDD">
        <w:rPr>
          <w:sz w:val="28"/>
          <w:szCs w:val="28"/>
        </w:rPr>
        <w:t>9. Критерий - комплексный подход к решению конкретной проблемы в рамках инвестиционного проекта во взаимосвязи с мероприятиями, предусмотренными федеральным</w:t>
      </w:r>
      <w:r>
        <w:rPr>
          <w:sz w:val="28"/>
          <w:szCs w:val="28"/>
        </w:rPr>
        <w:t xml:space="preserve">и, областными и муниципальными </w:t>
      </w:r>
      <w:r w:rsidRPr="005A5CDD">
        <w:rPr>
          <w:sz w:val="28"/>
          <w:szCs w:val="28"/>
        </w:rPr>
        <w:t>программами.</w:t>
      </w:r>
    </w:p>
    <w:p w:rsidR="00BB2F1D" w:rsidRPr="005A5CDD" w:rsidRDefault="00BB2F1D" w:rsidP="00BB2F1D">
      <w:pPr>
        <w:spacing w:line="276" w:lineRule="auto"/>
        <w:ind w:firstLine="539"/>
        <w:jc w:val="both"/>
        <w:rPr>
          <w:sz w:val="28"/>
          <w:szCs w:val="28"/>
        </w:rPr>
      </w:pPr>
      <w:r w:rsidRPr="005A5CDD">
        <w:rPr>
          <w:sz w:val="28"/>
          <w:szCs w:val="28"/>
        </w:rPr>
        <w:t>Обоснованием комплексного подхода к реализации конкретной проблемы в рамках инвестиционного проекта (балл, равный 1) являются:</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для инвестиционных проектов, включенных в одну из указанных программ, -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программы, а также наименование программного мероприятия, выполнение которого обеспечит осуществление инвестиционного проекта. Для программ также указывается дата принятия решения о ее разработке;</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для инвестиционных проектов, не включенных в указанные программы, указываются реквизиты документа, содержащего оценку влияния реализации инвестиционного проекта на комплексное развитие муниципального образования, на территории которого реализуется инвестиционный проект.</w:t>
      </w:r>
    </w:p>
    <w:p w:rsidR="00BB2F1D" w:rsidRPr="005A5CDD" w:rsidRDefault="00BB2F1D" w:rsidP="00BB2F1D">
      <w:pPr>
        <w:spacing w:line="276" w:lineRule="auto"/>
        <w:ind w:firstLine="539"/>
        <w:jc w:val="both"/>
        <w:rPr>
          <w:sz w:val="28"/>
          <w:szCs w:val="28"/>
        </w:rPr>
      </w:pPr>
      <w:r w:rsidRPr="005A5CDD">
        <w:rPr>
          <w:sz w:val="28"/>
          <w:szCs w:val="28"/>
        </w:rPr>
        <w:t>10. Критерий - необходимость строительства (реконструкции или технического перевооружения) объекта капитального строительства, создаваемого в рамках инвестиционного проекта, в связи с осуществлением органами местного самоуправления полномочий, отнесенных к их компетенции.</w:t>
      </w:r>
    </w:p>
    <w:p w:rsidR="00BB2F1D" w:rsidRPr="005A5CDD" w:rsidRDefault="00BB2F1D" w:rsidP="00BB2F1D">
      <w:pPr>
        <w:spacing w:line="276" w:lineRule="auto"/>
        <w:ind w:firstLine="539"/>
        <w:jc w:val="both"/>
        <w:rPr>
          <w:sz w:val="28"/>
          <w:szCs w:val="28"/>
        </w:rPr>
      </w:pPr>
      <w:r w:rsidRPr="005A5CDD">
        <w:rPr>
          <w:sz w:val="28"/>
          <w:szCs w:val="28"/>
        </w:rPr>
        <w:lastRenderedPageBreak/>
        <w:t>Балл, равный 1, присваивается при наличии обоснования невозможности осуществления органами местного самоуправления полномочий, отнесенных к их компетенции:</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без строительства объекта капитального строительства, создаваемого в рамках инвестиционного проекта;</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реализации инвестиционного проекта: указание степени изношенности конструкций, обоснование необходимости замены действующего и/или приобретения нового оборудования).</w:t>
      </w:r>
    </w:p>
    <w:p w:rsidR="00BB2F1D" w:rsidRPr="005A5CDD" w:rsidRDefault="00BB2F1D" w:rsidP="00BB2F1D">
      <w:pPr>
        <w:spacing w:line="276" w:lineRule="auto"/>
        <w:ind w:firstLine="539"/>
        <w:jc w:val="both"/>
        <w:rPr>
          <w:sz w:val="28"/>
          <w:szCs w:val="28"/>
        </w:rPr>
      </w:pPr>
      <w:r w:rsidRPr="005A5CDD">
        <w:rPr>
          <w:sz w:val="28"/>
          <w:szCs w:val="28"/>
        </w:rPr>
        <w:t>11. Критерий - обоснование необходимости реализации инвестиционного проекта с привлечением средств областного бюджета.</w:t>
      </w:r>
    </w:p>
    <w:p w:rsidR="00BB2F1D" w:rsidRPr="005A5CDD" w:rsidRDefault="00BB2F1D" w:rsidP="00BB2F1D">
      <w:pPr>
        <w:spacing w:line="276" w:lineRule="auto"/>
        <w:ind w:firstLine="539"/>
        <w:jc w:val="both"/>
        <w:rPr>
          <w:sz w:val="28"/>
          <w:szCs w:val="28"/>
        </w:rPr>
      </w:pPr>
      <w:r w:rsidRPr="005A5CDD">
        <w:rPr>
          <w:sz w:val="28"/>
          <w:szCs w:val="28"/>
        </w:rPr>
        <w:t>Балл, равный 1, присваивается в случае, если строительство (реконструкция, техническое перевооружение) объекта капитального строительства, создаваемого в рамках инвестиционного проекта, предусм</w:t>
      </w:r>
      <w:r>
        <w:rPr>
          <w:sz w:val="28"/>
          <w:szCs w:val="28"/>
        </w:rPr>
        <w:t xml:space="preserve">отрено проектами муниципальных </w:t>
      </w:r>
      <w:r w:rsidRPr="005A5CDD">
        <w:rPr>
          <w:sz w:val="28"/>
          <w:szCs w:val="28"/>
        </w:rPr>
        <w:t>программ, решение о разработке которых принято постановлением Администрации района. Заявителем указываются наименование и реквизиты соответствующих документов.</w:t>
      </w:r>
    </w:p>
    <w:p w:rsidR="00BB2F1D" w:rsidRPr="005A5CDD" w:rsidRDefault="00BB2F1D" w:rsidP="00BB2F1D">
      <w:pPr>
        <w:spacing w:line="276" w:lineRule="auto"/>
        <w:ind w:firstLine="539"/>
        <w:jc w:val="both"/>
        <w:rPr>
          <w:sz w:val="28"/>
          <w:szCs w:val="28"/>
        </w:rPr>
      </w:pPr>
      <w:r w:rsidRPr="005A5CDD">
        <w:rPr>
          <w:sz w:val="28"/>
          <w:szCs w:val="28"/>
        </w:rPr>
        <w:t xml:space="preserve">По инвестиционным проектам, финансирование которых планируется осуществлять частично за счет средств </w:t>
      </w:r>
      <w:r>
        <w:rPr>
          <w:sz w:val="28"/>
          <w:szCs w:val="28"/>
        </w:rPr>
        <w:t>местного</w:t>
      </w:r>
      <w:r w:rsidRPr="005A5CDD">
        <w:rPr>
          <w:sz w:val="28"/>
          <w:szCs w:val="28"/>
        </w:rPr>
        <w:t xml:space="preserve"> бюджета, балл, равный 1, присваивается при его соответствии также следующим требованиям:</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наличие документального подтверждения каждого участника реализации инвестиционного проекта об осуществлении финансирования (</w:t>
      </w:r>
      <w:proofErr w:type="spellStart"/>
      <w:r w:rsidRPr="005A5CDD">
        <w:rPr>
          <w:sz w:val="28"/>
          <w:szCs w:val="28"/>
        </w:rPr>
        <w:t>софинансирования</w:t>
      </w:r>
      <w:proofErr w:type="spellEnd"/>
      <w:r w:rsidRPr="005A5CDD">
        <w:rPr>
          <w:sz w:val="28"/>
          <w:szCs w:val="28"/>
        </w:rPr>
        <w:t>) инвестиционного проекта с указанием объема и сроков финансирования (</w:t>
      </w:r>
      <w:proofErr w:type="spellStart"/>
      <w:r w:rsidRPr="005A5CDD">
        <w:rPr>
          <w:sz w:val="28"/>
          <w:szCs w:val="28"/>
        </w:rPr>
        <w:t>софинансирования</w:t>
      </w:r>
      <w:proofErr w:type="spellEnd"/>
      <w:r w:rsidRPr="005A5CDD">
        <w:rPr>
          <w:sz w:val="28"/>
          <w:szCs w:val="28"/>
        </w:rPr>
        <w:t>);</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xml:space="preserve">) соответствие предполагаемого объема и сроков </w:t>
      </w:r>
      <w:proofErr w:type="spellStart"/>
      <w:r w:rsidRPr="005A5CDD">
        <w:rPr>
          <w:sz w:val="28"/>
          <w:szCs w:val="28"/>
        </w:rPr>
        <w:t>софинансирования</w:t>
      </w:r>
      <w:proofErr w:type="spellEnd"/>
      <w:r w:rsidRPr="005A5CDD">
        <w:rPr>
          <w:sz w:val="28"/>
          <w:szCs w:val="28"/>
        </w:rPr>
        <w:t xml:space="preserve"> проекта в представленных документах объему и срокам </w:t>
      </w:r>
      <w:proofErr w:type="spellStart"/>
      <w:r w:rsidRPr="005A5CDD">
        <w:rPr>
          <w:sz w:val="28"/>
          <w:szCs w:val="28"/>
        </w:rPr>
        <w:t>софинансирования</w:t>
      </w:r>
      <w:proofErr w:type="spellEnd"/>
      <w:r w:rsidRPr="005A5CDD">
        <w:rPr>
          <w:sz w:val="28"/>
          <w:szCs w:val="28"/>
        </w:rPr>
        <w:t>, предусмотренных паспортом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 xml:space="preserve">Критерий не применим в отношении инвестиционных проектов, планирующих строительство (реконструкцию, техническое перевооружение) объектов капитального строительства государственной собственности </w:t>
      </w:r>
      <w:r>
        <w:rPr>
          <w:sz w:val="28"/>
          <w:szCs w:val="28"/>
        </w:rPr>
        <w:t>Ростов</w:t>
      </w:r>
      <w:r w:rsidRPr="005A5CDD">
        <w:rPr>
          <w:sz w:val="28"/>
          <w:szCs w:val="28"/>
        </w:rPr>
        <w:t>ской области.</w:t>
      </w:r>
    </w:p>
    <w:p w:rsidR="00BB2F1D" w:rsidRPr="005A5CDD" w:rsidRDefault="00BB2F1D" w:rsidP="00BB2F1D">
      <w:pPr>
        <w:spacing w:line="276" w:lineRule="auto"/>
        <w:ind w:firstLine="539"/>
        <w:jc w:val="both"/>
        <w:rPr>
          <w:sz w:val="28"/>
          <w:szCs w:val="28"/>
        </w:rPr>
      </w:pPr>
      <w:r w:rsidRPr="005A5CDD">
        <w:rPr>
          <w:sz w:val="28"/>
          <w:szCs w:val="28"/>
        </w:rPr>
        <w:t>12. Критерий - социальная значимость объекта капитального строительства, создаваемого в рамках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 xml:space="preserve">Балл, равный 1, присваивается в случае, если заявителем приведено обоснование, подтверждающее наличие не менее одного из следующих положительных социальных эффектов: уровня занятости населения в трудоспособном возрасте; повышение уровня обеспеченности населения благоустроенным жильем; улучшение состояния окружающей среды; повышение доступности и качества услуг населению в сфере транспорта, здравоохранения, </w:t>
      </w:r>
      <w:r w:rsidRPr="005A5CDD">
        <w:rPr>
          <w:sz w:val="28"/>
          <w:szCs w:val="28"/>
        </w:rPr>
        <w:lastRenderedPageBreak/>
        <w:t>образования, физической культуры и спорта, культуры, жилищно-коммунального хозяйства.</w:t>
      </w:r>
    </w:p>
    <w:p w:rsidR="00BB2F1D" w:rsidRPr="005A5CDD" w:rsidRDefault="00BB2F1D" w:rsidP="00BB2F1D">
      <w:pPr>
        <w:spacing w:line="276" w:lineRule="auto"/>
        <w:ind w:firstLine="539"/>
        <w:jc w:val="both"/>
        <w:rPr>
          <w:sz w:val="28"/>
          <w:szCs w:val="28"/>
        </w:rPr>
      </w:pPr>
      <w:r w:rsidRPr="005A5CDD">
        <w:rPr>
          <w:sz w:val="28"/>
          <w:szCs w:val="28"/>
        </w:rPr>
        <w:t>13. Критерий -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предусмотренных инвестиционным проектом,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
    <w:p w:rsidR="00BB2F1D" w:rsidRPr="005A5CDD" w:rsidRDefault="00BB2F1D" w:rsidP="00BB2F1D">
      <w:pPr>
        <w:spacing w:line="276" w:lineRule="auto"/>
        <w:ind w:firstLine="539"/>
        <w:jc w:val="both"/>
        <w:rPr>
          <w:sz w:val="28"/>
          <w:szCs w:val="28"/>
        </w:rPr>
      </w:pPr>
      <w:r w:rsidRPr="005A5CDD">
        <w:rPr>
          <w:sz w:val="28"/>
          <w:szCs w:val="28"/>
        </w:rPr>
        <w:t>Подтверждением соответствия инвестиционного проекта указанному критерию (балл, равный 1) являются:</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xml:space="preserve">) указанный заявителем номер подпункта и </w:t>
      </w:r>
      <w:r w:rsidRPr="000F1C5D">
        <w:rPr>
          <w:color w:val="000000"/>
          <w:sz w:val="28"/>
          <w:szCs w:val="28"/>
        </w:rPr>
        <w:t xml:space="preserve">пункта </w:t>
      </w:r>
      <w:hyperlink r:id="rId26" w:history="1">
        <w:r w:rsidRPr="000F1C5D">
          <w:rPr>
            <w:color w:val="000000"/>
            <w:sz w:val="28"/>
            <w:szCs w:val="28"/>
          </w:rPr>
          <w:t>статьи 49</w:t>
        </w:r>
      </w:hyperlink>
      <w:r w:rsidRPr="005A5CDD">
        <w:rPr>
          <w:sz w:val="28"/>
          <w:szCs w:val="28"/>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BB2F1D" w:rsidRPr="005A5CDD" w:rsidRDefault="00BB2F1D" w:rsidP="00BB2F1D">
      <w:pPr>
        <w:spacing w:line="276" w:lineRule="auto"/>
        <w:ind w:firstLine="539"/>
        <w:jc w:val="both"/>
        <w:rPr>
          <w:sz w:val="28"/>
          <w:szCs w:val="28"/>
        </w:rPr>
      </w:pPr>
      <w:bookmarkStart w:id="15" w:name="P96"/>
      <w:bookmarkEnd w:id="15"/>
      <w:r w:rsidRPr="005A5CDD">
        <w:rPr>
          <w:sz w:val="28"/>
          <w:szCs w:val="28"/>
        </w:rPr>
        <w:t>14. Критерий - наличие положительного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w:t>
      </w:r>
    </w:p>
    <w:p w:rsidR="00BB2F1D" w:rsidRPr="005A5CDD" w:rsidRDefault="00BB2F1D" w:rsidP="00BB2F1D">
      <w:pPr>
        <w:spacing w:line="276" w:lineRule="auto"/>
        <w:ind w:firstLine="539"/>
        <w:jc w:val="both"/>
        <w:rPr>
          <w:sz w:val="28"/>
          <w:szCs w:val="28"/>
        </w:rPr>
      </w:pPr>
      <w:r w:rsidRPr="005A5CDD">
        <w:rPr>
          <w:sz w:val="28"/>
          <w:szCs w:val="28"/>
        </w:rPr>
        <w:t>Подтверждением соответствия инвестиционного проекта указанному критерию (балл, равный 1) является наличие положительного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 с указанием соответствующих реквизитов:</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для проектов, не требующих получения заключения государственной экспертизы проектной документации и результатов инженерных изысканий;</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для проектов, проектная документация которых имеет положительное заключение государственной экспертизы, но требуется корректировка сметной стоимости объекта капитального строительства в связи с изменением периода строительства.</w:t>
      </w:r>
    </w:p>
    <w:p w:rsidR="00BB2F1D" w:rsidRPr="005A5CDD" w:rsidRDefault="00BB2F1D" w:rsidP="00BB2F1D">
      <w:pPr>
        <w:spacing w:line="276" w:lineRule="auto"/>
        <w:ind w:firstLine="539"/>
        <w:jc w:val="both"/>
        <w:rPr>
          <w:sz w:val="28"/>
          <w:szCs w:val="28"/>
        </w:rPr>
      </w:pPr>
      <w:r w:rsidRPr="005A5CDD">
        <w:rPr>
          <w:sz w:val="28"/>
          <w:szCs w:val="28"/>
        </w:rPr>
        <w:t>Критерий не применим к инвестиционным проектам, по которым имеются положительные заключения государственной экспертизы проектной документации и результатов инженерных изысканий, предусматривающие оценку достоверности сметной стоимости объекта.</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jc w:val="center"/>
        <w:outlineLvl w:val="1"/>
        <w:rPr>
          <w:sz w:val="28"/>
          <w:szCs w:val="28"/>
        </w:rPr>
      </w:pPr>
      <w:r w:rsidRPr="005A5CDD">
        <w:rPr>
          <w:sz w:val="28"/>
          <w:szCs w:val="28"/>
        </w:rPr>
        <w:t>III. Состав, порядок определения баллов оценки</w:t>
      </w:r>
    </w:p>
    <w:p w:rsidR="00BB2F1D" w:rsidRPr="005A5CDD" w:rsidRDefault="00BB2F1D" w:rsidP="00BB2F1D">
      <w:pPr>
        <w:spacing w:line="276" w:lineRule="auto"/>
        <w:jc w:val="center"/>
        <w:rPr>
          <w:sz w:val="28"/>
          <w:szCs w:val="28"/>
        </w:rPr>
      </w:pPr>
      <w:proofErr w:type="gramStart"/>
      <w:r w:rsidRPr="005A5CDD">
        <w:rPr>
          <w:sz w:val="28"/>
          <w:szCs w:val="28"/>
        </w:rPr>
        <w:t>и</w:t>
      </w:r>
      <w:proofErr w:type="gramEnd"/>
      <w:r w:rsidRPr="005A5CDD">
        <w:rPr>
          <w:sz w:val="28"/>
          <w:szCs w:val="28"/>
        </w:rPr>
        <w:t xml:space="preserve"> весовых коэффициентов количественных критериев и оценки</w:t>
      </w:r>
    </w:p>
    <w:p w:rsidR="00BB2F1D" w:rsidRPr="005A5CDD" w:rsidRDefault="00BB2F1D" w:rsidP="00BB2F1D">
      <w:pPr>
        <w:spacing w:line="276" w:lineRule="auto"/>
        <w:jc w:val="center"/>
        <w:rPr>
          <w:sz w:val="28"/>
          <w:szCs w:val="28"/>
        </w:rPr>
      </w:pPr>
      <w:proofErr w:type="gramStart"/>
      <w:r w:rsidRPr="005A5CDD">
        <w:rPr>
          <w:sz w:val="28"/>
          <w:szCs w:val="28"/>
        </w:rPr>
        <w:t>эффективности</w:t>
      </w:r>
      <w:proofErr w:type="gramEnd"/>
      <w:r w:rsidRPr="005A5CDD">
        <w:rPr>
          <w:sz w:val="28"/>
          <w:szCs w:val="28"/>
        </w:rPr>
        <w:t xml:space="preserve"> на основе количественных критериев</w:t>
      </w:r>
    </w:p>
    <w:p w:rsidR="00BB2F1D" w:rsidRPr="005A5CDD" w:rsidRDefault="00BB2F1D" w:rsidP="00BB2F1D">
      <w:pPr>
        <w:spacing w:line="276" w:lineRule="auto"/>
        <w:jc w:val="both"/>
        <w:rPr>
          <w:sz w:val="28"/>
          <w:szCs w:val="28"/>
        </w:rPr>
      </w:pPr>
    </w:p>
    <w:p w:rsidR="00BB2F1D" w:rsidRPr="005A5CDD" w:rsidRDefault="00BB2F1D" w:rsidP="00BB2F1D">
      <w:pPr>
        <w:spacing w:line="276" w:lineRule="auto"/>
        <w:ind w:firstLine="539"/>
        <w:jc w:val="both"/>
        <w:rPr>
          <w:sz w:val="28"/>
          <w:szCs w:val="28"/>
        </w:rPr>
      </w:pPr>
      <w:r w:rsidRPr="005A5CDD">
        <w:rPr>
          <w:sz w:val="28"/>
          <w:szCs w:val="28"/>
        </w:rPr>
        <w:t>15. Оценка эффективности осуществляется на основе следующих количественных критериев:</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значения количественных показателей (показателя) результатов реализации инвестиционного проекта;</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B2F1D" w:rsidRPr="005A5CDD" w:rsidRDefault="00BB2F1D" w:rsidP="00BB2F1D">
      <w:pPr>
        <w:spacing w:line="276" w:lineRule="auto"/>
        <w:ind w:firstLine="539"/>
        <w:jc w:val="both"/>
        <w:rPr>
          <w:sz w:val="28"/>
          <w:szCs w:val="28"/>
        </w:rPr>
      </w:pPr>
      <w:proofErr w:type="gramStart"/>
      <w:r w:rsidRPr="005A5CDD">
        <w:rPr>
          <w:sz w:val="28"/>
          <w:szCs w:val="28"/>
        </w:rPr>
        <w:t>в</w:t>
      </w:r>
      <w:proofErr w:type="gramEnd"/>
      <w:r w:rsidRPr="005A5CDD">
        <w:rPr>
          <w:sz w:val="28"/>
          <w:szCs w:val="28"/>
        </w:rPr>
        <w:t xml:space="preserve">) изменение </w:t>
      </w:r>
      <w:r>
        <w:rPr>
          <w:sz w:val="28"/>
          <w:szCs w:val="28"/>
        </w:rPr>
        <w:t>уровня обеспеченности населения</w:t>
      </w:r>
      <w:r w:rsidRPr="005A5CDD">
        <w:rPr>
          <w:sz w:val="28"/>
          <w:szCs w:val="28"/>
        </w:rPr>
        <w:t xml:space="preserve"> определенным видом продукции (услуг), создаваемой в результате реализации инвестиционного проекта;</w:t>
      </w:r>
    </w:p>
    <w:p w:rsidR="00BB2F1D" w:rsidRPr="005A5CDD" w:rsidRDefault="00BB2F1D" w:rsidP="00BB2F1D">
      <w:pPr>
        <w:spacing w:line="276" w:lineRule="auto"/>
        <w:ind w:firstLine="539"/>
        <w:jc w:val="both"/>
        <w:rPr>
          <w:sz w:val="28"/>
          <w:szCs w:val="28"/>
        </w:rPr>
      </w:pPr>
      <w:proofErr w:type="gramStart"/>
      <w:r w:rsidRPr="005A5CDD">
        <w:rPr>
          <w:sz w:val="28"/>
          <w:szCs w:val="28"/>
        </w:rPr>
        <w:t>г</w:t>
      </w:r>
      <w:proofErr w:type="gramEnd"/>
      <w:r w:rsidRPr="005A5CDD">
        <w:rPr>
          <w:sz w:val="28"/>
          <w:szCs w:val="28"/>
        </w:rPr>
        <w:t>) наличие потребителей продукции (услуг), создаваемой в результате реализации инвестиционного проекта</w:t>
      </w:r>
      <w:r>
        <w:rPr>
          <w:sz w:val="28"/>
          <w:szCs w:val="28"/>
        </w:rPr>
        <w:t xml:space="preserve">, в количестве, достаточном для </w:t>
      </w:r>
      <w:r w:rsidRPr="005A5CDD">
        <w:rPr>
          <w:sz w:val="28"/>
          <w:szCs w:val="28"/>
        </w:rPr>
        <w:t>обеспечения</w:t>
      </w:r>
      <w:r>
        <w:rPr>
          <w:sz w:val="28"/>
          <w:szCs w:val="28"/>
        </w:rPr>
        <w:t>,</w:t>
      </w:r>
      <w:r w:rsidRPr="005A5CDD">
        <w:rPr>
          <w:sz w:val="28"/>
          <w:szCs w:val="28"/>
        </w:rPr>
        <w:t xml:space="preserve"> проектируемого (нормативного) уровня использования проектной мощности объекта капитального строительства;</w:t>
      </w:r>
    </w:p>
    <w:p w:rsidR="00BB2F1D" w:rsidRPr="005A5CDD" w:rsidRDefault="00BB2F1D" w:rsidP="00BB2F1D">
      <w:pPr>
        <w:spacing w:line="276" w:lineRule="auto"/>
        <w:ind w:firstLine="539"/>
        <w:jc w:val="both"/>
        <w:rPr>
          <w:sz w:val="28"/>
          <w:szCs w:val="28"/>
        </w:rPr>
      </w:pPr>
      <w:proofErr w:type="gramStart"/>
      <w:r w:rsidRPr="005A5CDD">
        <w:rPr>
          <w:sz w:val="28"/>
          <w:szCs w:val="28"/>
        </w:rPr>
        <w:t>д</w:t>
      </w:r>
      <w:proofErr w:type="gramEnd"/>
      <w:r w:rsidRPr="005A5CDD">
        <w:rPr>
          <w:sz w:val="28"/>
          <w:szCs w:val="28"/>
        </w:rPr>
        <w:t>)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16. Оценка эффективности на основе количественных критериев (Ч2) рассчитывается по сл</w:t>
      </w:r>
      <w:r>
        <w:rPr>
          <w:sz w:val="28"/>
          <w:szCs w:val="28"/>
        </w:rPr>
        <w:t>едующей формуле:</w:t>
      </w:r>
    </w:p>
    <w:p w:rsidR="00BB2F1D" w:rsidRPr="005A5CDD" w:rsidRDefault="00BB2F1D" w:rsidP="00BB2F1D">
      <w:pPr>
        <w:spacing w:line="276" w:lineRule="auto"/>
        <w:jc w:val="both"/>
        <w:rPr>
          <w:sz w:val="28"/>
          <w:szCs w:val="28"/>
        </w:rPr>
      </w:pPr>
      <w:r w:rsidRPr="005A5CDD">
        <w:rPr>
          <w:sz w:val="28"/>
          <w:szCs w:val="28"/>
        </w:rPr>
        <w:t xml:space="preserve">                             К2</w:t>
      </w:r>
    </w:p>
    <w:p w:rsidR="00BB2F1D" w:rsidRPr="00D64DE3" w:rsidRDefault="00BB2F1D" w:rsidP="00BB2F1D">
      <w:pPr>
        <w:spacing w:line="276" w:lineRule="auto"/>
        <w:jc w:val="both"/>
        <w:rPr>
          <w:sz w:val="28"/>
          <w:szCs w:val="28"/>
        </w:rPr>
      </w:pPr>
      <w:r w:rsidRPr="005A5CDD">
        <w:rPr>
          <w:sz w:val="28"/>
          <w:szCs w:val="28"/>
        </w:rPr>
        <w:t xml:space="preserve">                      Ч</w:t>
      </w:r>
      <w:r w:rsidRPr="00D64DE3">
        <w:rPr>
          <w:sz w:val="28"/>
          <w:szCs w:val="28"/>
        </w:rPr>
        <w:t xml:space="preserve">2 = </w:t>
      </w:r>
      <w:proofErr w:type="spellStart"/>
      <w:r w:rsidRPr="005A5CDD">
        <w:rPr>
          <w:sz w:val="28"/>
          <w:szCs w:val="28"/>
        </w:rPr>
        <w:t>Суммаб</w:t>
      </w:r>
      <w:proofErr w:type="spellEnd"/>
      <w:r w:rsidRPr="00D64DE3">
        <w:rPr>
          <w:sz w:val="28"/>
          <w:szCs w:val="28"/>
        </w:rPr>
        <w:t xml:space="preserve">   </w:t>
      </w:r>
      <w:r w:rsidRPr="00D154BF">
        <w:rPr>
          <w:sz w:val="28"/>
          <w:szCs w:val="28"/>
          <w:lang w:val="en-US"/>
        </w:rPr>
        <w:t>x</w:t>
      </w:r>
      <w:r w:rsidRPr="00D64DE3">
        <w:rPr>
          <w:sz w:val="28"/>
          <w:szCs w:val="28"/>
        </w:rPr>
        <w:t xml:space="preserve"> </w:t>
      </w:r>
      <w:proofErr w:type="gramStart"/>
      <w:r w:rsidRPr="005A5CDD">
        <w:rPr>
          <w:sz w:val="28"/>
          <w:szCs w:val="28"/>
        </w:rPr>
        <w:t>Р</w:t>
      </w:r>
      <w:r w:rsidRPr="00D64DE3">
        <w:rPr>
          <w:sz w:val="28"/>
          <w:szCs w:val="28"/>
        </w:rPr>
        <w:t xml:space="preserve"> ,</w:t>
      </w:r>
      <w:proofErr w:type="gramEnd"/>
    </w:p>
    <w:p w:rsidR="00BB2F1D" w:rsidRPr="00D64DE3" w:rsidRDefault="00BB2F1D" w:rsidP="00BB2F1D">
      <w:pPr>
        <w:spacing w:line="276" w:lineRule="auto"/>
        <w:jc w:val="both"/>
        <w:rPr>
          <w:sz w:val="28"/>
          <w:szCs w:val="28"/>
        </w:rPr>
      </w:pPr>
      <w:r w:rsidRPr="00D64DE3">
        <w:rPr>
          <w:sz w:val="28"/>
          <w:szCs w:val="28"/>
        </w:rPr>
        <w:t xml:space="preserve">                  2</w:t>
      </w:r>
      <w:proofErr w:type="spellStart"/>
      <w:r w:rsidRPr="00D154BF">
        <w:rPr>
          <w:sz w:val="28"/>
          <w:szCs w:val="28"/>
          <w:lang w:val="en-US"/>
        </w:rPr>
        <w:t>i</w:t>
      </w:r>
      <w:proofErr w:type="spellEnd"/>
      <w:r w:rsidRPr="00D64DE3">
        <w:rPr>
          <w:sz w:val="28"/>
          <w:szCs w:val="28"/>
        </w:rPr>
        <w:t>=</w:t>
      </w:r>
      <w:proofErr w:type="gramStart"/>
      <w:r w:rsidRPr="00D64DE3">
        <w:rPr>
          <w:sz w:val="28"/>
          <w:szCs w:val="28"/>
        </w:rPr>
        <w:t>1  2</w:t>
      </w:r>
      <w:proofErr w:type="gramEnd"/>
      <w:r w:rsidRPr="00D154BF">
        <w:rPr>
          <w:sz w:val="28"/>
          <w:szCs w:val="28"/>
          <w:lang w:val="en-US"/>
        </w:rPr>
        <w:t>ii</w:t>
      </w:r>
    </w:p>
    <w:p w:rsidR="00BB2F1D" w:rsidRPr="005A5CDD" w:rsidRDefault="00BB2F1D" w:rsidP="00BB2F1D">
      <w:pPr>
        <w:spacing w:line="276" w:lineRule="auto"/>
        <w:ind w:firstLine="540"/>
        <w:jc w:val="both"/>
        <w:rPr>
          <w:sz w:val="28"/>
          <w:szCs w:val="28"/>
        </w:rPr>
      </w:pPr>
      <w:proofErr w:type="gramStart"/>
      <w:r w:rsidRPr="005A5CDD">
        <w:rPr>
          <w:sz w:val="28"/>
          <w:szCs w:val="28"/>
        </w:rPr>
        <w:t>где</w:t>
      </w:r>
      <w:proofErr w:type="gramEnd"/>
      <w:r w:rsidRPr="005A5CDD">
        <w:rPr>
          <w:sz w:val="28"/>
          <w:szCs w:val="28"/>
        </w:rPr>
        <w:t>:</w:t>
      </w:r>
    </w:p>
    <w:p w:rsidR="00BB2F1D" w:rsidRPr="005A5CDD" w:rsidRDefault="00BB2F1D" w:rsidP="00BB2F1D">
      <w:pPr>
        <w:spacing w:line="276" w:lineRule="auto"/>
        <w:jc w:val="both"/>
        <w:rPr>
          <w:sz w:val="28"/>
          <w:szCs w:val="28"/>
        </w:rPr>
      </w:pPr>
      <w:proofErr w:type="gramStart"/>
      <w:r w:rsidRPr="005A5CDD">
        <w:rPr>
          <w:sz w:val="28"/>
          <w:szCs w:val="28"/>
        </w:rPr>
        <w:t>б</w:t>
      </w:r>
      <w:proofErr w:type="gramEnd"/>
      <w:r w:rsidRPr="005A5CDD">
        <w:rPr>
          <w:sz w:val="28"/>
          <w:szCs w:val="28"/>
        </w:rPr>
        <w:t xml:space="preserve"> - балл оценки i-</w:t>
      </w:r>
      <w:proofErr w:type="spellStart"/>
      <w:r w:rsidRPr="005A5CDD">
        <w:rPr>
          <w:sz w:val="28"/>
          <w:szCs w:val="28"/>
        </w:rPr>
        <w:t>го</w:t>
      </w:r>
      <w:proofErr w:type="spellEnd"/>
      <w:r w:rsidRPr="005A5CDD">
        <w:rPr>
          <w:sz w:val="28"/>
          <w:szCs w:val="28"/>
        </w:rPr>
        <w:t xml:space="preserve"> количественного критерия;</w:t>
      </w:r>
    </w:p>
    <w:p w:rsidR="00BB2F1D" w:rsidRPr="005A5CDD" w:rsidRDefault="00BB2F1D" w:rsidP="00BB2F1D">
      <w:pPr>
        <w:spacing w:line="276" w:lineRule="auto"/>
        <w:jc w:val="both"/>
        <w:rPr>
          <w:sz w:val="28"/>
          <w:szCs w:val="28"/>
        </w:rPr>
      </w:pPr>
      <w:r w:rsidRPr="005A5CDD">
        <w:rPr>
          <w:sz w:val="28"/>
          <w:szCs w:val="28"/>
        </w:rPr>
        <w:t xml:space="preserve">    2i</w:t>
      </w:r>
    </w:p>
    <w:p w:rsidR="00BB2F1D" w:rsidRPr="005A5CDD" w:rsidRDefault="00BB2F1D" w:rsidP="00BB2F1D">
      <w:pPr>
        <w:spacing w:line="276" w:lineRule="auto"/>
        <w:jc w:val="both"/>
        <w:rPr>
          <w:sz w:val="28"/>
          <w:szCs w:val="28"/>
        </w:rPr>
      </w:pPr>
      <w:r w:rsidRPr="005A5CDD">
        <w:rPr>
          <w:sz w:val="28"/>
          <w:szCs w:val="28"/>
        </w:rPr>
        <w:t>Р - весовой коэффициент i-</w:t>
      </w:r>
      <w:proofErr w:type="spellStart"/>
      <w:r w:rsidRPr="005A5CDD">
        <w:rPr>
          <w:sz w:val="28"/>
          <w:szCs w:val="28"/>
        </w:rPr>
        <w:t>го</w:t>
      </w:r>
      <w:proofErr w:type="spellEnd"/>
      <w:r w:rsidRPr="005A5CDD">
        <w:rPr>
          <w:sz w:val="28"/>
          <w:szCs w:val="28"/>
        </w:rPr>
        <w:t xml:space="preserve"> количественного критерия, в процентах;</w:t>
      </w:r>
    </w:p>
    <w:p w:rsidR="00BB2F1D" w:rsidRPr="005A5CDD" w:rsidRDefault="00BB2F1D" w:rsidP="00BB2F1D">
      <w:pPr>
        <w:spacing w:line="276" w:lineRule="auto"/>
        <w:jc w:val="both"/>
        <w:rPr>
          <w:sz w:val="28"/>
          <w:szCs w:val="28"/>
        </w:rPr>
      </w:pPr>
      <w:r w:rsidRPr="005A5CDD">
        <w:rPr>
          <w:sz w:val="28"/>
          <w:szCs w:val="28"/>
        </w:rPr>
        <w:t xml:space="preserve">     </w:t>
      </w:r>
      <w:proofErr w:type="gramStart"/>
      <w:r w:rsidRPr="005A5CDD">
        <w:rPr>
          <w:sz w:val="28"/>
          <w:szCs w:val="28"/>
        </w:rPr>
        <w:t>i</w:t>
      </w:r>
      <w:proofErr w:type="gramEnd"/>
    </w:p>
    <w:p w:rsidR="00BB2F1D" w:rsidRPr="005A5CDD" w:rsidRDefault="00BB2F1D" w:rsidP="00BB2F1D">
      <w:pPr>
        <w:spacing w:line="276" w:lineRule="auto"/>
        <w:jc w:val="both"/>
        <w:rPr>
          <w:sz w:val="28"/>
          <w:szCs w:val="28"/>
        </w:rPr>
      </w:pPr>
      <w:r w:rsidRPr="005A5CDD">
        <w:rPr>
          <w:sz w:val="28"/>
          <w:szCs w:val="28"/>
        </w:rPr>
        <w:t xml:space="preserve">    К2 - общее число количественных критериев.</w:t>
      </w:r>
    </w:p>
    <w:p w:rsidR="00BB2F1D" w:rsidRPr="005A5CDD" w:rsidRDefault="00BB2F1D" w:rsidP="00BB2F1D">
      <w:pPr>
        <w:spacing w:line="276" w:lineRule="auto"/>
        <w:ind w:firstLine="539"/>
        <w:jc w:val="both"/>
        <w:rPr>
          <w:sz w:val="28"/>
          <w:szCs w:val="28"/>
        </w:rPr>
      </w:pPr>
      <w:r w:rsidRPr="005A5CDD">
        <w:rPr>
          <w:sz w:val="28"/>
          <w:szCs w:val="28"/>
        </w:rPr>
        <w:t>Сумма весовых коэффициентов по всем количественным критериям составляет 100%.</w:t>
      </w:r>
    </w:p>
    <w:p w:rsidR="00BB2F1D" w:rsidRPr="005A5CDD" w:rsidRDefault="00BB2F1D" w:rsidP="00BB2F1D">
      <w:pPr>
        <w:spacing w:line="276" w:lineRule="auto"/>
        <w:ind w:firstLine="539"/>
        <w:jc w:val="both"/>
        <w:rPr>
          <w:sz w:val="28"/>
          <w:szCs w:val="28"/>
        </w:rPr>
      </w:pPr>
      <w:r w:rsidRPr="005A5CDD">
        <w:rPr>
          <w:sz w:val="28"/>
          <w:szCs w:val="28"/>
        </w:rPr>
        <w:t xml:space="preserve">17. Требования к определению баллов оценки по каждому из количественных критериев </w:t>
      </w:r>
      <w:r w:rsidRPr="000F1C5D">
        <w:rPr>
          <w:color w:val="000000"/>
          <w:sz w:val="28"/>
          <w:szCs w:val="28"/>
        </w:rPr>
        <w:t xml:space="preserve">установлены </w:t>
      </w:r>
      <w:hyperlink w:anchor="P128" w:history="1">
        <w:r w:rsidRPr="000F1C5D">
          <w:rPr>
            <w:color w:val="000000"/>
            <w:sz w:val="28"/>
            <w:szCs w:val="28"/>
          </w:rPr>
          <w:t>пунктами 18</w:t>
        </w:r>
      </w:hyperlink>
      <w:r w:rsidRPr="000F1C5D">
        <w:rPr>
          <w:color w:val="000000"/>
          <w:sz w:val="28"/>
          <w:szCs w:val="28"/>
        </w:rPr>
        <w:t xml:space="preserve"> - </w:t>
      </w:r>
      <w:hyperlink w:anchor="P150" w:history="1">
        <w:r w:rsidRPr="000F1C5D">
          <w:rPr>
            <w:color w:val="000000"/>
            <w:sz w:val="28"/>
            <w:szCs w:val="28"/>
          </w:rPr>
          <w:t>22</w:t>
        </w:r>
      </w:hyperlink>
      <w:r w:rsidRPr="000F1C5D">
        <w:rPr>
          <w:color w:val="000000"/>
          <w:sz w:val="28"/>
          <w:szCs w:val="28"/>
        </w:rPr>
        <w:t xml:space="preserve"> настоящей</w:t>
      </w:r>
      <w:r w:rsidRPr="005A5CDD">
        <w:rPr>
          <w:sz w:val="28"/>
          <w:szCs w:val="28"/>
        </w:rPr>
        <w:t xml:space="preserve"> Методики.</w:t>
      </w:r>
    </w:p>
    <w:p w:rsidR="00BB2F1D" w:rsidRPr="005A5CDD" w:rsidRDefault="00BB2F1D" w:rsidP="00BB2F1D">
      <w:pPr>
        <w:spacing w:line="276" w:lineRule="auto"/>
        <w:ind w:firstLine="539"/>
        <w:jc w:val="both"/>
        <w:rPr>
          <w:sz w:val="28"/>
          <w:szCs w:val="28"/>
        </w:rPr>
      </w:pPr>
      <w:bookmarkStart w:id="16" w:name="P128"/>
      <w:bookmarkEnd w:id="16"/>
      <w:r w:rsidRPr="005A5CDD">
        <w:rPr>
          <w:sz w:val="28"/>
          <w:szCs w:val="28"/>
        </w:rPr>
        <w:t>18. Критерий - значения количественных показателей (показателя) результатов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lastRenderedPageBreak/>
        <w:t>Для присвоения балла, равного 1,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и т.д.) с указанием единиц измерения в соответствии с Общероссийским классификатором единиц измерения;</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наличие не менее одного показателя, характеризующего конечные социально-экономические результаты реализации проекта.</w:t>
      </w:r>
    </w:p>
    <w:p w:rsidR="00BB2F1D" w:rsidRPr="005A5CDD" w:rsidRDefault="00BB2F1D" w:rsidP="00BB2F1D">
      <w:pPr>
        <w:spacing w:line="276" w:lineRule="auto"/>
        <w:ind w:firstLine="539"/>
        <w:jc w:val="both"/>
        <w:rPr>
          <w:sz w:val="28"/>
          <w:szCs w:val="28"/>
        </w:rPr>
      </w:pPr>
      <w:r w:rsidRPr="005A5CDD">
        <w:rPr>
          <w:sz w:val="28"/>
          <w:szCs w:val="28"/>
        </w:rPr>
        <w:t>19. Критерий -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BB2F1D" w:rsidRPr="005A5CDD" w:rsidRDefault="00BB2F1D" w:rsidP="00BB2F1D">
      <w:pPr>
        <w:spacing w:line="276" w:lineRule="auto"/>
        <w:ind w:firstLine="539"/>
        <w:jc w:val="both"/>
        <w:rPr>
          <w:sz w:val="28"/>
          <w:szCs w:val="28"/>
        </w:rPr>
      </w:pPr>
      <w:r w:rsidRPr="005A5CDD">
        <w:rPr>
          <w:sz w:val="28"/>
          <w:szCs w:val="28"/>
        </w:rPr>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сметную норму, определяющую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включенную в установленном порядке в федеральный или территориальный реестр сметных нормативов, а в случае ее отсутствия - значение отношения сметной стоимости объекта капитального строительства к количественным показателям (показателю) по проектам-аналогам.</w:t>
      </w:r>
    </w:p>
    <w:p w:rsidR="00BB2F1D" w:rsidRPr="005A5CDD" w:rsidRDefault="00BB2F1D" w:rsidP="00BB2F1D">
      <w:pPr>
        <w:spacing w:line="276" w:lineRule="auto"/>
        <w:ind w:firstLine="539"/>
        <w:jc w:val="both"/>
        <w:rPr>
          <w:sz w:val="28"/>
          <w:szCs w:val="28"/>
        </w:rPr>
      </w:pPr>
      <w:r w:rsidRPr="005A5CDD">
        <w:rPr>
          <w:sz w:val="28"/>
          <w:szCs w:val="28"/>
        </w:rPr>
        <w:t>Балл, равный 0,5,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превышает не более чем на 5 процентов сметную норму, определяющую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включенную в установленном порядке в федеральный или территориальный реестр сметных нормативов, а в случае ее отсутствия - значение отношения сметной стоимости объекта капитального строительства к количественным показателям (показателю) по проектам-аналогам.</w:t>
      </w:r>
    </w:p>
    <w:p w:rsidR="00BB2F1D" w:rsidRPr="005A5CDD" w:rsidRDefault="00BB2F1D" w:rsidP="00BB2F1D">
      <w:pPr>
        <w:spacing w:line="276" w:lineRule="auto"/>
        <w:ind w:firstLine="539"/>
        <w:jc w:val="both"/>
        <w:rPr>
          <w:sz w:val="28"/>
          <w:szCs w:val="28"/>
        </w:rPr>
      </w:pPr>
      <w:r w:rsidRPr="005A5CDD">
        <w:rPr>
          <w:sz w:val="28"/>
          <w:szCs w:val="28"/>
        </w:rPr>
        <w:t xml:space="preserve">Балл, равный 0,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превышает более чем на 5 процентов хотя бы по одному показателю сметную норму, определяющую </w:t>
      </w:r>
      <w:r w:rsidRPr="005A5CDD">
        <w:rPr>
          <w:sz w:val="28"/>
          <w:szCs w:val="28"/>
        </w:rPr>
        <w:lastRenderedPageBreak/>
        <w:t>потребность в финансовых ресурсах, необходимых для создания единицы мощности строительной продукции (укрупненный норматив цены строительства), включенную в установленном порядке в федеральный или территориальный реестр сметных нормативов, а в случае ее отсутствия - значение отношения сметной стоимости объекта капитального строительства к количественным показателям (показателю) по проектам-аналогам.</w:t>
      </w:r>
    </w:p>
    <w:p w:rsidR="00BB2F1D" w:rsidRPr="005A5CDD" w:rsidRDefault="00BB2F1D" w:rsidP="00BB2F1D">
      <w:pPr>
        <w:spacing w:line="276" w:lineRule="auto"/>
        <w:ind w:firstLine="539"/>
        <w:jc w:val="both"/>
        <w:rPr>
          <w:sz w:val="28"/>
          <w:szCs w:val="28"/>
        </w:rPr>
      </w:pPr>
      <w:r w:rsidRPr="005A5CDD">
        <w:rPr>
          <w:sz w:val="28"/>
          <w:szCs w:val="28"/>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 и доведенных до федеральных органов исполнительной власти после утверждения Правительством Российской Федерации.</w:t>
      </w:r>
    </w:p>
    <w:p w:rsidR="00BB2F1D" w:rsidRPr="005A5CDD" w:rsidRDefault="00BB2F1D" w:rsidP="00BB2F1D">
      <w:pPr>
        <w:spacing w:line="276" w:lineRule="auto"/>
        <w:ind w:firstLine="539"/>
        <w:jc w:val="both"/>
        <w:rPr>
          <w:sz w:val="28"/>
          <w:szCs w:val="28"/>
        </w:rPr>
      </w:pPr>
      <w:r w:rsidRPr="005A5CDD">
        <w:rPr>
          <w:sz w:val="28"/>
          <w:szCs w:val="28"/>
        </w:rPr>
        <w:t xml:space="preserve">20. Критерий - изменение уровня обеспеченности населения </w:t>
      </w:r>
      <w:r w:rsidRPr="005B3DE0">
        <w:rPr>
          <w:kern w:val="2"/>
          <w:sz w:val="28"/>
          <w:szCs w:val="28"/>
        </w:rPr>
        <w:t>Кутейниковского</w:t>
      </w:r>
      <w:r w:rsidRPr="008C77C9">
        <w:rPr>
          <w:sz w:val="28"/>
          <w:szCs w:val="28"/>
        </w:rPr>
        <w:t xml:space="preserve"> сельского поселения </w:t>
      </w:r>
      <w:r w:rsidRPr="005A5CDD">
        <w:rPr>
          <w:sz w:val="28"/>
          <w:szCs w:val="28"/>
        </w:rPr>
        <w:t>определенным видом продукции (услуг), создаваемой в результате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 xml:space="preserve">Для расчета указанного критерия заявитель использует статистические данные обеспеченности </w:t>
      </w:r>
      <w:r w:rsidRPr="005B3DE0">
        <w:rPr>
          <w:kern w:val="2"/>
          <w:sz w:val="28"/>
          <w:szCs w:val="28"/>
        </w:rPr>
        <w:t>Кутейниковского</w:t>
      </w:r>
      <w:r w:rsidRPr="008C77C9">
        <w:rPr>
          <w:sz w:val="28"/>
          <w:szCs w:val="28"/>
        </w:rPr>
        <w:t xml:space="preserve"> сельского поселения</w:t>
      </w:r>
      <w:r w:rsidRPr="005A5CDD">
        <w:rPr>
          <w:sz w:val="28"/>
          <w:szCs w:val="28"/>
        </w:rPr>
        <w:t>, на территории которого реализуется проект (далее - муниципальное образование), определенным видом продукции (услуг) за последний отчетный период с учетом прироста уровня обеспеченности от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 xml:space="preserve">Балл, равный 1, присваивается проекту, если уровень обеспеченности муниципального образования определенным видом продукции (услуг) после реализации проекта достигает или превышает </w:t>
      </w:r>
      <w:proofErr w:type="spellStart"/>
      <w:r w:rsidRPr="005A5CDD">
        <w:rPr>
          <w:sz w:val="28"/>
          <w:szCs w:val="28"/>
        </w:rPr>
        <w:t>среднеобластное</w:t>
      </w:r>
      <w:proofErr w:type="spellEnd"/>
      <w:r w:rsidRPr="005A5CDD">
        <w:rPr>
          <w:sz w:val="28"/>
          <w:szCs w:val="28"/>
        </w:rPr>
        <w:t xml:space="preserve"> значение, но не превышает нормативное значение, закрепленное в соответствующих документах.</w:t>
      </w:r>
    </w:p>
    <w:p w:rsidR="00BB2F1D" w:rsidRPr="005A5CDD" w:rsidRDefault="00BB2F1D" w:rsidP="00BB2F1D">
      <w:pPr>
        <w:spacing w:line="276" w:lineRule="auto"/>
        <w:ind w:firstLine="539"/>
        <w:jc w:val="both"/>
        <w:rPr>
          <w:sz w:val="28"/>
          <w:szCs w:val="28"/>
        </w:rPr>
      </w:pPr>
      <w:r w:rsidRPr="005A5CDD">
        <w:rPr>
          <w:sz w:val="28"/>
          <w:szCs w:val="28"/>
        </w:rPr>
        <w:t xml:space="preserve">Балл, равный 0,5, присваивается проекту, если уровень обеспеченности муниципального образования определенным видом продукции (услуг) после реализации проекта возрастает, но при этом не достигает </w:t>
      </w:r>
      <w:proofErr w:type="spellStart"/>
      <w:r w:rsidRPr="005A5CDD">
        <w:rPr>
          <w:sz w:val="28"/>
          <w:szCs w:val="28"/>
        </w:rPr>
        <w:t>среднеобластного</w:t>
      </w:r>
      <w:proofErr w:type="spellEnd"/>
      <w:r w:rsidRPr="005A5CDD">
        <w:rPr>
          <w:sz w:val="28"/>
          <w:szCs w:val="28"/>
        </w:rPr>
        <w:t xml:space="preserve"> значения.</w:t>
      </w:r>
    </w:p>
    <w:p w:rsidR="00BB2F1D" w:rsidRPr="005A5CDD" w:rsidRDefault="00BB2F1D" w:rsidP="00BB2F1D">
      <w:pPr>
        <w:spacing w:line="276" w:lineRule="auto"/>
        <w:ind w:firstLine="539"/>
        <w:jc w:val="both"/>
        <w:rPr>
          <w:sz w:val="28"/>
          <w:szCs w:val="28"/>
        </w:rPr>
      </w:pPr>
      <w:r w:rsidRPr="005A5CDD">
        <w:rPr>
          <w:sz w:val="28"/>
          <w:szCs w:val="28"/>
        </w:rPr>
        <w:t>Балл, равный 0, присваивается проекту, если уровень обеспеченности муниципального образования определенным видом продукции (услуг) после реализации проекта превышает нормативное значение.</w:t>
      </w:r>
    </w:p>
    <w:p w:rsidR="00BB2F1D" w:rsidRPr="005A5CDD" w:rsidRDefault="00BB2F1D" w:rsidP="00BB2F1D">
      <w:pPr>
        <w:spacing w:line="276" w:lineRule="auto"/>
        <w:ind w:firstLine="539"/>
        <w:jc w:val="both"/>
        <w:rPr>
          <w:sz w:val="28"/>
          <w:szCs w:val="28"/>
        </w:rPr>
      </w:pPr>
      <w:r w:rsidRPr="005A5CDD">
        <w:rPr>
          <w:sz w:val="28"/>
          <w:szCs w:val="28"/>
        </w:rPr>
        <w:t xml:space="preserve">Балл, равный 1, присваивается проекту также в случае, если в рамках проекта предполагается производство импортозамещающей продукции (работ, услуг). Для </w:t>
      </w:r>
      <w:r w:rsidRPr="005A5CDD">
        <w:rPr>
          <w:sz w:val="28"/>
          <w:szCs w:val="28"/>
        </w:rPr>
        <w:lastRenderedPageBreak/>
        <w:t>обоснования соответствия критерию заявитель указывает объемы, основные характеристики аналогичной импортируемой продукции.</w:t>
      </w:r>
    </w:p>
    <w:p w:rsidR="00BB2F1D" w:rsidRPr="005A5CDD" w:rsidRDefault="00BB2F1D" w:rsidP="00BB2F1D">
      <w:pPr>
        <w:spacing w:line="276" w:lineRule="auto"/>
        <w:ind w:firstLine="539"/>
        <w:jc w:val="both"/>
        <w:rPr>
          <w:sz w:val="28"/>
          <w:szCs w:val="28"/>
        </w:rPr>
      </w:pPr>
      <w:r w:rsidRPr="005A5CDD">
        <w:rPr>
          <w:sz w:val="28"/>
          <w:szCs w:val="28"/>
        </w:rPr>
        <w:t>21. Критерий - наличие потребителей продукции (услуг), создаваемой в результате реализации инвестиционного проекта</w:t>
      </w:r>
      <w:r>
        <w:rPr>
          <w:sz w:val="28"/>
          <w:szCs w:val="28"/>
        </w:rPr>
        <w:t xml:space="preserve">, в количестве, достаточном для </w:t>
      </w:r>
      <w:r w:rsidRPr="005A5CDD">
        <w:rPr>
          <w:sz w:val="28"/>
          <w:szCs w:val="28"/>
        </w:rPr>
        <w:t>обеспечения, проектируемого (нормативного) уровня использования проектной мощности объекта капитального строительства.</w:t>
      </w:r>
    </w:p>
    <w:p w:rsidR="00BB2F1D" w:rsidRPr="005A5CDD" w:rsidRDefault="00BB2F1D" w:rsidP="00BB2F1D">
      <w:pPr>
        <w:spacing w:line="276" w:lineRule="auto"/>
        <w:ind w:firstLine="539"/>
        <w:jc w:val="both"/>
        <w:rPr>
          <w:sz w:val="28"/>
          <w:szCs w:val="28"/>
        </w:rPr>
      </w:pPr>
      <w:r w:rsidRPr="005A5CDD">
        <w:rPr>
          <w:sz w:val="28"/>
          <w:szCs w:val="28"/>
        </w:rPr>
        <w:t>Заявитель приводит обоснование спроса (потребности) на продукцию (услуги), создаваемую в результате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Балл, равный 1, присваивается проекту, если потребность в данной продукции (услугах) превышает или обеспечивается уровнем использования 100 процентов проектной мощности создаваемого (реконструируемого) в рамках реализации инвестиционного проекта объекта капитального строительства.</w:t>
      </w:r>
    </w:p>
    <w:p w:rsidR="00BB2F1D" w:rsidRPr="005A5CDD" w:rsidRDefault="00BB2F1D" w:rsidP="00BB2F1D">
      <w:pPr>
        <w:spacing w:line="276" w:lineRule="auto"/>
        <w:ind w:firstLine="539"/>
        <w:jc w:val="both"/>
        <w:rPr>
          <w:sz w:val="28"/>
          <w:szCs w:val="28"/>
        </w:rPr>
      </w:pPr>
      <w:r w:rsidRPr="005A5CDD">
        <w:rPr>
          <w:sz w:val="28"/>
          <w:szCs w:val="28"/>
        </w:rPr>
        <w:t>Балл, равный 0,5, присваивается проекту,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BB2F1D" w:rsidRPr="005A5CDD" w:rsidRDefault="00BB2F1D" w:rsidP="00BB2F1D">
      <w:pPr>
        <w:spacing w:line="276" w:lineRule="auto"/>
        <w:ind w:firstLine="539"/>
        <w:jc w:val="both"/>
        <w:rPr>
          <w:sz w:val="28"/>
          <w:szCs w:val="28"/>
        </w:rPr>
      </w:pPr>
      <w:r w:rsidRPr="005A5CDD">
        <w:rPr>
          <w:sz w:val="28"/>
          <w:szCs w:val="28"/>
        </w:rPr>
        <w:t>Балл, равный 0, присваивается проекту,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BB2F1D" w:rsidRPr="005A5CDD" w:rsidRDefault="00BB2F1D" w:rsidP="00BB2F1D">
      <w:pPr>
        <w:spacing w:line="276" w:lineRule="auto"/>
        <w:ind w:firstLine="539"/>
        <w:jc w:val="both"/>
        <w:rPr>
          <w:sz w:val="28"/>
          <w:szCs w:val="28"/>
        </w:rPr>
      </w:pPr>
      <w:r w:rsidRPr="005A5CDD">
        <w:rPr>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BB2F1D" w:rsidRPr="005A5CDD" w:rsidRDefault="00BB2F1D" w:rsidP="00BB2F1D">
      <w:pPr>
        <w:spacing w:line="276" w:lineRule="auto"/>
        <w:ind w:firstLine="539"/>
        <w:jc w:val="both"/>
        <w:rPr>
          <w:sz w:val="28"/>
          <w:szCs w:val="28"/>
        </w:rPr>
      </w:pPr>
      <w:r w:rsidRPr="005A5CDD">
        <w:rPr>
          <w:sz w:val="28"/>
          <w:szCs w:val="28"/>
        </w:rPr>
        <w:t>22.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B2F1D" w:rsidRPr="005A5CDD" w:rsidRDefault="00BB2F1D" w:rsidP="00BB2F1D">
      <w:pPr>
        <w:spacing w:line="276" w:lineRule="auto"/>
        <w:ind w:firstLine="539"/>
        <w:jc w:val="both"/>
        <w:rPr>
          <w:sz w:val="28"/>
          <w:szCs w:val="28"/>
        </w:rPr>
      </w:pPr>
      <w:r w:rsidRPr="005A5CDD">
        <w:rPr>
          <w:sz w:val="28"/>
          <w:szCs w:val="28"/>
        </w:rPr>
        <w:t>Заявитель приводит обоснование планируем</w:t>
      </w:r>
      <w:r>
        <w:rPr>
          <w:sz w:val="28"/>
          <w:szCs w:val="28"/>
        </w:rPr>
        <w:t xml:space="preserve">ого </w:t>
      </w:r>
      <w:r w:rsidRPr="005A5CDD">
        <w:rPr>
          <w:sz w:val="28"/>
          <w:szCs w:val="28"/>
        </w:rPr>
        <w:t>обеспечения</w:t>
      </w:r>
      <w:r>
        <w:rPr>
          <w:sz w:val="28"/>
          <w:szCs w:val="28"/>
        </w:rPr>
        <w:t>,</w:t>
      </w:r>
      <w:r w:rsidRPr="005A5CDD">
        <w:rPr>
          <w:sz w:val="28"/>
          <w:szCs w:val="28"/>
        </w:rPr>
        <w:t xml:space="preserve"> создаваемого (реконструируемого) объекта капитального строительства инженерной и транспортной инфраструктурой.</w:t>
      </w:r>
    </w:p>
    <w:p w:rsidR="00BB2F1D" w:rsidRPr="005A5CDD" w:rsidRDefault="00BB2F1D" w:rsidP="00BB2F1D">
      <w:pPr>
        <w:spacing w:line="276" w:lineRule="auto"/>
        <w:ind w:firstLine="539"/>
        <w:jc w:val="both"/>
        <w:rPr>
          <w:sz w:val="28"/>
          <w:szCs w:val="28"/>
        </w:rPr>
      </w:pPr>
      <w:r w:rsidRPr="005A5CDD">
        <w:rPr>
          <w:sz w:val="28"/>
          <w:szCs w:val="28"/>
        </w:rPr>
        <w:t>Балл, равный 1, присваивается проекту в случаях:</w:t>
      </w:r>
    </w:p>
    <w:p w:rsidR="00BB2F1D" w:rsidRPr="005A5CDD" w:rsidRDefault="00BB2F1D" w:rsidP="00BB2F1D">
      <w:pPr>
        <w:spacing w:line="276" w:lineRule="auto"/>
        <w:ind w:firstLine="539"/>
        <w:jc w:val="both"/>
        <w:rPr>
          <w:sz w:val="28"/>
          <w:szCs w:val="28"/>
        </w:rPr>
      </w:pPr>
      <w:proofErr w:type="gramStart"/>
      <w:r w:rsidRPr="005A5CDD">
        <w:rPr>
          <w:sz w:val="28"/>
          <w:szCs w:val="28"/>
        </w:rPr>
        <w:t>а</w:t>
      </w:r>
      <w:proofErr w:type="gramEnd"/>
      <w:r w:rsidRPr="005A5CDD">
        <w:rPr>
          <w:sz w:val="28"/>
          <w:szCs w:val="28"/>
        </w:rPr>
        <w:t>)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BB2F1D" w:rsidRPr="005A5CDD" w:rsidRDefault="00BB2F1D" w:rsidP="00BB2F1D">
      <w:pPr>
        <w:spacing w:line="276" w:lineRule="auto"/>
        <w:ind w:firstLine="539"/>
        <w:jc w:val="both"/>
        <w:rPr>
          <w:sz w:val="28"/>
          <w:szCs w:val="28"/>
        </w:rPr>
      </w:pPr>
      <w:proofErr w:type="gramStart"/>
      <w:r w:rsidRPr="005A5CDD">
        <w:rPr>
          <w:sz w:val="28"/>
          <w:szCs w:val="28"/>
        </w:rPr>
        <w:t>б</w:t>
      </w:r>
      <w:proofErr w:type="gramEnd"/>
      <w:r w:rsidRPr="005A5CDD">
        <w:rPr>
          <w:sz w:val="28"/>
          <w:szCs w:val="28"/>
        </w:rPr>
        <w:t>)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 строительство дорог и т.д.).</w:t>
      </w:r>
    </w:p>
    <w:p w:rsidR="00BB2F1D" w:rsidRPr="005A5CDD" w:rsidRDefault="00BB2F1D" w:rsidP="00BB2F1D">
      <w:pPr>
        <w:spacing w:line="276" w:lineRule="auto"/>
        <w:ind w:firstLine="539"/>
        <w:jc w:val="both"/>
        <w:rPr>
          <w:sz w:val="28"/>
          <w:szCs w:val="28"/>
        </w:rPr>
      </w:pPr>
      <w:r w:rsidRPr="005A5CDD">
        <w:rPr>
          <w:sz w:val="28"/>
          <w:szCs w:val="28"/>
        </w:rPr>
        <w:t xml:space="preserve">Балл, равный 0,5, присваивается проекту, если средневзвешенный уровень обеспеченности планируемого объекта капитального строительства инженерной и </w:t>
      </w:r>
      <w:r w:rsidRPr="005A5CDD">
        <w:rPr>
          <w:sz w:val="28"/>
          <w:szCs w:val="28"/>
        </w:rPr>
        <w:lastRenderedPageBreak/>
        <w:t>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BB2F1D" w:rsidRPr="005A5CDD" w:rsidRDefault="00BB2F1D" w:rsidP="00BB2F1D">
      <w:pPr>
        <w:spacing w:line="276" w:lineRule="auto"/>
        <w:ind w:firstLine="539"/>
        <w:jc w:val="both"/>
        <w:rPr>
          <w:sz w:val="28"/>
          <w:szCs w:val="28"/>
        </w:rPr>
      </w:pPr>
      <w:r w:rsidRPr="005A5CDD">
        <w:rPr>
          <w:sz w:val="28"/>
          <w:szCs w:val="28"/>
        </w:rPr>
        <w:t>Балл, равный 0, присваивается проекту,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BB2F1D" w:rsidRPr="005A5CDD" w:rsidRDefault="00BB2F1D" w:rsidP="00BB2F1D">
      <w:pPr>
        <w:spacing w:line="276" w:lineRule="auto"/>
        <w:ind w:firstLine="539"/>
        <w:jc w:val="both"/>
        <w:rPr>
          <w:sz w:val="28"/>
          <w:szCs w:val="28"/>
        </w:rPr>
      </w:pPr>
      <w:r w:rsidRPr="005A5CDD">
        <w:rPr>
          <w:sz w:val="28"/>
          <w:szCs w:val="28"/>
        </w:rPr>
        <w:t>Средневзвешенный уровень обеспеченности инженерной и транспортной инфраструктурой рассчитывается (И):</w:t>
      </w:r>
    </w:p>
    <w:p w:rsidR="00BB2F1D" w:rsidRPr="005A5CDD" w:rsidRDefault="00BB2F1D" w:rsidP="00BB2F1D">
      <w:pPr>
        <w:spacing w:line="276" w:lineRule="auto"/>
        <w:jc w:val="both"/>
        <w:rPr>
          <w:sz w:val="28"/>
          <w:szCs w:val="28"/>
          <w:lang w:val="en-US"/>
        </w:rPr>
      </w:pPr>
      <w:proofErr w:type="gramStart"/>
      <w:r w:rsidRPr="005A5CDD">
        <w:rPr>
          <w:sz w:val="28"/>
          <w:szCs w:val="28"/>
          <w:lang w:val="en-US"/>
        </w:rPr>
        <w:t>n</w:t>
      </w:r>
      <w:proofErr w:type="gramEnd"/>
    </w:p>
    <w:p w:rsidR="00BB2F1D" w:rsidRPr="005A5CDD" w:rsidRDefault="00BB2F1D" w:rsidP="00BB2F1D">
      <w:pPr>
        <w:spacing w:line="276" w:lineRule="auto"/>
        <w:jc w:val="both"/>
        <w:rPr>
          <w:sz w:val="28"/>
          <w:szCs w:val="28"/>
          <w:lang w:val="en-US"/>
        </w:rPr>
      </w:pPr>
      <w:r w:rsidRPr="005A5CDD">
        <w:rPr>
          <w:sz w:val="28"/>
          <w:szCs w:val="28"/>
        </w:rPr>
        <w:t>И</w:t>
      </w:r>
      <w:r w:rsidRPr="005A5CDD">
        <w:rPr>
          <w:sz w:val="28"/>
          <w:szCs w:val="28"/>
          <w:lang w:val="en-US"/>
        </w:rPr>
        <w:t xml:space="preserve"> = </w:t>
      </w:r>
      <w:r w:rsidRPr="005A5CDD">
        <w:rPr>
          <w:sz w:val="28"/>
          <w:szCs w:val="28"/>
        </w:rPr>
        <w:t>Сумма</w:t>
      </w:r>
      <w:proofErr w:type="gramStart"/>
      <w:r w:rsidRPr="005A5CDD">
        <w:rPr>
          <w:sz w:val="28"/>
          <w:szCs w:val="28"/>
          <w:lang w:val="en-US"/>
        </w:rPr>
        <w:t>u  /</w:t>
      </w:r>
      <w:proofErr w:type="gramEnd"/>
      <w:r w:rsidRPr="005A5CDD">
        <w:rPr>
          <w:sz w:val="28"/>
          <w:szCs w:val="28"/>
          <w:lang w:val="en-US"/>
        </w:rPr>
        <w:t xml:space="preserve"> n,</w:t>
      </w:r>
    </w:p>
    <w:p w:rsidR="00BB2F1D" w:rsidRPr="005A5CDD" w:rsidRDefault="00BB2F1D" w:rsidP="00BB2F1D">
      <w:pPr>
        <w:spacing w:line="276" w:lineRule="auto"/>
        <w:jc w:val="both"/>
        <w:rPr>
          <w:sz w:val="28"/>
          <w:szCs w:val="28"/>
          <w:lang w:val="en-US"/>
        </w:rPr>
      </w:pPr>
      <w:proofErr w:type="spellStart"/>
      <w:r>
        <w:rPr>
          <w:sz w:val="28"/>
          <w:szCs w:val="28"/>
          <w:lang w:val="en-US"/>
        </w:rPr>
        <w:t>i</w:t>
      </w:r>
      <w:proofErr w:type="spellEnd"/>
      <w:r>
        <w:rPr>
          <w:sz w:val="28"/>
          <w:szCs w:val="28"/>
          <w:lang w:val="en-US"/>
        </w:rPr>
        <w:t>=</w:t>
      </w:r>
      <w:proofErr w:type="gramStart"/>
      <w:r>
        <w:rPr>
          <w:sz w:val="28"/>
          <w:szCs w:val="28"/>
          <w:lang w:val="en-US"/>
        </w:rPr>
        <w:t xml:space="preserve">1  </w:t>
      </w:r>
      <w:proofErr w:type="spellStart"/>
      <w:r>
        <w:rPr>
          <w:sz w:val="28"/>
          <w:szCs w:val="28"/>
          <w:lang w:val="en-US"/>
        </w:rPr>
        <w:t>i</w:t>
      </w:r>
      <w:proofErr w:type="spellEnd"/>
      <w:proofErr w:type="gramEnd"/>
    </w:p>
    <w:p w:rsidR="00BB2F1D" w:rsidRPr="005A5CDD" w:rsidRDefault="00BB2F1D" w:rsidP="00BB2F1D">
      <w:pPr>
        <w:spacing w:line="276" w:lineRule="auto"/>
        <w:rPr>
          <w:sz w:val="28"/>
          <w:szCs w:val="28"/>
        </w:rPr>
      </w:pPr>
      <w:proofErr w:type="gramStart"/>
      <w:r w:rsidRPr="005A5CDD">
        <w:rPr>
          <w:sz w:val="28"/>
          <w:szCs w:val="28"/>
        </w:rPr>
        <w:t>где</w:t>
      </w:r>
      <w:proofErr w:type="gramEnd"/>
      <w:r w:rsidRPr="005A5CDD">
        <w:rPr>
          <w:sz w:val="28"/>
          <w:szCs w:val="28"/>
        </w:rPr>
        <w:t>:</w:t>
      </w:r>
    </w:p>
    <w:p w:rsidR="00BB2F1D" w:rsidRPr="005A5CDD" w:rsidRDefault="00BB2F1D" w:rsidP="00BB2F1D">
      <w:pPr>
        <w:spacing w:line="276" w:lineRule="auto"/>
        <w:jc w:val="both"/>
        <w:rPr>
          <w:sz w:val="28"/>
          <w:szCs w:val="28"/>
        </w:rPr>
      </w:pPr>
      <w:r w:rsidRPr="005A5CDD">
        <w:rPr>
          <w:sz w:val="28"/>
          <w:szCs w:val="28"/>
        </w:rPr>
        <w:t xml:space="preserve">    </w:t>
      </w:r>
      <w:proofErr w:type="gramStart"/>
      <w:r w:rsidRPr="005A5CDD">
        <w:rPr>
          <w:sz w:val="28"/>
          <w:szCs w:val="28"/>
        </w:rPr>
        <w:t>u</w:t>
      </w:r>
      <w:proofErr w:type="gramEnd"/>
      <w:r w:rsidRPr="005A5CDD">
        <w:rPr>
          <w:sz w:val="28"/>
          <w:szCs w:val="28"/>
        </w:rPr>
        <w:t xml:space="preserve"> - уровень обеспеченности i-м видом инженерной и транспортной инфраструктуры</w:t>
      </w:r>
    </w:p>
    <w:p w:rsidR="00BB2F1D" w:rsidRPr="005A5CDD" w:rsidRDefault="00BB2F1D" w:rsidP="00BB2F1D">
      <w:pPr>
        <w:spacing w:line="276" w:lineRule="auto"/>
        <w:jc w:val="both"/>
        <w:rPr>
          <w:sz w:val="28"/>
          <w:szCs w:val="28"/>
        </w:rPr>
      </w:pPr>
      <w:proofErr w:type="gramStart"/>
      <w:r>
        <w:rPr>
          <w:sz w:val="28"/>
          <w:szCs w:val="28"/>
        </w:rPr>
        <w:t>i</w:t>
      </w:r>
      <w:proofErr w:type="gramEnd"/>
      <w:r>
        <w:rPr>
          <w:sz w:val="28"/>
          <w:szCs w:val="28"/>
        </w:rPr>
        <w:t xml:space="preserve"> </w:t>
      </w:r>
      <w:r w:rsidRPr="005A5CDD">
        <w:rPr>
          <w:sz w:val="28"/>
          <w:szCs w:val="28"/>
        </w:rPr>
        <w:t>(энергоснабжение; водоснабжение, теплоснабжение, телефонная связь, объекты</w:t>
      </w:r>
    </w:p>
    <w:p w:rsidR="00BB2F1D" w:rsidRPr="005A5CDD" w:rsidRDefault="00BB2F1D" w:rsidP="00BB2F1D">
      <w:pPr>
        <w:spacing w:line="276" w:lineRule="auto"/>
        <w:jc w:val="both"/>
        <w:rPr>
          <w:sz w:val="28"/>
          <w:szCs w:val="28"/>
        </w:rPr>
      </w:pPr>
      <w:r w:rsidRPr="005A5CDD">
        <w:rPr>
          <w:sz w:val="28"/>
          <w:szCs w:val="28"/>
        </w:rPr>
        <w:t xml:space="preserve">         </w:t>
      </w:r>
      <w:proofErr w:type="gramStart"/>
      <w:r w:rsidRPr="005A5CDD">
        <w:rPr>
          <w:sz w:val="28"/>
          <w:szCs w:val="28"/>
        </w:rPr>
        <w:t>транспортной</w:t>
      </w:r>
      <w:proofErr w:type="gramEnd"/>
      <w:r w:rsidRPr="005A5CDD">
        <w:rPr>
          <w:sz w:val="28"/>
          <w:szCs w:val="28"/>
        </w:rPr>
        <w:t xml:space="preserve"> инфраструктуры), в процентах;</w:t>
      </w:r>
    </w:p>
    <w:p w:rsidR="00BB2F1D" w:rsidRPr="005A5CDD" w:rsidRDefault="00BB2F1D" w:rsidP="00BB2F1D">
      <w:pPr>
        <w:spacing w:line="276" w:lineRule="auto"/>
        <w:jc w:val="both"/>
        <w:rPr>
          <w:sz w:val="28"/>
          <w:szCs w:val="28"/>
        </w:rPr>
      </w:pPr>
      <w:r w:rsidRPr="005A5CDD">
        <w:rPr>
          <w:sz w:val="28"/>
          <w:szCs w:val="28"/>
        </w:rPr>
        <w:t xml:space="preserve">    </w:t>
      </w:r>
      <w:proofErr w:type="gramStart"/>
      <w:r w:rsidRPr="005A5CDD">
        <w:rPr>
          <w:sz w:val="28"/>
          <w:szCs w:val="28"/>
        </w:rPr>
        <w:t>n</w:t>
      </w:r>
      <w:proofErr w:type="gramEnd"/>
      <w:r w:rsidRPr="005A5CDD">
        <w:rPr>
          <w:sz w:val="28"/>
          <w:szCs w:val="28"/>
        </w:rPr>
        <w:t xml:space="preserve">   -   количество   видов   необходимой   инженерной</w:t>
      </w:r>
      <w:r>
        <w:rPr>
          <w:sz w:val="28"/>
          <w:szCs w:val="28"/>
        </w:rPr>
        <w:t xml:space="preserve">   и </w:t>
      </w:r>
      <w:r w:rsidRPr="005A5CDD">
        <w:rPr>
          <w:sz w:val="28"/>
          <w:szCs w:val="28"/>
        </w:rPr>
        <w:t>транспортной</w:t>
      </w:r>
    </w:p>
    <w:p w:rsidR="00BB2F1D" w:rsidRPr="005A5CDD" w:rsidRDefault="00BB2F1D" w:rsidP="00BB2F1D">
      <w:pPr>
        <w:spacing w:line="276" w:lineRule="auto"/>
        <w:jc w:val="both"/>
        <w:rPr>
          <w:sz w:val="28"/>
          <w:szCs w:val="28"/>
        </w:rPr>
      </w:pPr>
      <w:proofErr w:type="gramStart"/>
      <w:r w:rsidRPr="005A5CDD">
        <w:rPr>
          <w:sz w:val="28"/>
          <w:szCs w:val="28"/>
        </w:rPr>
        <w:t>инфраструктуры</w:t>
      </w:r>
      <w:proofErr w:type="gramEnd"/>
      <w:r w:rsidRPr="005A5CDD">
        <w:rPr>
          <w:sz w:val="28"/>
          <w:szCs w:val="28"/>
        </w:rPr>
        <w:t>.</w:t>
      </w:r>
    </w:p>
    <w:p w:rsidR="00BB2F1D" w:rsidRPr="005A5CDD" w:rsidRDefault="00BB2F1D" w:rsidP="00BB2F1D">
      <w:pPr>
        <w:spacing w:line="276" w:lineRule="auto"/>
        <w:jc w:val="both"/>
        <w:rPr>
          <w:sz w:val="28"/>
          <w:szCs w:val="28"/>
        </w:rPr>
      </w:pPr>
    </w:p>
    <w:p w:rsidR="00BB2F1D" w:rsidRDefault="00BB2F1D" w:rsidP="00BB2F1D">
      <w:pPr>
        <w:spacing w:line="276" w:lineRule="auto"/>
        <w:jc w:val="center"/>
        <w:outlineLvl w:val="1"/>
        <w:rPr>
          <w:sz w:val="28"/>
          <w:szCs w:val="28"/>
        </w:rPr>
      </w:pPr>
      <w:r w:rsidRPr="005A5CDD">
        <w:rPr>
          <w:sz w:val="28"/>
          <w:szCs w:val="28"/>
        </w:rPr>
        <w:t>IV. Расчет интегральной оценки эффективности</w:t>
      </w:r>
    </w:p>
    <w:p w:rsidR="00BB2F1D" w:rsidRPr="005A5CDD" w:rsidRDefault="00BB2F1D" w:rsidP="00BB2F1D">
      <w:pPr>
        <w:spacing w:line="276" w:lineRule="auto"/>
        <w:jc w:val="center"/>
        <w:outlineLvl w:val="1"/>
        <w:rPr>
          <w:sz w:val="28"/>
          <w:szCs w:val="28"/>
        </w:rPr>
      </w:pPr>
    </w:p>
    <w:p w:rsidR="00BB2F1D" w:rsidRPr="000F1C5D" w:rsidRDefault="00BB2F1D" w:rsidP="00BB2F1D">
      <w:pPr>
        <w:spacing w:line="276" w:lineRule="auto"/>
        <w:ind w:firstLine="540"/>
        <w:jc w:val="both"/>
        <w:rPr>
          <w:color w:val="000000"/>
          <w:sz w:val="28"/>
          <w:szCs w:val="28"/>
        </w:rPr>
      </w:pPr>
      <w:r w:rsidRPr="000F1C5D">
        <w:rPr>
          <w:color w:val="000000"/>
          <w:sz w:val="28"/>
          <w:szCs w:val="28"/>
        </w:rPr>
        <w:t>23. Интегральная оценка (</w:t>
      </w:r>
      <w:proofErr w:type="spellStart"/>
      <w:r w:rsidRPr="000F1C5D">
        <w:rPr>
          <w:color w:val="000000"/>
          <w:sz w:val="28"/>
          <w:szCs w:val="28"/>
        </w:rPr>
        <w:t>Эинт</w:t>
      </w:r>
      <w:proofErr w:type="spellEnd"/>
      <w:r w:rsidRPr="000F1C5D">
        <w:rPr>
          <w:color w:val="000000"/>
          <w:sz w:val="28"/>
          <w:szCs w:val="28"/>
        </w:rPr>
        <w:t>) определяется как средневзвешенная сумма оценок эффективности на основе качественных и количественных критериев по следующей формуле:</w:t>
      </w:r>
    </w:p>
    <w:p w:rsidR="00BB2F1D" w:rsidRPr="000F1C5D" w:rsidRDefault="00BB2F1D" w:rsidP="00BB2F1D">
      <w:pPr>
        <w:spacing w:line="276" w:lineRule="auto"/>
        <w:jc w:val="both"/>
        <w:rPr>
          <w:color w:val="000000"/>
          <w:sz w:val="28"/>
          <w:szCs w:val="28"/>
        </w:rPr>
      </w:pPr>
      <w:proofErr w:type="spellStart"/>
      <w:r w:rsidRPr="000F1C5D">
        <w:rPr>
          <w:color w:val="000000"/>
          <w:sz w:val="28"/>
          <w:szCs w:val="28"/>
        </w:rPr>
        <w:t>Эинт</w:t>
      </w:r>
      <w:proofErr w:type="spellEnd"/>
      <w:r w:rsidRPr="000F1C5D">
        <w:rPr>
          <w:color w:val="000000"/>
          <w:sz w:val="28"/>
          <w:szCs w:val="28"/>
        </w:rPr>
        <w:t xml:space="preserve"> = Ч x 0,2 + </w:t>
      </w:r>
      <w:proofErr w:type="gramStart"/>
      <w:r w:rsidRPr="000F1C5D">
        <w:rPr>
          <w:color w:val="000000"/>
          <w:sz w:val="28"/>
          <w:szCs w:val="28"/>
        </w:rPr>
        <w:t>Ч  x</w:t>
      </w:r>
      <w:proofErr w:type="gramEnd"/>
      <w:r w:rsidRPr="000F1C5D">
        <w:rPr>
          <w:color w:val="000000"/>
          <w:sz w:val="28"/>
          <w:szCs w:val="28"/>
        </w:rPr>
        <w:t xml:space="preserve"> 0,8,</w:t>
      </w:r>
    </w:p>
    <w:p w:rsidR="00BB2F1D" w:rsidRPr="000F1C5D" w:rsidRDefault="00BB2F1D" w:rsidP="00BB2F1D">
      <w:pPr>
        <w:spacing w:line="276" w:lineRule="auto"/>
        <w:jc w:val="both"/>
        <w:rPr>
          <w:color w:val="000000"/>
          <w:sz w:val="28"/>
          <w:szCs w:val="28"/>
        </w:rPr>
      </w:pPr>
      <w:r w:rsidRPr="000F1C5D">
        <w:rPr>
          <w:color w:val="000000"/>
          <w:sz w:val="28"/>
          <w:szCs w:val="28"/>
        </w:rPr>
        <w:t xml:space="preserve">                   1          2</w:t>
      </w:r>
    </w:p>
    <w:p w:rsidR="00BB2F1D" w:rsidRPr="000F1C5D" w:rsidRDefault="00BB2F1D" w:rsidP="00BB2F1D">
      <w:pPr>
        <w:spacing w:line="276" w:lineRule="auto"/>
        <w:ind w:firstLine="540"/>
        <w:jc w:val="both"/>
        <w:rPr>
          <w:color w:val="000000"/>
          <w:sz w:val="28"/>
          <w:szCs w:val="28"/>
        </w:rPr>
      </w:pPr>
      <w:proofErr w:type="gramStart"/>
      <w:r w:rsidRPr="000F1C5D">
        <w:rPr>
          <w:color w:val="000000"/>
          <w:sz w:val="28"/>
          <w:szCs w:val="28"/>
        </w:rPr>
        <w:t>где</w:t>
      </w:r>
      <w:proofErr w:type="gramEnd"/>
      <w:r w:rsidRPr="000F1C5D">
        <w:rPr>
          <w:color w:val="000000"/>
          <w:sz w:val="28"/>
          <w:szCs w:val="28"/>
        </w:rPr>
        <w:t>:</w:t>
      </w:r>
    </w:p>
    <w:p w:rsidR="00BB2F1D" w:rsidRPr="005A5CDD" w:rsidRDefault="00BB2F1D" w:rsidP="00BB2F1D">
      <w:pPr>
        <w:spacing w:line="276" w:lineRule="auto"/>
        <w:jc w:val="both"/>
        <w:rPr>
          <w:sz w:val="28"/>
          <w:szCs w:val="28"/>
        </w:rPr>
      </w:pPr>
      <w:r w:rsidRPr="000F1C5D">
        <w:rPr>
          <w:color w:val="000000"/>
          <w:sz w:val="28"/>
          <w:szCs w:val="28"/>
        </w:rPr>
        <w:t xml:space="preserve">    Ч -</w:t>
      </w:r>
      <w:r w:rsidRPr="005A5CDD">
        <w:rPr>
          <w:sz w:val="28"/>
          <w:szCs w:val="28"/>
        </w:rPr>
        <w:t xml:space="preserve"> оценка эффективности на основе качественных критериев;</w:t>
      </w:r>
    </w:p>
    <w:p w:rsidR="00BB2F1D" w:rsidRPr="005A5CDD" w:rsidRDefault="00BB2F1D" w:rsidP="00BB2F1D">
      <w:pPr>
        <w:spacing w:line="276" w:lineRule="auto"/>
        <w:jc w:val="both"/>
        <w:rPr>
          <w:sz w:val="28"/>
          <w:szCs w:val="28"/>
        </w:rPr>
      </w:pPr>
      <w:r>
        <w:rPr>
          <w:sz w:val="28"/>
          <w:szCs w:val="28"/>
        </w:rPr>
        <w:t xml:space="preserve">     1</w:t>
      </w:r>
    </w:p>
    <w:p w:rsidR="00BB2F1D" w:rsidRPr="005A5CDD" w:rsidRDefault="00BB2F1D" w:rsidP="00BB2F1D">
      <w:pPr>
        <w:spacing w:line="276" w:lineRule="auto"/>
        <w:jc w:val="both"/>
        <w:rPr>
          <w:sz w:val="28"/>
          <w:szCs w:val="28"/>
        </w:rPr>
      </w:pPr>
      <w:r w:rsidRPr="005A5CDD">
        <w:rPr>
          <w:sz w:val="28"/>
          <w:szCs w:val="28"/>
        </w:rPr>
        <w:t xml:space="preserve">    Ч - оценка эффективности на основе количественных критериев;</w:t>
      </w:r>
    </w:p>
    <w:p w:rsidR="00BB2F1D" w:rsidRPr="005A5CDD" w:rsidRDefault="00BB2F1D" w:rsidP="00BB2F1D">
      <w:pPr>
        <w:spacing w:line="276" w:lineRule="auto"/>
        <w:jc w:val="both"/>
        <w:rPr>
          <w:sz w:val="28"/>
          <w:szCs w:val="28"/>
        </w:rPr>
      </w:pPr>
      <w:r w:rsidRPr="005A5CDD">
        <w:rPr>
          <w:sz w:val="28"/>
          <w:szCs w:val="28"/>
        </w:rPr>
        <w:t xml:space="preserve">     2</w:t>
      </w:r>
    </w:p>
    <w:p w:rsidR="00BB2F1D" w:rsidRPr="005A5CDD" w:rsidRDefault="00BB2F1D" w:rsidP="00BB2F1D">
      <w:pPr>
        <w:spacing w:line="276" w:lineRule="auto"/>
        <w:ind w:firstLine="539"/>
        <w:jc w:val="both"/>
        <w:rPr>
          <w:sz w:val="28"/>
          <w:szCs w:val="28"/>
        </w:rPr>
      </w:pPr>
      <w:r w:rsidRPr="005A5CDD">
        <w:rPr>
          <w:sz w:val="28"/>
          <w:szCs w:val="28"/>
        </w:rPr>
        <w:t>0,2 и 0,8 - весовые коэффициенты оценок эффективности на основе качественных и количественных критериев соответственно.</w:t>
      </w:r>
    </w:p>
    <w:p w:rsidR="00BB2F1D" w:rsidRPr="005A5CDD" w:rsidRDefault="00BB2F1D" w:rsidP="00BB2F1D">
      <w:pPr>
        <w:spacing w:line="276" w:lineRule="auto"/>
        <w:ind w:firstLine="539"/>
        <w:jc w:val="both"/>
        <w:rPr>
          <w:sz w:val="28"/>
          <w:szCs w:val="28"/>
        </w:rPr>
      </w:pPr>
      <w:r w:rsidRPr="005A5CDD">
        <w:rPr>
          <w:sz w:val="28"/>
          <w:szCs w:val="28"/>
        </w:rPr>
        <w:t xml:space="preserve">24. При осуществлении оценки эффективности предельное (минимальное) значение интегральной оценки устанавливается равным 70%. Соответствие или превышение числового значения интегральной оценки установленному </w:t>
      </w:r>
      <w:r w:rsidRPr="005A5CDD">
        <w:rPr>
          <w:sz w:val="28"/>
          <w:szCs w:val="28"/>
        </w:rPr>
        <w:lastRenderedPageBreak/>
        <w:t xml:space="preserve">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w:t>
      </w:r>
      <w:r w:rsidRPr="00D154BF">
        <w:rPr>
          <w:sz w:val="28"/>
          <w:szCs w:val="28"/>
        </w:rPr>
        <w:t>местного</w:t>
      </w:r>
      <w:r w:rsidRPr="005A5CDD">
        <w:rPr>
          <w:sz w:val="28"/>
          <w:szCs w:val="28"/>
        </w:rPr>
        <w:t xml:space="preserve"> бюджета.</w:t>
      </w:r>
    </w:p>
    <w:p w:rsidR="00BB2F1D" w:rsidRPr="005A5CDD" w:rsidRDefault="00BB2F1D" w:rsidP="00BB2F1D">
      <w:pPr>
        <w:spacing w:line="276" w:lineRule="auto"/>
        <w:jc w:val="both"/>
        <w:rPr>
          <w:sz w:val="28"/>
          <w:szCs w:val="28"/>
        </w:rPr>
      </w:pPr>
    </w:p>
    <w:p w:rsidR="00BB2F1D" w:rsidRPr="005A5CDD" w:rsidRDefault="00BB2F1D" w:rsidP="00BB2F1D">
      <w:pPr>
        <w:spacing w:after="200" w:line="276" w:lineRule="auto"/>
        <w:rPr>
          <w:rFonts w:eastAsia="Calibri"/>
          <w:sz w:val="28"/>
          <w:szCs w:val="28"/>
          <w:lang w:eastAsia="en-US"/>
        </w:rPr>
      </w:pPr>
    </w:p>
    <w:p w:rsidR="00BB2F1D" w:rsidRPr="005A5CDD" w:rsidRDefault="00BB2F1D" w:rsidP="00BB2F1D">
      <w:pPr>
        <w:pStyle w:val="ConsPlusNormal"/>
        <w:spacing w:line="276" w:lineRule="auto"/>
        <w:ind w:left="5664" w:firstLine="708"/>
        <w:jc w:val="right"/>
        <w:outlineLvl w:val="0"/>
        <w:rPr>
          <w:rFonts w:ascii="Times New Roman" w:hAnsi="Times New Roman" w:cs="Times New Roman"/>
        </w:rPr>
      </w:pPr>
      <w:r>
        <w:rPr>
          <w:rFonts w:ascii="Times New Roman" w:hAnsi="Times New Roman" w:cs="Times New Roman"/>
        </w:rPr>
        <w:t xml:space="preserve">                   П</w:t>
      </w:r>
      <w:r w:rsidRPr="005A5CDD">
        <w:rPr>
          <w:rFonts w:ascii="Times New Roman" w:hAnsi="Times New Roman" w:cs="Times New Roman"/>
        </w:rPr>
        <w:t>риложение №2</w:t>
      </w:r>
    </w:p>
    <w:p w:rsidR="00BB2F1D" w:rsidRPr="005A5CDD" w:rsidRDefault="00BB2F1D" w:rsidP="00BB2F1D">
      <w:pPr>
        <w:pStyle w:val="ConsPlusNormal"/>
        <w:spacing w:line="276" w:lineRule="auto"/>
        <w:ind w:left="4950"/>
        <w:jc w:val="right"/>
        <w:outlineLvl w:val="0"/>
        <w:rPr>
          <w:rFonts w:ascii="Times New Roman" w:hAnsi="Times New Roman" w:cs="Times New Roman"/>
        </w:rPr>
      </w:pPr>
      <w:proofErr w:type="gramStart"/>
      <w:r w:rsidRPr="005A5CDD">
        <w:rPr>
          <w:rFonts w:ascii="Times New Roman" w:hAnsi="Times New Roman" w:cs="Times New Roman"/>
        </w:rPr>
        <w:t>к</w:t>
      </w:r>
      <w:proofErr w:type="gramEnd"/>
      <w:r w:rsidRPr="005A5CDD">
        <w:rPr>
          <w:rFonts w:ascii="Times New Roman" w:hAnsi="Times New Roman" w:cs="Times New Roman"/>
        </w:rPr>
        <w:t xml:space="preserve"> Правилам проведения проверки инвестиционных проектов на предмет эффективности использования средств</w:t>
      </w:r>
      <w:r>
        <w:rPr>
          <w:rFonts w:ascii="Times New Roman" w:hAnsi="Times New Roman" w:cs="Times New Roman"/>
        </w:rPr>
        <w:t xml:space="preserve"> местного</w:t>
      </w:r>
      <w:r w:rsidRPr="005A5CDD">
        <w:rPr>
          <w:rFonts w:ascii="Times New Roman" w:hAnsi="Times New Roman" w:cs="Times New Roman"/>
        </w:rPr>
        <w:t xml:space="preserve"> бюджета, направляемых на</w:t>
      </w:r>
      <w:r>
        <w:rPr>
          <w:rFonts w:ascii="Times New Roman" w:hAnsi="Times New Roman" w:cs="Times New Roman"/>
        </w:rPr>
        <w:t xml:space="preserve"> </w:t>
      </w:r>
      <w:r w:rsidRPr="005A5CDD">
        <w:rPr>
          <w:rFonts w:ascii="Times New Roman" w:hAnsi="Times New Roman" w:cs="Times New Roman"/>
        </w:rPr>
        <w:t>капитальные вложения</w:t>
      </w:r>
    </w:p>
    <w:p w:rsidR="00BB2F1D" w:rsidRPr="005A5CDD" w:rsidRDefault="00BB2F1D" w:rsidP="00BB2F1D">
      <w:pPr>
        <w:pStyle w:val="ConsPlusNormal"/>
        <w:spacing w:line="276" w:lineRule="auto"/>
        <w:jc w:val="right"/>
        <w:rPr>
          <w:rFonts w:ascii="Times New Roman" w:hAnsi="Times New Roman" w:cs="Times New Roman"/>
          <w:b/>
          <w:sz w:val="28"/>
          <w:szCs w:val="28"/>
        </w:rPr>
      </w:pPr>
    </w:p>
    <w:p w:rsidR="00BB2F1D" w:rsidRPr="005A5CDD" w:rsidRDefault="00BB2F1D" w:rsidP="00BB2F1D">
      <w:pPr>
        <w:pStyle w:val="ConsPlusNonformat"/>
        <w:spacing w:line="276" w:lineRule="auto"/>
        <w:jc w:val="center"/>
        <w:rPr>
          <w:rFonts w:ascii="Times New Roman" w:hAnsi="Times New Roman" w:cs="Times New Roman"/>
          <w:b/>
          <w:sz w:val="28"/>
          <w:szCs w:val="28"/>
        </w:rPr>
      </w:pPr>
      <w:r w:rsidRPr="005A5CDD">
        <w:rPr>
          <w:rFonts w:ascii="Times New Roman" w:hAnsi="Times New Roman" w:cs="Times New Roman"/>
          <w:b/>
          <w:sz w:val="28"/>
          <w:szCs w:val="28"/>
        </w:rPr>
        <w:t>ПАСПОРТ</w:t>
      </w:r>
    </w:p>
    <w:p w:rsidR="00BB2F1D" w:rsidRPr="005A5CDD" w:rsidRDefault="00BB2F1D" w:rsidP="00BB2F1D">
      <w:pPr>
        <w:pStyle w:val="ConsPlusNonformat"/>
        <w:spacing w:line="276" w:lineRule="auto"/>
        <w:jc w:val="center"/>
        <w:rPr>
          <w:rFonts w:ascii="Times New Roman" w:hAnsi="Times New Roman" w:cs="Times New Roman"/>
          <w:b/>
          <w:sz w:val="28"/>
          <w:szCs w:val="28"/>
        </w:rPr>
      </w:pPr>
      <w:r w:rsidRPr="005A5CDD">
        <w:rPr>
          <w:rFonts w:ascii="Times New Roman" w:hAnsi="Times New Roman" w:cs="Times New Roman"/>
          <w:b/>
          <w:sz w:val="28"/>
          <w:szCs w:val="28"/>
        </w:rPr>
        <w:t xml:space="preserve">ИНВЕСТИЦИОННОГО ПРОЕКТА, ПРЕДСТАВЛЯЕМОГО </w:t>
      </w:r>
    </w:p>
    <w:p w:rsidR="00BB2F1D" w:rsidRPr="005A5CDD" w:rsidRDefault="00BB2F1D" w:rsidP="00BB2F1D">
      <w:pPr>
        <w:pStyle w:val="ConsPlusNonformat"/>
        <w:spacing w:line="276" w:lineRule="auto"/>
        <w:jc w:val="center"/>
        <w:rPr>
          <w:rFonts w:ascii="Times New Roman" w:hAnsi="Times New Roman" w:cs="Times New Roman"/>
          <w:b/>
          <w:sz w:val="28"/>
          <w:szCs w:val="28"/>
        </w:rPr>
      </w:pPr>
      <w:r w:rsidRPr="005A5CDD">
        <w:rPr>
          <w:rFonts w:ascii="Times New Roman" w:hAnsi="Times New Roman" w:cs="Times New Roman"/>
          <w:b/>
          <w:sz w:val="28"/>
          <w:szCs w:val="28"/>
        </w:rPr>
        <w:t xml:space="preserve">ДЛЯ ПРОВЕДЕНИЯПРОВЕРКИ ИНВЕСТИЦИОННЫХ ПРОЕКТОВ </w:t>
      </w:r>
    </w:p>
    <w:p w:rsidR="00BB2F1D" w:rsidRPr="005A5CDD" w:rsidRDefault="00BB2F1D" w:rsidP="00BB2F1D">
      <w:pPr>
        <w:pStyle w:val="ConsPlusNonformat"/>
        <w:spacing w:line="276" w:lineRule="auto"/>
        <w:jc w:val="center"/>
        <w:rPr>
          <w:rFonts w:ascii="Times New Roman" w:hAnsi="Times New Roman" w:cs="Times New Roman"/>
          <w:b/>
          <w:sz w:val="28"/>
          <w:szCs w:val="28"/>
        </w:rPr>
      </w:pPr>
      <w:r w:rsidRPr="005A5CDD">
        <w:rPr>
          <w:rFonts w:ascii="Times New Roman" w:hAnsi="Times New Roman" w:cs="Times New Roman"/>
          <w:b/>
          <w:sz w:val="28"/>
          <w:szCs w:val="28"/>
        </w:rPr>
        <w:t>НА ПРЕДМЕТ ЭФФЕКТИВНОСТИ</w:t>
      </w:r>
      <w:r>
        <w:rPr>
          <w:rFonts w:ascii="Times New Roman" w:hAnsi="Times New Roman" w:cs="Times New Roman"/>
          <w:b/>
          <w:sz w:val="28"/>
          <w:szCs w:val="28"/>
        </w:rPr>
        <w:t>ИСПОЛЬЗОВАНИЯ СРЕДСТВ МЕСТНОГО</w:t>
      </w:r>
      <w:r w:rsidRPr="005A5CDD">
        <w:rPr>
          <w:rFonts w:ascii="Times New Roman" w:hAnsi="Times New Roman" w:cs="Times New Roman"/>
          <w:b/>
          <w:sz w:val="28"/>
          <w:szCs w:val="28"/>
        </w:rPr>
        <w:t xml:space="preserve"> БЮДЖЕТА, НАПРАВЛЯЕМЫХ</w:t>
      </w:r>
    </w:p>
    <w:p w:rsidR="00BB2F1D" w:rsidRPr="005A5CDD" w:rsidRDefault="00BB2F1D" w:rsidP="00BB2F1D">
      <w:pPr>
        <w:pStyle w:val="ConsPlusNonformat"/>
        <w:spacing w:line="276" w:lineRule="auto"/>
        <w:jc w:val="center"/>
        <w:rPr>
          <w:rFonts w:ascii="Times New Roman" w:hAnsi="Times New Roman" w:cs="Times New Roman"/>
          <w:b/>
          <w:sz w:val="28"/>
          <w:szCs w:val="28"/>
        </w:rPr>
      </w:pPr>
      <w:r w:rsidRPr="005A5CDD">
        <w:rPr>
          <w:rFonts w:ascii="Times New Roman" w:hAnsi="Times New Roman" w:cs="Times New Roman"/>
          <w:b/>
          <w:sz w:val="28"/>
          <w:szCs w:val="28"/>
        </w:rPr>
        <w:t>НА КАПИТАЛЬНЫЕ ВЛОЖЕНИЯ</w:t>
      </w:r>
    </w:p>
    <w:p w:rsidR="00BB2F1D" w:rsidRPr="005A5CDD" w:rsidRDefault="00BB2F1D" w:rsidP="00BB2F1D">
      <w:pPr>
        <w:pStyle w:val="ConsPlusNonformat"/>
        <w:spacing w:line="276" w:lineRule="auto"/>
        <w:jc w:val="center"/>
        <w:rPr>
          <w:rFonts w:ascii="Times New Roman" w:hAnsi="Times New Roman" w:cs="Times New Roman"/>
          <w:sz w:val="28"/>
          <w:szCs w:val="28"/>
        </w:rPr>
      </w:pP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5A5CDD">
        <w:rPr>
          <w:rFonts w:ascii="Times New Roman" w:hAnsi="Times New Roman" w:cs="Times New Roman"/>
          <w:b/>
        </w:rPr>
        <w:tab/>
      </w:r>
      <w:r w:rsidRPr="00CD6510">
        <w:rPr>
          <w:rFonts w:ascii="Times New Roman" w:hAnsi="Times New Roman" w:cs="Times New Roman"/>
          <w:sz w:val="28"/>
          <w:szCs w:val="28"/>
        </w:rPr>
        <w:t>1. Наименование инвестиционного проекта: _____________________</w:t>
      </w:r>
    </w:p>
    <w:p w:rsidR="00BB2F1D" w:rsidRPr="00CD6510" w:rsidRDefault="00BB2F1D" w:rsidP="00BB2F1D">
      <w:pPr>
        <w:pStyle w:val="ConsPlusNonformat"/>
        <w:spacing w:line="276" w:lineRule="auto"/>
        <w:jc w:val="both"/>
        <w:rPr>
          <w:rFonts w:ascii="Times New Roman" w:hAnsi="Times New Roman" w:cs="Times New Roman"/>
          <w:sz w:val="28"/>
          <w:szCs w:val="28"/>
          <w:u w:val="single"/>
        </w:rPr>
      </w:pPr>
      <w:r w:rsidRPr="00CD6510">
        <w:rPr>
          <w:rFonts w:ascii="Times New Roman" w:hAnsi="Times New Roman" w:cs="Times New Roman"/>
          <w:sz w:val="28"/>
          <w:szCs w:val="28"/>
        </w:rPr>
        <w:tab/>
        <w:t xml:space="preserve">2. Цель инвестиционного </w:t>
      </w:r>
      <w:proofErr w:type="gramStart"/>
      <w:r w:rsidRPr="00CD6510">
        <w:rPr>
          <w:rFonts w:ascii="Times New Roman" w:hAnsi="Times New Roman" w:cs="Times New Roman"/>
          <w:sz w:val="28"/>
          <w:szCs w:val="28"/>
        </w:rPr>
        <w:t>проекта:_</w:t>
      </w:r>
      <w:proofErr w:type="gramEnd"/>
      <w:r w:rsidRPr="00CD6510">
        <w:rPr>
          <w:rFonts w:ascii="Times New Roman" w:hAnsi="Times New Roman" w:cs="Times New Roman"/>
          <w:sz w:val="28"/>
          <w:szCs w:val="28"/>
        </w:rPr>
        <w:t>____________________________</w:t>
      </w:r>
    </w:p>
    <w:p w:rsidR="00BB2F1D" w:rsidRPr="00CD6510" w:rsidRDefault="00BB2F1D" w:rsidP="00BB2F1D">
      <w:pPr>
        <w:pStyle w:val="ConsPlusNonformat"/>
        <w:spacing w:line="276" w:lineRule="auto"/>
        <w:rPr>
          <w:rFonts w:ascii="Times New Roman" w:hAnsi="Times New Roman" w:cs="Times New Roman"/>
          <w:sz w:val="28"/>
          <w:szCs w:val="28"/>
          <w:u w:val="single"/>
        </w:rPr>
      </w:pPr>
      <w:r w:rsidRPr="00CD6510">
        <w:rPr>
          <w:rFonts w:ascii="Times New Roman" w:hAnsi="Times New Roman" w:cs="Times New Roman"/>
          <w:sz w:val="28"/>
          <w:szCs w:val="28"/>
        </w:rPr>
        <w:tab/>
        <w:t xml:space="preserve">3. Срок реализации инвестиционного </w:t>
      </w:r>
      <w:proofErr w:type="gramStart"/>
      <w:r w:rsidRPr="00CD6510">
        <w:rPr>
          <w:rFonts w:ascii="Times New Roman" w:hAnsi="Times New Roman" w:cs="Times New Roman"/>
          <w:sz w:val="28"/>
          <w:szCs w:val="28"/>
        </w:rPr>
        <w:t>проекта:_</w:t>
      </w:r>
      <w:proofErr w:type="gramEnd"/>
      <w:r w:rsidRPr="00CD6510">
        <w:rPr>
          <w:rFonts w:ascii="Times New Roman" w:hAnsi="Times New Roman" w:cs="Times New Roman"/>
          <w:sz w:val="28"/>
          <w:szCs w:val="28"/>
        </w:rPr>
        <w:t>_________________</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ab/>
        <w:t xml:space="preserve">4.Форма реализации </w:t>
      </w:r>
      <w:r>
        <w:rPr>
          <w:rFonts w:ascii="Times New Roman" w:hAnsi="Times New Roman" w:cs="Times New Roman"/>
          <w:sz w:val="28"/>
          <w:szCs w:val="28"/>
        </w:rPr>
        <w:t xml:space="preserve">инвестиционного проекта </w:t>
      </w:r>
      <w:r w:rsidRPr="00CD6510">
        <w:rPr>
          <w:rFonts w:ascii="Times New Roman" w:hAnsi="Times New Roman" w:cs="Times New Roman"/>
          <w:sz w:val="28"/>
          <w:szCs w:val="28"/>
        </w:rPr>
        <w:t>(строительство,</w:t>
      </w:r>
      <w:r>
        <w:rPr>
          <w:rFonts w:ascii="Times New Roman" w:hAnsi="Times New Roman" w:cs="Times New Roman"/>
          <w:sz w:val="28"/>
          <w:szCs w:val="28"/>
        </w:rPr>
        <w:t xml:space="preserve"> реконструкция </w:t>
      </w:r>
      <w:r w:rsidRPr="00CD6510">
        <w:rPr>
          <w:rFonts w:ascii="Times New Roman" w:hAnsi="Times New Roman" w:cs="Times New Roman"/>
          <w:sz w:val="28"/>
          <w:szCs w:val="28"/>
        </w:rPr>
        <w:t>объекта капитального строительства, иные инвестиции</w:t>
      </w:r>
    </w:p>
    <w:p w:rsidR="00BB2F1D" w:rsidRPr="00CD6510" w:rsidRDefault="00BB2F1D" w:rsidP="00BB2F1D">
      <w:pPr>
        <w:pStyle w:val="ConsPlusNonformat"/>
        <w:spacing w:line="276" w:lineRule="auto"/>
        <w:jc w:val="both"/>
        <w:rPr>
          <w:rFonts w:ascii="Times New Roman" w:hAnsi="Times New Roman" w:cs="Times New Roman"/>
          <w:sz w:val="28"/>
          <w:szCs w:val="28"/>
        </w:rPr>
      </w:pPr>
      <w:proofErr w:type="gramStart"/>
      <w:r w:rsidRPr="00CD6510">
        <w:rPr>
          <w:rFonts w:ascii="Times New Roman" w:hAnsi="Times New Roman" w:cs="Times New Roman"/>
          <w:sz w:val="28"/>
          <w:szCs w:val="28"/>
        </w:rPr>
        <w:t>в</w:t>
      </w:r>
      <w:proofErr w:type="gramEnd"/>
      <w:r w:rsidRPr="00CD6510">
        <w:rPr>
          <w:rFonts w:ascii="Times New Roman" w:hAnsi="Times New Roman" w:cs="Times New Roman"/>
          <w:sz w:val="28"/>
          <w:szCs w:val="28"/>
        </w:rPr>
        <w:t xml:space="preserve"> основной капитал)_____________________________________________</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ab/>
        <w:t>5.Предполагаемый главный распорядитель средств местного</w:t>
      </w:r>
      <w:r>
        <w:rPr>
          <w:rFonts w:ascii="Times New Roman" w:hAnsi="Times New Roman" w:cs="Times New Roman"/>
          <w:sz w:val="28"/>
          <w:szCs w:val="28"/>
        </w:rPr>
        <w:t xml:space="preserve"> бюджета</w:t>
      </w:r>
      <w:r w:rsidRPr="00CD6510">
        <w:rPr>
          <w:rFonts w:ascii="Times New Roman" w:hAnsi="Times New Roman" w:cs="Times New Roman"/>
          <w:sz w:val="28"/>
          <w:szCs w:val="28"/>
        </w:rPr>
        <w:t>_________________________________________________________</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ab/>
        <w:t>6.Сведения о предполагаемом застройщике или заказчике (заказчике-застройщике</w:t>
      </w:r>
      <w:proofErr w:type="gramStart"/>
      <w:r w:rsidRPr="00CD6510">
        <w:rPr>
          <w:rFonts w:ascii="Times New Roman" w:hAnsi="Times New Roman" w:cs="Times New Roman"/>
          <w:sz w:val="28"/>
          <w:szCs w:val="28"/>
        </w:rPr>
        <w:t>):_</w:t>
      </w:r>
      <w:proofErr w:type="gramEnd"/>
      <w:r w:rsidRPr="00CD6510">
        <w:rPr>
          <w:rFonts w:ascii="Times New Roman" w:hAnsi="Times New Roman" w:cs="Times New Roman"/>
          <w:sz w:val="28"/>
          <w:szCs w:val="28"/>
        </w:rPr>
        <w:t>_________________________________________</w:t>
      </w:r>
    </w:p>
    <w:p w:rsidR="00BB2F1D" w:rsidRPr="005A5CDD" w:rsidRDefault="00BB2F1D" w:rsidP="00BB2F1D">
      <w:pPr>
        <w:pStyle w:val="ConsPlusNonformat"/>
        <w:spacing w:line="276" w:lineRule="auto"/>
        <w:jc w:val="center"/>
        <w:rPr>
          <w:rFonts w:ascii="Times New Roman" w:hAnsi="Times New Roman" w:cs="Times New Roman"/>
        </w:rPr>
      </w:pPr>
      <w:proofErr w:type="gramStart"/>
      <w:r w:rsidRPr="005A5CDD">
        <w:rPr>
          <w:rFonts w:ascii="Times New Roman" w:hAnsi="Times New Roman" w:cs="Times New Roman"/>
        </w:rPr>
        <w:t>полное</w:t>
      </w:r>
      <w:proofErr w:type="gramEnd"/>
      <w:r w:rsidRPr="005A5CDD">
        <w:rPr>
          <w:rFonts w:ascii="Times New Roman" w:hAnsi="Times New Roman" w:cs="Times New Roman"/>
        </w:rPr>
        <w:t xml:space="preserve"> и сокращенное наименование юридического лица</w:t>
      </w:r>
    </w:p>
    <w:p w:rsidR="00BB2F1D" w:rsidRPr="005A5CDD" w:rsidRDefault="00BB2F1D" w:rsidP="00BB2F1D">
      <w:pPr>
        <w:pStyle w:val="ConsPlusNonformat"/>
        <w:spacing w:line="276" w:lineRule="auto"/>
        <w:jc w:val="both"/>
        <w:rPr>
          <w:rFonts w:ascii="Times New Roman" w:hAnsi="Times New Roman" w:cs="Times New Roman"/>
          <w:sz w:val="28"/>
          <w:szCs w:val="28"/>
        </w:rPr>
      </w:pPr>
      <w:r w:rsidRPr="005A5CDD">
        <w:rPr>
          <w:rFonts w:ascii="Times New Roman" w:hAnsi="Times New Roman" w:cs="Times New Roman"/>
          <w:sz w:val="28"/>
          <w:szCs w:val="28"/>
        </w:rPr>
        <w:t>__________________________________________________________________</w:t>
      </w:r>
    </w:p>
    <w:p w:rsidR="00BB2F1D" w:rsidRPr="005A5CDD" w:rsidRDefault="00BB2F1D" w:rsidP="00BB2F1D">
      <w:pPr>
        <w:pStyle w:val="ConsPlusNonformat"/>
        <w:spacing w:line="276" w:lineRule="auto"/>
        <w:jc w:val="center"/>
        <w:rPr>
          <w:rFonts w:ascii="Times New Roman" w:hAnsi="Times New Roman" w:cs="Times New Roman"/>
        </w:rPr>
      </w:pPr>
      <w:proofErr w:type="gramStart"/>
      <w:r w:rsidRPr="005A5CDD">
        <w:rPr>
          <w:rFonts w:ascii="Times New Roman" w:hAnsi="Times New Roman" w:cs="Times New Roman"/>
        </w:rPr>
        <w:t>организационно</w:t>
      </w:r>
      <w:proofErr w:type="gramEnd"/>
      <w:r w:rsidRPr="005A5CDD">
        <w:rPr>
          <w:rFonts w:ascii="Times New Roman" w:hAnsi="Times New Roman" w:cs="Times New Roman"/>
        </w:rPr>
        <w:t>-правовая форма юридического лица</w:t>
      </w:r>
    </w:p>
    <w:p w:rsidR="00BB2F1D" w:rsidRPr="005A5CDD" w:rsidRDefault="00BB2F1D" w:rsidP="00BB2F1D">
      <w:pPr>
        <w:pStyle w:val="ConsPlusNonformat"/>
        <w:spacing w:line="276" w:lineRule="auto"/>
        <w:jc w:val="both"/>
        <w:rPr>
          <w:rFonts w:ascii="Times New Roman" w:hAnsi="Times New Roman" w:cs="Times New Roman"/>
          <w:sz w:val="28"/>
          <w:szCs w:val="28"/>
        </w:rPr>
      </w:pPr>
      <w:r w:rsidRPr="005A5CDD">
        <w:rPr>
          <w:rFonts w:ascii="Times New Roman" w:hAnsi="Times New Roman" w:cs="Times New Roman"/>
          <w:sz w:val="28"/>
          <w:szCs w:val="28"/>
        </w:rPr>
        <w:t>__________________________________________________________________</w:t>
      </w:r>
    </w:p>
    <w:p w:rsidR="00BB2F1D" w:rsidRPr="005A5CDD" w:rsidRDefault="00BB2F1D" w:rsidP="00BB2F1D">
      <w:pPr>
        <w:pStyle w:val="ConsPlusNonformat"/>
        <w:spacing w:line="276" w:lineRule="auto"/>
        <w:jc w:val="center"/>
        <w:rPr>
          <w:rFonts w:ascii="Times New Roman" w:hAnsi="Times New Roman" w:cs="Times New Roman"/>
        </w:rPr>
      </w:pPr>
      <w:proofErr w:type="gramStart"/>
      <w:r w:rsidRPr="005A5CDD">
        <w:rPr>
          <w:rFonts w:ascii="Times New Roman" w:hAnsi="Times New Roman" w:cs="Times New Roman"/>
        </w:rPr>
        <w:t>юридический</w:t>
      </w:r>
      <w:proofErr w:type="gramEnd"/>
      <w:r w:rsidRPr="005A5CDD">
        <w:rPr>
          <w:rFonts w:ascii="Times New Roman" w:hAnsi="Times New Roman" w:cs="Times New Roman"/>
        </w:rPr>
        <w:t xml:space="preserve"> адрес</w:t>
      </w:r>
    </w:p>
    <w:p w:rsidR="00BB2F1D" w:rsidRPr="005A5CDD" w:rsidRDefault="00BB2F1D" w:rsidP="00BB2F1D">
      <w:pPr>
        <w:pStyle w:val="ConsPlusNonformat"/>
        <w:spacing w:line="276" w:lineRule="auto"/>
        <w:jc w:val="both"/>
        <w:rPr>
          <w:rFonts w:ascii="Times New Roman" w:hAnsi="Times New Roman" w:cs="Times New Roman"/>
          <w:sz w:val="28"/>
          <w:szCs w:val="28"/>
        </w:rPr>
      </w:pPr>
      <w:r w:rsidRPr="005A5CDD">
        <w:rPr>
          <w:rFonts w:ascii="Times New Roman" w:hAnsi="Times New Roman" w:cs="Times New Roman"/>
          <w:sz w:val="28"/>
          <w:szCs w:val="28"/>
        </w:rPr>
        <w:t>__________________________________________________________________</w:t>
      </w:r>
    </w:p>
    <w:p w:rsidR="00BB2F1D" w:rsidRPr="005A5CDD" w:rsidRDefault="00BB2F1D" w:rsidP="00BB2F1D">
      <w:pPr>
        <w:pStyle w:val="ConsPlusNonformat"/>
        <w:spacing w:line="276" w:lineRule="auto"/>
        <w:jc w:val="center"/>
        <w:rPr>
          <w:rFonts w:ascii="Times New Roman" w:hAnsi="Times New Roman" w:cs="Times New Roman"/>
        </w:rPr>
      </w:pPr>
      <w:proofErr w:type="gramStart"/>
      <w:r w:rsidRPr="005A5CDD">
        <w:rPr>
          <w:rFonts w:ascii="Times New Roman" w:hAnsi="Times New Roman" w:cs="Times New Roman"/>
        </w:rPr>
        <w:t>должность</w:t>
      </w:r>
      <w:proofErr w:type="gramEnd"/>
      <w:r w:rsidRPr="005A5CDD">
        <w:rPr>
          <w:rFonts w:ascii="Times New Roman" w:hAnsi="Times New Roman" w:cs="Times New Roman"/>
        </w:rPr>
        <w:t>, Ф.И.О. руководителя юридического лица</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5A5CDD">
        <w:rPr>
          <w:rFonts w:ascii="Times New Roman" w:hAnsi="Times New Roman" w:cs="Times New Roman"/>
        </w:rPr>
        <w:tab/>
      </w:r>
      <w:r w:rsidRPr="00CD6510">
        <w:rPr>
          <w:rFonts w:ascii="Times New Roman" w:hAnsi="Times New Roman" w:cs="Times New Roman"/>
          <w:sz w:val="28"/>
          <w:szCs w:val="28"/>
        </w:rPr>
        <w:t>7. Участники инвестиционного проекта:</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__________________________________________________________________</w:t>
      </w:r>
    </w:p>
    <w:p w:rsidR="00BB2F1D" w:rsidRPr="00CD6510" w:rsidRDefault="00BB2F1D" w:rsidP="00BB2F1D">
      <w:pPr>
        <w:pStyle w:val="ConsPlusNonformat"/>
        <w:spacing w:line="276" w:lineRule="auto"/>
        <w:rPr>
          <w:rFonts w:ascii="Times New Roman" w:hAnsi="Times New Roman" w:cs="Times New Roman"/>
          <w:sz w:val="28"/>
          <w:szCs w:val="28"/>
        </w:rPr>
      </w:pPr>
      <w:r w:rsidRPr="00CD6510">
        <w:rPr>
          <w:rFonts w:ascii="Times New Roman" w:hAnsi="Times New Roman" w:cs="Times New Roman"/>
          <w:sz w:val="28"/>
          <w:szCs w:val="28"/>
        </w:rPr>
        <w:tab/>
        <w:t>8. Наличие проектной документации по инвестиционному проекту:</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__________________________________________________________________</w:t>
      </w:r>
    </w:p>
    <w:p w:rsidR="00BB2F1D" w:rsidRPr="00CD6510" w:rsidRDefault="00BB2F1D" w:rsidP="00BB2F1D">
      <w:pPr>
        <w:pStyle w:val="ConsPlusNonformat"/>
        <w:spacing w:line="276" w:lineRule="auto"/>
        <w:jc w:val="center"/>
        <w:rPr>
          <w:rFonts w:ascii="Times New Roman" w:hAnsi="Times New Roman" w:cs="Times New Roman"/>
        </w:rPr>
      </w:pPr>
      <w:proofErr w:type="gramStart"/>
      <w:r w:rsidRPr="00CD6510">
        <w:rPr>
          <w:rFonts w:ascii="Times New Roman" w:hAnsi="Times New Roman" w:cs="Times New Roman"/>
        </w:rPr>
        <w:t>ссылка</w:t>
      </w:r>
      <w:proofErr w:type="gramEnd"/>
      <w:r w:rsidRPr="00CD6510">
        <w:rPr>
          <w:rFonts w:ascii="Times New Roman" w:hAnsi="Times New Roman" w:cs="Times New Roman"/>
        </w:rPr>
        <w:t xml:space="preserve"> на подтверждающий документ</w:t>
      </w: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ab/>
        <w:t>9.  Наличие</w:t>
      </w:r>
      <w:r>
        <w:rPr>
          <w:rFonts w:ascii="Times New Roman" w:hAnsi="Times New Roman" w:cs="Times New Roman"/>
          <w:sz w:val="28"/>
          <w:szCs w:val="28"/>
        </w:rPr>
        <w:t xml:space="preserve">   положительного   заключения государственной </w:t>
      </w:r>
      <w:r w:rsidRPr="00CD6510">
        <w:rPr>
          <w:rFonts w:ascii="Times New Roman" w:hAnsi="Times New Roman" w:cs="Times New Roman"/>
          <w:sz w:val="28"/>
          <w:szCs w:val="28"/>
        </w:rPr>
        <w:t xml:space="preserve">экспертизы проектной документации и результатов инженерных </w:t>
      </w:r>
      <w:proofErr w:type="gramStart"/>
      <w:r w:rsidRPr="00CD6510">
        <w:rPr>
          <w:rFonts w:ascii="Times New Roman" w:hAnsi="Times New Roman" w:cs="Times New Roman"/>
          <w:sz w:val="28"/>
          <w:szCs w:val="28"/>
        </w:rPr>
        <w:t>изысканий:_</w:t>
      </w:r>
      <w:proofErr w:type="gramEnd"/>
      <w:r w:rsidRPr="00CD6510">
        <w:rPr>
          <w:rFonts w:ascii="Times New Roman" w:hAnsi="Times New Roman" w:cs="Times New Roman"/>
          <w:sz w:val="28"/>
          <w:szCs w:val="28"/>
        </w:rPr>
        <w:t>______________________________________________________</w:t>
      </w:r>
    </w:p>
    <w:p w:rsidR="00BB2F1D" w:rsidRPr="005A5CDD" w:rsidRDefault="00BB2F1D" w:rsidP="00BB2F1D">
      <w:pPr>
        <w:pStyle w:val="ConsPlusNonformat"/>
        <w:spacing w:line="276" w:lineRule="auto"/>
        <w:jc w:val="center"/>
        <w:rPr>
          <w:rFonts w:ascii="Times New Roman" w:hAnsi="Times New Roman" w:cs="Times New Roman"/>
        </w:rPr>
      </w:pPr>
      <w:proofErr w:type="gramStart"/>
      <w:r w:rsidRPr="005A5CDD">
        <w:rPr>
          <w:rFonts w:ascii="Times New Roman" w:hAnsi="Times New Roman" w:cs="Times New Roman"/>
        </w:rPr>
        <w:lastRenderedPageBreak/>
        <w:t>ссылка</w:t>
      </w:r>
      <w:proofErr w:type="gramEnd"/>
      <w:r w:rsidRPr="005A5CDD">
        <w:rPr>
          <w:rFonts w:ascii="Times New Roman" w:hAnsi="Times New Roman" w:cs="Times New Roman"/>
        </w:rPr>
        <w:t xml:space="preserve"> на подтверждающий документ, копия заключения прилагается</w:t>
      </w:r>
    </w:p>
    <w:p w:rsidR="00BB2F1D" w:rsidRPr="005A5CDD" w:rsidRDefault="00BB2F1D" w:rsidP="00BB2F1D">
      <w:pPr>
        <w:pStyle w:val="ConsPlusNonformat"/>
        <w:spacing w:line="276" w:lineRule="auto"/>
        <w:rPr>
          <w:rFonts w:ascii="Times New Roman" w:hAnsi="Times New Roman" w:cs="Times New Roman"/>
        </w:rPr>
      </w:pPr>
    </w:p>
    <w:p w:rsidR="00BB2F1D" w:rsidRPr="00CD6510" w:rsidRDefault="00BB2F1D" w:rsidP="00BB2F1D">
      <w:pPr>
        <w:pStyle w:val="ConsPlusNonformat"/>
        <w:spacing w:line="276" w:lineRule="auto"/>
        <w:jc w:val="both"/>
        <w:rPr>
          <w:rFonts w:ascii="Times New Roman" w:hAnsi="Times New Roman" w:cs="Times New Roman"/>
          <w:sz w:val="28"/>
          <w:szCs w:val="28"/>
        </w:rPr>
      </w:pPr>
      <w:bookmarkStart w:id="17" w:name="P48"/>
      <w:bookmarkEnd w:id="17"/>
      <w:r w:rsidRPr="005A5CDD">
        <w:rPr>
          <w:rFonts w:ascii="Times New Roman" w:hAnsi="Times New Roman" w:cs="Times New Roman"/>
          <w:sz w:val="28"/>
          <w:szCs w:val="28"/>
        </w:rPr>
        <w:tab/>
      </w:r>
      <w:r w:rsidRPr="00CD6510">
        <w:rPr>
          <w:rFonts w:ascii="Times New Roman" w:hAnsi="Times New Roman" w:cs="Times New Roman"/>
          <w:sz w:val="28"/>
          <w:szCs w:val="28"/>
        </w:rPr>
        <w:t>10. Наличие положительного заключения о достоверности сметной стоимости инвестиционного проекта в отношении объектов капитального строительства,</w:t>
      </w:r>
      <w:r>
        <w:rPr>
          <w:rFonts w:ascii="Times New Roman" w:hAnsi="Times New Roman" w:cs="Times New Roman"/>
          <w:sz w:val="28"/>
          <w:szCs w:val="28"/>
        </w:rPr>
        <w:t xml:space="preserve"> предусмотренных инвестиционным </w:t>
      </w:r>
      <w:proofErr w:type="gramStart"/>
      <w:r w:rsidRPr="00CD6510">
        <w:rPr>
          <w:rFonts w:ascii="Times New Roman" w:hAnsi="Times New Roman" w:cs="Times New Roman"/>
          <w:sz w:val="28"/>
          <w:szCs w:val="28"/>
        </w:rPr>
        <w:t>проектом:_</w:t>
      </w:r>
      <w:proofErr w:type="gramEnd"/>
      <w:r w:rsidRPr="00CD6510">
        <w:rPr>
          <w:rFonts w:ascii="Times New Roman" w:hAnsi="Times New Roman" w:cs="Times New Roman"/>
          <w:sz w:val="28"/>
          <w:szCs w:val="28"/>
        </w:rPr>
        <w:t>_______________________________________________________</w:t>
      </w:r>
    </w:p>
    <w:p w:rsidR="00BB2F1D" w:rsidRPr="00CD6510" w:rsidRDefault="00BB2F1D" w:rsidP="00BB2F1D">
      <w:pPr>
        <w:pStyle w:val="ConsPlusNonformat"/>
        <w:spacing w:line="276" w:lineRule="auto"/>
        <w:jc w:val="both"/>
        <w:rPr>
          <w:rFonts w:ascii="Times New Roman" w:hAnsi="Times New Roman" w:cs="Times New Roman"/>
        </w:rPr>
      </w:pPr>
      <w:proofErr w:type="gramStart"/>
      <w:r w:rsidRPr="00CD6510">
        <w:rPr>
          <w:rFonts w:ascii="Times New Roman" w:hAnsi="Times New Roman" w:cs="Times New Roman"/>
        </w:rPr>
        <w:t>ссылка</w:t>
      </w:r>
      <w:proofErr w:type="gramEnd"/>
      <w:r w:rsidRPr="00CD6510">
        <w:rPr>
          <w:rFonts w:ascii="Times New Roman" w:hAnsi="Times New Roman" w:cs="Times New Roman"/>
        </w:rPr>
        <w:t xml:space="preserve"> на подтверждающий документ, копия заключения прилагается</w:t>
      </w:r>
    </w:p>
    <w:p w:rsidR="00BB2F1D" w:rsidRPr="005A5CDD"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ab/>
        <w:t>11. Сметная стоимость объекта капитального строительства</w:t>
      </w:r>
      <w:r w:rsidRPr="005A5CDD">
        <w:rPr>
          <w:rFonts w:ascii="Times New Roman" w:hAnsi="Times New Roman" w:cs="Times New Roman"/>
          <w:sz w:val="28"/>
          <w:szCs w:val="28"/>
        </w:rPr>
        <w:t xml:space="preserve"> по заключению государственной экспертизы в ценах года его получения  или  </w:t>
      </w:r>
      <w:r w:rsidRPr="005A5CDD">
        <w:rPr>
          <w:rFonts w:ascii="Times New Roman" w:hAnsi="Times New Roman" w:cs="Times New Roman"/>
          <w:sz w:val="28"/>
          <w:szCs w:val="28"/>
          <w:u w:val="single"/>
        </w:rPr>
        <w:t>предполагаемая (предельная) стоимость объекта капитального строительства</w:t>
      </w:r>
      <w:r w:rsidRPr="005A5CDD">
        <w:rPr>
          <w:rFonts w:ascii="Times New Roman" w:hAnsi="Times New Roman" w:cs="Times New Roman"/>
          <w:sz w:val="28"/>
          <w:szCs w:val="28"/>
        </w:rPr>
        <w:t xml:space="preserve"> в ценах года представления паспорта инвестиционного проекта, с указанием года ее определения </w:t>
      </w:r>
      <w:r w:rsidRPr="005A5CDD">
        <w:rPr>
          <w:rFonts w:ascii="Times New Roman" w:hAnsi="Times New Roman" w:cs="Times New Roman"/>
          <w:sz w:val="28"/>
          <w:szCs w:val="28"/>
          <w:u w:val="single"/>
        </w:rPr>
        <w:t>–</w:t>
      </w:r>
      <w:r w:rsidRPr="005A5CDD">
        <w:rPr>
          <w:rFonts w:ascii="Times New Roman" w:hAnsi="Times New Roman" w:cs="Times New Roman"/>
          <w:sz w:val="28"/>
          <w:szCs w:val="28"/>
        </w:rPr>
        <w:t>______</w:t>
      </w:r>
      <w:r w:rsidRPr="005A5CDD">
        <w:rPr>
          <w:rFonts w:ascii="Times New Roman" w:hAnsi="Times New Roman" w:cs="Times New Roman"/>
          <w:sz w:val="28"/>
          <w:szCs w:val="28"/>
          <w:u w:val="single"/>
        </w:rPr>
        <w:t xml:space="preserve">г. – </w:t>
      </w:r>
      <w:r w:rsidRPr="005A5CDD">
        <w:rPr>
          <w:rFonts w:ascii="Times New Roman" w:hAnsi="Times New Roman" w:cs="Times New Roman"/>
          <w:sz w:val="28"/>
          <w:szCs w:val="28"/>
        </w:rPr>
        <w:t>_______</w:t>
      </w:r>
      <w:r w:rsidRPr="005A5CDD">
        <w:rPr>
          <w:rFonts w:ascii="Times New Roman" w:hAnsi="Times New Roman" w:cs="Times New Roman"/>
          <w:sz w:val="28"/>
          <w:szCs w:val="28"/>
          <w:u w:val="single"/>
        </w:rPr>
        <w:t xml:space="preserve">в млн. рублей </w:t>
      </w:r>
      <w:r w:rsidRPr="005A5CDD">
        <w:rPr>
          <w:rFonts w:ascii="Times New Roman" w:hAnsi="Times New Roman" w:cs="Times New Roman"/>
          <w:sz w:val="28"/>
          <w:szCs w:val="28"/>
        </w:rPr>
        <w:t>(</w:t>
      </w:r>
      <w:r w:rsidRPr="005A5CDD">
        <w:rPr>
          <w:rFonts w:ascii="Times New Roman" w:hAnsi="Times New Roman" w:cs="Times New Roman"/>
          <w:sz w:val="28"/>
          <w:szCs w:val="28"/>
          <w:u w:val="single"/>
        </w:rPr>
        <w:t>включая НДС</w:t>
      </w:r>
      <w:r w:rsidRPr="005A5CDD">
        <w:rPr>
          <w:rFonts w:ascii="Times New Roman" w:hAnsi="Times New Roman" w:cs="Times New Roman"/>
          <w:sz w:val="28"/>
          <w:szCs w:val="28"/>
        </w:rPr>
        <w:t>/без НДС), а также рассчитанная в ценах соответствующих лет–________</w:t>
      </w:r>
      <w:r w:rsidRPr="005A5CDD">
        <w:rPr>
          <w:rFonts w:ascii="Times New Roman" w:hAnsi="Times New Roman" w:cs="Times New Roman"/>
          <w:sz w:val="28"/>
          <w:szCs w:val="28"/>
          <w:u w:val="single"/>
        </w:rPr>
        <w:t xml:space="preserve"> млн. рублей</w:t>
      </w:r>
      <w:r w:rsidRPr="005A5CDD">
        <w:rPr>
          <w:rFonts w:ascii="Times New Roman" w:hAnsi="Times New Roman" w:cs="Times New Roman"/>
          <w:sz w:val="28"/>
          <w:szCs w:val="28"/>
        </w:rPr>
        <w:t xml:space="preserve">, в том числе затраты на подготовку проектной документации(указываются в ценах года представления паспорта инвестиционного проекта, а также </w:t>
      </w:r>
      <w:r w:rsidRPr="005A5CDD">
        <w:rPr>
          <w:rFonts w:ascii="Times New Roman" w:hAnsi="Times New Roman" w:cs="Times New Roman"/>
          <w:sz w:val="28"/>
          <w:szCs w:val="28"/>
          <w:u w:val="single"/>
        </w:rPr>
        <w:t xml:space="preserve">рассчитанные </w:t>
      </w:r>
      <w:r w:rsidRPr="005A5CDD">
        <w:rPr>
          <w:rFonts w:ascii="Times New Roman" w:hAnsi="Times New Roman" w:cs="Times New Roman"/>
          <w:sz w:val="28"/>
          <w:szCs w:val="28"/>
        </w:rPr>
        <w:t xml:space="preserve">в ценах соответствующих лет), млн. рублей: </w:t>
      </w:r>
      <w:r w:rsidRPr="005A5CDD">
        <w:rPr>
          <w:rFonts w:ascii="Times New Roman" w:hAnsi="Times New Roman" w:cs="Times New Roman"/>
          <w:sz w:val="28"/>
          <w:szCs w:val="28"/>
          <w:u w:val="single"/>
        </w:rPr>
        <w:t>_____/_____.</w:t>
      </w:r>
    </w:p>
    <w:p w:rsidR="00BB2F1D" w:rsidRPr="005A5CDD" w:rsidRDefault="00BB2F1D" w:rsidP="00BB2F1D">
      <w:pPr>
        <w:pStyle w:val="ConsPlusNonformat"/>
        <w:spacing w:line="276" w:lineRule="auto"/>
        <w:rPr>
          <w:rFonts w:ascii="Times New Roman" w:hAnsi="Times New Roman" w:cs="Times New Roman"/>
          <w:sz w:val="28"/>
          <w:szCs w:val="28"/>
        </w:rPr>
      </w:pPr>
    </w:p>
    <w:p w:rsidR="00BB2F1D" w:rsidRPr="00CD6510" w:rsidRDefault="00BB2F1D" w:rsidP="00BB2F1D">
      <w:pPr>
        <w:pStyle w:val="ConsPlusNonformat"/>
        <w:spacing w:line="276" w:lineRule="auto"/>
        <w:rPr>
          <w:rFonts w:ascii="Times New Roman" w:hAnsi="Times New Roman" w:cs="Times New Roman"/>
          <w:sz w:val="28"/>
          <w:szCs w:val="28"/>
        </w:rPr>
      </w:pPr>
      <w:r w:rsidRPr="00CD6510">
        <w:rPr>
          <w:rFonts w:ascii="Times New Roman" w:hAnsi="Times New Roman" w:cs="Times New Roman"/>
          <w:sz w:val="28"/>
          <w:szCs w:val="28"/>
        </w:rPr>
        <w:t>12. Технологическая структура капитальных вложений: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0"/>
        <w:gridCol w:w="4596"/>
      </w:tblGrid>
      <w:tr w:rsidR="00BB2F1D" w:rsidRPr="005A5CDD" w:rsidTr="00EB1E2E">
        <w:trPr>
          <w:trHeight w:val="249"/>
        </w:trPr>
        <w:tc>
          <w:tcPr>
            <w:tcW w:w="4800" w:type="dxa"/>
          </w:tcPr>
          <w:p w:rsidR="00BB2F1D" w:rsidRPr="005A5CDD" w:rsidRDefault="00BB2F1D" w:rsidP="00EB1E2E">
            <w:pPr>
              <w:pStyle w:val="ConsPlusNonformat"/>
              <w:spacing w:line="276" w:lineRule="auto"/>
              <w:rPr>
                <w:rFonts w:ascii="Times New Roman" w:hAnsi="Times New Roman" w:cs="Times New Roman"/>
                <w:sz w:val="28"/>
                <w:szCs w:val="28"/>
              </w:rPr>
            </w:pPr>
          </w:p>
        </w:tc>
        <w:tc>
          <w:tcPr>
            <w:tcW w:w="4596" w:type="dxa"/>
          </w:tcPr>
          <w:p w:rsidR="00BB2F1D" w:rsidRPr="005A5CDD" w:rsidRDefault="00BB2F1D" w:rsidP="00EB1E2E">
            <w:pPr>
              <w:pStyle w:val="ConsPlusNonformat"/>
              <w:spacing w:line="276" w:lineRule="auto"/>
              <w:rPr>
                <w:rFonts w:ascii="Times New Roman" w:hAnsi="Times New Roman" w:cs="Times New Roman"/>
                <w:sz w:val="28"/>
                <w:szCs w:val="28"/>
              </w:rPr>
            </w:pPr>
            <w:r w:rsidRPr="005A5CDD">
              <w:rPr>
                <w:rFonts w:ascii="Times New Roman" w:hAnsi="Times New Roman" w:cs="Times New Roman"/>
                <w:sz w:val="28"/>
                <w:szCs w:val="28"/>
              </w:rPr>
              <w:t xml:space="preserve">Сметная стоимость, включая НДС, в текущих </w:t>
            </w:r>
            <w:proofErr w:type="gramStart"/>
            <w:r w:rsidRPr="005A5CDD">
              <w:rPr>
                <w:rFonts w:ascii="Times New Roman" w:hAnsi="Times New Roman" w:cs="Times New Roman"/>
                <w:sz w:val="28"/>
                <w:szCs w:val="28"/>
              </w:rPr>
              <w:t>ценах  /</w:t>
            </w:r>
            <w:proofErr w:type="gramEnd"/>
            <w:r w:rsidRPr="005A5CDD">
              <w:rPr>
                <w:rFonts w:ascii="Times New Roman" w:hAnsi="Times New Roman" w:cs="Times New Roman"/>
                <w:sz w:val="28"/>
                <w:szCs w:val="28"/>
              </w:rPr>
              <w:t xml:space="preserve"> в ценах  </w:t>
            </w:r>
          </w:p>
          <w:p w:rsidR="00BB2F1D" w:rsidRPr="005A5CDD" w:rsidRDefault="00BB2F1D" w:rsidP="00EB1E2E">
            <w:pPr>
              <w:pStyle w:val="ConsPlusNonformat"/>
              <w:spacing w:line="276" w:lineRule="auto"/>
              <w:rPr>
                <w:rFonts w:ascii="Times New Roman" w:hAnsi="Times New Roman" w:cs="Times New Roman"/>
                <w:sz w:val="28"/>
                <w:szCs w:val="28"/>
              </w:rPr>
            </w:pPr>
            <w:proofErr w:type="gramStart"/>
            <w:r w:rsidRPr="005A5CDD">
              <w:rPr>
                <w:rFonts w:ascii="Times New Roman" w:hAnsi="Times New Roman" w:cs="Times New Roman"/>
                <w:sz w:val="28"/>
                <w:szCs w:val="28"/>
              </w:rPr>
              <w:t>соответствующих</w:t>
            </w:r>
            <w:proofErr w:type="gramEnd"/>
            <w:r w:rsidRPr="005A5CDD">
              <w:rPr>
                <w:rFonts w:ascii="Times New Roman" w:hAnsi="Times New Roman" w:cs="Times New Roman"/>
                <w:sz w:val="28"/>
                <w:szCs w:val="28"/>
              </w:rPr>
              <w:t xml:space="preserve"> лет (</w:t>
            </w:r>
            <w:proofErr w:type="spellStart"/>
            <w:r w:rsidRPr="005A5CDD">
              <w:rPr>
                <w:rFonts w:ascii="Times New Roman" w:hAnsi="Times New Roman" w:cs="Times New Roman"/>
                <w:sz w:val="28"/>
                <w:szCs w:val="28"/>
              </w:rPr>
              <w:t>млн.рублей</w:t>
            </w:r>
            <w:proofErr w:type="spellEnd"/>
            <w:r w:rsidRPr="005A5CDD">
              <w:rPr>
                <w:rFonts w:ascii="Times New Roman" w:hAnsi="Times New Roman" w:cs="Times New Roman"/>
                <w:sz w:val="28"/>
                <w:szCs w:val="28"/>
              </w:rPr>
              <w:t xml:space="preserve">) </w:t>
            </w:r>
          </w:p>
        </w:tc>
      </w:tr>
      <w:tr w:rsidR="00BB2F1D" w:rsidRPr="005A5CDD" w:rsidTr="00EB1E2E">
        <w:trPr>
          <w:trHeight w:val="249"/>
        </w:trPr>
        <w:tc>
          <w:tcPr>
            <w:tcW w:w="4800" w:type="dxa"/>
            <w:tcBorders>
              <w:top w:val="nil"/>
            </w:tcBorders>
          </w:tcPr>
          <w:p w:rsidR="00BB2F1D" w:rsidRPr="005A5CDD" w:rsidRDefault="00BB2F1D" w:rsidP="00EB1E2E">
            <w:pPr>
              <w:pStyle w:val="ConsPlusNonformat"/>
              <w:spacing w:line="276" w:lineRule="auto"/>
              <w:rPr>
                <w:rFonts w:ascii="Times New Roman" w:hAnsi="Times New Roman" w:cs="Times New Roman"/>
                <w:sz w:val="28"/>
                <w:szCs w:val="28"/>
              </w:rPr>
            </w:pPr>
            <w:r w:rsidRPr="005A5CDD">
              <w:rPr>
                <w:rFonts w:ascii="Times New Roman" w:hAnsi="Times New Roman" w:cs="Times New Roman"/>
                <w:sz w:val="28"/>
                <w:szCs w:val="28"/>
              </w:rPr>
              <w:t>Сметная стоимость инвестиционного</w:t>
            </w:r>
          </w:p>
          <w:p w:rsidR="00BB2F1D" w:rsidRPr="005A5CDD" w:rsidRDefault="00BB2F1D" w:rsidP="00EB1E2E">
            <w:pPr>
              <w:pStyle w:val="ConsPlusNonformat"/>
              <w:spacing w:line="276" w:lineRule="auto"/>
              <w:rPr>
                <w:rFonts w:ascii="Times New Roman" w:hAnsi="Times New Roman" w:cs="Times New Roman"/>
                <w:sz w:val="28"/>
                <w:szCs w:val="28"/>
              </w:rPr>
            </w:pPr>
            <w:proofErr w:type="gramStart"/>
            <w:r w:rsidRPr="005A5CDD">
              <w:rPr>
                <w:rFonts w:ascii="Times New Roman" w:hAnsi="Times New Roman" w:cs="Times New Roman"/>
                <w:sz w:val="28"/>
                <w:szCs w:val="28"/>
              </w:rPr>
              <w:t>проекта</w:t>
            </w:r>
            <w:proofErr w:type="gramEnd"/>
            <w:r w:rsidRPr="005A5CDD">
              <w:rPr>
                <w:rFonts w:ascii="Times New Roman" w:hAnsi="Times New Roman" w:cs="Times New Roman"/>
                <w:sz w:val="28"/>
                <w:szCs w:val="28"/>
              </w:rPr>
              <w:t xml:space="preserve"> </w:t>
            </w:r>
          </w:p>
        </w:tc>
        <w:tc>
          <w:tcPr>
            <w:tcW w:w="4596"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6"/>
                <w:szCs w:val="26"/>
              </w:rPr>
            </w:pPr>
          </w:p>
        </w:tc>
      </w:tr>
      <w:tr w:rsidR="00BB2F1D" w:rsidRPr="005A5CDD" w:rsidTr="00EB1E2E">
        <w:trPr>
          <w:trHeight w:val="249"/>
        </w:trPr>
        <w:tc>
          <w:tcPr>
            <w:tcW w:w="4800" w:type="dxa"/>
            <w:tcBorders>
              <w:top w:val="nil"/>
            </w:tcBorders>
          </w:tcPr>
          <w:p w:rsidR="00BB2F1D" w:rsidRPr="005A5CDD" w:rsidRDefault="00BB2F1D" w:rsidP="00EB1E2E">
            <w:pPr>
              <w:pStyle w:val="ConsPlusNonformat"/>
              <w:spacing w:line="276" w:lineRule="auto"/>
              <w:rPr>
                <w:rFonts w:ascii="Times New Roman" w:hAnsi="Times New Roman" w:cs="Times New Roman"/>
                <w:sz w:val="28"/>
                <w:szCs w:val="28"/>
              </w:rPr>
            </w:pPr>
            <w:proofErr w:type="gramStart"/>
            <w:r w:rsidRPr="005A5CDD">
              <w:rPr>
                <w:rFonts w:ascii="Times New Roman" w:hAnsi="Times New Roman" w:cs="Times New Roman"/>
                <w:sz w:val="28"/>
                <w:szCs w:val="28"/>
              </w:rPr>
              <w:t>в</w:t>
            </w:r>
            <w:proofErr w:type="gramEnd"/>
            <w:r w:rsidRPr="005A5CDD">
              <w:rPr>
                <w:rFonts w:ascii="Times New Roman" w:hAnsi="Times New Roman" w:cs="Times New Roman"/>
                <w:sz w:val="28"/>
                <w:szCs w:val="28"/>
              </w:rPr>
              <w:t xml:space="preserve"> том числе: </w:t>
            </w:r>
          </w:p>
        </w:tc>
        <w:tc>
          <w:tcPr>
            <w:tcW w:w="4596"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6"/>
                <w:szCs w:val="26"/>
              </w:rPr>
            </w:pPr>
          </w:p>
        </w:tc>
      </w:tr>
      <w:tr w:rsidR="00BB2F1D" w:rsidRPr="005A5CDD" w:rsidTr="00EB1E2E">
        <w:trPr>
          <w:trHeight w:val="249"/>
        </w:trPr>
        <w:tc>
          <w:tcPr>
            <w:tcW w:w="4800" w:type="dxa"/>
            <w:tcBorders>
              <w:top w:val="nil"/>
            </w:tcBorders>
          </w:tcPr>
          <w:p w:rsidR="00BB2F1D" w:rsidRPr="005A5CDD" w:rsidRDefault="00BB2F1D" w:rsidP="00EB1E2E">
            <w:pPr>
              <w:pStyle w:val="ConsPlusNonformat"/>
              <w:spacing w:line="276" w:lineRule="auto"/>
              <w:rPr>
                <w:rFonts w:ascii="Times New Roman" w:hAnsi="Times New Roman" w:cs="Times New Roman"/>
                <w:sz w:val="28"/>
                <w:szCs w:val="28"/>
              </w:rPr>
            </w:pPr>
            <w:proofErr w:type="gramStart"/>
            <w:r w:rsidRPr="005A5CDD">
              <w:rPr>
                <w:rFonts w:ascii="Times New Roman" w:hAnsi="Times New Roman" w:cs="Times New Roman"/>
                <w:sz w:val="28"/>
                <w:szCs w:val="28"/>
              </w:rPr>
              <w:t>строительно</w:t>
            </w:r>
            <w:proofErr w:type="gramEnd"/>
            <w:r w:rsidRPr="005A5CDD">
              <w:rPr>
                <w:rFonts w:ascii="Times New Roman" w:hAnsi="Times New Roman" w:cs="Times New Roman"/>
                <w:sz w:val="28"/>
                <w:szCs w:val="28"/>
              </w:rPr>
              <w:t xml:space="preserve">-монтажные работы </w:t>
            </w:r>
          </w:p>
        </w:tc>
        <w:tc>
          <w:tcPr>
            <w:tcW w:w="4596"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6"/>
                <w:szCs w:val="26"/>
              </w:rPr>
            </w:pPr>
          </w:p>
        </w:tc>
      </w:tr>
      <w:tr w:rsidR="00BB2F1D" w:rsidRPr="005A5CDD" w:rsidTr="00EB1E2E">
        <w:trPr>
          <w:trHeight w:val="249"/>
        </w:trPr>
        <w:tc>
          <w:tcPr>
            <w:tcW w:w="4800" w:type="dxa"/>
            <w:tcBorders>
              <w:top w:val="nil"/>
            </w:tcBorders>
          </w:tcPr>
          <w:p w:rsidR="00BB2F1D" w:rsidRPr="005A5CDD" w:rsidRDefault="00BB2F1D" w:rsidP="00EB1E2E">
            <w:pPr>
              <w:pStyle w:val="ConsPlusNonformat"/>
              <w:spacing w:line="276" w:lineRule="auto"/>
              <w:rPr>
                <w:rFonts w:ascii="Times New Roman" w:hAnsi="Times New Roman" w:cs="Times New Roman"/>
                <w:sz w:val="28"/>
                <w:szCs w:val="28"/>
              </w:rPr>
            </w:pPr>
            <w:proofErr w:type="gramStart"/>
            <w:r w:rsidRPr="005A5CDD">
              <w:rPr>
                <w:rFonts w:ascii="Times New Roman" w:hAnsi="Times New Roman" w:cs="Times New Roman"/>
                <w:sz w:val="28"/>
                <w:szCs w:val="28"/>
              </w:rPr>
              <w:t>приобретение</w:t>
            </w:r>
            <w:proofErr w:type="gramEnd"/>
            <w:r w:rsidRPr="005A5CDD">
              <w:rPr>
                <w:rFonts w:ascii="Times New Roman" w:hAnsi="Times New Roman" w:cs="Times New Roman"/>
                <w:sz w:val="28"/>
                <w:szCs w:val="28"/>
              </w:rPr>
              <w:t xml:space="preserve"> машин и оборудования,  из них импортные машины и оборудование </w:t>
            </w:r>
          </w:p>
        </w:tc>
        <w:tc>
          <w:tcPr>
            <w:tcW w:w="4596"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6"/>
                <w:szCs w:val="26"/>
              </w:rPr>
            </w:pPr>
          </w:p>
        </w:tc>
      </w:tr>
      <w:tr w:rsidR="00BB2F1D" w:rsidRPr="005A5CDD" w:rsidTr="00EB1E2E">
        <w:trPr>
          <w:trHeight w:val="249"/>
        </w:trPr>
        <w:tc>
          <w:tcPr>
            <w:tcW w:w="4800" w:type="dxa"/>
            <w:tcBorders>
              <w:top w:val="nil"/>
            </w:tcBorders>
          </w:tcPr>
          <w:p w:rsidR="00BB2F1D" w:rsidRPr="005A5CDD" w:rsidRDefault="00BB2F1D" w:rsidP="00EB1E2E">
            <w:pPr>
              <w:pStyle w:val="ConsPlusNonformat"/>
              <w:spacing w:line="276" w:lineRule="auto"/>
              <w:rPr>
                <w:rFonts w:ascii="Times New Roman" w:hAnsi="Times New Roman" w:cs="Times New Roman"/>
                <w:sz w:val="28"/>
                <w:szCs w:val="28"/>
              </w:rPr>
            </w:pPr>
            <w:proofErr w:type="gramStart"/>
            <w:r w:rsidRPr="005A5CDD">
              <w:rPr>
                <w:rFonts w:ascii="Times New Roman" w:hAnsi="Times New Roman" w:cs="Times New Roman"/>
                <w:sz w:val="28"/>
                <w:szCs w:val="28"/>
              </w:rPr>
              <w:t>прочие</w:t>
            </w:r>
            <w:proofErr w:type="gramEnd"/>
            <w:r w:rsidRPr="005A5CDD">
              <w:rPr>
                <w:rFonts w:ascii="Times New Roman" w:hAnsi="Times New Roman" w:cs="Times New Roman"/>
                <w:sz w:val="28"/>
                <w:szCs w:val="28"/>
              </w:rPr>
              <w:t xml:space="preserve"> затраты </w:t>
            </w:r>
          </w:p>
        </w:tc>
        <w:tc>
          <w:tcPr>
            <w:tcW w:w="4596"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6"/>
                <w:szCs w:val="26"/>
              </w:rPr>
            </w:pPr>
          </w:p>
        </w:tc>
      </w:tr>
    </w:tbl>
    <w:p w:rsidR="00BB2F1D" w:rsidRPr="005A5CDD" w:rsidRDefault="00BB2F1D" w:rsidP="00BB2F1D">
      <w:pPr>
        <w:pStyle w:val="ConsPlusNonformat"/>
        <w:spacing w:line="276" w:lineRule="auto"/>
        <w:jc w:val="both"/>
        <w:rPr>
          <w:rFonts w:ascii="Times New Roman" w:hAnsi="Times New Roman" w:cs="Times New Roman"/>
          <w:b/>
          <w:sz w:val="28"/>
          <w:szCs w:val="28"/>
        </w:rPr>
      </w:pPr>
    </w:p>
    <w:p w:rsidR="00BB2F1D" w:rsidRPr="005A5CDD" w:rsidRDefault="00BB2F1D" w:rsidP="00BB2F1D">
      <w:pPr>
        <w:pStyle w:val="ConsPlusNonformat"/>
        <w:spacing w:line="276" w:lineRule="auto"/>
        <w:ind w:firstLine="709"/>
        <w:jc w:val="both"/>
        <w:rPr>
          <w:rFonts w:ascii="Times New Roman" w:hAnsi="Times New Roman" w:cs="Times New Roman"/>
          <w:b/>
          <w:sz w:val="28"/>
          <w:szCs w:val="28"/>
        </w:rPr>
      </w:pPr>
      <w:r w:rsidRPr="005A5CDD">
        <w:rPr>
          <w:rFonts w:ascii="Times New Roman" w:hAnsi="Times New Roman" w:cs="Times New Roman"/>
          <w:b/>
          <w:sz w:val="28"/>
          <w:szCs w:val="28"/>
        </w:rPr>
        <w:t xml:space="preserve">13. Источники и объемы финансирования инвестиционного проекта, </w:t>
      </w:r>
      <w:proofErr w:type="spellStart"/>
      <w:r w:rsidRPr="005A5CDD">
        <w:rPr>
          <w:rFonts w:ascii="Times New Roman" w:hAnsi="Times New Roman" w:cs="Times New Roman"/>
          <w:b/>
          <w:sz w:val="28"/>
          <w:szCs w:val="28"/>
        </w:rPr>
        <w:t>млн.рублей</w:t>
      </w:r>
      <w:proofErr w:type="spellEnd"/>
      <w:r w:rsidRPr="005A5CDD">
        <w:rPr>
          <w:rFonts w:ascii="Times New Roman" w:hAnsi="Times New Roman" w:cs="Times New Roman"/>
          <w:b/>
          <w:sz w:val="28"/>
          <w:szCs w:val="28"/>
        </w:rPr>
        <w:t>:</w:t>
      </w:r>
    </w:p>
    <w:p w:rsidR="00BB2F1D" w:rsidRPr="005A5CDD" w:rsidRDefault="00BB2F1D" w:rsidP="00BB2F1D">
      <w:pPr>
        <w:pStyle w:val="ConsPlusNormal"/>
        <w:spacing w:line="276" w:lineRule="auto"/>
        <w:rPr>
          <w:rFonts w:ascii="Times New Roman" w:hAnsi="Times New Roman" w:cs="Times New Roman"/>
          <w:sz w:val="28"/>
          <w:szCs w:val="28"/>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741"/>
        <w:gridCol w:w="1418"/>
        <w:gridCol w:w="1559"/>
        <w:gridCol w:w="1418"/>
        <w:gridCol w:w="1134"/>
        <w:gridCol w:w="1275"/>
        <w:gridCol w:w="1134"/>
      </w:tblGrid>
      <w:tr w:rsidR="00BB2F1D" w:rsidRPr="005A5CDD" w:rsidTr="00EB1E2E">
        <w:trPr>
          <w:trHeight w:val="199"/>
        </w:trPr>
        <w:tc>
          <w:tcPr>
            <w:tcW w:w="1741" w:type="dxa"/>
            <w:vMerge w:val="restart"/>
          </w:tcPr>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 xml:space="preserve">Годы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реализации</w:t>
            </w:r>
            <w:proofErr w:type="gramEnd"/>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инвестиционного</w:t>
            </w:r>
            <w:proofErr w:type="gramEnd"/>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проекта</w:t>
            </w:r>
            <w:proofErr w:type="gramEnd"/>
            <w:r w:rsidRPr="005A5CDD">
              <w:rPr>
                <w:rFonts w:ascii="Times New Roman" w:hAnsi="Times New Roman" w:cs="Times New Roman"/>
                <w:sz w:val="24"/>
                <w:szCs w:val="24"/>
              </w:rPr>
              <w:t xml:space="preserve"> </w:t>
            </w:r>
          </w:p>
        </w:tc>
        <w:tc>
          <w:tcPr>
            <w:tcW w:w="1418" w:type="dxa"/>
            <w:vMerge w:val="restart"/>
          </w:tcPr>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Сметная стоимость инвестиционного</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проекта</w:t>
            </w:r>
            <w:proofErr w:type="gramEnd"/>
            <w:r w:rsidRPr="005A5CDD">
              <w:rPr>
                <w:rFonts w:ascii="Times New Roman" w:hAnsi="Times New Roman" w:cs="Times New Roman"/>
                <w:sz w:val="24"/>
                <w:szCs w:val="24"/>
              </w:rPr>
              <w:t xml:space="preserve"> </w:t>
            </w: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lastRenderedPageBreak/>
              <w:t>(</w:t>
            </w:r>
            <w:proofErr w:type="gramStart"/>
            <w:r w:rsidRPr="005A5CDD">
              <w:rPr>
                <w:rFonts w:ascii="Times New Roman" w:hAnsi="Times New Roman" w:cs="Times New Roman"/>
                <w:sz w:val="24"/>
                <w:szCs w:val="24"/>
              </w:rPr>
              <w:t>в</w:t>
            </w:r>
            <w:proofErr w:type="gramEnd"/>
            <w:r w:rsidRPr="005A5CDD">
              <w:rPr>
                <w:rFonts w:ascii="Times New Roman" w:hAnsi="Times New Roman" w:cs="Times New Roman"/>
                <w:sz w:val="24"/>
                <w:szCs w:val="24"/>
              </w:rPr>
              <w:t xml:space="preserve"> текущих ценах </w:t>
            </w: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 xml:space="preserve">/в ценах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соответствующих</w:t>
            </w:r>
            <w:proofErr w:type="gramEnd"/>
            <w:r w:rsidRPr="005A5CDD">
              <w:rPr>
                <w:rFonts w:ascii="Times New Roman" w:hAnsi="Times New Roman" w:cs="Times New Roman"/>
                <w:sz w:val="24"/>
                <w:szCs w:val="24"/>
              </w:rPr>
              <w:t xml:space="preserve"> лет)</w:t>
            </w:r>
          </w:p>
        </w:tc>
        <w:tc>
          <w:tcPr>
            <w:tcW w:w="6520" w:type="dxa"/>
            <w:gridSpan w:val="5"/>
          </w:tcPr>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lastRenderedPageBreak/>
              <w:t xml:space="preserve">Источники финансирования инвестиционного проекта </w:t>
            </w:r>
          </w:p>
        </w:tc>
      </w:tr>
      <w:tr w:rsidR="00BB2F1D" w:rsidRPr="005A5CDD" w:rsidTr="00EB1E2E">
        <w:tc>
          <w:tcPr>
            <w:tcW w:w="1741" w:type="dxa"/>
            <w:vMerge/>
            <w:tcBorders>
              <w:top w:val="nil"/>
            </w:tcBorders>
          </w:tcPr>
          <w:p w:rsidR="00BB2F1D" w:rsidRPr="005A5CDD" w:rsidRDefault="00BB2F1D" w:rsidP="00EB1E2E">
            <w:pPr>
              <w:spacing w:line="276" w:lineRule="auto"/>
            </w:pPr>
          </w:p>
        </w:tc>
        <w:tc>
          <w:tcPr>
            <w:tcW w:w="1418" w:type="dxa"/>
            <w:vMerge/>
            <w:tcBorders>
              <w:top w:val="nil"/>
            </w:tcBorders>
          </w:tcPr>
          <w:p w:rsidR="00BB2F1D" w:rsidRPr="005A5CDD" w:rsidRDefault="00BB2F1D" w:rsidP="00EB1E2E">
            <w:pPr>
              <w:spacing w:line="276" w:lineRule="auto"/>
            </w:pPr>
          </w:p>
        </w:tc>
        <w:tc>
          <w:tcPr>
            <w:tcW w:w="1559"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средства</w:t>
            </w:r>
            <w:proofErr w:type="gramEnd"/>
            <w:r w:rsidRPr="005A5CDD">
              <w:rPr>
                <w:rFonts w:ascii="Times New Roman" w:hAnsi="Times New Roman" w:cs="Times New Roman"/>
                <w:sz w:val="24"/>
                <w:szCs w:val="24"/>
              </w:rPr>
              <w:t xml:space="preserve">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федерального</w:t>
            </w:r>
            <w:proofErr w:type="gramEnd"/>
            <w:r w:rsidRPr="005A5CDD">
              <w:rPr>
                <w:rFonts w:ascii="Times New Roman" w:hAnsi="Times New Roman" w:cs="Times New Roman"/>
                <w:sz w:val="24"/>
                <w:szCs w:val="24"/>
              </w:rPr>
              <w:t xml:space="preserve"> бюджета (в текущих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lastRenderedPageBreak/>
              <w:t>ценах</w:t>
            </w:r>
            <w:proofErr w:type="gramEnd"/>
            <w:r w:rsidRPr="005A5CDD">
              <w:rPr>
                <w:rFonts w:ascii="Times New Roman" w:hAnsi="Times New Roman" w:cs="Times New Roman"/>
                <w:sz w:val="24"/>
                <w:szCs w:val="24"/>
              </w:rPr>
              <w:t xml:space="preserve">/в ценах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соответствующих</w:t>
            </w:r>
            <w:proofErr w:type="gramEnd"/>
            <w:r w:rsidRPr="005A5CDD">
              <w:rPr>
                <w:rFonts w:ascii="Times New Roman" w:hAnsi="Times New Roman" w:cs="Times New Roman"/>
                <w:sz w:val="24"/>
                <w:szCs w:val="24"/>
              </w:rPr>
              <w:t xml:space="preserve"> лет)</w:t>
            </w:r>
          </w:p>
        </w:tc>
        <w:tc>
          <w:tcPr>
            <w:tcW w:w="1418"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lastRenderedPageBreak/>
              <w:t>средства</w:t>
            </w:r>
            <w:proofErr w:type="gramEnd"/>
            <w:r w:rsidRPr="005A5CDD">
              <w:rPr>
                <w:rFonts w:ascii="Times New Roman" w:hAnsi="Times New Roman" w:cs="Times New Roman"/>
                <w:sz w:val="24"/>
                <w:szCs w:val="24"/>
              </w:rPr>
              <w:t xml:space="preserve">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областного</w:t>
            </w:r>
            <w:proofErr w:type="gramEnd"/>
            <w:r w:rsidRPr="005A5CDD">
              <w:rPr>
                <w:rFonts w:ascii="Times New Roman" w:hAnsi="Times New Roman" w:cs="Times New Roman"/>
                <w:sz w:val="24"/>
                <w:szCs w:val="24"/>
              </w:rPr>
              <w:t xml:space="preserve">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бюджета</w:t>
            </w:r>
            <w:proofErr w:type="gramEnd"/>
            <w:r w:rsidRPr="005A5CDD">
              <w:rPr>
                <w:rFonts w:ascii="Times New Roman" w:hAnsi="Times New Roman" w:cs="Times New Roman"/>
                <w:sz w:val="24"/>
                <w:szCs w:val="24"/>
              </w:rPr>
              <w:t xml:space="preserve"> (в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текущих</w:t>
            </w:r>
            <w:proofErr w:type="gramEnd"/>
            <w:r w:rsidRPr="005A5CDD">
              <w:rPr>
                <w:rFonts w:ascii="Times New Roman" w:hAnsi="Times New Roman" w:cs="Times New Roman"/>
                <w:sz w:val="24"/>
                <w:szCs w:val="24"/>
              </w:rPr>
              <w:t xml:space="preserve"> </w:t>
            </w:r>
            <w:r w:rsidRPr="005A5CDD">
              <w:rPr>
                <w:rFonts w:ascii="Times New Roman" w:hAnsi="Times New Roman" w:cs="Times New Roman"/>
                <w:sz w:val="24"/>
                <w:szCs w:val="24"/>
              </w:rPr>
              <w:lastRenderedPageBreak/>
              <w:t>ценах</w:t>
            </w: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/в ценах соответствующих лет)</w:t>
            </w:r>
          </w:p>
        </w:tc>
        <w:tc>
          <w:tcPr>
            <w:tcW w:w="1134"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lastRenderedPageBreak/>
              <w:t>средства</w:t>
            </w:r>
            <w:proofErr w:type="gramEnd"/>
            <w:r w:rsidRPr="005A5CDD">
              <w:rPr>
                <w:rFonts w:ascii="Times New Roman" w:hAnsi="Times New Roman" w:cs="Times New Roman"/>
                <w:sz w:val="24"/>
                <w:szCs w:val="24"/>
              </w:rPr>
              <w:t xml:space="preserve">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Pr>
                <w:rFonts w:ascii="Times New Roman" w:hAnsi="Times New Roman" w:cs="Times New Roman"/>
                <w:sz w:val="24"/>
                <w:szCs w:val="24"/>
              </w:rPr>
              <w:t>местного</w:t>
            </w:r>
            <w:proofErr w:type="gramEnd"/>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бюджета</w:t>
            </w:r>
            <w:proofErr w:type="gramEnd"/>
            <w:r w:rsidRPr="005A5CDD">
              <w:rPr>
                <w:rFonts w:ascii="Times New Roman" w:hAnsi="Times New Roman" w:cs="Times New Roman"/>
                <w:sz w:val="24"/>
                <w:szCs w:val="24"/>
              </w:rPr>
              <w:t xml:space="preserve"> (в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lastRenderedPageBreak/>
              <w:t>текущих</w:t>
            </w:r>
            <w:proofErr w:type="gramEnd"/>
            <w:r w:rsidRPr="005A5CDD">
              <w:rPr>
                <w:rFonts w:ascii="Times New Roman" w:hAnsi="Times New Roman" w:cs="Times New Roman"/>
                <w:sz w:val="24"/>
                <w:szCs w:val="24"/>
              </w:rPr>
              <w:t xml:space="preserve"> ценах</w:t>
            </w:r>
          </w:p>
          <w:p w:rsidR="00BB2F1D" w:rsidRPr="005A5CDD" w:rsidRDefault="00BB2F1D" w:rsidP="00EB1E2E">
            <w:pPr>
              <w:pStyle w:val="ConsPlusNonformat"/>
              <w:spacing w:line="276" w:lineRule="auto"/>
              <w:rPr>
                <w:rFonts w:ascii="Times New Roman" w:hAnsi="Times New Roman" w:cs="Times New Roman"/>
                <w:sz w:val="22"/>
                <w:szCs w:val="22"/>
              </w:rPr>
            </w:pPr>
            <w:r w:rsidRPr="005A5CDD">
              <w:rPr>
                <w:rFonts w:ascii="Times New Roman" w:hAnsi="Times New Roman" w:cs="Times New Roman"/>
                <w:sz w:val="24"/>
                <w:szCs w:val="24"/>
              </w:rPr>
              <w:t>/в ценах соответствующих лет)</w:t>
            </w:r>
          </w:p>
        </w:tc>
        <w:tc>
          <w:tcPr>
            <w:tcW w:w="1275" w:type="dxa"/>
            <w:tcBorders>
              <w:top w:val="nil"/>
            </w:tcBorders>
          </w:tcPr>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Pr>
                <w:rFonts w:ascii="Times New Roman" w:hAnsi="Times New Roman" w:cs="Times New Roman"/>
                <w:sz w:val="22"/>
                <w:szCs w:val="22"/>
              </w:rPr>
              <w:lastRenderedPageBreak/>
              <w:t>собствен</w:t>
            </w:r>
            <w:r w:rsidRPr="005A5CDD">
              <w:rPr>
                <w:rFonts w:ascii="Times New Roman" w:hAnsi="Times New Roman" w:cs="Times New Roman"/>
                <w:sz w:val="22"/>
                <w:szCs w:val="22"/>
              </w:rPr>
              <w:t>ные</w:t>
            </w:r>
            <w:proofErr w:type="gramEnd"/>
            <w:r w:rsidRPr="005A5CDD">
              <w:rPr>
                <w:rFonts w:ascii="Times New Roman" w:hAnsi="Times New Roman" w:cs="Times New Roman"/>
                <w:sz w:val="22"/>
                <w:szCs w:val="22"/>
              </w:rPr>
              <w:t xml:space="preserve"> средства </w:t>
            </w:r>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t>предполагаемого</w:t>
            </w:r>
            <w:proofErr w:type="gramEnd"/>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lastRenderedPageBreak/>
              <w:t>застройщика</w:t>
            </w:r>
            <w:proofErr w:type="gramEnd"/>
            <w:r w:rsidRPr="005A5CDD">
              <w:rPr>
                <w:rFonts w:ascii="Times New Roman" w:hAnsi="Times New Roman" w:cs="Times New Roman"/>
                <w:sz w:val="22"/>
                <w:szCs w:val="22"/>
              </w:rPr>
              <w:t xml:space="preserve"> или</w:t>
            </w:r>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t>заказчика</w:t>
            </w:r>
            <w:proofErr w:type="gramEnd"/>
            <w:r w:rsidRPr="005A5CDD">
              <w:rPr>
                <w:rFonts w:ascii="Times New Roman" w:hAnsi="Times New Roman" w:cs="Times New Roman"/>
                <w:sz w:val="22"/>
                <w:szCs w:val="22"/>
              </w:rPr>
              <w:t xml:space="preserve"> (заказчика –застройщика) </w:t>
            </w:r>
          </w:p>
          <w:p w:rsidR="00BB2F1D" w:rsidRPr="005A5CDD" w:rsidRDefault="00BB2F1D" w:rsidP="00EB1E2E">
            <w:pPr>
              <w:pStyle w:val="ConsPlusNonformat"/>
              <w:spacing w:line="276" w:lineRule="auto"/>
              <w:rPr>
                <w:rFonts w:ascii="Times New Roman" w:hAnsi="Times New Roman" w:cs="Times New Roman"/>
                <w:sz w:val="22"/>
                <w:szCs w:val="22"/>
              </w:rPr>
            </w:pPr>
            <w:r w:rsidRPr="005A5CDD">
              <w:rPr>
                <w:rFonts w:ascii="Times New Roman" w:hAnsi="Times New Roman" w:cs="Times New Roman"/>
                <w:sz w:val="22"/>
                <w:szCs w:val="22"/>
              </w:rPr>
              <w:t>(</w:t>
            </w:r>
            <w:proofErr w:type="spellStart"/>
            <w:proofErr w:type="gramStart"/>
            <w:r w:rsidRPr="005A5CDD">
              <w:rPr>
                <w:rFonts w:ascii="Times New Roman" w:hAnsi="Times New Roman" w:cs="Times New Roman"/>
                <w:sz w:val="22"/>
                <w:szCs w:val="22"/>
              </w:rPr>
              <w:t>втекущих</w:t>
            </w:r>
            <w:proofErr w:type="spellEnd"/>
            <w:proofErr w:type="gramEnd"/>
            <w:r w:rsidRPr="005A5CDD">
              <w:rPr>
                <w:rFonts w:ascii="Times New Roman" w:hAnsi="Times New Roman" w:cs="Times New Roman"/>
                <w:sz w:val="22"/>
                <w:szCs w:val="22"/>
              </w:rPr>
              <w:t xml:space="preserve"> ценах </w:t>
            </w:r>
          </w:p>
          <w:p w:rsidR="00BB2F1D" w:rsidRPr="005A5CDD" w:rsidRDefault="00BB2F1D" w:rsidP="00EB1E2E">
            <w:pPr>
              <w:pStyle w:val="ConsPlusNonformat"/>
              <w:spacing w:line="276" w:lineRule="auto"/>
              <w:rPr>
                <w:rFonts w:ascii="Times New Roman" w:hAnsi="Times New Roman" w:cs="Times New Roman"/>
                <w:sz w:val="22"/>
                <w:szCs w:val="22"/>
              </w:rPr>
            </w:pPr>
            <w:r w:rsidRPr="005A5CDD">
              <w:rPr>
                <w:rFonts w:ascii="Times New Roman" w:hAnsi="Times New Roman" w:cs="Times New Roman"/>
                <w:sz w:val="22"/>
                <w:szCs w:val="22"/>
              </w:rPr>
              <w:t>/ в ценах</w:t>
            </w:r>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Pr>
                <w:rFonts w:ascii="Times New Roman" w:hAnsi="Times New Roman" w:cs="Times New Roman"/>
                <w:sz w:val="22"/>
                <w:szCs w:val="22"/>
              </w:rPr>
              <w:t>соответст</w:t>
            </w:r>
            <w:r w:rsidRPr="005A5CDD">
              <w:rPr>
                <w:rFonts w:ascii="Times New Roman" w:hAnsi="Times New Roman" w:cs="Times New Roman"/>
                <w:sz w:val="22"/>
                <w:szCs w:val="22"/>
              </w:rPr>
              <w:t>вующих</w:t>
            </w:r>
            <w:proofErr w:type="gramEnd"/>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t>лет</w:t>
            </w:r>
            <w:proofErr w:type="gramEnd"/>
            <w:r w:rsidRPr="005A5CDD">
              <w:rPr>
                <w:rFonts w:ascii="Times New Roman" w:hAnsi="Times New Roman" w:cs="Times New Roman"/>
                <w:sz w:val="22"/>
                <w:szCs w:val="22"/>
              </w:rPr>
              <w:t xml:space="preserve">) </w:t>
            </w:r>
          </w:p>
        </w:tc>
        <w:tc>
          <w:tcPr>
            <w:tcW w:w="1134" w:type="dxa"/>
            <w:tcBorders>
              <w:top w:val="nil"/>
            </w:tcBorders>
          </w:tcPr>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lastRenderedPageBreak/>
              <w:t>другие</w:t>
            </w:r>
            <w:proofErr w:type="gramEnd"/>
            <w:r w:rsidRPr="005A5CDD">
              <w:rPr>
                <w:rFonts w:ascii="Times New Roman" w:hAnsi="Times New Roman" w:cs="Times New Roman"/>
                <w:sz w:val="22"/>
                <w:szCs w:val="22"/>
              </w:rPr>
              <w:t xml:space="preserve"> </w:t>
            </w:r>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t>внебюджетные</w:t>
            </w:r>
            <w:proofErr w:type="gramEnd"/>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Pr>
                <w:rFonts w:ascii="Times New Roman" w:hAnsi="Times New Roman" w:cs="Times New Roman"/>
                <w:sz w:val="22"/>
                <w:szCs w:val="22"/>
              </w:rPr>
              <w:t>источ</w:t>
            </w:r>
            <w:r w:rsidRPr="005A5CDD">
              <w:rPr>
                <w:rFonts w:ascii="Times New Roman" w:hAnsi="Times New Roman" w:cs="Times New Roman"/>
                <w:sz w:val="22"/>
                <w:szCs w:val="22"/>
              </w:rPr>
              <w:t>ники</w:t>
            </w:r>
            <w:proofErr w:type="gramEnd"/>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lastRenderedPageBreak/>
              <w:t>финансирования</w:t>
            </w:r>
            <w:proofErr w:type="gramEnd"/>
          </w:p>
          <w:p w:rsidR="00BB2F1D" w:rsidRPr="005A5CDD" w:rsidRDefault="00BB2F1D" w:rsidP="00EB1E2E">
            <w:pPr>
              <w:pStyle w:val="ConsPlusNonformat"/>
              <w:spacing w:line="276" w:lineRule="auto"/>
              <w:rPr>
                <w:rFonts w:ascii="Times New Roman" w:hAnsi="Times New Roman" w:cs="Times New Roman"/>
                <w:sz w:val="22"/>
                <w:szCs w:val="22"/>
              </w:rPr>
            </w:pPr>
            <w:r w:rsidRPr="005A5CDD">
              <w:rPr>
                <w:rFonts w:ascii="Times New Roman" w:hAnsi="Times New Roman" w:cs="Times New Roman"/>
                <w:sz w:val="22"/>
                <w:szCs w:val="22"/>
              </w:rPr>
              <w:t>(</w:t>
            </w:r>
            <w:proofErr w:type="gramStart"/>
            <w:r w:rsidRPr="005A5CDD">
              <w:rPr>
                <w:rFonts w:ascii="Times New Roman" w:hAnsi="Times New Roman" w:cs="Times New Roman"/>
                <w:sz w:val="22"/>
                <w:szCs w:val="22"/>
              </w:rPr>
              <w:t>в</w:t>
            </w:r>
            <w:proofErr w:type="gramEnd"/>
            <w:r w:rsidRPr="005A5CDD">
              <w:rPr>
                <w:rFonts w:ascii="Times New Roman" w:hAnsi="Times New Roman" w:cs="Times New Roman"/>
                <w:sz w:val="22"/>
                <w:szCs w:val="22"/>
              </w:rPr>
              <w:t xml:space="preserve"> текущих</w:t>
            </w:r>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t>ценах</w:t>
            </w:r>
            <w:proofErr w:type="gramEnd"/>
            <w:r w:rsidRPr="005A5CDD">
              <w:rPr>
                <w:rFonts w:ascii="Times New Roman" w:hAnsi="Times New Roman" w:cs="Times New Roman"/>
                <w:sz w:val="22"/>
                <w:szCs w:val="22"/>
              </w:rPr>
              <w:t xml:space="preserve"> /в ценах </w:t>
            </w:r>
          </w:p>
          <w:p w:rsidR="00BB2F1D" w:rsidRPr="005A5CDD" w:rsidRDefault="00BB2F1D" w:rsidP="00EB1E2E">
            <w:pPr>
              <w:pStyle w:val="ConsPlusNonformat"/>
              <w:spacing w:line="276" w:lineRule="auto"/>
              <w:rPr>
                <w:rFonts w:ascii="Times New Roman" w:hAnsi="Times New Roman" w:cs="Times New Roman"/>
                <w:sz w:val="22"/>
                <w:szCs w:val="22"/>
              </w:rPr>
            </w:pPr>
            <w:proofErr w:type="gramStart"/>
            <w:r w:rsidRPr="005A5CDD">
              <w:rPr>
                <w:rFonts w:ascii="Times New Roman" w:hAnsi="Times New Roman" w:cs="Times New Roman"/>
                <w:sz w:val="22"/>
                <w:szCs w:val="22"/>
              </w:rPr>
              <w:t>соответствую</w:t>
            </w:r>
            <w:proofErr w:type="gramEnd"/>
            <w:r w:rsidRPr="005A5CDD">
              <w:rPr>
                <w:rFonts w:ascii="Times New Roman" w:hAnsi="Times New Roman" w:cs="Times New Roman"/>
                <w:sz w:val="22"/>
                <w:szCs w:val="22"/>
              </w:rPr>
              <w:t>-</w:t>
            </w:r>
            <w:proofErr w:type="spellStart"/>
            <w:r w:rsidRPr="005A5CDD">
              <w:rPr>
                <w:rFonts w:ascii="Times New Roman" w:hAnsi="Times New Roman" w:cs="Times New Roman"/>
                <w:sz w:val="22"/>
                <w:szCs w:val="22"/>
              </w:rPr>
              <w:t>щих</w:t>
            </w:r>
            <w:proofErr w:type="spellEnd"/>
            <w:r w:rsidRPr="005A5CDD">
              <w:rPr>
                <w:rFonts w:ascii="Times New Roman" w:hAnsi="Times New Roman" w:cs="Times New Roman"/>
                <w:sz w:val="22"/>
                <w:szCs w:val="22"/>
              </w:rPr>
              <w:t xml:space="preserve"> лет) </w:t>
            </w:r>
          </w:p>
        </w:tc>
      </w:tr>
      <w:tr w:rsidR="00BB2F1D" w:rsidRPr="005A5CDD" w:rsidTr="00EB1E2E">
        <w:trPr>
          <w:trHeight w:val="199"/>
        </w:trPr>
        <w:tc>
          <w:tcPr>
            <w:tcW w:w="1741"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lastRenderedPageBreak/>
              <w:t xml:space="preserve">Инвестиционный </w:t>
            </w:r>
          </w:p>
          <w:p w:rsidR="00BB2F1D" w:rsidRPr="005A5CDD" w:rsidRDefault="00BB2F1D" w:rsidP="00EB1E2E">
            <w:pPr>
              <w:pStyle w:val="ConsPlusNonformat"/>
              <w:spacing w:line="276" w:lineRule="auto"/>
              <w:rPr>
                <w:rFonts w:ascii="Times New Roman" w:hAnsi="Times New Roman" w:cs="Times New Roman"/>
                <w:sz w:val="24"/>
                <w:szCs w:val="24"/>
              </w:rPr>
            </w:pPr>
            <w:proofErr w:type="gramStart"/>
            <w:r w:rsidRPr="005A5CDD">
              <w:rPr>
                <w:rFonts w:ascii="Times New Roman" w:hAnsi="Times New Roman" w:cs="Times New Roman"/>
                <w:sz w:val="24"/>
                <w:szCs w:val="24"/>
              </w:rPr>
              <w:t>проект</w:t>
            </w:r>
            <w:proofErr w:type="gramEnd"/>
            <w:r w:rsidRPr="005A5CDD">
              <w:rPr>
                <w:rFonts w:ascii="Times New Roman" w:hAnsi="Times New Roman" w:cs="Times New Roman"/>
                <w:sz w:val="24"/>
                <w:szCs w:val="24"/>
              </w:rPr>
              <w:t xml:space="preserve"> - всего </w:t>
            </w: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 xml:space="preserve"> </w:t>
            </w:r>
            <w:proofErr w:type="gramStart"/>
            <w:r w:rsidRPr="005A5CDD">
              <w:rPr>
                <w:rFonts w:ascii="Times New Roman" w:hAnsi="Times New Roman" w:cs="Times New Roman"/>
                <w:sz w:val="24"/>
                <w:szCs w:val="24"/>
              </w:rPr>
              <w:t>в</w:t>
            </w:r>
            <w:proofErr w:type="gramEnd"/>
            <w:r w:rsidRPr="005A5CDD">
              <w:rPr>
                <w:rFonts w:ascii="Times New Roman" w:hAnsi="Times New Roman" w:cs="Times New Roman"/>
                <w:sz w:val="24"/>
                <w:szCs w:val="24"/>
              </w:rPr>
              <w:t xml:space="preserve"> том числе:  </w:t>
            </w:r>
          </w:p>
          <w:p w:rsidR="00BB2F1D" w:rsidRPr="005A5CDD" w:rsidRDefault="00BB2F1D" w:rsidP="00EB1E2E">
            <w:pPr>
              <w:pStyle w:val="ConsPlusNonformat"/>
              <w:spacing w:line="276" w:lineRule="auto"/>
              <w:rPr>
                <w:rFonts w:ascii="Times New Roman" w:hAnsi="Times New Roman" w:cs="Times New Roman"/>
                <w:sz w:val="24"/>
                <w:szCs w:val="24"/>
              </w:rPr>
            </w:pP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20___ год</w:t>
            </w:r>
          </w:p>
          <w:p w:rsidR="00BB2F1D" w:rsidRPr="005A5CDD" w:rsidRDefault="00BB2F1D" w:rsidP="00EB1E2E">
            <w:pPr>
              <w:pStyle w:val="ConsPlusNonformat"/>
              <w:spacing w:line="276" w:lineRule="auto"/>
              <w:rPr>
                <w:rFonts w:ascii="Times New Roman" w:hAnsi="Times New Roman" w:cs="Times New Roman"/>
                <w:sz w:val="24"/>
                <w:szCs w:val="24"/>
              </w:rPr>
            </w:pP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20___год</w:t>
            </w:r>
          </w:p>
          <w:p w:rsidR="00BB2F1D" w:rsidRPr="005A5CDD" w:rsidRDefault="00BB2F1D" w:rsidP="00EB1E2E">
            <w:pPr>
              <w:pStyle w:val="ConsPlusNonformat"/>
              <w:spacing w:line="276" w:lineRule="auto"/>
              <w:rPr>
                <w:rFonts w:ascii="Times New Roman" w:hAnsi="Times New Roman" w:cs="Times New Roman"/>
                <w:sz w:val="24"/>
                <w:szCs w:val="24"/>
              </w:rPr>
            </w:pP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20___ год</w:t>
            </w:r>
          </w:p>
          <w:p w:rsidR="00BB2F1D" w:rsidRPr="005A5CDD" w:rsidRDefault="00BB2F1D" w:rsidP="00EB1E2E">
            <w:pPr>
              <w:pStyle w:val="ConsPlusNonformat"/>
              <w:spacing w:line="276" w:lineRule="auto"/>
              <w:rPr>
                <w:rFonts w:ascii="Times New Roman" w:hAnsi="Times New Roman" w:cs="Times New Roman"/>
                <w:sz w:val="24"/>
                <w:szCs w:val="24"/>
              </w:rPr>
            </w:pPr>
          </w:p>
          <w:p w:rsidR="00BB2F1D" w:rsidRPr="005A5CDD" w:rsidRDefault="00BB2F1D" w:rsidP="00EB1E2E">
            <w:pPr>
              <w:pStyle w:val="ConsPlusNonformat"/>
              <w:spacing w:line="276" w:lineRule="auto"/>
              <w:rPr>
                <w:rFonts w:ascii="Times New Roman" w:hAnsi="Times New Roman" w:cs="Times New Roman"/>
                <w:sz w:val="24"/>
                <w:szCs w:val="24"/>
              </w:rPr>
            </w:pPr>
            <w:r w:rsidRPr="005A5CDD">
              <w:rPr>
                <w:rFonts w:ascii="Times New Roman" w:hAnsi="Times New Roman" w:cs="Times New Roman"/>
                <w:sz w:val="24"/>
                <w:szCs w:val="24"/>
              </w:rPr>
              <w:t>20___ год</w:t>
            </w:r>
          </w:p>
        </w:tc>
        <w:tc>
          <w:tcPr>
            <w:tcW w:w="1418"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4"/>
                <w:szCs w:val="24"/>
              </w:rPr>
            </w:pPr>
          </w:p>
        </w:tc>
        <w:tc>
          <w:tcPr>
            <w:tcW w:w="1559"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4"/>
                <w:szCs w:val="24"/>
              </w:rPr>
            </w:pPr>
          </w:p>
        </w:tc>
        <w:tc>
          <w:tcPr>
            <w:tcW w:w="1418" w:type="dxa"/>
            <w:tcBorders>
              <w:top w:val="nil"/>
            </w:tcBorders>
          </w:tcPr>
          <w:p w:rsidR="00BB2F1D" w:rsidRPr="005A5CDD" w:rsidRDefault="00BB2F1D" w:rsidP="00EB1E2E">
            <w:pPr>
              <w:pStyle w:val="ConsPlusNonformat"/>
              <w:spacing w:line="276" w:lineRule="auto"/>
              <w:jc w:val="center"/>
              <w:rPr>
                <w:rFonts w:ascii="Times New Roman" w:hAnsi="Times New Roman" w:cs="Times New Roman"/>
                <w:sz w:val="24"/>
                <w:szCs w:val="24"/>
              </w:rPr>
            </w:pPr>
          </w:p>
        </w:tc>
        <w:tc>
          <w:tcPr>
            <w:tcW w:w="1134"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p>
        </w:tc>
        <w:tc>
          <w:tcPr>
            <w:tcW w:w="1275"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p>
        </w:tc>
        <w:tc>
          <w:tcPr>
            <w:tcW w:w="1134" w:type="dxa"/>
            <w:tcBorders>
              <w:top w:val="nil"/>
            </w:tcBorders>
          </w:tcPr>
          <w:p w:rsidR="00BB2F1D" w:rsidRPr="005A5CDD" w:rsidRDefault="00BB2F1D" w:rsidP="00EB1E2E">
            <w:pPr>
              <w:pStyle w:val="ConsPlusNonformat"/>
              <w:spacing w:line="276" w:lineRule="auto"/>
              <w:rPr>
                <w:rFonts w:ascii="Times New Roman" w:hAnsi="Times New Roman" w:cs="Times New Roman"/>
                <w:sz w:val="24"/>
                <w:szCs w:val="24"/>
              </w:rPr>
            </w:pPr>
          </w:p>
        </w:tc>
      </w:tr>
    </w:tbl>
    <w:p w:rsidR="00BB2F1D" w:rsidRPr="005A5CDD" w:rsidRDefault="00BB2F1D" w:rsidP="00BB2F1D">
      <w:pPr>
        <w:pStyle w:val="ConsPlusNormal"/>
        <w:spacing w:line="276" w:lineRule="auto"/>
        <w:jc w:val="both"/>
        <w:rPr>
          <w:rFonts w:ascii="Times New Roman" w:hAnsi="Times New Roman" w:cs="Times New Roman"/>
          <w:sz w:val="28"/>
          <w:szCs w:val="28"/>
        </w:rPr>
      </w:pP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 xml:space="preserve">    14. Количественные показатели (показатель) результатов реализации инвестиционного </w:t>
      </w:r>
      <w:proofErr w:type="gramStart"/>
      <w:r w:rsidRPr="00CD6510">
        <w:rPr>
          <w:rFonts w:ascii="Times New Roman" w:hAnsi="Times New Roman" w:cs="Times New Roman"/>
          <w:sz w:val="28"/>
          <w:szCs w:val="28"/>
        </w:rPr>
        <w:t>проекта:_</w:t>
      </w:r>
      <w:proofErr w:type="gramEnd"/>
      <w:r w:rsidRPr="00CD6510">
        <w:rPr>
          <w:rFonts w:ascii="Times New Roman" w:hAnsi="Times New Roman" w:cs="Times New Roman"/>
          <w:sz w:val="28"/>
          <w:szCs w:val="28"/>
        </w:rPr>
        <w:t>_________________________________________</w:t>
      </w:r>
    </w:p>
    <w:p w:rsidR="00BB2F1D" w:rsidRPr="00CD6510" w:rsidRDefault="00BB2F1D" w:rsidP="00BB2F1D">
      <w:pPr>
        <w:pStyle w:val="ConsPlusNonformat"/>
        <w:spacing w:line="276" w:lineRule="auto"/>
        <w:rPr>
          <w:rFonts w:ascii="Times New Roman" w:hAnsi="Times New Roman" w:cs="Times New Roman"/>
          <w:sz w:val="28"/>
          <w:szCs w:val="28"/>
        </w:rPr>
      </w:pPr>
    </w:p>
    <w:p w:rsidR="00BB2F1D" w:rsidRPr="00CD6510" w:rsidRDefault="00BB2F1D" w:rsidP="00BB2F1D">
      <w:pPr>
        <w:pStyle w:val="ConsPlusNonformat"/>
        <w:spacing w:line="276" w:lineRule="auto"/>
        <w:jc w:val="both"/>
        <w:rPr>
          <w:rFonts w:ascii="Times New Roman" w:hAnsi="Times New Roman" w:cs="Times New Roman"/>
          <w:sz w:val="28"/>
          <w:szCs w:val="28"/>
        </w:rPr>
      </w:pPr>
      <w:r w:rsidRPr="00CD6510">
        <w:rPr>
          <w:rFonts w:ascii="Times New Roman" w:hAnsi="Times New Roman" w:cs="Times New Roman"/>
          <w:sz w:val="28"/>
          <w:szCs w:val="28"/>
        </w:rPr>
        <w:t xml:space="preserve">    15. Отношение сметной стоимости объекта капитального строительства к количественным показателям (показателю) результатов</w:t>
      </w:r>
      <w:r>
        <w:rPr>
          <w:rFonts w:ascii="Times New Roman" w:hAnsi="Times New Roman" w:cs="Times New Roman"/>
          <w:sz w:val="28"/>
          <w:szCs w:val="28"/>
        </w:rPr>
        <w:t xml:space="preserve"> </w:t>
      </w:r>
      <w:r w:rsidRPr="00CD6510">
        <w:rPr>
          <w:rFonts w:ascii="Times New Roman" w:hAnsi="Times New Roman" w:cs="Times New Roman"/>
          <w:sz w:val="28"/>
          <w:szCs w:val="28"/>
        </w:rPr>
        <w:t>реализации инвестиционного проекта, млн. рублей/                   на единицу результата, в текущих ценах____________________________</w:t>
      </w:r>
    </w:p>
    <w:p w:rsidR="00BB2F1D" w:rsidRPr="00CD6510" w:rsidRDefault="00BB2F1D" w:rsidP="00BB2F1D">
      <w:pPr>
        <w:pStyle w:val="ConsPlusNonformat"/>
        <w:spacing w:line="276" w:lineRule="auto"/>
        <w:rPr>
          <w:rFonts w:ascii="Times New Roman" w:hAnsi="Times New Roman" w:cs="Times New Roman"/>
          <w:sz w:val="28"/>
          <w:szCs w:val="28"/>
        </w:rPr>
      </w:pPr>
    </w:p>
    <w:p w:rsidR="00BB2F1D" w:rsidRPr="005A5CDD" w:rsidRDefault="00BB2F1D" w:rsidP="00BB2F1D">
      <w:pPr>
        <w:pStyle w:val="ConsPlusNonformat"/>
        <w:spacing w:line="276" w:lineRule="auto"/>
        <w:rPr>
          <w:rFonts w:ascii="Times New Roman" w:hAnsi="Times New Roman" w:cs="Times New Roman"/>
          <w:sz w:val="28"/>
          <w:szCs w:val="28"/>
        </w:rPr>
      </w:pPr>
    </w:p>
    <w:p w:rsidR="00BB2F1D" w:rsidRPr="005A5CDD" w:rsidRDefault="00BB2F1D" w:rsidP="00BB2F1D">
      <w:pPr>
        <w:pStyle w:val="ConsPlusNonformat"/>
        <w:spacing w:line="276" w:lineRule="auto"/>
        <w:rPr>
          <w:rFonts w:ascii="Times New Roman" w:hAnsi="Times New Roman" w:cs="Times New Roman"/>
          <w:sz w:val="28"/>
          <w:szCs w:val="28"/>
        </w:rPr>
      </w:pPr>
      <w:r w:rsidRPr="005A5CDD">
        <w:rPr>
          <w:rFonts w:ascii="Times New Roman" w:hAnsi="Times New Roman" w:cs="Times New Roman"/>
          <w:sz w:val="28"/>
          <w:szCs w:val="28"/>
        </w:rPr>
        <w:t xml:space="preserve">Главный распорядитель средств                         </w:t>
      </w:r>
    </w:p>
    <w:p w:rsidR="00BB2F1D" w:rsidRPr="005A5CDD" w:rsidRDefault="00BB2F1D" w:rsidP="00BB2F1D">
      <w:pPr>
        <w:pStyle w:val="ConsPlusNonformat"/>
        <w:spacing w:line="276" w:lineRule="auto"/>
        <w:rPr>
          <w:rFonts w:ascii="Times New Roman" w:hAnsi="Times New Roman" w:cs="Times New Roman"/>
        </w:rPr>
      </w:pPr>
      <w:r w:rsidRPr="005B3DE0">
        <w:rPr>
          <w:rFonts w:ascii="Times New Roman" w:hAnsi="Times New Roman" w:cs="Times New Roman"/>
          <w:kern w:val="2"/>
          <w:sz w:val="28"/>
          <w:szCs w:val="28"/>
        </w:rPr>
        <w:t>Кутейниковского</w:t>
      </w:r>
      <w:r w:rsidRPr="005A5CDD">
        <w:rPr>
          <w:rFonts w:ascii="Times New Roman" w:hAnsi="Times New Roman" w:cs="Times New Roman"/>
          <w:sz w:val="28"/>
          <w:szCs w:val="28"/>
        </w:rPr>
        <w:t xml:space="preserve"> бюджета</w:t>
      </w:r>
      <w:r w:rsidRPr="00CD6510">
        <w:rPr>
          <w:rFonts w:ascii="Times New Roman" w:hAnsi="Times New Roman" w:cs="Times New Roman"/>
          <w:sz w:val="28"/>
          <w:szCs w:val="28"/>
        </w:rPr>
        <w:t xml:space="preserve"> сельского поселения </w:t>
      </w:r>
      <w:r w:rsidRPr="005A5CDD">
        <w:rPr>
          <w:rFonts w:ascii="Times New Roman" w:hAnsi="Times New Roman" w:cs="Times New Roman"/>
        </w:rPr>
        <w:t>_____________________________</w:t>
      </w:r>
      <w:r w:rsidRPr="005A5CDD">
        <w:rPr>
          <w:rFonts w:ascii="Times New Roman" w:hAnsi="Times New Roman" w:cs="Times New Roman"/>
          <w:sz w:val="28"/>
          <w:szCs w:val="28"/>
        </w:rPr>
        <w:t>ФИО</w:t>
      </w:r>
    </w:p>
    <w:p w:rsidR="00BB2F1D" w:rsidRDefault="00BB2F1D" w:rsidP="00BB2F1D">
      <w:pPr>
        <w:pStyle w:val="ConsPlusNonformat"/>
        <w:spacing w:line="276"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подпись</w:t>
      </w:r>
      <w:proofErr w:type="gramEnd"/>
      <w:r>
        <w:rPr>
          <w:rFonts w:ascii="Times New Roman" w:hAnsi="Times New Roman" w:cs="Times New Roman"/>
        </w:rPr>
        <w:t>)</w:t>
      </w:r>
    </w:p>
    <w:p w:rsidR="00BB2F1D" w:rsidRPr="005A5CDD" w:rsidRDefault="00BB2F1D" w:rsidP="00BB2F1D">
      <w:pPr>
        <w:pStyle w:val="ConsPlusNonformat"/>
        <w:spacing w:line="276" w:lineRule="auto"/>
        <w:rPr>
          <w:rFonts w:ascii="Times New Roman" w:hAnsi="Times New Roman" w:cs="Times New Roman"/>
        </w:rPr>
      </w:pPr>
      <w:r w:rsidRPr="005A5CDD">
        <w:rPr>
          <w:rFonts w:ascii="Times New Roman" w:hAnsi="Times New Roman" w:cs="Times New Roman"/>
        </w:rPr>
        <w:t xml:space="preserve">"__" ___________ </w:t>
      </w:r>
      <w:r>
        <w:rPr>
          <w:rFonts w:ascii="Times New Roman" w:hAnsi="Times New Roman" w:cs="Times New Roman"/>
        </w:rPr>
        <w:t>20__</w:t>
      </w:r>
      <w:r w:rsidRPr="005A5CDD">
        <w:rPr>
          <w:rFonts w:ascii="Times New Roman" w:hAnsi="Times New Roman" w:cs="Times New Roman"/>
        </w:rPr>
        <w:t>_ г.</w:t>
      </w:r>
    </w:p>
    <w:p w:rsidR="00BB2F1D" w:rsidRPr="005A5CDD" w:rsidRDefault="00BB2F1D" w:rsidP="00BB2F1D">
      <w:pPr>
        <w:pStyle w:val="ConsPlusNonformat"/>
        <w:spacing w:line="276" w:lineRule="auto"/>
        <w:rPr>
          <w:rFonts w:ascii="Times New Roman" w:hAnsi="Times New Roman" w:cs="Times New Roman"/>
        </w:rPr>
      </w:pPr>
      <w:r w:rsidRPr="005A5CDD">
        <w:rPr>
          <w:rFonts w:ascii="Times New Roman" w:hAnsi="Times New Roman" w:cs="Times New Roman"/>
        </w:rPr>
        <w:t>М.П.</w:t>
      </w:r>
    </w:p>
    <w:p w:rsidR="00BB2F1D" w:rsidRPr="005A5CDD" w:rsidRDefault="00BB2F1D"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24EAF" w:rsidRDefault="00B24EAF"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B2F1D" w:rsidRDefault="00BB2F1D" w:rsidP="00BB2F1D">
      <w:pPr>
        <w:pStyle w:val="ConsPlusNormal"/>
        <w:spacing w:line="276" w:lineRule="auto"/>
        <w:rPr>
          <w:rFonts w:ascii="Times New Roman" w:hAnsi="Times New Roman" w:cs="Times New Roman"/>
        </w:rPr>
      </w:pPr>
    </w:p>
    <w:p w:rsidR="00BB2F1D" w:rsidRPr="005A5CDD" w:rsidRDefault="00BB2F1D" w:rsidP="00BB2F1D">
      <w:pPr>
        <w:spacing w:line="276" w:lineRule="auto"/>
        <w:ind w:left="5664" w:firstLine="708"/>
        <w:jc w:val="right"/>
        <w:outlineLvl w:val="0"/>
      </w:pPr>
      <w:r>
        <w:lastRenderedPageBreak/>
        <w:t>Приложение №3</w:t>
      </w:r>
    </w:p>
    <w:p w:rsidR="00BB2F1D" w:rsidRPr="005A5CDD" w:rsidRDefault="00BB2F1D" w:rsidP="00BB2F1D">
      <w:pPr>
        <w:spacing w:line="276" w:lineRule="auto"/>
        <w:ind w:left="4950"/>
        <w:jc w:val="right"/>
        <w:outlineLvl w:val="0"/>
      </w:pPr>
      <w:proofErr w:type="gramStart"/>
      <w:r w:rsidRPr="005A5CDD">
        <w:t>к</w:t>
      </w:r>
      <w:proofErr w:type="gramEnd"/>
      <w:r w:rsidRPr="005A5CDD">
        <w:t xml:space="preserve"> Правилам проведения проверки инвестиционных проектов на предмет эффективности использования средств</w:t>
      </w:r>
    </w:p>
    <w:p w:rsidR="00BB2F1D" w:rsidRPr="005A5CDD" w:rsidRDefault="00BB2F1D" w:rsidP="00BB2F1D">
      <w:pPr>
        <w:spacing w:line="276" w:lineRule="auto"/>
        <w:ind w:left="4950"/>
        <w:jc w:val="right"/>
        <w:outlineLvl w:val="0"/>
      </w:pPr>
      <w:proofErr w:type="gramStart"/>
      <w:r>
        <w:t>местного</w:t>
      </w:r>
      <w:proofErr w:type="gramEnd"/>
      <w:r w:rsidRPr="005A5CDD">
        <w:t xml:space="preserve"> бюджета, направляемых на</w:t>
      </w:r>
    </w:p>
    <w:p w:rsidR="00BB2F1D" w:rsidRPr="005A5CDD" w:rsidRDefault="00BB2F1D" w:rsidP="00BB2F1D">
      <w:pPr>
        <w:spacing w:line="276" w:lineRule="auto"/>
        <w:jc w:val="right"/>
      </w:pPr>
      <w:r w:rsidRPr="005A5CDD">
        <w:t xml:space="preserve">                                                      </w:t>
      </w:r>
      <w:proofErr w:type="gramStart"/>
      <w:r w:rsidRPr="005A5CDD">
        <w:t>капитальные</w:t>
      </w:r>
      <w:proofErr w:type="gramEnd"/>
      <w:r w:rsidRPr="005A5CDD">
        <w:t xml:space="preserve"> вложения</w:t>
      </w:r>
    </w:p>
    <w:p w:rsidR="00BB2F1D" w:rsidRPr="005A5CDD" w:rsidRDefault="00BB2F1D" w:rsidP="00BB2F1D">
      <w:pPr>
        <w:spacing w:line="276" w:lineRule="auto"/>
        <w:ind w:firstLine="283"/>
        <w:jc w:val="center"/>
        <w:rPr>
          <w:rFonts w:eastAsia="Calibri"/>
          <w:b/>
          <w:sz w:val="28"/>
          <w:szCs w:val="28"/>
          <w:lang w:eastAsia="en-US"/>
        </w:rPr>
      </w:pPr>
    </w:p>
    <w:p w:rsidR="00BB2F1D" w:rsidRPr="005A5CDD" w:rsidRDefault="00BB2F1D" w:rsidP="00BB2F1D">
      <w:pPr>
        <w:spacing w:line="276" w:lineRule="auto"/>
        <w:ind w:firstLine="283"/>
        <w:jc w:val="center"/>
        <w:rPr>
          <w:rFonts w:eastAsia="Calibri"/>
          <w:b/>
          <w:sz w:val="28"/>
          <w:szCs w:val="28"/>
          <w:lang w:eastAsia="en-US"/>
        </w:rPr>
      </w:pPr>
      <w:r w:rsidRPr="005A5CDD">
        <w:rPr>
          <w:rFonts w:eastAsia="Calibri"/>
          <w:b/>
          <w:sz w:val="28"/>
          <w:szCs w:val="28"/>
          <w:lang w:eastAsia="en-US"/>
        </w:rPr>
        <w:t>Обоснование экономической целесообразности, объема и сроков осуществления капитальных вложений.</w:t>
      </w:r>
    </w:p>
    <w:p w:rsidR="00BB2F1D" w:rsidRPr="005A5CDD" w:rsidRDefault="00BB2F1D" w:rsidP="00BB2F1D">
      <w:pPr>
        <w:spacing w:line="276" w:lineRule="auto"/>
        <w:ind w:firstLine="283"/>
        <w:rPr>
          <w:rFonts w:eastAsia="Calibri"/>
          <w:sz w:val="28"/>
          <w:szCs w:val="28"/>
          <w:u w:val="single"/>
          <w:lang w:eastAsia="en-US"/>
        </w:rPr>
      </w:pPr>
    </w:p>
    <w:p w:rsidR="00BB2F1D" w:rsidRPr="005A5CDD" w:rsidRDefault="00BB2F1D" w:rsidP="00BB2F1D">
      <w:pPr>
        <w:spacing w:line="276" w:lineRule="auto"/>
        <w:ind w:firstLine="550"/>
        <w:jc w:val="both"/>
        <w:rPr>
          <w:rFonts w:eastAsia="Calibri"/>
          <w:sz w:val="30"/>
          <w:szCs w:val="30"/>
          <w:lang w:eastAsia="en-US"/>
        </w:rPr>
      </w:pPr>
      <w:proofErr w:type="gramStart"/>
      <w:r w:rsidRPr="005A5CDD">
        <w:rPr>
          <w:rFonts w:eastAsia="Calibri"/>
          <w:sz w:val="30"/>
          <w:szCs w:val="30"/>
          <w:lang w:eastAsia="en-US"/>
        </w:rPr>
        <w:t>а</w:t>
      </w:r>
      <w:proofErr w:type="gramEnd"/>
      <w:r w:rsidRPr="005A5CDD">
        <w:rPr>
          <w:rFonts w:eastAsia="Calibri"/>
          <w:sz w:val="30"/>
          <w:szCs w:val="30"/>
          <w:lang w:eastAsia="en-US"/>
        </w:rPr>
        <w:t>) Наименование инвестиционного проекта.</w:t>
      </w:r>
    </w:p>
    <w:p w:rsidR="00BB2F1D" w:rsidRPr="005A5CDD" w:rsidRDefault="00BB2F1D" w:rsidP="00BB2F1D">
      <w:pPr>
        <w:spacing w:line="276" w:lineRule="auto"/>
        <w:ind w:firstLine="550"/>
        <w:jc w:val="both"/>
        <w:rPr>
          <w:rFonts w:eastAsia="Calibri"/>
          <w:sz w:val="30"/>
          <w:szCs w:val="30"/>
          <w:lang w:eastAsia="en-US"/>
        </w:rPr>
      </w:pPr>
      <w:r w:rsidRPr="005A5CDD">
        <w:rPr>
          <w:rFonts w:eastAsia="Calibri"/>
          <w:sz w:val="30"/>
          <w:szCs w:val="30"/>
          <w:lang w:eastAsia="en-US"/>
        </w:rPr>
        <w:t>________________________________________________________</w:t>
      </w:r>
    </w:p>
    <w:p w:rsidR="00BB2F1D" w:rsidRPr="005A5CDD" w:rsidRDefault="00BB2F1D" w:rsidP="00BB2F1D">
      <w:pPr>
        <w:spacing w:line="276" w:lineRule="auto"/>
        <w:ind w:firstLine="550"/>
        <w:jc w:val="both"/>
        <w:rPr>
          <w:rFonts w:eastAsia="Calibri"/>
          <w:sz w:val="30"/>
          <w:szCs w:val="30"/>
          <w:lang w:eastAsia="en-US"/>
        </w:rPr>
      </w:pPr>
      <w:proofErr w:type="gramStart"/>
      <w:r w:rsidRPr="005A5CDD">
        <w:rPr>
          <w:rFonts w:eastAsia="Calibri"/>
          <w:sz w:val="30"/>
          <w:szCs w:val="30"/>
          <w:lang w:eastAsia="en-US"/>
        </w:rPr>
        <w:t>б</w:t>
      </w:r>
      <w:proofErr w:type="gramEnd"/>
      <w:r w:rsidRPr="005A5CDD">
        <w:rPr>
          <w:rFonts w:eastAsia="Calibri"/>
          <w:sz w:val="30"/>
          <w:szCs w:val="30"/>
          <w:lang w:eastAsia="en-US"/>
        </w:rPr>
        <w:t>) Цели и задачи инвестиционного проекта.</w:t>
      </w:r>
    </w:p>
    <w:p w:rsidR="00BB2F1D" w:rsidRPr="005A5CDD" w:rsidRDefault="00BB2F1D" w:rsidP="00BB2F1D">
      <w:pPr>
        <w:spacing w:line="276" w:lineRule="auto"/>
        <w:ind w:firstLine="550"/>
        <w:jc w:val="both"/>
        <w:rPr>
          <w:rFonts w:eastAsia="Calibri"/>
          <w:sz w:val="30"/>
          <w:szCs w:val="30"/>
          <w:lang w:eastAsia="en-US"/>
        </w:rPr>
      </w:pPr>
      <w:r w:rsidRPr="005A5CDD">
        <w:rPr>
          <w:rFonts w:eastAsia="Calibri"/>
          <w:sz w:val="30"/>
          <w:szCs w:val="30"/>
          <w:lang w:eastAsia="en-US"/>
        </w:rPr>
        <w:t>________________________________________________________</w:t>
      </w:r>
    </w:p>
    <w:p w:rsidR="00BB2F1D" w:rsidRPr="005A5CDD" w:rsidRDefault="00BB2F1D" w:rsidP="00BB2F1D">
      <w:pPr>
        <w:spacing w:line="276" w:lineRule="auto"/>
        <w:ind w:firstLine="550"/>
        <w:jc w:val="both"/>
        <w:rPr>
          <w:rFonts w:eastAsia="Calibri"/>
          <w:sz w:val="30"/>
          <w:szCs w:val="30"/>
          <w:lang w:eastAsia="en-US"/>
        </w:rPr>
      </w:pPr>
      <w:proofErr w:type="gramStart"/>
      <w:r w:rsidRPr="005A5CDD">
        <w:rPr>
          <w:rFonts w:eastAsia="Calibri"/>
          <w:sz w:val="30"/>
          <w:szCs w:val="30"/>
          <w:lang w:eastAsia="en-US"/>
        </w:rPr>
        <w:t>в</w:t>
      </w:r>
      <w:proofErr w:type="gramEnd"/>
      <w:r w:rsidRPr="005A5CDD">
        <w:rPr>
          <w:rFonts w:eastAsia="Calibri"/>
          <w:sz w:val="30"/>
          <w:szCs w:val="30"/>
          <w:lang w:eastAsia="en-US"/>
        </w:rPr>
        <w:t>) Краткое описание инвестиционного проекта, включая предварительные расчеты объемов капитальных вложений.</w:t>
      </w:r>
    </w:p>
    <w:p w:rsidR="00BB2F1D" w:rsidRPr="005A5CDD" w:rsidRDefault="00BB2F1D" w:rsidP="00BB2F1D">
      <w:pPr>
        <w:spacing w:line="276" w:lineRule="auto"/>
        <w:ind w:firstLine="550"/>
        <w:jc w:val="both"/>
        <w:rPr>
          <w:rFonts w:eastAsia="Calibri"/>
          <w:sz w:val="30"/>
          <w:szCs w:val="30"/>
          <w:lang w:eastAsia="en-US"/>
        </w:rPr>
      </w:pPr>
      <w:r w:rsidRPr="005A5CDD">
        <w:rPr>
          <w:rFonts w:eastAsia="Calibri"/>
          <w:sz w:val="30"/>
          <w:szCs w:val="30"/>
          <w:lang w:eastAsia="en-US"/>
        </w:rPr>
        <w:t>________________________________________________________</w:t>
      </w:r>
    </w:p>
    <w:p w:rsidR="00BB2F1D" w:rsidRPr="005A5CDD" w:rsidRDefault="00BB2F1D" w:rsidP="00BB2F1D">
      <w:pPr>
        <w:spacing w:line="276" w:lineRule="auto"/>
        <w:ind w:firstLine="550"/>
        <w:jc w:val="both"/>
        <w:rPr>
          <w:rFonts w:eastAsia="Calibri"/>
          <w:sz w:val="28"/>
          <w:szCs w:val="28"/>
          <w:lang w:eastAsia="en-US"/>
        </w:rPr>
      </w:pPr>
      <w:proofErr w:type="gramStart"/>
      <w:r w:rsidRPr="005A5CDD">
        <w:rPr>
          <w:rFonts w:eastAsia="Calibri"/>
          <w:sz w:val="28"/>
          <w:szCs w:val="28"/>
          <w:lang w:eastAsia="en-US"/>
        </w:rPr>
        <w:t>г</w:t>
      </w:r>
      <w:proofErr w:type="gramEnd"/>
      <w:r w:rsidRPr="005A5CDD">
        <w:rPr>
          <w:rFonts w:eastAsia="Calibri"/>
          <w:sz w:val="28"/>
          <w:szCs w:val="28"/>
          <w:lang w:eastAsia="en-US"/>
        </w:rPr>
        <w:t>) Источники и объемы финансирования инвестиционного проекта по годам его реализации.</w:t>
      </w: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83"/>
        <w:gridCol w:w="1276"/>
        <w:gridCol w:w="1134"/>
        <w:gridCol w:w="1134"/>
        <w:gridCol w:w="1134"/>
        <w:gridCol w:w="1559"/>
        <w:gridCol w:w="1559"/>
      </w:tblGrid>
      <w:tr w:rsidR="00BB2F1D" w:rsidRPr="005A5CDD" w:rsidTr="00EB1E2E">
        <w:trPr>
          <w:trHeight w:val="199"/>
        </w:trPr>
        <w:tc>
          <w:tcPr>
            <w:tcW w:w="1883" w:type="dxa"/>
            <w:vMerge w:val="restart"/>
          </w:tcPr>
          <w:p w:rsidR="00BB2F1D" w:rsidRPr="005A5CDD" w:rsidRDefault="00BB2F1D" w:rsidP="00EB1E2E">
            <w:pPr>
              <w:spacing w:line="276" w:lineRule="auto"/>
            </w:pPr>
            <w:r w:rsidRPr="005A5CDD">
              <w:t xml:space="preserve">Годы </w:t>
            </w:r>
          </w:p>
          <w:p w:rsidR="00BB2F1D" w:rsidRPr="005A5CDD" w:rsidRDefault="00BB2F1D" w:rsidP="00EB1E2E">
            <w:pPr>
              <w:spacing w:line="276" w:lineRule="auto"/>
            </w:pPr>
            <w:proofErr w:type="gramStart"/>
            <w:r w:rsidRPr="005A5CDD">
              <w:t>реализации</w:t>
            </w:r>
            <w:proofErr w:type="gramEnd"/>
          </w:p>
          <w:p w:rsidR="00BB2F1D" w:rsidRPr="005A5CDD" w:rsidRDefault="00BB2F1D" w:rsidP="00EB1E2E">
            <w:pPr>
              <w:spacing w:line="276" w:lineRule="auto"/>
            </w:pPr>
            <w:proofErr w:type="gramStart"/>
            <w:r w:rsidRPr="005A5CDD">
              <w:t>инвестиционного</w:t>
            </w:r>
            <w:proofErr w:type="gramEnd"/>
          </w:p>
          <w:p w:rsidR="00BB2F1D" w:rsidRPr="005A5CDD" w:rsidRDefault="00BB2F1D" w:rsidP="00EB1E2E">
            <w:pPr>
              <w:spacing w:line="276" w:lineRule="auto"/>
            </w:pPr>
            <w:proofErr w:type="gramStart"/>
            <w:r w:rsidRPr="005A5CDD">
              <w:t>проекта</w:t>
            </w:r>
            <w:proofErr w:type="gramEnd"/>
            <w:r w:rsidRPr="005A5CDD">
              <w:t xml:space="preserve"> </w:t>
            </w:r>
          </w:p>
        </w:tc>
        <w:tc>
          <w:tcPr>
            <w:tcW w:w="1276" w:type="dxa"/>
            <w:vMerge w:val="restart"/>
          </w:tcPr>
          <w:p w:rsidR="00BB2F1D" w:rsidRPr="005A5CDD" w:rsidRDefault="00BB2F1D" w:rsidP="00EB1E2E">
            <w:pPr>
              <w:spacing w:line="276" w:lineRule="auto"/>
            </w:pPr>
            <w:r w:rsidRPr="005A5CDD">
              <w:t>Сметная стоимость инвестиционного</w:t>
            </w:r>
          </w:p>
          <w:p w:rsidR="00BB2F1D" w:rsidRPr="005A5CDD" w:rsidRDefault="00BB2F1D" w:rsidP="00EB1E2E">
            <w:pPr>
              <w:spacing w:line="276" w:lineRule="auto"/>
            </w:pPr>
            <w:proofErr w:type="gramStart"/>
            <w:r w:rsidRPr="005A5CDD">
              <w:t>проекта</w:t>
            </w:r>
            <w:proofErr w:type="gramEnd"/>
            <w:r w:rsidRPr="005A5CDD">
              <w:t xml:space="preserve"> </w:t>
            </w:r>
          </w:p>
          <w:p w:rsidR="00BB2F1D" w:rsidRPr="005A5CDD" w:rsidRDefault="00BB2F1D" w:rsidP="00EB1E2E">
            <w:pPr>
              <w:spacing w:line="276" w:lineRule="auto"/>
            </w:pPr>
            <w:r w:rsidRPr="005A5CDD">
              <w:t>(</w:t>
            </w:r>
            <w:proofErr w:type="gramStart"/>
            <w:r w:rsidRPr="005A5CDD">
              <w:t>в</w:t>
            </w:r>
            <w:proofErr w:type="gramEnd"/>
            <w:r w:rsidRPr="005A5CDD">
              <w:t xml:space="preserve"> текущих ценах </w:t>
            </w:r>
          </w:p>
          <w:p w:rsidR="00BB2F1D" w:rsidRPr="005A5CDD" w:rsidRDefault="00BB2F1D" w:rsidP="00EB1E2E">
            <w:pPr>
              <w:spacing w:line="276" w:lineRule="auto"/>
            </w:pPr>
            <w:r w:rsidRPr="005A5CDD">
              <w:t xml:space="preserve">/в ценах </w:t>
            </w:r>
          </w:p>
          <w:p w:rsidR="00BB2F1D" w:rsidRPr="005A5CDD" w:rsidRDefault="00BB2F1D" w:rsidP="00EB1E2E">
            <w:pPr>
              <w:spacing w:line="276" w:lineRule="auto"/>
            </w:pPr>
            <w:proofErr w:type="gramStart"/>
            <w:r w:rsidRPr="005A5CDD">
              <w:t>соответствующих</w:t>
            </w:r>
            <w:proofErr w:type="gramEnd"/>
            <w:r w:rsidRPr="005A5CDD">
              <w:t xml:space="preserve"> лет)</w:t>
            </w:r>
          </w:p>
        </w:tc>
        <w:tc>
          <w:tcPr>
            <w:tcW w:w="6520" w:type="dxa"/>
            <w:gridSpan w:val="5"/>
          </w:tcPr>
          <w:p w:rsidR="00BB2F1D" w:rsidRPr="005A5CDD" w:rsidRDefault="00BB2F1D" w:rsidP="00EB1E2E">
            <w:pPr>
              <w:spacing w:line="276" w:lineRule="auto"/>
            </w:pPr>
            <w:r w:rsidRPr="005A5CDD">
              <w:t xml:space="preserve">Источники финансирования инвестиционного проекта </w:t>
            </w:r>
          </w:p>
        </w:tc>
      </w:tr>
      <w:tr w:rsidR="00BB2F1D" w:rsidRPr="005A5CDD" w:rsidTr="00EB1E2E">
        <w:trPr>
          <w:trHeight w:val="3031"/>
        </w:trPr>
        <w:tc>
          <w:tcPr>
            <w:tcW w:w="1883" w:type="dxa"/>
            <w:vMerge/>
            <w:tcBorders>
              <w:top w:val="nil"/>
            </w:tcBorders>
          </w:tcPr>
          <w:p w:rsidR="00BB2F1D" w:rsidRPr="005A5CDD" w:rsidRDefault="00BB2F1D" w:rsidP="00EB1E2E">
            <w:pPr>
              <w:spacing w:after="200" w:line="276" w:lineRule="auto"/>
              <w:rPr>
                <w:rFonts w:eastAsia="Calibri"/>
                <w:lang w:eastAsia="en-US"/>
              </w:rPr>
            </w:pPr>
          </w:p>
        </w:tc>
        <w:tc>
          <w:tcPr>
            <w:tcW w:w="1276" w:type="dxa"/>
            <w:vMerge/>
            <w:tcBorders>
              <w:top w:val="nil"/>
            </w:tcBorders>
          </w:tcPr>
          <w:p w:rsidR="00BB2F1D" w:rsidRPr="005A5CDD" w:rsidRDefault="00BB2F1D" w:rsidP="00EB1E2E">
            <w:pPr>
              <w:spacing w:after="200" w:line="276" w:lineRule="auto"/>
              <w:rPr>
                <w:rFonts w:eastAsia="Calibri"/>
                <w:lang w:eastAsia="en-US"/>
              </w:rPr>
            </w:pPr>
          </w:p>
        </w:tc>
        <w:tc>
          <w:tcPr>
            <w:tcW w:w="1134" w:type="dxa"/>
            <w:tcBorders>
              <w:top w:val="nil"/>
            </w:tcBorders>
          </w:tcPr>
          <w:p w:rsidR="00BB2F1D" w:rsidRPr="005A5CDD" w:rsidRDefault="00BB2F1D" w:rsidP="00EB1E2E">
            <w:pPr>
              <w:spacing w:line="276" w:lineRule="auto"/>
            </w:pPr>
            <w:proofErr w:type="gramStart"/>
            <w:r w:rsidRPr="005A5CDD">
              <w:t>средства</w:t>
            </w:r>
            <w:proofErr w:type="gramEnd"/>
            <w:r w:rsidRPr="005A5CDD">
              <w:t xml:space="preserve"> </w:t>
            </w:r>
          </w:p>
          <w:p w:rsidR="00BB2F1D" w:rsidRPr="005A5CDD" w:rsidRDefault="00BB2F1D" w:rsidP="00EB1E2E">
            <w:pPr>
              <w:spacing w:line="276" w:lineRule="auto"/>
            </w:pPr>
            <w:proofErr w:type="gramStart"/>
            <w:r w:rsidRPr="005A5CDD">
              <w:t>федерального</w:t>
            </w:r>
            <w:proofErr w:type="gramEnd"/>
            <w:r w:rsidRPr="005A5CDD">
              <w:t xml:space="preserve"> бюджета (в текущих </w:t>
            </w:r>
          </w:p>
          <w:p w:rsidR="00BB2F1D" w:rsidRPr="005A5CDD" w:rsidRDefault="00BB2F1D" w:rsidP="00EB1E2E">
            <w:pPr>
              <w:spacing w:line="276" w:lineRule="auto"/>
            </w:pPr>
            <w:proofErr w:type="gramStart"/>
            <w:r w:rsidRPr="005A5CDD">
              <w:t>ценах</w:t>
            </w:r>
            <w:proofErr w:type="gramEnd"/>
            <w:r w:rsidRPr="005A5CDD">
              <w:t xml:space="preserve"> /в ценах </w:t>
            </w:r>
          </w:p>
          <w:p w:rsidR="00BB2F1D" w:rsidRPr="005A5CDD" w:rsidRDefault="00BB2F1D" w:rsidP="00EB1E2E">
            <w:pPr>
              <w:spacing w:line="276" w:lineRule="auto"/>
            </w:pPr>
            <w:proofErr w:type="gramStart"/>
            <w:r w:rsidRPr="005A5CDD">
              <w:t>соответствующих</w:t>
            </w:r>
            <w:proofErr w:type="gramEnd"/>
            <w:r w:rsidRPr="005A5CDD">
              <w:t xml:space="preserve"> лет)</w:t>
            </w:r>
          </w:p>
        </w:tc>
        <w:tc>
          <w:tcPr>
            <w:tcW w:w="1134" w:type="dxa"/>
            <w:tcBorders>
              <w:top w:val="nil"/>
            </w:tcBorders>
          </w:tcPr>
          <w:p w:rsidR="00BB2F1D" w:rsidRPr="005A5CDD" w:rsidRDefault="00BB2F1D" w:rsidP="00EB1E2E">
            <w:pPr>
              <w:spacing w:line="276" w:lineRule="auto"/>
            </w:pPr>
            <w:proofErr w:type="gramStart"/>
            <w:r w:rsidRPr="005A5CDD">
              <w:t>средства</w:t>
            </w:r>
            <w:proofErr w:type="gramEnd"/>
            <w:r w:rsidRPr="005A5CDD">
              <w:t xml:space="preserve"> </w:t>
            </w:r>
          </w:p>
          <w:p w:rsidR="00BB2F1D" w:rsidRPr="005A5CDD" w:rsidRDefault="00BB2F1D" w:rsidP="00EB1E2E">
            <w:pPr>
              <w:spacing w:line="276" w:lineRule="auto"/>
            </w:pPr>
            <w:proofErr w:type="gramStart"/>
            <w:r w:rsidRPr="005A5CDD">
              <w:t>областного</w:t>
            </w:r>
            <w:proofErr w:type="gramEnd"/>
            <w:r w:rsidRPr="005A5CDD">
              <w:t xml:space="preserve"> </w:t>
            </w:r>
          </w:p>
          <w:p w:rsidR="00BB2F1D" w:rsidRPr="005A5CDD" w:rsidRDefault="00BB2F1D" w:rsidP="00EB1E2E">
            <w:pPr>
              <w:spacing w:line="276" w:lineRule="auto"/>
            </w:pPr>
            <w:proofErr w:type="gramStart"/>
            <w:r w:rsidRPr="005A5CDD">
              <w:t>бюджета</w:t>
            </w:r>
            <w:proofErr w:type="gramEnd"/>
            <w:r w:rsidRPr="005A5CDD">
              <w:t xml:space="preserve"> (в  </w:t>
            </w:r>
          </w:p>
          <w:p w:rsidR="00BB2F1D" w:rsidRPr="005A5CDD" w:rsidRDefault="00BB2F1D" w:rsidP="00EB1E2E">
            <w:pPr>
              <w:spacing w:line="276" w:lineRule="auto"/>
            </w:pPr>
            <w:proofErr w:type="gramStart"/>
            <w:r w:rsidRPr="005A5CDD">
              <w:t>текущих</w:t>
            </w:r>
            <w:proofErr w:type="gramEnd"/>
            <w:r w:rsidRPr="005A5CDD">
              <w:t xml:space="preserve"> ценах </w:t>
            </w:r>
          </w:p>
          <w:p w:rsidR="00BB2F1D" w:rsidRPr="005A5CDD" w:rsidRDefault="00BB2F1D" w:rsidP="00EB1E2E">
            <w:pPr>
              <w:spacing w:line="276" w:lineRule="auto"/>
            </w:pPr>
            <w:r w:rsidRPr="005A5CDD">
              <w:t>/в ценах соответствующих лет)</w:t>
            </w:r>
          </w:p>
        </w:tc>
        <w:tc>
          <w:tcPr>
            <w:tcW w:w="1134" w:type="dxa"/>
            <w:tcBorders>
              <w:top w:val="nil"/>
            </w:tcBorders>
          </w:tcPr>
          <w:p w:rsidR="00BB2F1D" w:rsidRPr="005A5CDD" w:rsidRDefault="00BB2F1D" w:rsidP="00EB1E2E">
            <w:pPr>
              <w:spacing w:line="276" w:lineRule="auto"/>
            </w:pPr>
            <w:proofErr w:type="gramStart"/>
            <w:r w:rsidRPr="005A5CDD">
              <w:t>средства</w:t>
            </w:r>
            <w:proofErr w:type="gramEnd"/>
            <w:r w:rsidRPr="005A5CDD">
              <w:t xml:space="preserve"> </w:t>
            </w:r>
          </w:p>
          <w:p w:rsidR="00BB2F1D" w:rsidRPr="005A5CDD" w:rsidRDefault="00BB2F1D" w:rsidP="00EB1E2E">
            <w:pPr>
              <w:spacing w:line="276" w:lineRule="auto"/>
            </w:pPr>
            <w:proofErr w:type="gramStart"/>
            <w:r>
              <w:t>местного</w:t>
            </w:r>
            <w:proofErr w:type="gramEnd"/>
          </w:p>
          <w:p w:rsidR="00BB2F1D" w:rsidRPr="005A5CDD" w:rsidRDefault="00BB2F1D" w:rsidP="00EB1E2E">
            <w:pPr>
              <w:spacing w:line="276" w:lineRule="auto"/>
            </w:pPr>
            <w:proofErr w:type="gramStart"/>
            <w:r w:rsidRPr="005A5CDD">
              <w:t>бюджета</w:t>
            </w:r>
            <w:proofErr w:type="gramEnd"/>
            <w:r w:rsidRPr="005A5CDD">
              <w:t xml:space="preserve"> (в  </w:t>
            </w:r>
          </w:p>
          <w:p w:rsidR="00BB2F1D" w:rsidRPr="005A5CDD" w:rsidRDefault="00BB2F1D" w:rsidP="00EB1E2E">
            <w:pPr>
              <w:spacing w:line="276" w:lineRule="auto"/>
            </w:pPr>
            <w:proofErr w:type="gramStart"/>
            <w:r w:rsidRPr="005A5CDD">
              <w:t>текущих</w:t>
            </w:r>
            <w:proofErr w:type="gramEnd"/>
            <w:r w:rsidRPr="005A5CDD">
              <w:t xml:space="preserve"> ценах </w:t>
            </w:r>
          </w:p>
          <w:p w:rsidR="00BB2F1D" w:rsidRPr="005A5CDD" w:rsidRDefault="00BB2F1D" w:rsidP="00EB1E2E">
            <w:pPr>
              <w:spacing w:line="276" w:lineRule="auto"/>
              <w:rPr>
                <w:sz w:val="22"/>
                <w:szCs w:val="22"/>
              </w:rPr>
            </w:pPr>
            <w:r w:rsidRPr="005A5CDD">
              <w:t>/в ценах соответствующих лет)</w:t>
            </w:r>
          </w:p>
        </w:tc>
        <w:tc>
          <w:tcPr>
            <w:tcW w:w="1559" w:type="dxa"/>
            <w:tcBorders>
              <w:top w:val="nil"/>
            </w:tcBorders>
          </w:tcPr>
          <w:p w:rsidR="00BB2F1D" w:rsidRPr="005A5CDD" w:rsidRDefault="00BB2F1D" w:rsidP="00EB1E2E">
            <w:pPr>
              <w:spacing w:line="276" w:lineRule="auto"/>
              <w:rPr>
                <w:sz w:val="22"/>
                <w:szCs w:val="22"/>
              </w:rPr>
            </w:pPr>
            <w:proofErr w:type="gramStart"/>
            <w:r>
              <w:rPr>
                <w:sz w:val="22"/>
                <w:szCs w:val="22"/>
              </w:rPr>
              <w:t>собствен</w:t>
            </w:r>
            <w:r w:rsidRPr="005A5CDD">
              <w:rPr>
                <w:sz w:val="22"/>
                <w:szCs w:val="22"/>
              </w:rPr>
              <w:t>ные</w:t>
            </w:r>
            <w:proofErr w:type="gramEnd"/>
            <w:r w:rsidRPr="005A5CDD">
              <w:rPr>
                <w:sz w:val="22"/>
                <w:szCs w:val="22"/>
              </w:rPr>
              <w:t xml:space="preserve"> средства </w:t>
            </w:r>
          </w:p>
          <w:p w:rsidR="00BB2F1D" w:rsidRPr="005A5CDD" w:rsidRDefault="00BB2F1D" w:rsidP="00EB1E2E">
            <w:pPr>
              <w:spacing w:line="276" w:lineRule="auto"/>
              <w:ind w:hanging="323"/>
              <w:rPr>
                <w:sz w:val="22"/>
                <w:szCs w:val="22"/>
              </w:rPr>
            </w:pPr>
            <w:proofErr w:type="gramStart"/>
            <w:r>
              <w:rPr>
                <w:sz w:val="22"/>
                <w:szCs w:val="22"/>
              </w:rPr>
              <w:t>предпо</w:t>
            </w:r>
            <w:r w:rsidRPr="005A5CDD">
              <w:rPr>
                <w:sz w:val="22"/>
                <w:szCs w:val="22"/>
              </w:rPr>
              <w:t>лагаемого</w:t>
            </w:r>
            <w:proofErr w:type="gramEnd"/>
          </w:p>
          <w:p w:rsidR="00BB2F1D" w:rsidRPr="005A5CDD" w:rsidRDefault="00BB2F1D" w:rsidP="00EB1E2E">
            <w:pPr>
              <w:spacing w:line="276" w:lineRule="auto"/>
              <w:rPr>
                <w:sz w:val="22"/>
                <w:szCs w:val="22"/>
              </w:rPr>
            </w:pPr>
            <w:proofErr w:type="gramStart"/>
            <w:r>
              <w:rPr>
                <w:sz w:val="22"/>
                <w:szCs w:val="22"/>
              </w:rPr>
              <w:t>застрой</w:t>
            </w:r>
            <w:r w:rsidRPr="005A5CDD">
              <w:rPr>
                <w:sz w:val="22"/>
                <w:szCs w:val="22"/>
              </w:rPr>
              <w:t>щика</w:t>
            </w:r>
            <w:proofErr w:type="gramEnd"/>
            <w:r w:rsidRPr="005A5CDD">
              <w:rPr>
                <w:sz w:val="22"/>
                <w:szCs w:val="22"/>
              </w:rPr>
              <w:t xml:space="preserve"> или</w:t>
            </w:r>
          </w:p>
          <w:p w:rsidR="00BB2F1D" w:rsidRPr="005A5CDD" w:rsidRDefault="00BB2F1D" w:rsidP="00EB1E2E">
            <w:pPr>
              <w:spacing w:line="276" w:lineRule="auto"/>
              <w:rPr>
                <w:sz w:val="22"/>
                <w:szCs w:val="22"/>
              </w:rPr>
            </w:pPr>
            <w:proofErr w:type="gramStart"/>
            <w:r>
              <w:rPr>
                <w:sz w:val="22"/>
                <w:szCs w:val="22"/>
              </w:rPr>
              <w:t>заказчика</w:t>
            </w:r>
            <w:proofErr w:type="gramEnd"/>
            <w:r>
              <w:rPr>
                <w:sz w:val="22"/>
                <w:szCs w:val="22"/>
              </w:rPr>
              <w:t xml:space="preserve"> (заказчика –застрой</w:t>
            </w:r>
            <w:r w:rsidRPr="005A5CDD">
              <w:rPr>
                <w:sz w:val="22"/>
                <w:szCs w:val="22"/>
              </w:rPr>
              <w:t xml:space="preserve">щика) </w:t>
            </w:r>
          </w:p>
          <w:p w:rsidR="00BB2F1D" w:rsidRPr="005A5CDD" w:rsidRDefault="00BB2F1D" w:rsidP="00EB1E2E">
            <w:pPr>
              <w:spacing w:line="276" w:lineRule="auto"/>
              <w:rPr>
                <w:sz w:val="22"/>
                <w:szCs w:val="22"/>
              </w:rPr>
            </w:pPr>
            <w:r w:rsidRPr="005A5CDD">
              <w:rPr>
                <w:sz w:val="22"/>
                <w:szCs w:val="22"/>
              </w:rPr>
              <w:t>(</w:t>
            </w:r>
            <w:proofErr w:type="gramStart"/>
            <w:r w:rsidRPr="005A5CDD">
              <w:rPr>
                <w:sz w:val="22"/>
                <w:szCs w:val="22"/>
              </w:rPr>
              <w:t>в</w:t>
            </w:r>
            <w:proofErr w:type="gramEnd"/>
            <w:r w:rsidRPr="005A5CDD">
              <w:rPr>
                <w:sz w:val="22"/>
                <w:szCs w:val="22"/>
              </w:rPr>
              <w:t xml:space="preserve"> текущих ценах </w:t>
            </w:r>
          </w:p>
          <w:p w:rsidR="00BB2F1D" w:rsidRPr="005A5CDD" w:rsidRDefault="00BB2F1D" w:rsidP="00EB1E2E">
            <w:pPr>
              <w:spacing w:line="276" w:lineRule="auto"/>
              <w:rPr>
                <w:sz w:val="22"/>
                <w:szCs w:val="22"/>
              </w:rPr>
            </w:pPr>
            <w:r w:rsidRPr="005A5CDD">
              <w:rPr>
                <w:sz w:val="22"/>
                <w:szCs w:val="22"/>
              </w:rPr>
              <w:t>/ в ценах</w:t>
            </w:r>
          </w:p>
          <w:p w:rsidR="00BB2F1D" w:rsidRPr="005A5CDD" w:rsidRDefault="00BB2F1D" w:rsidP="00EB1E2E">
            <w:pPr>
              <w:spacing w:line="276" w:lineRule="auto"/>
              <w:rPr>
                <w:sz w:val="22"/>
                <w:szCs w:val="22"/>
              </w:rPr>
            </w:pPr>
            <w:proofErr w:type="spellStart"/>
            <w:proofErr w:type="gramStart"/>
            <w:r>
              <w:rPr>
                <w:sz w:val="22"/>
                <w:szCs w:val="22"/>
              </w:rPr>
              <w:t>соответст</w:t>
            </w:r>
            <w:r w:rsidRPr="005A5CDD">
              <w:rPr>
                <w:sz w:val="22"/>
                <w:szCs w:val="22"/>
              </w:rPr>
              <w:t>вующихлет</w:t>
            </w:r>
            <w:proofErr w:type="spellEnd"/>
            <w:proofErr w:type="gramEnd"/>
            <w:r w:rsidRPr="005A5CDD">
              <w:rPr>
                <w:sz w:val="22"/>
                <w:szCs w:val="22"/>
              </w:rPr>
              <w:t xml:space="preserve">) </w:t>
            </w:r>
          </w:p>
        </w:tc>
        <w:tc>
          <w:tcPr>
            <w:tcW w:w="1559" w:type="dxa"/>
            <w:tcBorders>
              <w:top w:val="nil"/>
            </w:tcBorders>
          </w:tcPr>
          <w:p w:rsidR="00BB2F1D" w:rsidRPr="005A5CDD" w:rsidRDefault="00BB2F1D" w:rsidP="00EB1E2E">
            <w:pPr>
              <w:spacing w:line="276" w:lineRule="auto"/>
              <w:rPr>
                <w:sz w:val="22"/>
                <w:szCs w:val="22"/>
              </w:rPr>
            </w:pPr>
            <w:proofErr w:type="gramStart"/>
            <w:r w:rsidRPr="005A5CDD">
              <w:rPr>
                <w:sz w:val="22"/>
                <w:szCs w:val="22"/>
              </w:rPr>
              <w:t>другие</w:t>
            </w:r>
            <w:proofErr w:type="gramEnd"/>
            <w:r w:rsidRPr="005A5CDD">
              <w:rPr>
                <w:sz w:val="22"/>
                <w:szCs w:val="22"/>
              </w:rPr>
              <w:t xml:space="preserve"> </w:t>
            </w:r>
          </w:p>
          <w:p w:rsidR="00BB2F1D" w:rsidRPr="005A5CDD" w:rsidRDefault="00BB2F1D" w:rsidP="00EB1E2E">
            <w:pPr>
              <w:spacing w:line="276" w:lineRule="auto"/>
              <w:rPr>
                <w:sz w:val="22"/>
                <w:szCs w:val="22"/>
              </w:rPr>
            </w:pPr>
            <w:proofErr w:type="gramStart"/>
            <w:r>
              <w:rPr>
                <w:sz w:val="22"/>
                <w:szCs w:val="22"/>
              </w:rPr>
              <w:t>внебюд</w:t>
            </w:r>
            <w:r w:rsidRPr="005A5CDD">
              <w:rPr>
                <w:sz w:val="22"/>
                <w:szCs w:val="22"/>
              </w:rPr>
              <w:t>жетные</w:t>
            </w:r>
            <w:proofErr w:type="gramEnd"/>
            <w:r w:rsidRPr="005A5CDD">
              <w:rPr>
                <w:sz w:val="22"/>
                <w:szCs w:val="22"/>
              </w:rPr>
              <w:t xml:space="preserve">  </w:t>
            </w:r>
          </w:p>
          <w:p w:rsidR="00BB2F1D" w:rsidRPr="005A5CDD" w:rsidRDefault="00BB2F1D" w:rsidP="00EB1E2E">
            <w:pPr>
              <w:spacing w:line="276" w:lineRule="auto"/>
              <w:rPr>
                <w:sz w:val="22"/>
                <w:szCs w:val="22"/>
              </w:rPr>
            </w:pPr>
            <w:proofErr w:type="gramStart"/>
            <w:r>
              <w:rPr>
                <w:sz w:val="22"/>
                <w:szCs w:val="22"/>
              </w:rPr>
              <w:t>источ</w:t>
            </w:r>
            <w:r w:rsidRPr="005A5CDD">
              <w:rPr>
                <w:sz w:val="22"/>
                <w:szCs w:val="22"/>
              </w:rPr>
              <w:t>ники</w:t>
            </w:r>
            <w:proofErr w:type="gramEnd"/>
          </w:p>
          <w:p w:rsidR="00BB2F1D" w:rsidRPr="005A5CDD" w:rsidRDefault="00BB2F1D" w:rsidP="00EB1E2E">
            <w:pPr>
              <w:spacing w:line="276" w:lineRule="auto"/>
              <w:rPr>
                <w:sz w:val="22"/>
                <w:szCs w:val="22"/>
              </w:rPr>
            </w:pPr>
            <w:proofErr w:type="gramStart"/>
            <w:r>
              <w:rPr>
                <w:sz w:val="22"/>
                <w:szCs w:val="22"/>
              </w:rPr>
              <w:t>финансирова</w:t>
            </w:r>
            <w:r w:rsidRPr="005A5CDD">
              <w:rPr>
                <w:sz w:val="22"/>
                <w:szCs w:val="22"/>
              </w:rPr>
              <w:t>ния</w:t>
            </w:r>
            <w:proofErr w:type="gramEnd"/>
            <w:r w:rsidRPr="005A5CDD">
              <w:rPr>
                <w:sz w:val="22"/>
                <w:szCs w:val="22"/>
              </w:rPr>
              <w:t xml:space="preserve"> </w:t>
            </w:r>
          </w:p>
          <w:p w:rsidR="00BB2F1D" w:rsidRPr="005A5CDD" w:rsidRDefault="00BB2F1D" w:rsidP="00EB1E2E">
            <w:pPr>
              <w:spacing w:line="276" w:lineRule="auto"/>
              <w:rPr>
                <w:sz w:val="22"/>
                <w:szCs w:val="22"/>
              </w:rPr>
            </w:pPr>
            <w:r>
              <w:rPr>
                <w:sz w:val="22"/>
                <w:szCs w:val="22"/>
              </w:rPr>
              <w:t>(</w:t>
            </w:r>
            <w:proofErr w:type="gramStart"/>
            <w:r>
              <w:rPr>
                <w:sz w:val="22"/>
                <w:szCs w:val="22"/>
              </w:rPr>
              <w:t>в</w:t>
            </w:r>
            <w:proofErr w:type="gramEnd"/>
            <w:r>
              <w:rPr>
                <w:sz w:val="22"/>
                <w:szCs w:val="22"/>
              </w:rPr>
              <w:t xml:space="preserve"> теку</w:t>
            </w:r>
            <w:r w:rsidRPr="005A5CDD">
              <w:rPr>
                <w:sz w:val="22"/>
                <w:szCs w:val="22"/>
              </w:rPr>
              <w:t xml:space="preserve">щих   </w:t>
            </w:r>
          </w:p>
          <w:p w:rsidR="00BB2F1D" w:rsidRPr="005A5CDD" w:rsidRDefault="00BB2F1D" w:rsidP="00EB1E2E">
            <w:pPr>
              <w:spacing w:line="276" w:lineRule="auto"/>
              <w:rPr>
                <w:sz w:val="22"/>
                <w:szCs w:val="22"/>
              </w:rPr>
            </w:pPr>
            <w:proofErr w:type="gramStart"/>
            <w:r w:rsidRPr="005A5CDD">
              <w:rPr>
                <w:sz w:val="22"/>
                <w:szCs w:val="22"/>
              </w:rPr>
              <w:t>ценах  /</w:t>
            </w:r>
            <w:proofErr w:type="gramEnd"/>
            <w:r w:rsidRPr="005A5CDD">
              <w:rPr>
                <w:sz w:val="22"/>
                <w:szCs w:val="22"/>
              </w:rPr>
              <w:t xml:space="preserve">в ценах </w:t>
            </w:r>
          </w:p>
          <w:p w:rsidR="00BB2F1D" w:rsidRPr="005A5CDD" w:rsidRDefault="00BB2F1D" w:rsidP="00EB1E2E">
            <w:pPr>
              <w:spacing w:line="276" w:lineRule="auto"/>
              <w:rPr>
                <w:sz w:val="22"/>
                <w:szCs w:val="22"/>
              </w:rPr>
            </w:pPr>
            <w:proofErr w:type="gramStart"/>
            <w:r>
              <w:rPr>
                <w:sz w:val="22"/>
                <w:szCs w:val="22"/>
              </w:rPr>
              <w:t>соответ</w:t>
            </w:r>
            <w:r w:rsidRPr="005A5CDD">
              <w:rPr>
                <w:sz w:val="22"/>
                <w:szCs w:val="22"/>
              </w:rPr>
              <w:t>ствую</w:t>
            </w:r>
            <w:proofErr w:type="gramEnd"/>
            <w:r w:rsidRPr="005A5CDD">
              <w:rPr>
                <w:sz w:val="22"/>
                <w:szCs w:val="22"/>
              </w:rPr>
              <w:t>-</w:t>
            </w:r>
            <w:proofErr w:type="spellStart"/>
            <w:r w:rsidRPr="005A5CDD">
              <w:rPr>
                <w:sz w:val="22"/>
                <w:szCs w:val="22"/>
              </w:rPr>
              <w:t>щих</w:t>
            </w:r>
            <w:proofErr w:type="spellEnd"/>
            <w:r w:rsidRPr="005A5CDD">
              <w:rPr>
                <w:sz w:val="22"/>
                <w:szCs w:val="22"/>
              </w:rPr>
              <w:t xml:space="preserve"> лет) </w:t>
            </w:r>
          </w:p>
        </w:tc>
      </w:tr>
      <w:tr w:rsidR="00BB2F1D" w:rsidRPr="005A5CDD" w:rsidTr="00EB1E2E">
        <w:trPr>
          <w:trHeight w:val="199"/>
        </w:trPr>
        <w:tc>
          <w:tcPr>
            <w:tcW w:w="1883" w:type="dxa"/>
            <w:tcBorders>
              <w:top w:val="nil"/>
            </w:tcBorders>
          </w:tcPr>
          <w:p w:rsidR="00BB2F1D" w:rsidRPr="005A5CDD" w:rsidRDefault="00BB2F1D" w:rsidP="00EB1E2E">
            <w:pPr>
              <w:spacing w:line="276" w:lineRule="auto"/>
            </w:pPr>
            <w:r w:rsidRPr="005A5CDD">
              <w:t xml:space="preserve">Инвестиционный </w:t>
            </w:r>
          </w:p>
          <w:p w:rsidR="00BB2F1D" w:rsidRPr="005A5CDD" w:rsidRDefault="00BB2F1D" w:rsidP="00EB1E2E">
            <w:pPr>
              <w:spacing w:line="276" w:lineRule="auto"/>
            </w:pPr>
            <w:proofErr w:type="gramStart"/>
            <w:r w:rsidRPr="005A5CDD">
              <w:t>проект</w:t>
            </w:r>
            <w:proofErr w:type="gramEnd"/>
            <w:r w:rsidRPr="005A5CDD">
              <w:t xml:space="preserve"> - всего </w:t>
            </w:r>
          </w:p>
          <w:p w:rsidR="00BB2F1D" w:rsidRPr="005A5CDD" w:rsidRDefault="00BB2F1D" w:rsidP="00EB1E2E">
            <w:pPr>
              <w:spacing w:line="276" w:lineRule="auto"/>
            </w:pPr>
            <w:r w:rsidRPr="005A5CDD">
              <w:t xml:space="preserve"> </w:t>
            </w:r>
            <w:proofErr w:type="gramStart"/>
            <w:r w:rsidRPr="005A5CDD">
              <w:t>в</w:t>
            </w:r>
            <w:proofErr w:type="gramEnd"/>
            <w:r w:rsidRPr="005A5CDD">
              <w:t xml:space="preserve"> том числе:  </w:t>
            </w:r>
          </w:p>
          <w:p w:rsidR="00BB2F1D" w:rsidRPr="005A5CDD" w:rsidRDefault="00BB2F1D" w:rsidP="00EB1E2E">
            <w:pPr>
              <w:spacing w:line="276" w:lineRule="auto"/>
            </w:pPr>
          </w:p>
          <w:p w:rsidR="00BB2F1D" w:rsidRPr="005A5CDD" w:rsidRDefault="00BB2F1D" w:rsidP="00EB1E2E">
            <w:pPr>
              <w:spacing w:line="276" w:lineRule="auto"/>
            </w:pPr>
            <w:r w:rsidRPr="005A5CDD">
              <w:t>20__ год</w:t>
            </w:r>
          </w:p>
          <w:p w:rsidR="00BB2F1D" w:rsidRPr="005A5CDD" w:rsidRDefault="00BB2F1D" w:rsidP="00EB1E2E">
            <w:pPr>
              <w:spacing w:line="276" w:lineRule="auto"/>
            </w:pPr>
          </w:p>
          <w:p w:rsidR="00BB2F1D" w:rsidRPr="005A5CDD" w:rsidRDefault="00BB2F1D" w:rsidP="00EB1E2E">
            <w:pPr>
              <w:spacing w:line="276" w:lineRule="auto"/>
            </w:pPr>
            <w:r w:rsidRPr="005A5CDD">
              <w:t>20__год</w:t>
            </w:r>
          </w:p>
          <w:p w:rsidR="00BB2F1D" w:rsidRPr="005A5CDD" w:rsidRDefault="00BB2F1D" w:rsidP="00EB1E2E">
            <w:pPr>
              <w:spacing w:line="276" w:lineRule="auto"/>
            </w:pPr>
          </w:p>
          <w:p w:rsidR="00BB2F1D" w:rsidRPr="005A5CDD" w:rsidRDefault="00BB2F1D" w:rsidP="00EB1E2E">
            <w:pPr>
              <w:spacing w:line="276" w:lineRule="auto"/>
            </w:pPr>
            <w:r w:rsidRPr="005A5CDD">
              <w:t>2019 год</w:t>
            </w:r>
          </w:p>
          <w:p w:rsidR="00BB2F1D" w:rsidRPr="005A5CDD" w:rsidRDefault="00BB2F1D" w:rsidP="00EB1E2E">
            <w:pPr>
              <w:spacing w:line="276" w:lineRule="auto"/>
            </w:pPr>
          </w:p>
          <w:p w:rsidR="00BB2F1D" w:rsidRPr="005A5CDD" w:rsidRDefault="00BB2F1D" w:rsidP="00EB1E2E">
            <w:pPr>
              <w:spacing w:line="276" w:lineRule="auto"/>
            </w:pPr>
            <w:r w:rsidRPr="005A5CDD">
              <w:lastRenderedPageBreak/>
              <w:t>2020 год</w:t>
            </w:r>
          </w:p>
        </w:tc>
        <w:tc>
          <w:tcPr>
            <w:tcW w:w="1276" w:type="dxa"/>
            <w:tcBorders>
              <w:top w:val="nil"/>
            </w:tcBorders>
          </w:tcPr>
          <w:p w:rsidR="00BB2F1D" w:rsidRPr="005A5CDD" w:rsidRDefault="00BB2F1D" w:rsidP="00EB1E2E">
            <w:pPr>
              <w:spacing w:line="276" w:lineRule="auto"/>
              <w:jc w:val="center"/>
            </w:pPr>
          </w:p>
        </w:tc>
        <w:tc>
          <w:tcPr>
            <w:tcW w:w="1134" w:type="dxa"/>
            <w:tcBorders>
              <w:top w:val="nil"/>
            </w:tcBorders>
          </w:tcPr>
          <w:p w:rsidR="00BB2F1D" w:rsidRPr="005A5CDD" w:rsidRDefault="00BB2F1D" w:rsidP="00EB1E2E">
            <w:pPr>
              <w:spacing w:line="276" w:lineRule="auto"/>
              <w:jc w:val="center"/>
            </w:pPr>
          </w:p>
        </w:tc>
        <w:tc>
          <w:tcPr>
            <w:tcW w:w="1134" w:type="dxa"/>
            <w:tcBorders>
              <w:top w:val="nil"/>
            </w:tcBorders>
          </w:tcPr>
          <w:p w:rsidR="00BB2F1D" w:rsidRPr="005A5CDD" w:rsidRDefault="00BB2F1D" w:rsidP="00EB1E2E">
            <w:pPr>
              <w:spacing w:line="276" w:lineRule="auto"/>
              <w:jc w:val="center"/>
            </w:pPr>
          </w:p>
        </w:tc>
        <w:tc>
          <w:tcPr>
            <w:tcW w:w="1134" w:type="dxa"/>
            <w:tcBorders>
              <w:top w:val="nil"/>
            </w:tcBorders>
          </w:tcPr>
          <w:p w:rsidR="00BB2F1D" w:rsidRPr="005A5CDD" w:rsidRDefault="00BB2F1D" w:rsidP="00EB1E2E">
            <w:pPr>
              <w:spacing w:line="276" w:lineRule="auto"/>
            </w:pPr>
          </w:p>
        </w:tc>
        <w:tc>
          <w:tcPr>
            <w:tcW w:w="1559" w:type="dxa"/>
            <w:tcBorders>
              <w:top w:val="nil"/>
            </w:tcBorders>
          </w:tcPr>
          <w:p w:rsidR="00BB2F1D" w:rsidRPr="005A5CDD" w:rsidRDefault="00BB2F1D" w:rsidP="00EB1E2E">
            <w:pPr>
              <w:spacing w:line="276" w:lineRule="auto"/>
            </w:pPr>
          </w:p>
        </w:tc>
        <w:tc>
          <w:tcPr>
            <w:tcW w:w="1559" w:type="dxa"/>
            <w:tcBorders>
              <w:top w:val="nil"/>
            </w:tcBorders>
          </w:tcPr>
          <w:p w:rsidR="00BB2F1D" w:rsidRPr="005A5CDD" w:rsidRDefault="00BB2F1D" w:rsidP="00EB1E2E">
            <w:pPr>
              <w:spacing w:line="276" w:lineRule="auto"/>
            </w:pPr>
          </w:p>
        </w:tc>
      </w:tr>
    </w:tbl>
    <w:p w:rsidR="00BB2F1D" w:rsidRPr="005A5CDD" w:rsidRDefault="00BB2F1D" w:rsidP="00BB2F1D">
      <w:pPr>
        <w:spacing w:line="276" w:lineRule="auto"/>
        <w:ind w:firstLine="550"/>
        <w:jc w:val="both"/>
        <w:rPr>
          <w:rFonts w:eastAsia="Calibri"/>
          <w:lang w:eastAsia="en-US"/>
        </w:rPr>
      </w:pPr>
    </w:p>
    <w:p w:rsidR="00BB2F1D" w:rsidRPr="005A5CDD" w:rsidRDefault="00BB2F1D" w:rsidP="00BB2F1D">
      <w:pPr>
        <w:spacing w:line="276" w:lineRule="auto"/>
        <w:ind w:firstLine="550"/>
        <w:jc w:val="both"/>
        <w:rPr>
          <w:rFonts w:eastAsia="Calibri"/>
          <w:lang w:eastAsia="en-US"/>
        </w:rPr>
      </w:pPr>
    </w:p>
    <w:p w:rsidR="00BB2F1D" w:rsidRPr="005A5CDD" w:rsidRDefault="00BB2F1D" w:rsidP="00BB2F1D">
      <w:pPr>
        <w:spacing w:line="276" w:lineRule="auto"/>
        <w:ind w:firstLine="550"/>
        <w:jc w:val="both"/>
        <w:rPr>
          <w:rFonts w:eastAsia="Calibri"/>
          <w:sz w:val="30"/>
          <w:szCs w:val="30"/>
          <w:lang w:eastAsia="en-US"/>
        </w:rPr>
      </w:pPr>
      <w:proofErr w:type="gramStart"/>
      <w:r w:rsidRPr="005A5CDD">
        <w:rPr>
          <w:rFonts w:eastAsia="Calibri"/>
          <w:sz w:val="28"/>
          <w:szCs w:val="28"/>
          <w:lang w:eastAsia="en-US"/>
        </w:rPr>
        <w:t>д</w:t>
      </w:r>
      <w:proofErr w:type="gramEnd"/>
      <w:r w:rsidRPr="005A5CDD">
        <w:rPr>
          <w:rFonts w:eastAsia="Calibri"/>
          <w:sz w:val="28"/>
          <w:szCs w:val="28"/>
          <w:lang w:eastAsia="en-US"/>
        </w:rPr>
        <w:t xml:space="preserve">) Срок подготовки и реализации инвестиционного проекта: </w:t>
      </w:r>
      <w:r w:rsidRPr="005A5CDD">
        <w:rPr>
          <w:rFonts w:eastAsia="Calibri"/>
          <w:sz w:val="30"/>
          <w:szCs w:val="30"/>
          <w:lang w:eastAsia="en-US"/>
        </w:rPr>
        <w:t>________________________________________________________</w:t>
      </w:r>
    </w:p>
    <w:p w:rsidR="00BB2F1D" w:rsidRPr="005A5CDD" w:rsidRDefault="00BB2F1D" w:rsidP="00BB2F1D">
      <w:pPr>
        <w:spacing w:after="120" w:line="276" w:lineRule="auto"/>
        <w:ind w:left="-142" w:firstLine="692"/>
        <w:jc w:val="both"/>
        <w:rPr>
          <w:rFonts w:eastAsia="Calibri"/>
          <w:sz w:val="28"/>
          <w:szCs w:val="28"/>
          <w:lang w:eastAsia="en-US"/>
        </w:rPr>
      </w:pPr>
      <w:proofErr w:type="gramStart"/>
      <w:r w:rsidRPr="005A5CDD">
        <w:rPr>
          <w:rFonts w:eastAsia="Calibri"/>
          <w:sz w:val="28"/>
          <w:szCs w:val="28"/>
          <w:lang w:eastAsia="en-US"/>
        </w:rPr>
        <w:t>е</w:t>
      </w:r>
      <w:proofErr w:type="gramEnd"/>
      <w:r w:rsidRPr="005A5CDD">
        <w:rPr>
          <w:rFonts w:eastAsia="Calibri"/>
          <w:sz w:val="28"/>
          <w:szCs w:val="28"/>
          <w:lang w:eastAsia="en-US"/>
        </w:rPr>
        <w:t>) Обоснование необходимости привлечения средств областного бюджета для реализации инвестиционного проекта и (или) подготовки проектной документации, а также проведения инженерных изысканий, выполняемы с целью подготовки такой проектной документации.</w:t>
      </w:r>
    </w:p>
    <w:p w:rsidR="00BB2F1D" w:rsidRPr="005A5CDD" w:rsidRDefault="00BB2F1D" w:rsidP="00BB2F1D">
      <w:pPr>
        <w:spacing w:line="276" w:lineRule="auto"/>
        <w:ind w:firstLine="550"/>
        <w:jc w:val="both"/>
        <w:rPr>
          <w:rFonts w:eastAsia="Calibri"/>
          <w:sz w:val="30"/>
          <w:szCs w:val="30"/>
          <w:lang w:eastAsia="en-US"/>
        </w:rPr>
      </w:pPr>
      <w:r w:rsidRPr="005A5CDD">
        <w:rPr>
          <w:rFonts w:eastAsia="Calibri"/>
          <w:sz w:val="30"/>
          <w:szCs w:val="30"/>
          <w:lang w:eastAsia="en-US"/>
        </w:rPr>
        <w:t>________________________________________________________</w:t>
      </w:r>
    </w:p>
    <w:p w:rsidR="00BB2F1D" w:rsidRPr="005A5CDD" w:rsidRDefault="00BB2F1D" w:rsidP="00BB2F1D">
      <w:pPr>
        <w:spacing w:after="120" w:line="276" w:lineRule="auto"/>
        <w:ind w:firstLine="550"/>
        <w:jc w:val="both"/>
        <w:rPr>
          <w:rFonts w:eastAsia="Calibri"/>
          <w:sz w:val="28"/>
          <w:szCs w:val="28"/>
          <w:lang w:eastAsia="en-US"/>
        </w:rPr>
      </w:pPr>
      <w:proofErr w:type="gramStart"/>
      <w:r w:rsidRPr="005A5CDD">
        <w:rPr>
          <w:rFonts w:eastAsia="Calibri"/>
          <w:sz w:val="28"/>
          <w:szCs w:val="28"/>
          <w:lang w:eastAsia="en-US"/>
        </w:rPr>
        <w:t>ж</w:t>
      </w:r>
      <w:proofErr w:type="gramEnd"/>
      <w:r w:rsidRPr="005A5CDD">
        <w:rPr>
          <w:rFonts w:eastAsia="Calibri"/>
          <w:sz w:val="28"/>
          <w:szCs w:val="28"/>
          <w:lang w:eastAsia="en-US"/>
        </w:rPr>
        <w:t>)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BB2F1D" w:rsidRPr="005A5CDD" w:rsidRDefault="00BB2F1D" w:rsidP="00BB2F1D">
      <w:pPr>
        <w:spacing w:line="276" w:lineRule="auto"/>
        <w:ind w:firstLine="550"/>
        <w:jc w:val="both"/>
        <w:rPr>
          <w:rFonts w:eastAsia="Calibri"/>
          <w:sz w:val="30"/>
          <w:szCs w:val="30"/>
          <w:lang w:eastAsia="en-US"/>
        </w:rPr>
      </w:pPr>
      <w:r w:rsidRPr="005A5CDD">
        <w:rPr>
          <w:rFonts w:eastAsia="Calibri"/>
          <w:sz w:val="30"/>
          <w:szCs w:val="30"/>
          <w:lang w:eastAsia="en-US"/>
        </w:rPr>
        <w:t>________________________________________________________</w:t>
      </w:r>
    </w:p>
    <w:p w:rsidR="00BB2F1D" w:rsidRPr="005A5CDD" w:rsidRDefault="00BB2F1D" w:rsidP="00BB2F1D">
      <w:pPr>
        <w:spacing w:line="276" w:lineRule="auto"/>
        <w:ind w:firstLine="550"/>
        <w:jc w:val="both"/>
        <w:rPr>
          <w:rFonts w:eastAsia="Calibri"/>
          <w:sz w:val="16"/>
          <w:szCs w:val="16"/>
          <w:lang w:eastAsia="en-US"/>
        </w:rPr>
      </w:pPr>
    </w:p>
    <w:p w:rsidR="00BB2F1D" w:rsidRPr="005A5CDD" w:rsidRDefault="00BB2F1D" w:rsidP="00BB2F1D">
      <w:pPr>
        <w:spacing w:line="276" w:lineRule="auto"/>
        <w:ind w:firstLine="550"/>
        <w:jc w:val="both"/>
        <w:rPr>
          <w:rFonts w:eastAsia="Calibri"/>
          <w:sz w:val="28"/>
          <w:szCs w:val="28"/>
          <w:lang w:eastAsia="en-US"/>
        </w:rPr>
      </w:pPr>
      <w:proofErr w:type="gramStart"/>
      <w:r>
        <w:rPr>
          <w:rFonts w:eastAsia="Calibri"/>
          <w:sz w:val="28"/>
          <w:szCs w:val="28"/>
          <w:lang w:eastAsia="en-US"/>
        </w:rPr>
        <w:t>з</w:t>
      </w:r>
      <w:proofErr w:type="gramEnd"/>
      <w:r>
        <w:rPr>
          <w:rFonts w:eastAsia="Calibri"/>
          <w:sz w:val="28"/>
          <w:szCs w:val="28"/>
          <w:lang w:eastAsia="en-US"/>
        </w:rPr>
        <w:t xml:space="preserve">) Обоснование планируемого </w:t>
      </w:r>
      <w:r w:rsidRPr="005A5CDD">
        <w:rPr>
          <w:rFonts w:eastAsia="Calibri"/>
          <w:sz w:val="28"/>
          <w:szCs w:val="28"/>
          <w:lang w:eastAsia="en-US"/>
        </w:rPr>
        <w:t>обеспечения</w:t>
      </w:r>
      <w:r>
        <w:rPr>
          <w:rFonts w:eastAsia="Calibri"/>
          <w:sz w:val="28"/>
          <w:szCs w:val="28"/>
          <w:lang w:eastAsia="en-US"/>
        </w:rPr>
        <w:t>,</w:t>
      </w:r>
      <w:r w:rsidRPr="005A5CDD">
        <w:rPr>
          <w:rFonts w:eastAsia="Calibri"/>
          <w:sz w:val="28"/>
          <w:szCs w:val="28"/>
          <w:lang w:eastAsia="en-US"/>
        </w:rPr>
        <w:t xml:space="preserve">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B2F1D" w:rsidRPr="005A5CDD" w:rsidRDefault="00BB2F1D" w:rsidP="00BB2F1D">
      <w:pPr>
        <w:spacing w:line="276" w:lineRule="auto"/>
        <w:ind w:firstLine="550"/>
        <w:jc w:val="both"/>
        <w:rPr>
          <w:rFonts w:eastAsia="Calibri"/>
          <w:sz w:val="30"/>
          <w:szCs w:val="30"/>
          <w:lang w:eastAsia="en-US"/>
        </w:rPr>
      </w:pPr>
      <w:r w:rsidRPr="005A5CDD">
        <w:rPr>
          <w:rFonts w:eastAsia="Calibri"/>
          <w:sz w:val="30"/>
          <w:szCs w:val="30"/>
          <w:lang w:eastAsia="en-US"/>
        </w:rPr>
        <w:t>________________________________________________________</w:t>
      </w:r>
    </w:p>
    <w:p w:rsidR="00BB2F1D" w:rsidRPr="005A5CDD" w:rsidRDefault="00BB2F1D" w:rsidP="00BB2F1D">
      <w:pPr>
        <w:spacing w:line="276" w:lineRule="auto"/>
        <w:jc w:val="both"/>
        <w:rPr>
          <w:rFonts w:eastAsia="Calibri"/>
          <w:sz w:val="28"/>
          <w:szCs w:val="28"/>
          <w:lang w:eastAsia="en-US"/>
        </w:rPr>
      </w:pPr>
    </w:p>
    <w:tbl>
      <w:tblPr>
        <w:tblW w:w="0" w:type="auto"/>
        <w:tblLook w:val="04A0" w:firstRow="1" w:lastRow="0" w:firstColumn="1" w:lastColumn="0" w:noHBand="0" w:noVBand="1"/>
      </w:tblPr>
      <w:tblGrid>
        <w:gridCol w:w="5353"/>
        <w:gridCol w:w="4217"/>
      </w:tblGrid>
      <w:tr w:rsidR="00BB2F1D" w:rsidRPr="005A5CDD" w:rsidTr="00EB1E2E">
        <w:tc>
          <w:tcPr>
            <w:tcW w:w="5353" w:type="dxa"/>
            <w:shd w:val="clear" w:color="auto" w:fill="auto"/>
          </w:tcPr>
          <w:p w:rsidR="00BB2F1D" w:rsidRPr="005A5CDD" w:rsidRDefault="00BB2F1D" w:rsidP="00EB1E2E">
            <w:pPr>
              <w:spacing w:line="276" w:lineRule="auto"/>
              <w:jc w:val="both"/>
              <w:rPr>
                <w:rFonts w:eastAsia="Calibri"/>
                <w:sz w:val="28"/>
                <w:szCs w:val="28"/>
                <w:lang w:eastAsia="en-US"/>
              </w:rPr>
            </w:pPr>
          </w:p>
        </w:tc>
        <w:tc>
          <w:tcPr>
            <w:tcW w:w="4217" w:type="dxa"/>
            <w:shd w:val="clear" w:color="auto" w:fill="auto"/>
          </w:tcPr>
          <w:p w:rsidR="00BB2F1D" w:rsidRPr="005A5CDD" w:rsidRDefault="00BB2F1D" w:rsidP="00EB1E2E">
            <w:pPr>
              <w:spacing w:line="276" w:lineRule="auto"/>
              <w:jc w:val="right"/>
              <w:rPr>
                <w:rFonts w:eastAsia="Calibri"/>
                <w:sz w:val="28"/>
                <w:szCs w:val="28"/>
                <w:lang w:eastAsia="en-US"/>
              </w:rPr>
            </w:pPr>
          </w:p>
        </w:tc>
      </w:tr>
      <w:tr w:rsidR="00BB2F1D" w:rsidRPr="005A5CDD" w:rsidTr="00EB1E2E">
        <w:tc>
          <w:tcPr>
            <w:tcW w:w="5353" w:type="dxa"/>
            <w:shd w:val="clear" w:color="auto" w:fill="auto"/>
          </w:tcPr>
          <w:p w:rsidR="00BB2F1D" w:rsidRPr="005A5CDD" w:rsidRDefault="00BB2F1D" w:rsidP="00EB1E2E">
            <w:pPr>
              <w:spacing w:line="276" w:lineRule="auto"/>
              <w:jc w:val="center"/>
              <w:rPr>
                <w:rFonts w:eastAsia="Calibri"/>
                <w:sz w:val="28"/>
                <w:szCs w:val="28"/>
                <w:lang w:eastAsia="en-US"/>
              </w:rPr>
            </w:pPr>
            <w:r w:rsidRPr="005A5CDD">
              <w:rPr>
                <w:rFonts w:eastAsia="Calibri"/>
                <w:sz w:val="28"/>
                <w:szCs w:val="28"/>
                <w:lang w:eastAsia="en-US"/>
              </w:rPr>
              <w:t>Руководитель, должность</w:t>
            </w:r>
          </w:p>
        </w:tc>
        <w:tc>
          <w:tcPr>
            <w:tcW w:w="4217" w:type="dxa"/>
            <w:shd w:val="clear" w:color="auto" w:fill="auto"/>
            <w:vAlign w:val="bottom"/>
          </w:tcPr>
          <w:p w:rsidR="00BB2F1D" w:rsidRPr="005A5CDD" w:rsidRDefault="00BB2F1D" w:rsidP="00EB1E2E">
            <w:pPr>
              <w:spacing w:line="276" w:lineRule="auto"/>
              <w:jc w:val="right"/>
              <w:rPr>
                <w:rFonts w:eastAsia="Calibri"/>
                <w:sz w:val="28"/>
                <w:szCs w:val="28"/>
                <w:lang w:eastAsia="en-US"/>
              </w:rPr>
            </w:pPr>
            <w:r w:rsidRPr="005A5CDD">
              <w:rPr>
                <w:rFonts w:eastAsia="Calibri"/>
                <w:sz w:val="28"/>
                <w:szCs w:val="28"/>
                <w:lang w:eastAsia="en-US"/>
              </w:rPr>
              <w:t>ФИО</w:t>
            </w:r>
          </w:p>
        </w:tc>
      </w:tr>
    </w:tbl>
    <w:p w:rsidR="00BB2F1D" w:rsidRPr="005A5CDD" w:rsidRDefault="00BB2F1D" w:rsidP="00BB2F1D">
      <w:pPr>
        <w:spacing w:line="276" w:lineRule="auto"/>
        <w:jc w:val="both"/>
        <w:rPr>
          <w:rFonts w:eastAsia="Calibri"/>
          <w:sz w:val="28"/>
          <w:szCs w:val="28"/>
          <w:lang w:eastAsia="en-US"/>
        </w:rPr>
      </w:pPr>
    </w:p>
    <w:p w:rsidR="00BB2F1D" w:rsidRDefault="00BB2F1D"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24EAF" w:rsidRDefault="00B24EAF"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B2F1D" w:rsidRDefault="00BB2F1D" w:rsidP="00BB2F1D">
      <w:pPr>
        <w:spacing w:line="276" w:lineRule="auto"/>
        <w:ind w:left="5664" w:firstLine="708"/>
        <w:jc w:val="both"/>
        <w:outlineLvl w:val="0"/>
      </w:pPr>
    </w:p>
    <w:p w:rsidR="00BB2F1D" w:rsidRPr="005A5CDD" w:rsidRDefault="00BB2F1D" w:rsidP="00BB2F1D">
      <w:pPr>
        <w:spacing w:line="276" w:lineRule="auto"/>
        <w:ind w:left="5664" w:firstLine="708"/>
        <w:jc w:val="right"/>
        <w:outlineLvl w:val="0"/>
      </w:pPr>
      <w:r>
        <w:lastRenderedPageBreak/>
        <w:t>П</w:t>
      </w:r>
      <w:r w:rsidRPr="005A5CDD">
        <w:t>риложение №4</w:t>
      </w:r>
    </w:p>
    <w:p w:rsidR="00BB2F1D" w:rsidRPr="005A5CDD" w:rsidRDefault="00BB2F1D" w:rsidP="00BB2F1D">
      <w:pPr>
        <w:spacing w:line="276" w:lineRule="auto"/>
        <w:ind w:left="4950"/>
        <w:jc w:val="right"/>
        <w:outlineLvl w:val="0"/>
      </w:pPr>
      <w:proofErr w:type="gramStart"/>
      <w:r w:rsidRPr="005A5CDD">
        <w:t>к</w:t>
      </w:r>
      <w:proofErr w:type="gramEnd"/>
      <w:r w:rsidRPr="005A5CDD">
        <w:t xml:space="preserve"> Правилам проведения проверки инвестиционных проектов на предмет эффективности использования средств </w:t>
      </w:r>
      <w:r>
        <w:t xml:space="preserve">местного </w:t>
      </w:r>
      <w:r w:rsidRPr="005A5CDD">
        <w:t>бюджета, направляемых на                                                      капитальные вложения</w:t>
      </w:r>
    </w:p>
    <w:p w:rsidR="00BB2F1D" w:rsidRPr="005A5CDD" w:rsidRDefault="00BB2F1D" w:rsidP="00BB2F1D">
      <w:pPr>
        <w:spacing w:line="276" w:lineRule="auto"/>
        <w:ind w:firstLine="283"/>
        <w:jc w:val="center"/>
        <w:rPr>
          <w:b/>
          <w:sz w:val="28"/>
          <w:szCs w:val="28"/>
        </w:rPr>
      </w:pPr>
    </w:p>
    <w:p w:rsidR="00BB2F1D" w:rsidRPr="005A5CDD" w:rsidRDefault="00BB2F1D" w:rsidP="00BB2F1D">
      <w:pPr>
        <w:spacing w:line="276" w:lineRule="auto"/>
        <w:jc w:val="center"/>
        <w:rPr>
          <w:b/>
          <w:sz w:val="28"/>
          <w:szCs w:val="28"/>
        </w:rPr>
      </w:pPr>
      <w:r w:rsidRPr="005A5CDD">
        <w:rPr>
          <w:b/>
          <w:sz w:val="28"/>
          <w:szCs w:val="28"/>
        </w:rPr>
        <w:t>ЗАКЛЮЧЕНИЕ</w:t>
      </w:r>
    </w:p>
    <w:p w:rsidR="00BB2F1D" w:rsidRPr="005A5CDD" w:rsidRDefault="00BB2F1D" w:rsidP="00BB2F1D">
      <w:pPr>
        <w:spacing w:line="276" w:lineRule="auto"/>
        <w:jc w:val="center"/>
        <w:rPr>
          <w:b/>
          <w:sz w:val="28"/>
          <w:szCs w:val="28"/>
        </w:rPr>
      </w:pPr>
      <w:proofErr w:type="gramStart"/>
      <w:r w:rsidRPr="005A5CDD">
        <w:rPr>
          <w:b/>
          <w:sz w:val="28"/>
          <w:szCs w:val="28"/>
        </w:rPr>
        <w:t>о</w:t>
      </w:r>
      <w:proofErr w:type="gramEnd"/>
      <w:r w:rsidRPr="005A5CDD">
        <w:rPr>
          <w:b/>
          <w:sz w:val="28"/>
          <w:szCs w:val="28"/>
        </w:rPr>
        <w:t xml:space="preserve"> результатах проверки эффективности использования средств местного бюджета, направляемых на капитальные вложения по инвестиционному проекту </w:t>
      </w:r>
      <w:r w:rsidRPr="005A5CDD">
        <w:rPr>
          <w:b/>
          <w:i/>
          <w:sz w:val="28"/>
          <w:szCs w:val="28"/>
        </w:rPr>
        <w:t>(наименование проекта)</w:t>
      </w:r>
    </w:p>
    <w:p w:rsidR="00BB2F1D" w:rsidRPr="005A5CDD" w:rsidRDefault="00BB2F1D" w:rsidP="00BB2F1D">
      <w:pPr>
        <w:spacing w:line="276" w:lineRule="auto"/>
        <w:jc w:val="center"/>
        <w:rPr>
          <w:sz w:val="28"/>
          <w:szCs w:val="28"/>
        </w:rPr>
      </w:pPr>
    </w:p>
    <w:p w:rsidR="00BB2F1D" w:rsidRPr="005A5CDD" w:rsidRDefault="00BB2F1D" w:rsidP="00BB2F1D">
      <w:pPr>
        <w:spacing w:line="276" w:lineRule="auto"/>
        <w:ind w:right="284" w:firstLine="709"/>
        <w:jc w:val="both"/>
        <w:rPr>
          <w:sz w:val="28"/>
          <w:szCs w:val="28"/>
        </w:rPr>
      </w:pPr>
    </w:p>
    <w:p w:rsidR="00BB2F1D" w:rsidRPr="005A5CDD" w:rsidRDefault="00BB2F1D" w:rsidP="00BB2F1D">
      <w:pPr>
        <w:spacing w:line="276" w:lineRule="auto"/>
        <w:ind w:right="284" w:firstLine="709"/>
        <w:jc w:val="both"/>
        <w:rPr>
          <w:sz w:val="28"/>
          <w:szCs w:val="28"/>
        </w:rPr>
      </w:pPr>
      <w:r w:rsidRPr="005A5CDD">
        <w:rPr>
          <w:sz w:val="28"/>
          <w:szCs w:val="28"/>
        </w:rPr>
        <w:t>1. Сведения об инвестиционном проекте, по которому осуществлена проверка на предмет эффективности использования средств местного бюджета, направляемых на капитальные вложения:</w:t>
      </w:r>
    </w:p>
    <w:p w:rsidR="00BB2F1D" w:rsidRPr="005A5CDD" w:rsidRDefault="00BB2F1D" w:rsidP="00BB2F1D">
      <w:pPr>
        <w:spacing w:line="276" w:lineRule="auto"/>
        <w:ind w:right="284" w:firstLine="709"/>
        <w:jc w:val="both"/>
        <w:rPr>
          <w:sz w:val="28"/>
          <w:szCs w:val="28"/>
        </w:rPr>
      </w:pPr>
      <w:r w:rsidRPr="005A5CDD">
        <w:rPr>
          <w:sz w:val="28"/>
          <w:szCs w:val="28"/>
        </w:rPr>
        <w:t>Наименование инвестиционного проекта: _________________.</w:t>
      </w:r>
    </w:p>
    <w:p w:rsidR="00BB2F1D" w:rsidRPr="005A5CDD" w:rsidRDefault="00BB2F1D" w:rsidP="00BB2F1D">
      <w:pPr>
        <w:spacing w:line="276" w:lineRule="auto"/>
        <w:ind w:right="284" w:firstLine="709"/>
        <w:jc w:val="both"/>
        <w:rPr>
          <w:sz w:val="28"/>
          <w:szCs w:val="28"/>
        </w:rPr>
      </w:pPr>
      <w:r w:rsidRPr="005A5CDD">
        <w:rPr>
          <w:sz w:val="28"/>
          <w:szCs w:val="28"/>
        </w:rPr>
        <w:t xml:space="preserve">Главный распорядитель средств </w:t>
      </w:r>
      <w:r w:rsidRPr="00D154BF">
        <w:rPr>
          <w:sz w:val="28"/>
          <w:szCs w:val="28"/>
        </w:rPr>
        <w:t>местного</w:t>
      </w:r>
      <w:r w:rsidRPr="005A5CDD">
        <w:rPr>
          <w:sz w:val="28"/>
          <w:szCs w:val="28"/>
        </w:rPr>
        <w:t xml:space="preserve"> бюджета: ________.</w:t>
      </w:r>
    </w:p>
    <w:p w:rsidR="00BB2F1D" w:rsidRPr="005A5CDD" w:rsidRDefault="00BB2F1D" w:rsidP="00BB2F1D">
      <w:pPr>
        <w:spacing w:line="276" w:lineRule="auto"/>
        <w:ind w:right="284" w:firstLine="709"/>
        <w:jc w:val="both"/>
        <w:rPr>
          <w:sz w:val="28"/>
          <w:szCs w:val="28"/>
        </w:rPr>
      </w:pPr>
      <w:r w:rsidRPr="005A5CDD">
        <w:rPr>
          <w:sz w:val="28"/>
          <w:szCs w:val="28"/>
        </w:rPr>
        <w:t>Заказчик (застройщик): ________________________________.</w:t>
      </w:r>
    </w:p>
    <w:p w:rsidR="00BB2F1D" w:rsidRPr="005A5CDD" w:rsidRDefault="00BB2F1D" w:rsidP="00BB2F1D">
      <w:pPr>
        <w:spacing w:line="276" w:lineRule="auto"/>
        <w:ind w:right="284" w:firstLine="709"/>
        <w:jc w:val="both"/>
        <w:rPr>
          <w:sz w:val="28"/>
          <w:szCs w:val="28"/>
        </w:rPr>
      </w:pPr>
      <w:r w:rsidRPr="005A5CDD">
        <w:rPr>
          <w:sz w:val="28"/>
          <w:szCs w:val="28"/>
        </w:rPr>
        <w:t>Срок реализации инвестиционного проекта: ________________.</w:t>
      </w:r>
    </w:p>
    <w:p w:rsidR="00BB2F1D" w:rsidRPr="005A5CDD" w:rsidRDefault="00BB2F1D" w:rsidP="00BB2F1D">
      <w:pPr>
        <w:spacing w:line="276" w:lineRule="auto"/>
        <w:ind w:right="284" w:firstLine="709"/>
        <w:jc w:val="both"/>
        <w:rPr>
          <w:sz w:val="28"/>
          <w:szCs w:val="28"/>
        </w:rPr>
      </w:pPr>
      <w:r w:rsidRPr="005A5CDD">
        <w:rPr>
          <w:sz w:val="28"/>
          <w:szCs w:val="28"/>
        </w:rPr>
        <w:t>Значение количественных показателей (показателя) реализации инвестиционного проекта с указанием единиц измерения показателей (показателя): ___________________________________.</w:t>
      </w:r>
    </w:p>
    <w:p w:rsidR="00BB2F1D" w:rsidRPr="005A5CDD" w:rsidRDefault="00BB2F1D" w:rsidP="00BB2F1D">
      <w:pPr>
        <w:spacing w:line="276" w:lineRule="auto"/>
        <w:ind w:right="284" w:firstLine="709"/>
        <w:jc w:val="both"/>
        <w:rPr>
          <w:sz w:val="28"/>
          <w:szCs w:val="28"/>
        </w:rPr>
      </w:pPr>
      <w:r w:rsidRPr="005A5CDD">
        <w:rPr>
          <w:sz w:val="28"/>
          <w:szCs w:val="28"/>
        </w:rPr>
        <w:t>Сметная стоимость инвестиционного проекта всего</w:t>
      </w:r>
      <w:r>
        <w:rPr>
          <w:sz w:val="28"/>
          <w:szCs w:val="28"/>
        </w:rPr>
        <w:t xml:space="preserve"> </w:t>
      </w:r>
      <w:r w:rsidRPr="005A5CDD">
        <w:rPr>
          <w:sz w:val="28"/>
          <w:szCs w:val="28"/>
        </w:rPr>
        <w:t>в ценах соответствующих лет (в тыс. рублей с одним знаком после запятой): _________________________________________________.</w:t>
      </w:r>
    </w:p>
    <w:p w:rsidR="00BB2F1D" w:rsidRPr="005A5CDD" w:rsidRDefault="00BB2F1D" w:rsidP="00BB2F1D">
      <w:pPr>
        <w:spacing w:line="276" w:lineRule="auto"/>
        <w:ind w:right="284" w:firstLine="709"/>
        <w:jc w:val="both"/>
        <w:rPr>
          <w:sz w:val="28"/>
          <w:szCs w:val="28"/>
        </w:rPr>
      </w:pPr>
      <w:r w:rsidRPr="005A5CDD">
        <w:rPr>
          <w:sz w:val="28"/>
          <w:szCs w:val="28"/>
        </w:rPr>
        <w:t>2. Оценка эффективности использования средств местного бюджета, направляемых на капитальные вложения, по инвестиционному проекту:</w:t>
      </w:r>
    </w:p>
    <w:p w:rsidR="00BB2F1D" w:rsidRPr="005A5CDD" w:rsidRDefault="00BB2F1D" w:rsidP="00BB2F1D">
      <w:pPr>
        <w:spacing w:line="276" w:lineRule="auto"/>
        <w:ind w:right="284" w:firstLine="709"/>
        <w:jc w:val="both"/>
        <w:rPr>
          <w:sz w:val="28"/>
          <w:szCs w:val="28"/>
        </w:rPr>
      </w:pPr>
      <w:proofErr w:type="gramStart"/>
      <w:r w:rsidRPr="005A5CDD">
        <w:rPr>
          <w:sz w:val="28"/>
          <w:szCs w:val="28"/>
        </w:rPr>
        <w:t>на</w:t>
      </w:r>
      <w:proofErr w:type="gramEnd"/>
      <w:r w:rsidRPr="005A5CDD">
        <w:rPr>
          <w:sz w:val="28"/>
          <w:szCs w:val="28"/>
        </w:rPr>
        <w:t xml:space="preserve"> основе качественных показателей (критериев), %: _________%.</w:t>
      </w:r>
    </w:p>
    <w:p w:rsidR="00BB2F1D" w:rsidRPr="005A5CDD" w:rsidRDefault="00BB2F1D" w:rsidP="00BB2F1D">
      <w:pPr>
        <w:spacing w:line="276" w:lineRule="auto"/>
        <w:ind w:right="284" w:firstLine="709"/>
        <w:jc w:val="both"/>
        <w:rPr>
          <w:sz w:val="28"/>
          <w:szCs w:val="28"/>
        </w:rPr>
      </w:pPr>
      <w:proofErr w:type="gramStart"/>
      <w:r w:rsidRPr="005A5CDD">
        <w:rPr>
          <w:sz w:val="28"/>
          <w:szCs w:val="28"/>
        </w:rPr>
        <w:t>на</w:t>
      </w:r>
      <w:proofErr w:type="gramEnd"/>
      <w:r w:rsidRPr="005A5CDD">
        <w:rPr>
          <w:sz w:val="28"/>
          <w:szCs w:val="28"/>
        </w:rPr>
        <w:t xml:space="preserve"> основе количественных показателей (критериев), %: _______ %.</w:t>
      </w:r>
    </w:p>
    <w:p w:rsidR="00BB2F1D" w:rsidRPr="005A5CDD" w:rsidRDefault="00BB2F1D" w:rsidP="00BB2F1D">
      <w:pPr>
        <w:spacing w:line="276" w:lineRule="auto"/>
        <w:ind w:right="284" w:firstLine="709"/>
        <w:jc w:val="both"/>
        <w:rPr>
          <w:sz w:val="28"/>
          <w:szCs w:val="28"/>
        </w:rPr>
      </w:pPr>
      <w:proofErr w:type="gramStart"/>
      <w:r w:rsidRPr="005A5CDD">
        <w:rPr>
          <w:sz w:val="28"/>
          <w:szCs w:val="28"/>
        </w:rPr>
        <w:t>по</w:t>
      </w:r>
      <w:proofErr w:type="gramEnd"/>
      <w:r w:rsidRPr="005A5CDD">
        <w:rPr>
          <w:sz w:val="28"/>
          <w:szCs w:val="28"/>
        </w:rPr>
        <w:t xml:space="preserve"> том числе по отдельным критериям:</w:t>
      </w:r>
    </w:p>
    <w:p w:rsidR="00BB2F1D" w:rsidRPr="005A5CDD" w:rsidRDefault="00BB2F1D" w:rsidP="00BB2F1D">
      <w:pPr>
        <w:spacing w:line="276" w:lineRule="auto"/>
        <w:ind w:right="284" w:firstLine="709"/>
        <w:jc w:val="both"/>
        <w:rPr>
          <w:sz w:val="28"/>
          <w:szCs w:val="28"/>
        </w:rPr>
      </w:pPr>
      <w:proofErr w:type="gramStart"/>
      <w:r w:rsidRPr="005A5CDD">
        <w:rPr>
          <w:sz w:val="28"/>
          <w:szCs w:val="28"/>
        </w:rPr>
        <w:t>отношение</w:t>
      </w:r>
      <w:proofErr w:type="gramEnd"/>
      <w:r w:rsidRPr="005A5CDD">
        <w:rPr>
          <w:sz w:val="28"/>
          <w:szCs w:val="28"/>
        </w:rPr>
        <w:t xml:space="preserve"> сметной стоимости инвестиционного проекта к значениям количественных показателей (показателя) результатов реализации инвестиционного проекта, %: _______________________%;</w:t>
      </w:r>
    </w:p>
    <w:p w:rsidR="00BB2F1D" w:rsidRPr="005A5CDD" w:rsidRDefault="00BB2F1D" w:rsidP="00BB2F1D">
      <w:pPr>
        <w:spacing w:line="276" w:lineRule="auto"/>
        <w:ind w:right="284" w:firstLine="709"/>
        <w:jc w:val="both"/>
        <w:rPr>
          <w:sz w:val="28"/>
          <w:szCs w:val="28"/>
        </w:rPr>
      </w:pPr>
      <w:proofErr w:type="gramStart"/>
      <w:r w:rsidRPr="005A5CDD">
        <w:rPr>
          <w:sz w:val="28"/>
          <w:szCs w:val="28"/>
        </w:rPr>
        <w:t>изменение</w:t>
      </w:r>
      <w:proofErr w:type="gramEnd"/>
      <w:r w:rsidRPr="005A5CDD">
        <w:rPr>
          <w:sz w:val="28"/>
          <w:szCs w:val="28"/>
        </w:rPr>
        <w:t xml:space="preserve"> уровня обеспеченности населения ___________________ определенным видом продукции (услуг), создаваемой в результате реализации инвестиционного проекта, %: _____________ %;</w:t>
      </w:r>
    </w:p>
    <w:p w:rsidR="00BB2F1D" w:rsidRPr="005A5CDD" w:rsidRDefault="00BB2F1D" w:rsidP="00BB2F1D">
      <w:pPr>
        <w:spacing w:line="276" w:lineRule="auto"/>
        <w:ind w:right="284" w:firstLine="709"/>
        <w:jc w:val="both"/>
        <w:rPr>
          <w:sz w:val="28"/>
          <w:szCs w:val="28"/>
        </w:rPr>
      </w:pPr>
      <w:proofErr w:type="gramStart"/>
      <w:r w:rsidRPr="005A5CDD">
        <w:rPr>
          <w:sz w:val="28"/>
          <w:szCs w:val="28"/>
        </w:rPr>
        <w:t>значение</w:t>
      </w:r>
      <w:proofErr w:type="gramEnd"/>
      <w:r w:rsidRPr="005A5CDD">
        <w:rPr>
          <w:sz w:val="28"/>
          <w:szCs w:val="28"/>
        </w:rPr>
        <w:t xml:space="preserve"> интегральной оценки эффективности, %: ___________%.</w:t>
      </w:r>
    </w:p>
    <w:p w:rsidR="00BB2F1D" w:rsidRPr="005A5CDD" w:rsidRDefault="00BB2F1D" w:rsidP="00BB2F1D">
      <w:pPr>
        <w:spacing w:line="276" w:lineRule="auto"/>
        <w:ind w:right="284" w:firstLine="709"/>
        <w:jc w:val="both"/>
        <w:rPr>
          <w:sz w:val="28"/>
          <w:szCs w:val="28"/>
        </w:rPr>
      </w:pPr>
      <w:r w:rsidRPr="005A5CDD">
        <w:rPr>
          <w:sz w:val="28"/>
          <w:szCs w:val="28"/>
        </w:rPr>
        <w:t xml:space="preserve">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превышение предельного значения </w:t>
      </w:r>
      <w:r w:rsidRPr="005A5CDD">
        <w:rPr>
          <w:sz w:val="28"/>
          <w:szCs w:val="28"/>
        </w:rPr>
        <w:lastRenderedPageBreak/>
        <w:t xml:space="preserve">(_____%) интегральной оценки эффективности инвестиционного проекта (наименование проекта) свидетельствует об эффективности данного инвестиционного проекта и целесообразности его финансирования за счет средств </w:t>
      </w:r>
      <w:r w:rsidRPr="00D154BF">
        <w:rPr>
          <w:sz w:val="28"/>
          <w:szCs w:val="28"/>
        </w:rPr>
        <w:t>местного</w:t>
      </w:r>
      <w:r w:rsidRPr="005A5CDD">
        <w:rPr>
          <w:sz w:val="28"/>
          <w:szCs w:val="28"/>
        </w:rPr>
        <w:t xml:space="preserve"> бюджета.</w:t>
      </w:r>
    </w:p>
    <w:p w:rsidR="00BB2F1D" w:rsidRPr="005A5CDD" w:rsidRDefault="00BB2F1D" w:rsidP="00BB2F1D">
      <w:pPr>
        <w:spacing w:line="276" w:lineRule="auto"/>
        <w:ind w:right="284"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B2F1D" w:rsidRPr="005A5CDD" w:rsidTr="00EB1E2E">
        <w:tc>
          <w:tcPr>
            <w:tcW w:w="4643" w:type="dxa"/>
          </w:tcPr>
          <w:p w:rsidR="00BB2F1D" w:rsidRPr="000F1C5D" w:rsidRDefault="00BB2F1D" w:rsidP="00EB1E2E">
            <w:pPr>
              <w:spacing w:line="276" w:lineRule="auto"/>
              <w:ind w:right="284"/>
              <w:rPr>
                <w:sz w:val="28"/>
                <w:szCs w:val="28"/>
              </w:rPr>
            </w:pPr>
            <w:r w:rsidRPr="000F1C5D">
              <w:rPr>
                <w:sz w:val="28"/>
                <w:szCs w:val="28"/>
              </w:rPr>
              <w:t>Председатель Экспертного совета</w:t>
            </w:r>
          </w:p>
        </w:tc>
        <w:tc>
          <w:tcPr>
            <w:tcW w:w="4643" w:type="dxa"/>
          </w:tcPr>
          <w:p w:rsidR="00BB2F1D" w:rsidRPr="005B3DE0" w:rsidRDefault="00BB2F1D" w:rsidP="00EB1E2E">
            <w:pPr>
              <w:spacing w:line="276" w:lineRule="auto"/>
              <w:ind w:right="284"/>
              <w:rPr>
                <w:rFonts w:ascii="Calibri" w:hAnsi="Calibri" w:cs="Calibri"/>
                <w:sz w:val="28"/>
                <w:szCs w:val="28"/>
              </w:rPr>
            </w:pPr>
          </w:p>
        </w:tc>
      </w:tr>
    </w:tbl>
    <w:p w:rsidR="00BB2F1D" w:rsidRPr="005A5CDD" w:rsidRDefault="00BB2F1D" w:rsidP="00BB2F1D">
      <w:pPr>
        <w:spacing w:line="276" w:lineRule="auto"/>
        <w:ind w:right="284"/>
        <w:rPr>
          <w:sz w:val="28"/>
          <w:szCs w:val="28"/>
        </w:rPr>
      </w:pPr>
    </w:p>
    <w:p w:rsidR="00BB2F1D" w:rsidRPr="005A5CDD" w:rsidRDefault="00BB2F1D" w:rsidP="00BB2F1D">
      <w:pPr>
        <w:spacing w:line="276" w:lineRule="auto"/>
        <w:ind w:right="284"/>
        <w:jc w:val="both"/>
        <w:rPr>
          <w:sz w:val="28"/>
          <w:szCs w:val="28"/>
        </w:rPr>
      </w:pPr>
    </w:p>
    <w:p w:rsidR="00BB2F1D" w:rsidRDefault="00BB2F1D" w:rsidP="00BB2F1D">
      <w:pPr>
        <w:spacing w:line="276" w:lineRule="auto"/>
        <w:ind w:right="284"/>
        <w:jc w:val="both"/>
        <w:rPr>
          <w:sz w:val="28"/>
          <w:szCs w:val="28"/>
        </w:rPr>
      </w:pPr>
      <w:r w:rsidRPr="005A5CDD">
        <w:rPr>
          <w:sz w:val="28"/>
          <w:szCs w:val="28"/>
        </w:rPr>
        <w:t>Дата мп</w:t>
      </w:r>
    </w:p>
    <w:p w:rsidR="00B24EAF" w:rsidRDefault="00B24EAF" w:rsidP="00BB2F1D">
      <w:pPr>
        <w:spacing w:line="276" w:lineRule="auto"/>
        <w:ind w:right="284"/>
        <w:jc w:val="both"/>
        <w:rPr>
          <w:sz w:val="28"/>
          <w:szCs w:val="28"/>
        </w:rPr>
      </w:pPr>
    </w:p>
    <w:p w:rsidR="00B24EAF" w:rsidRPr="005A5CDD" w:rsidRDefault="00B24EAF" w:rsidP="00BB2F1D">
      <w:pPr>
        <w:spacing w:line="276" w:lineRule="auto"/>
        <w:ind w:right="284"/>
        <w:jc w:val="both"/>
        <w:rPr>
          <w:sz w:val="28"/>
          <w:szCs w:val="28"/>
        </w:rPr>
      </w:pPr>
    </w:p>
    <w:p w:rsidR="00BB2F1D" w:rsidRPr="005A5CDD" w:rsidRDefault="00BB2F1D" w:rsidP="00BB2F1D">
      <w:pPr>
        <w:spacing w:line="276" w:lineRule="auto"/>
        <w:ind w:left="5664" w:firstLine="708"/>
        <w:jc w:val="right"/>
        <w:outlineLvl w:val="0"/>
        <w:rPr>
          <w:sz w:val="18"/>
          <w:szCs w:val="18"/>
        </w:rPr>
      </w:pPr>
      <w:r w:rsidRPr="005A5CDD">
        <w:rPr>
          <w:sz w:val="18"/>
          <w:szCs w:val="18"/>
        </w:rPr>
        <w:t>Приложение №5</w:t>
      </w:r>
    </w:p>
    <w:p w:rsidR="00BB2F1D" w:rsidRPr="005A5CDD" w:rsidRDefault="00BB2F1D" w:rsidP="00BB2F1D">
      <w:pPr>
        <w:spacing w:line="276" w:lineRule="auto"/>
        <w:ind w:left="4950"/>
        <w:jc w:val="right"/>
        <w:outlineLvl w:val="0"/>
        <w:rPr>
          <w:sz w:val="18"/>
          <w:szCs w:val="18"/>
        </w:rPr>
      </w:pPr>
      <w:proofErr w:type="gramStart"/>
      <w:r w:rsidRPr="005A5CDD">
        <w:rPr>
          <w:sz w:val="18"/>
          <w:szCs w:val="18"/>
        </w:rPr>
        <w:t>к</w:t>
      </w:r>
      <w:proofErr w:type="gramEnd"/>
      <w:r w:rsidRPr="005A5CDD">
        <w:rPr>
          <w:sz w:val="18"/>
          <w:szCs w:val="18"/>
        </w:rPr>
        <w:t xml:space="preserve"> Правилам проведения проверки инвестиционных проектов на предмет эффективности использования средств </w:t>
      </w:r>
      <w:r>
        <w:rPr>
          <w:sz w:val="18"/>
          <w:szCs w:val="18"/>
        </w:rPr>
        <w:t xml:space="preserve">местного </w:t>
      </w:r>
      <w:r w:rsidRPr="005A5CDD">
        <w:rPr>
          <w:sz w:val="18"/>
          <w:szCs w:val="18"/>
        </w:rPr>
        <w:t>бюджета, направляемых на капитальные вложения</w:t>
      </w:r>
    </w:p>
    <w:p w:rsidR="00BB2F1D" w:rsidRPr="005A5CDD" w:rsidRDefault="00BB2F1D" w:rsidP="00BB2F1D">
      <w:pPr>
        <w:spacing w:line="276" w:lineRule="auto"/>
        <w:ind w:left="4950"/>
        <w:jc w:val="right"/>
        <w:outlineLvl w:val="0"/>
        <w:rPr>
          <w:sz w:val="18"/>
          <w:szCs w:val="18"/>
        </w:rPr>
      </w:pPr>
    </w:p>
    <w:p w:rsidR="00BB2F1D" w:rsidRPr="005A5CDD" w:rsidRDefault="00BB2F1D" w:rsidP="00BB2F1D">
      <w:pPr>
        <w:spacing w:after="200" w:line="276" w:lineRule="auto"/>
        <w:rPr>
          <w:rFonts w:eastAsia="Calibri"/>
          <w:lang w:eastAsia="en-US"/>
        </w:rPr>
      </w:pPr>
    </w:p>
    <w:p w:rsidR="00BB2F1D" w:rsidRPr="00CD6510" w:rsidRDefault="00BB2F1D" w:rsidP="00BB2F1D">
      <w:pPr>
        <w:spacing w:after="200" w:line="276" w:lineRule="auto"/>
        <w:ind w:left="708" w:firstLine="708"/>
        <w:rPr>
          <w:rFonts w:eastAsia="Calibri"/>
          <w:sz w:val="28"/>
          <w:szCs w:val="28"/>
          <w:lang w:eastAsia="en-US"/>
        </w:rPr>
      </w:pPr>
      <w:r w:rsidRPr="00CD6510">
        <w:rPr>
          <w:rFonts w:eastAsia="Calibri"/>
          <w:sz w:val="28"/>
          <w:szCs w:val="28"/>
          <w:lang w:eastAsia="en-US"/>
        </w:rPr>
        <w:t>Оценка эффективности на основе качественных критериев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7044"/>
        <w:gridCol w:w="1666"/>
      </w:tblGrid>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№п/п</w:t>
            </w:r>
          </w:p>
        </w:tc>
        <w:tc>
          <w:tcPr>
            <w:tcW w:w="7044" w:type="dxa"/>
          </w:tcPr>
          <w:p w:rsidR="00BB2F1D" w:rsidRPr="005B3DE0" w:rsidRDefault="00BB2F1D" w:rsidP="00EB1E2E">
            <w:pPr>
              <w:spacing w:line="276" w:lineRule="auto"/>
              <w:jc w:val="center"/>
              <w:rPr>
                <w:sz w:val="28"/>
                <w:szCs w:val="28"/>
              </w:rPr>
            </w:pPr>
            <w:r w:rsidRPr="005B3DE0">
              <w:rPr>
                <w:sz w:val="28"/>
                <w:szCs w:val="28"/>
              </w:rPr>
              <w:t>Наименование качественного критерия</w:t>
            </w:r>
          </w:p>
        </w:tc>
        <w:tc>
          <w:tcPr>
            <w:tcW w:w="1666" w:type="dxa"/>
          </w:tcPr>
          <w:p w:rsidR="00BB2F1D" w:rsidRPr="005B3DE0" w:rsidRDefault="00BB2F1D" w:rsidP="00EB1E2E">
            <w:pPr>
              <w:spacing w:line="276" w:lineRule="auto"/>
              <w:jc w:val="center"/>
              <w:rPr>
                <w:sz w:val="28"/>
                <w:szCs w:val="28"/>
              </w:rPr>
            </w:pPr>
            <w:r w:rsidRPr="005B3DE0">
              <w:rPr>
                <w:sz w:val="28"/>
                <w:szCs w:val="28"/>
              </w:rPr>
              <w:t>Балл оценки</w:t>
            </w: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1</w:t>
            </w:r>
          </w:p>
        </w:tc>
        <w:tc>
          <w:tcPr>
            <w:tcW w:w="7044" w:type="dxa"/>
          </w:tcPr>
          <w:p w:rsidR="00BB2F1D" w:rsidRPr="005B3DE0" w:rsidRDefault="00BB2F1D" w:rsidP="00EB1E2E">
            <w:pPr>
              <w:spacing w:line="276" w:lineRule="auto"/>
              <w:rPr>
                <w:sz w:val="28"/>
                <w:szCs w:val="28"/>
              </w:rPr>
            </w:pPr>
            <w:r w:rsidRPr="005B3DE0">
              <w:rPr>
                <w:sz w:val="28"/>
                <w:szCs w:val="28"/>
              </w:rPr>
              <w:t>Наличие чётко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2</w:t>
            </w:r>
          </w:p>
        </w:tc>
        <w:tc>
          <w:tcPr>
            <w:tcW w:w="7044" w:type="dxa"/>
          </w:tcPr>
          <w:p w:rsidR="00BB2F1D" w:rsidRPr="005B3DE0" w:rsidRDefault="00BB2F1D" w:rsidP="00EB1E2E">
            <w:pPr>
              <w:spacing w:line="276" w:lineRule="auto"/>
              <w:rPr>
                <w:sz w:val="28"/>
                <w:szCs w:val="28"/>
              </w:rPr>
            </w:pPr>
            <w:r w:rsidRPr="005B3DE0">
              <w:rPr>
                <w:sz w:val="28"/>
                <w:szCs w:val="28"/>
              </w:rPr>
              <w:t xml:space="preserve">Соответствие цели инвестиционного проекта приоритетам и целям, определённым в муниципальных программах, прогнозах и стратегии социально-экономического развития </w:t>
            </w:r>
            <w:r w:rsidRPr="005B3DE0">
              <w:rPr>
                <w:kern w:val="2"/>
                <w:sz w:val="28"/>
                <w:szCs w:val="28"/>
              </w:rPr>
              <w:t>Кутейниковского</w:t>
            </w:r>
            <w:r w:rsidRPr="005B3DE0">
              <w:rPr>
                <w:sz w:val="28"/>
                <w:szCs w:val="28"/>
              </w:rPr>
              <w:t xml:space="preserve"> сельского поселения </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3</w:t>
            </w:r>
          </w:p>
        </w:tc>
        <w:tc>
          <w:tcPr>
            <w:tcW w:w="7044" w:type="dxa"/>
          </w:tcPr>
          <w:p w:rsidR="00BB2F1D" w:rsidRPr="005B3DE0" w:rsidRDefault="00BB2F1D" w:rsidP="00EB1E2E">
            <w:pPr>
              <w:spacing w:line="276" w:lineRule="auto"/>
              <w:rPr>
                <w:sz w:val="28"/>
                <w:szCs w:val="28"/>
              </w:rPr>
            </w:pPr>
            <w:r w:rsidRPr="005B3DE0">
              <w:rPr>
                <w:sz w:val="28"/>
                <w:szCs w:val="28"/>
              </w:rPr>
              <w:t>Комплексный подход к решению конкретной проблемы в рамках инвестиционного проекта во взаимосвязи с мероприятиями, предусмотренными федеральными, областными и муниципальными программами</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4</w:t>
            </w:r>
          </w:p>
        </w:tc>
        <w:tc>
          <w:tcPr>
            <w:tcW w:w="7044" w:type="dxa"/>
          </w:tcPr>
          <w:p w:rsidR="00BB2F1D" w:rsidRPr="005B3DE0" w:rsidRDefault="00BB2F1D" w:rsidP="00EB1E2E">
            <w:pPr>
              <w:spacing w:line="276" w:lineRule="auto"/>
              <w:rPr>
                <w:sz w:val="28"/>
                <w:szCs w:val="28"/>
              </w:rPr>
            </w:pPr>
            <w:r w:rsidRPr="005B3DE0">
              <w:rPr>
                <w:sz w:val="28"/>
                <w:szCs w:val="28"/>
              </w:rPr>
              <w:t>Необходимость строительства (реконструкции или технического перевооружения) объекта капитального строительства, создаваемого в рамках инвестиционного проекта, в связи с осуществлением самоуправления полномочий, отнесённых к их компетенции</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5</w:t>
            </w:r>
          </w:p>
        </w:tc>
        <w:tc>
          <w:tcPr>
            <w:tcW w:w="7044" w:type="dxa"/>
          </w:tcPr>
          <w:p w:rsidR="00BB2F1D" w:rsidRPr="005B3DE0" w:rsidRDefault="00BB2F1D" w:rsidP="00EB1E2E">
            <w:pPr>
              <w:spacing w:line="276" w:lineRule="auto"/>
              <w:rPr>
                <w:sz w:val="28"/>
                <w:szCs w:val="28"/>
              </w:rPr>
            </w:pPr>
            <w:r w:rsidRPr="005B3DE0">
              <w:rPr>
                <w:sz w:val="28"/>
                <w:szCs w:val="28"/>
              </w:rPr>
              <w:t>Обоснование необходимости реализации инвестиционного проекта с привлечение средств местного бюджета</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lastRenderedPageBreak/>
              <w:t>6</w:t>
            </w:r>
          </w:p>
        </w:tc>
        <w:tc>
          <w:tcPr>
            <w:tcW w:w="7044" w:type="dxa"/>
          </w:tcPr>
          <w:p w:rsidR="00BB2F1D" w:rsidRPr="005B3DE0" w:rsidRDefault="00BB2F1D" w:rsidP="00EB1E2E">
            <w:pPr>
              <w:spacing w:line="276" w:lineRule="auto"/>
              <w:rPr>
                <w:sz w:val="28"/>
                <w:szCs w:val="28"/>
              </w:rPr>
            </w:pPr>
            <w:r w:rsidRPr="005B3DE0">
              <w:rPr>
                <w:sz w:val="28"/>
                <w:szCs w:val="28"/>
              </w:rPr>
              <w:t>Социальная значимость объекта капитального строительства, создаваемого в рамках инвестиционного проекта</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7</w:t>
            </w:r>
          </w:p>
        </w:tc>
        <w:tc>
          <w:tcPr>
            <w:tcW w:w="7044" w:type="dxa"/>
          </w:tcPr>
          <w:p w:rsidR="00BB2F1D" w:rsidRPr="005B3DE0" w:rsidRDefault="00BB2F1D" w:rsidP="00EB1E2E">
            <w:pPr>
              <w:spacing w:line="276" w:lineRule="auto"/>
              <w:rPr>
                <w:sz w:val="28"/>
                <w:szCs w:val="28"/>
              </w:rPr>
            </w:pPr>
            <w:r w:rsidRPr="005B3DE0">
              <w:rPr>
                <w:sz w:val="28"/>
                <w:szCs w:val="28"/>
              </w:rPr>
              <w:t>Наличие положительного заключения государственной экспертизы проектной</w:t>
            </w:r>
            <w:r>
              <w:rPr>
                <w:sz w:val="28"/>
                <w:szCs w:val="28"/>
              </w:rPr>
              <w:t xml:space="preserve"> </w:t>
            </w:r>
            <w:r w:rsidRPr="005B3DE0">
              <w:rPr>
                <w:sz w:val="28"/>
                <w:szCs w:val="28"/>
              </w:rPr>
              <w:t>документации и результатов инженерных изысканий в отношении объектов капитального строительства, предусмотренных инвестиционным проектом, за исключением объектов капитального строительства, в отношении которых в установленном законодательством РФ порядке не требуется получения заключения государственной экспертизы проектной документации и результатов инженерных изысканий</w:t>
            </w:r>
          </w:p>
        </w:tc>
        <w:tc>
          <w:tcPr>
            <w:tcW w:w="1666" w:type="dxa"/>
          </w:tcPr>
          <w:p w:rsidR="00BB2F1D" w:rsidRPr="005B3DE0" w:rsidRDefault="00BB2F1D" w:rsidP="00EB1E2E">
            <w:pPr>
              <w:spacing w:line="276" w:lineRule="auto"/>
              <w:rPr>
                <w:sz w:val="28"/>
                <w:szCs w:val="28"/>
              </w:rPr>
            </w:pPr>
          </w:p>
        </w:tc>
      </w:tr>
      <w:tr w:rsidR="00BB2F1D" w:rsidRPr="00CD6510" w:rsidTr="00EB1E2E">
        <w:tc>
          <w:tcPr>
            <w:tcW w:w="861" w:type="dxa"/>
          </w:tcPr>
          <w:p w:rsidR="00BB2F1D" w:rsidRPr="005B3DE0" w:rsidRDefault="00BB2F1D" w:rsidP="00EB1E2E">
            <w:pPr>
              <w:spacing w:line="276" w:lineRule="auto"/>
              <w:rPr>
                <w:sz w:val="28"/>
                <w:szCs w:val="28"/>
              </w:rPr>
            </w:pPr>
            <w:r w:rsidRPr="005B3DE0">
              <w:rPr>
                <w:sz w:val="28"/>
                <w:szCs w:val="28"/>
              </w:rPr>
              <w:t>8</w:t>
            </w:r>
          </w:p>
        </w:tc>
        <w:tc>
          <w:tcPr>
            <w:tcW w:w="7044" w:type="dxa"/>
          </w:tcPr>
          <w:p w:rsidR="00BB2F1D" w:rsidRPr="005B3DE0" w:rsidRDefault="00BB2F1D" w:rsidP="00EB1E2E">
            <w:pPr>
              <w:spacing w:line="276" w:lineRule="auto"/>
              <w:rPr>
                <w:sz w:val="28"/>
                <w:szCs w:val="28"/>
              </w:rPr>
            </w:pPr>
            <w:r w:rsidRPr="005B3DE0">
              <w:rPr>
                <w:sz w:val="28"/>
                <w:szCs w:val="28"/>
              </w:rPr>
              <w:t>Наличие положительного заключения о достоверности сметной стоимости инвестиционного проекта в отношении объектов капитального строительства, предусмотренных инвестиционным проектом.</w:t>
            </w:r>
          </w:p>
        </w:tc>
        <w:tc>
          <w:tcPr>
            <w:tcW w:w="1666" w:type="dxa"/>
          </w:tcPr>
          <w:p w:rsidR="00BB2F1D" w:rsidRPr="005B3DE0" w:rsidRDefault="00BB2F1D" w:rsidP="00EB1E2E">
            <w:pPr>
              <w:spacing w:line="276" w:lineRule="auto"/>
              <w:rPr>
                <w:sz w:val="28"/>
                <w:szCs w:val="28"/>
              </w:rPr>
            </w:pPr>
          </w:p>
        </w:tc>
      </w:tr>
    </w:tbl>
    <w:p w:rsidR="00BB2F1D" w:rsidRDefault="00BB2F1D" w:rsidP="00BB2F1D">
      <w:pPr>
        <w:spacing w:line="276" w:lineRule="auto"/>
        <w:ind w:left="709" w:firstLine="709"/>
        <w:rPr>
          <w:rFonts w:eastAsia="Calibri"/>
          <w:sz w:val="28"/>
          <w:szCs w:val="28"/>
          <w:lang w:eastAsia="en-US"/>
        </w:rPr>
      </w:pPr>
    </w:p>
    <w:p w:rsidR="00BB2F1D" w:rsidRPr="00CD6510" w:rsidRDefault="00BB2F1D" w:rsidP="00BB2F1D">
      <w:pPr>
        <w:spacing w:line="276" w:lineRule="auto"/>
        <w:ind w:left="709" w:firstLine="709"/>
        <w:rPr>
          <w:rFonts w:eastAsia="Calibri"/>
          <w:sz w:val="28"/>
          <w:szCs w:val="28"/>
          <w:lang w:eastAsia="en-US"/>
        </w:rPr>
      </w:pPr>
      <w:r w:rsidRPr="00CD6510">
        <w:rPr>
          <w:rFonts w:eastAsia="Calibri"/>
          <w:sz w:val="28"/>
          <w:szCs w:val="28"/>
          <w:lang w:eastAsia="en-US"/>
        </w:rPr>
        <w:t>Оценка эффективности на основе количественных критериев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66"/>
      </w:tblGrid>
      <w:tr w:rsidR="00BB2F1D" w:rsidRPr="00CD6510" w:rsidTr="00EB1E2E">
        <w:tc>
          <w:tcPr>
            <w:tcW w:w="675" w:type="dxa"/>
          </w:tcPr>
          <w:p w:rsidR="00BB2F1D" w:rsidRPr="005B3DE0" w:rsidRDefault="00BB2F1D" w:rsidP="00EB1E2E">
            <w:pPr>
              <w:spacing w:line="276" w:lineRule="auto"/>
              <w:jc w:val="center"/>
              <w:rPr>
                <w:sz w:val="28"/>
                <w:szCs w:val="28"/>
              </w:rPr>
            </w:pPr>
            <w:r w:rsidRPr="005B3DE0">
              <w:rPr>
                <w:sz w:val="28"/>
                <w:szCs w:val="28"/>
              </w:rPr>
              <w:t>№ п/п</w:t>
            </w:r>
          </w:p>
        </w:tc>
        <w:tc>
          <w:tcPr>
            <w:tcW w:w="7230" w:type="dxa"/>
          </w:tcPr>
          <w:p w:rsidR="00BB2F1D" w:rsidRPr="005B3DE0" w:rsidRDefault="00BB2F1D" w:rsidP="00EB1E2E">
            <w:pPr>
              <w:spacing w:line="276" w:lineRule="auto"/>
              <w:jc w:val="center"/>
              <w:rPr>
                <w:sz w:val="28"/>
                <w:szCs w:val="28"/>
              </w:rPr>
            </w:pPr>
            <w:r w:rsidRPr="005B3DE0">
              <w:rPr>
                <w:sz w:val="28"/>
                <w:szCs w:val="28"/>
              </w:rPr>
              <w:t>Наименование количественного критерия</w:t>
            </w:r>
          </w:p>
        </w:tc>
        <w:tc>
          <w:tcPr>
            <w:tcW w:w="1666" w:type="dxa"/>
          </w:tcPr>
          <w:p w:rsidR="00BB2F1D" w:rsidRPr="005B3DE0" w:rsidRDefault="00BB2F1D" w:rsidP="00EB1E2E">
            <w:pPr>
              <w:spacing w:line="276" w:lineRule="auto"/>
              <w:jc w:val="center"/>
              <w:rPr>
                <w:sz w:val="28"/>
                <w:szCs w:val="28"/>
              </w:rPr>
            </w:pPr>
            <w:r w:rsidRPr="005B3DE0">
              <w:rPr>
                <w:sz w:val="28"/>
                <w:szCs w:val="28"/>
              </w:rPr>
              <w:t>Балл оценки</w:t>
            </w:r>
          </w:p>
        </w:tc>
      </w:tr>
      <w:tr w:rsidR="00BB2F1D" w:rsidRPr="00CD6510" w:rsidTr="00EB1E2E">
        <w:tc>
          <w:tcPr>
            <w:tcW w:w="675" w:type="dxa"/>
          </w:tcPr>
          <w:p w:rsidR="00BB2F1D" w:rsidRPr="005B3DE0" w:rsidRDefault="00BB2F1D" w:rsidP="00EB1E2E">
            <w:pPr>
              <w:spacing w:line="276" w:lineRule="auto"/>
              <w:rPr>
                <w:sz w:val="28"/>
                <w:szCs w:val="28"/>
              </w:rPr>
            </w:pPr>
            <w:r w:rsidRPr="005B3DE0">
              <w:rPr>
                <w:sz w:val="28"/>
                <w:szCs w:val="28"/>
              </w:rPr>
              <w:t>1</w:t>
            </w:r>
          </w:p>
        </w:tc>
        <w:tc>
          <w:tcPr>
            <w:tcW w:w="7230" w:type="dxa"/>
          </w:tcPr>
          <w:p w:rsidR="00BB2F1D" w:rsidRPr="005B3DE0" w:rsidRDefault="00BB2F1D" w:rsidP="00EB1E2E">
            <w:pPr>
              <w:spacing w:line="276" w:lineRule="auto"/>
              <w:rPr>
                <w:sz w:val="28"/>
                <w:szCs w:val="28"/>
              </w:rPr>
            </w:pPr>
            <w:r w:rsidRPr="005B3DE0">
              <w:rPr>
                <w:sz w:val="28"/>
                <w:szCs w:val="28"/>
              </w:rPr>
              <w:t>Значения количественных показателей (показателя) результатов реализации инвестиционного проекта</w:t>
            </w:r>
          </w:p>
        </w:tc>
        <w:tc>
          <w:tcPr>
            <w:tcW w:w="1666" w:type="dxa"/>
          </w:tcPr>
          <w:p w:rsidR="00BB2F1D" w:rsidRPr="005B3DE0" w:rsidRDefault="00BB2F1D" w:rsidP="00EB1E2E">
            <w:pPr>
              <w:spacing w:line="276" w:lineRule="auto"/>
              <w:rPr>
                <w:sz w:val="28"/>
                <w:szCs w:val="28"/>
              </w:rPr>
            </w:pPr>
          </w:p>
        </w:tc>
      </w:tr>
      <w:tr w:rsidR="00BB2F1D" w:rsidRPr="00CD6510" w:rsidTr="00EB1E2E">
        <w:tc>
          <w:tcPr>
            <w:tcW w:w="675" w:type="dxa"/>
          </w:tcPr>
          <w:p w:rsidR="00BB2F1D" w:rsidRPr="005B3DE0" w:rsidRDefault="00BB2F1D" w:rsidP="00EB1E2E">
            <w:pPr>
              <w:spacing w:line="276" w:lineRule="auto"/>
              <w:rPr>
                <w:sz w:val="28"/>
                <w:szCs w:val="28"/>
              </w:rPr>
            </w:pPr>
            <w:r w:rsidRPr="005B3DE0">
              <w:rPr>
                <w:sz w:val="28"/>
                <w:szCs w:val="28"/>
              </w:rPr>
              <w:t>2</w:t>
            </w:r>
          </w:p>
        </w:tc>
        <w:tc>
          <w:tcPr>
            <w:tcW w:w="7230" w:type="dxa"/>
          </w:tcPr>
          <w:p w:rsidR="00BB2F1D" w:rsidRPr="005B3DE0" w:rsidRDefault="00BB2F1D" w:rsidP="00EB1E2E">
            <w:pPr>
              <w:spacing w:line="276" w:lineRule="auto"/>
              <w:rPr>
                <w:sz w:val="28"/>
                <w:szCs w:val="28"/>
              </w:rPr>
            </w:pPr>
            <w:r w:rsidRPr="005B3DE0">
              <w:rPr>
                <w:sz w:val="28"/>
                <w:szCs w:val="28"/>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1666" w:type="dxa"/>
          </w:tcPr>
          <w:p w:rsidR="00BB2F1D" w:rsidRPr="005B3DE0" w:rsidRDefault="00BB2F1D" w:rsidP="00EB1E2E">
            <w:pPr>
              <w:spacing w:line="276" w:lineRule="auto"/>
              <w:rPr>
                <w:sz w:val="28"/>
                <w:szCs w:val="28"/>
              </w:rPr>
            </w:pPr>
          </w:p>
        </w:tc>
      </w:tr>
      <w:tr w:rsidR="00BB2F1D" w:rsidRPr="00CD6510" w:rsidTr="00EB1E2E">
        <w:tc>
          <w:tcPr>
            <w:tcW w:w="675" w:type="dxa"/>
          </w:tcPr>
          <w:p w:rsidR="00BB2F1D" w:rsidRPr="005B3DE0" w:rsidRDefault="00BB2F1D" w:rsidP="00EB1E2E">
            <w:pPr>
              <w:spacing w:line="276" w:lineRule="auto"/>
              <w:rPr>
                <w:sz w:val="28"/>
                <w:szCs w:val="28"/>
              </w:rPr>
            </w:pPr>
            <w:r w:rsidRPr="005B3DE0">
              <w:rPr>
                <w:sz w:val="28"/>
                <w:szCs w:val="28"/>
              </w:rPr>
              <w:t>3</w:t>
            </w:r>
          </w:p>
        </w:tc>
        <w:tc>
          <w:tcPr>
            <w:tcW w:w="7230" w:type="dxa"/>
          </w:tcPr>
          <w:p w:rsidR="00BB2F1D" w:rsidRPr="005B3DE0" w:rsidRDefault="00BB2F1D" w:rsidP="00EB1E2E">
            <w:pPr>
              <w:spacing w:line="276" w:lineRule="auto"/>
              <w:rPr>
                <w:sz w:val="28"/>
                <w:szCs w:val="28"/>
              </w:rPr>
            </w:pPr>
            <w:r w:rsidRPr="005B3DE0">
              <w:rPr>
                <w:sz w:val="28"/>
                <w:szCs w:val="28"/>
              </w:rPr>
              <w:t>Изменение уровня обеспеченности населения муниципального района определённым видом продукции (услуг), создаваемой в результате реализации инвестиционного проекта</w:t>
            </w:r>
          </w:p>
        </w:tc>
        <w:tc>
          <w:tcPr>
            <w:tcW w:w="1666" w:type="dxa"/>
          </w:tcPr>
          <w:p w:rsidR="00BB2F1D" w:rsidRPr="005B3DE0" w:rsidRDefault="00BB2F1D" w:rsidP="00EB1E2E">
            <w:pPr>
              <w:spacing w:line="276" w:lineRule="auto"/>
              <w:rPr>
                <w:sz w:val="28"/>
                <w:szCs w:val="28"/>
              </w:rPr>
            </w:pPr>
          </w:p>
        </w:tc>
      </w:tr>
      <w:tr w:rsidR="00BB2F1D" w:rsidRPr="00CD6510" w:rsidTr="00EB1E2E">
        <w:tc>
          <w:tcPr>
            <w:tcW w:w="675" w:type="dxa"/>
          </w:tcPr>
          <w:p w:rsidR="00BB2F1D" w:rsidRPr="005B3DE0" w:rsidRDefault="00BB2F1D" w:rsidP="00EB1E2E">
            <w:pPr>
              <w:spacing w:line="276" w:lineRule="auto"/>
              <w:rPr>
                <w:sz w:val="28"/>
                <w:szCs w:val="28"/>
              </w:rPr>
            </w:pPr>
            <w:r w:rsidRPr="005B3DE0">
              <w:rPr>
                <w:sz w:val="28"/>
                <w:szCs w:val="28"/>
              </w:rPr>
              <w:t>4</w:t>
            </w:r>
          </w:p>
        </w:tc>
        <w:tc>
          <w:tcPr>
            <w:tcW w:w="7230" w:type="dxa"/>
          </w:tcPr>
          <w:p w:rsidR="00BB2F1D" w:rsidRPr="005B3DE0" w:rsidRDefault="00BB2F1D" w:rsidP="00EB1E2E">
            <w:pPr>
              <w:spacing w:line="276" w:lineRule="auto"/>
              <w:rPr>
                <w:sz w:val="28"/>
                <w:szCs w:val="28"/>
              </w:rPr>
            </w:pPr>
            <w:r w:rsidRPr="005B3DE0">
              <w:rPr>
                <w:sz w:val="28"/>
                <w:szCs w:val="28"/>
              </w:rPr>
              <w:t>Наличие потребителей продукции (услуг), создаваемой в результате реализации инвестиционного проекта, в количестве, достаточном для обеспечения</w:t>
            </w:r>
            <w:r>
              <w:rPr>
                <w:sz w:val="28"/>
                <w:szCs w:val="28"/>
              </w:rPr>
              <w:t xml:space="preserve"> </w:t>
            </w:r>
            <w:r w:rsidRPr="005B3DE0">
              <w:rPr>
                <w:sz w:val="28"/>
                <w:szCs w:val="28"/>
              </w:rPr>
              <w:t>проектируемого (нормативного) уровня использования проектной мощности объекта капитального строительства</w:t>
            </w:r>
          </w:p>
        </w:tc>
        <w:tc>
          <w:tcPr>
            <w:tcW w:w="1666" w:type="dxa"/>
          </w:tcPr>
          <w:p w:rsidR="00BB2F1D" w:rsidRPr="005B3DE0" w:rsidRDefault="00BB2F1D" w:rsidP="00EB1E2E">
            <w:pPr>
              <w:spacing w:line="276" w:lineRule="auto"/>
              <w:rPr>
                <w:sz w:val="28"/>
                <w:szCs w:val="28"/>
              </w:rPr>
            </w:pPr>
          </w:p>
        </w:tc>
      </w:tr>
      <w:tr w:rsidR="00BB2F1D" w:rsidRPr="00CD6510" w:rsidTr="00EB1E2E">
        <w:tc>
          <w:tcPr>
            <w:tcW w:w="675" w:type="dxa"/>
          </w:tcPr>
          <w:p w:rsidR="00BB2F1D" w:rsidRPr="005B3DE0" w:rsidRDefault="00BB2F1D" w:rsidP="00EB1E2E">
            <w:pPr>
              <w:spacing w:line="276" w:lineRule="auto"/>
              <w:rPr>
                <w:sz w:val="28"/>
                <w:szCs w:val="28"/>
              </w:rPr>
            </w:pPr>
            <w:r w:rsidRPr="005B3DE0">
              <w:rPr>
                <w:sz w:val="28"/>
                <w:szCs w:val="28"/>
              </w:rPr>
              <w:t>5</w:t>
            </w:r>
          </w:p>
        </w:tc>
        <w:tc>
          <w:tcPr>
            <w:tcW w:w="7230" w:type="dxa"/>
          </w:tcPr>
          <w:p w:rsidR="00BB2F1D" w:rsidRPr="005B3DE0" w:rsidRDefault="00BB2F1D" w:rsidP="00EB1E2E">
            <w:pPr>
              <w:spacing w:line="276" w:lineRule="auto"/>
              <w:rPr>
                <w:sz w:val="28"/>
                <w:szCs w:val="28"/>
              </w:rPr>
            </w:pPr>
            <w:r w:rsidRPr="005B3DE0">
              <w:rPr>
                <w:sz w:val="28"/>
                <w:szCs w:val="28"/>
              </w:rPr>
              <w:t>Обеспечение планируемого объекта капитального строительства инженерной и транспортной инфраструктуры в объёмах, достаточных для реализации инвестиционного проекта</w:t>
            </w:r>
          </w:p>
        </w:tc>
        <w:tc>
          <w:tcPr>
            <w:tcW w:w="1666" w:type="dxa"/>
          </w:tcPr>
          <w:p w:rsidR="00BB2F1D" w:rsidRPr="005B3DE0" w:rsidRDefault="00BB2F1D" w:rsidP="00EB1E2E">
            <w:pPr>
              <w:spacing w:line="276" w:lineRule="auto"/>
              <w:rPr>
                <w:sz w:val="28"/>
                <w:szCs w:val="28"/>
              </w:rPr>
            </w:pPr>
          </w:p>
        </w:tc>
      </w:tr>
    </w:tbl>
    <w:p w:rsidR="00BB2F1D" w:rsidRDefault="00BB2F1D" w:rsidP="00BB2F1D">
      <w:pPr>
        <w:ind w:firstLine="567"/>
        <w:jc w:val="center"/>
        <w:rPr>
          <w:b/>
          <w:bCs/>
          <w:sz w:val="28"/>
          <w:szCs w:val="28"/>
        </w:rPr>
      </w:pPr>
      <w:r w:rsidRPr="008A13E5">
        <w:rPr>
          <w:b/>
          <w:noProof/>
          <w:sz w:val="28"/>
          <w:szCs w:val="28"/>
        </w:rPr>
        <w:lastRenderedPageBreak/>
        <w:drawing>
          <wp:inline distT="0" distB="0" distL="0" distR="0">
            <wp:extent cx="1139825" cy="937895"/>
            <wp:effectExtent l="0" t="0" r="0" b="0"/>
            <wp:docPr id="52" name="Рисунок 5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BB2F1D" w:rsidRDefault="00BB2F1D" w:rsidP="00BB2F1D">
      <w:pPr>
        <w:ind w:firstLine="567"/>
        <w:jc w:val="center"/>
        <w:rPr>
          <w:b/>
          <w:bCs/>
          <w:sz w:val="28"/>
          <w:szCs w:val="28"/>
        </w:rPr>
      </w:pPr>
      <w:r>
        <w:rPr>
          <w:b/>
          <w:bCs/>
          <w:sz w:val="28"/>
          <w:szCs w:val="28"/>
        </w:rPr>
        <w:t>АДМИНИСТРАЦИЯ</w:t>
      </w:r>
    </w:p>
    <w:p w:rsidR="00BB2F1D" w:rsidRDefault="00BB2F1D" w:rsidP="00BB2F1D">
      <w:pPr>
        <w:ind w:firstLine="567"/>
        <w:jc w:val="center"/>
        <w:rPr>
          <w:b/>
          <w:bCs/>
          <w:sz w:val="28"/>
          <w:szCs w:val="28"/>
        </w:rPr>
      </w:pPr>
      <w:r>
        <w:rPr>
          <w:b/>
          <w:bCs/>
          <w:sz w:val="28"/>
          <w:szCs w:val="28"/>
        </w:rPr>
        <w:t>КУТЕЙНИКОВСКОГО СЕЛЬСКОГО ПОСЕЛЕНИЯ</w:t>
      </w:r>
    </w:p>
    <w:p w:rsidR="00BB2F1D" w:rsidRDefault="00BB2F1D" w:rsidP="00BB2F1D">
      <w:pPr>
        <w:ind w:firstLine="567"/>
        <w:jc w:val="center"/>
        <w:rPr>
          <w:b/>
          <w:bCs/>
          <w:sz w:val="28"/>
          <w:szCs w:val="28"/>
        </w:rPr>
      </w:pPr>
      <w:r>
        <w:rPr>
          <w:b/>
          <w:bCs/>
          <w:sz w:val="28"/>
          <w:szCs w:val="28"/>
        </w:rPr>
        <w:t>РОДИОНОВО – НЕСВЕТАЙСКОГО РАЙОНА</w:t>
      </w:r>
      <w:r>
        <w:rPr>
          <w:b/>
          <w:bCs/>
          <w:sz w:val="28"/>
          <w:szCs w:val="28"/>
        </w:rPr>
        <w:br/>
        <w:t>РОСТОВСКОЙ ОБЛАСТИ</w:t>
      </w:r>
    </w:p>
    <w:p w:rsidR="00BB2F1D" w:rsidRDefault="00BB2F1D" w:rsidP="00BB2F1D">
      <w:pPr>
        <w:ind w:right="-365" w:firstLine="567"/>
        <w:jc w:val="center"/>
        <w:rPr>
          <w:b/>
          <w:bCs/>
          <w:sz w:val="28"/>
          <w:szCs w:val="28"/>
        </w:rPr>
      </w:pPr>
    </w:p>
    <w:p w:rsidR="00BB2F1D" w:rsidRDefault="00BB2F1D" w:rsidP="00BB2F1D">
      <w:pPr>
        <w:ind w:right="-365" w:firstLine="567"/>
        <w:jc w:val="center"/>
        <w:rPr>
          <w:b/>
          <w:bCs/>
          <w:sz w:val="28"/>
          <w:szCs w:val="28"/>
        </w:rPr>
      </w:pPr>
      <w:r>
        <w:rPr>
          <w:b/>
          <w:bCs/>
          <w:sz w:val="28"/>
          <w:szCs w:val="28"/>
        </w:rPr>
        <w:t>ПОСТАНОВЛЕНИЕ</w:t>
      </w:r>
    </w:p>
    <w:p w:rsidR="00BB2F1D" w:rsidRPr="00016DB0" w:rsidRDefault="00BB2F1D" w:rsidP="00BB2F1D">
      <w:pPr>
        <w:pStyle w:val="af0"/>
        <w:rPr>
          <w:b/>
          <w:sz w:val="28"/>
          <w:szCs w:val="28"/>
        </w:rPr>
      </w:pPr>
    </w:p>
    <w:p w:rsidR="00BB2F1D" w:rsidRDefault="00BB2F1D" w:rsidP="00BB2F1D">
      <w:pPr>
        <w:rPr>
          <w:b/>
          <w:sz w:val="28"/>
          <w:szCs w:val="28"/>
        </w:rPr>
      </w:pPr>
      <w:r>
        <w:rPr>
          <w:b/>
          <w:sz w:val="28"/>
          <w:szCs w:val="28"/>
        </w:rPr>
        <w:t xml:space="preserve">         05.12.2024 г.                                   №     217                      сл. Кутейниково</w:t>
      </w:r>
    </w:p>
    <w:p w:rsidR="00BB2F1D" w:rsidRDefault="00BB2F1D" w:rsidP="00BB2F1D">
      <w:pPr>
        <w:rPr>
          <w:sz w:val="28"/>
          <w:szCs w:val="28"/>
        </w:rPr>
      </w:pPr>
    </w:p>
    <w:p w:rsidR="00BB2F1D" w:rsidRPr="0062686D" w:rsidRDefault="00BB2F1D" w:rsidP="00BB2F1D">
      <w:pPr>
        <w:jc w:val="center"/>
        <w:rPr>
          <w:b/>
          <w:bCs/>
          <w:color w:val="000000"/>
          <w:sz w:val="26"/>
          <w:szCs w:val="26"/>
        </w:rPr>
      </w:pPr>
      <w:r w:rsidRPr="00F67C93">
        <w:rPr>
          <w:sz w:val="28"/>
          <w:szCs w:val="28"/>
        </w:rPr>
        <w:t xml:space="preserve">       </w:t>
      </w:r>
      <w:r w:rsidRPr="0062686D">
        <w:rPr>
          <w:b/>
          <w:bCs/>
          <w:color w:val="000000"/>
          <w:sz w:val="26"/>
          <w:szCs w:val="26"/>
        </w:rPr>
        <w:t xml:space="preserve">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b/>
          <w:bCs/>
          <w:color w:val="000000"/>
          <w:sz w:val="26"/>
          <w:szCs w:val="26"/>
        </w:rPr>
        <w:t>Кутейниковского</w:t>
      </w:r>
      <w:r w:rsidRPr="0062686D">
        <w:rPr>
          <w:b/>
          <w:bCs/>
          <w:color w:val="000000"/>
          <w:sz w:val="26"/>
          <w:szCs w:val="26"/>
        </w:rPr>
        <w:t xml:space="preserve"> сельского поселения</w:t>
      </w:r>
    </w:p>
    <w:p w:rsidR="00BB2F1D" w:rsidRPr="008E77EE" w:rsidRDefault="00BB2F1D" w:rsidP="00BB2F1D">
      <w:pPr>
        <w:pStyle w:val="aligncenter"/>
        <w:shd w:val="clear" w:color="auto" w:fill="FFFFFF"/>
        <w:spacing w:before="0" w:beforeAutospacing="0" w:after="0" w:afterAutospacing="0"/>
        <w:jc w:val="both"/>
        <w:rPr>
          <w:color w:val="000000"/>
          <w:sz w:val="26"/>
          <w:szCs w:val="26"/>
        </w:rPr>
      </w:pPr>
    </w:p>
    <w:p w:rsidR="00BB2F1D" w:rsidRPr="0062686D" w:rsidRDefault="00BB2F1D" w:rsidP="00BB2F1D">
      <w:pPr>
        <w:ind w:firstLine="708"/>
        <w:jc w:val="both"/>
        <w:rPr>
          <w:color w:val="000000"/>
          <w:sz w:val="26"/>
          <w:szCs w:val="26"/>
        </w:rPr>
      </w:pPr>
      <w:r w:rsidRPr="0062686D">
        <w:rPr>
          <w:color w:val="000000"/>
          <w:sz w:val="26"/>
          <w:szCs w:val="26"/>
        </w:rPr>
        <w:t xml:space="preserve">В соответствии со ст. 78, 78.1 и 78.5 Бюджетного кодекса Российской Федерации, Федеральным </w:t>
      </w:r>
      <w:hyperlink r:id="rId27" w:history="1">
        <w:r w:rsidRPr="0062686D">
          <w:rPr>
            <w:rStyle w:val="af"/>
            <w:color w:val="000000"/>
            <w:sz w:val="26"/>
            <w:szCs w:val="26"/>
          </w:rPr>
          <w:t>законом</w:t>
        </w:r>
      </w:hyperlink>
      <w:r w:rsidRPr="0062686D">
        <w:rPr>
          <w:color w:val="000000"/>
          <w:sz w:val="26"/>
          <w:szCs w:val="26"/>
        </w:rPr>
        <w:t xml:space="preserve"> от 06.10.2003 № 131-ФЗ «Об общих принципах организации местного самоуправления в Российской Федерации», п</w:t>
      </w:r>
      <w:hyperlink r:id="rId28" w:history="1">
        <w:r w:rsidRPr="0062686D">
          <w:rPr>
            <w:rStyle w:val="af"/>
            <w:color w:val="000000"/>
            <w:sz w:val="26"/>
            <w:szCs w:val="26"/>
          </w:rPr>
          <w:t>остановлением</w:t>
        </w:r>
      </w:hyperlink>
      <w:r w:rsidRPr="0062686D">
        <w:rPr>
          <w:color w:val="000000"/>
          <w:sz w:val="26"/>
          <w:szCs w:val="26"/>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Уставом </w:t>
      </w:r>
      <w:r>
        <w:rPr>
          <w:color w:val="000000"/>
          <w:sz w:val="26"/>
          <w:szCs w:val="26"/>
        </w:rPr>
        <w:t>Администрации «Кутейниковское</w:t>
      </w:r>
      <w:r w:rsidRPr="0062686D">
        <w:rPr>
          <w:color w:val="000000"/>
          <w:sz w:val="26"/>
          <w:szCs w:val="26"/>
        </w:rPr>
        <w:t xml:space="preserve"> сельско</w:t>
      </w:r>
      <w:r>
        <w:rPr>
          <w:color w:val="000000"/>
          <w:sz w:val="26"/>
          <w:szCs w:val="26"/>
        </w:rPr>
        <w:t>е</w:t>
      </w:r>
      <w:r w:rsidRPr="0062686D">
        <w:rPr>
          <w:color w:val="000000"/>
          <w:sz w:val="26"/>
          <w:szCs w:val="26"/>
        </w:rPr>
        <w:t xml:space="preserve"> поселени</w:t>
      </w:r>
      <w:r>
        <w:rPr>
          <w:color w:val="000000"/>
          <w:sz w:val="26"/>
          <w:szCs w:val="26"/>
        </w:rPr>
        <w:t>е»</w:t>
      </w:r>
      <w:r w:rsidRPr="0062686D">
        <w:rPr>
          <w:color w:val="000000"/>
          <w:sz w:val="26"/>
          <w:szCs w:val="26"/>
        </w:rPr>
        <w:t>,</w:t>
      </w:r>
    </w:p>
    <w:p w:rsidR="00BB2F1D" w:rsidRPr="0062686D" w:rsidRDefault="00BB2F1D" w:rsidP="00BB2F1D">
      <w:pPr>
        <w:ind w:firstLine="708"/>
        <w:jc w:val="both"/>
        <w:rPr>
          <w:color w:val="000000"/>
          <w:sz w:val="26"/>
          <w:szCs w:val="26"/>
        </w:rPr>
      </w:pPr>
    </w:p>
    <w:p w:rsidR="00BB2F1D" w:rsidRPr="0062686D" w:rsidRDefault="00BB2F1D" w:rsidP="00BB2F1D">
      <w:pPr>
        <w:ind w:firstLine="708"/>
        <w:jc w:val="center"/>
        <w:rPr>
          <w:b/>
          <w:color w:val="000000"/>
          <w:sz w:val="26"/>
          <w:szCs w:val="26"/>
        </w:rPr>
      </w:pPr>
      <w:r w:rsidRPr="0062686D">
        <w:rPr>
          <w:b/>
          <w:color w:val="000000"/>
          <w:sz w:val="26"/>
          <w:szCs w:val="26"/>
        </w:rPr>
        <w:t>ПОСТАНОВЛЯЕТ:</w:t>
      </w:r>
    </w:p>
    <w:p w:rsidR="00BB2F1D" w:rsidRPr="0062686D" w:rsidRDefault="00BB2F1D" w:rsidP="00BB2F1D">
      <w:pPr>
        <w:ind w:firstLine="708"/>
        <w:jc w:val="both"/>
        <w:rPr>
          <w:bCs/>
          <w:color w:val="000000"/>
          <w:sz w:val="26"/>
          <w:szCs w:val="26"/>
        </w:rPr>
      </w:pPr>
    </w:p>
    <w:p w:rsidR="00BB2F1D" w:rsidRPr="0062686D" w:rsidRDefault="00BB2F1D" w:rsidP="00BB2F1D">
      <w:pPr>
        <w:ind w:firstLine="708"/>
        <w:jc w:val="both"/>
        <w:rPr>
          <w:color w:val="000000"/>
          <w:sz w:val="26"/>
          <w:szCs w:val="26"/>
        </w:rPr>
      </w:pPr>
      <w:r w:rsidRPr="0062686D">
        <w:rPr>
          <w:color w:val="000000"/>
          <w:sz w:val="26"/>
          <w:szCs w:val="26"/>
        </w:rPr>
        <w:t xml:space="preserve">1. Утвердить прилагаемый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color w:val="000000"/>
          <w:sz w:val="26"/>
          <w:szCs w:val="26"/>
        </w:rPr>
        <w:t>Кутейниковского</w:t>
      </w:r>
      <w:r w:rsidRPr="0062686D">
        <w:rPr>
          <w:color w:val="000000"/>
          <w:sz w:val="26"/>
          <w:szCs w:val="26"/>
        </w:rPr>
        <w:t xml:space="preserve"> сельского поселения согласно приложению к настоящему постановлению.</w:t>
      </w:r>
    </w:p>
    <w:p w:rsidR="00BB2F1D" w:rsidRPr="0088066C" w:rsidRDefault="00BB2F1D" w:rsidP="00BB2F1D">
      <w:pPr>
        <w:ind w:firstLine="708"/>
        <w:jc w:val="both"/>
        <w:rPr>
          <w:color w:val="000000"/>
          <w:sz w:val="26"/>
          <w:szCs w:val="26"/>
        </w:rPr>
      </w:pPr>
      <w:r w:rsidRPr="0088066C">
        <w:rPr>
          <w:color w:val="000000"/>
          <w:sz w:val="26"/>
          <w:szCs w:val="26"/>
        </w:rPr>
        <w:t>2. Настоящее постановление вступает в силу с даты подписания и распространяется на правоотношения, возникшие с 01.01.2024 г.</w:t>
      </w:r>
    </w:p>
    <w:p w:rsidR="00BB2F1D" w:rsidRPr="0088066C" w:rsidRDefault="00BB2F1D" w:rsidP="00BB2F1D">
      <w:pPr>
        <w:ind w:firstLine="709"/>
        <w:jc w:val="both"/>
        <w:rPr>
          <w:rFonts w:cs="Tahoma"/>
          <w:sz w:val="26"/>
          <w:szCs w:val="26"/>
        </w:rPr>
      </w:pPr>
      <w:r w:rsidRPr="0088066C">
        <w:rPr>
          <w:rFonts w:cs="Tahoma"/>
          <w:sz w:val="26"/>
          <w:szCs w:val="26"/>
        </w:rPr>
        <w:t xml:space="preserve">3. Постановление подлежит официальному опубликованию и размещению на </w:t>
      </w:r>
      <w:proofErr w:type="gramStart"/>
      <w:r w:rsidRPr="0088066C">
        <w:rPr>
          <w:rFonts w:cs="Tahoma"/>
          <w:sz w:val="26"/>
          <w:szCs w:val="26"/>
        </w:rPr>
        <w:t>официальном  сайте</w:t>
      </w:r>
      <w:proofErr w:type="gramEnd"/>
      <w:r w:rsidRPr="0088066C">
        <w:rPr>
          <w:rFonts w:cs="Tahoma"/>
          <w:sz w:val="26"/>
          <w:szCs w:val="26"/>
        </w:rPr>
        <w:t xml:space="preserve"> Администрации </w:t>
      </w:r>
      <w:r w:rsidRPr="0088066C">
        <w:rPr>
          <w:kern w:val="2"/>
          <w:sz w:val="26"/>
          <w:szCs w:val="26"/>
        </w:rPr>
        <w:t>Кутейниковского сельского поселения</w:t>
      </w:r>
      <w:r w:rsidRPr="0088066C">
        <w:rPr>
          <w:rFonts w:cs="Tahoma"/>
          <w:sz w:val="26"/>
          <w:szCs w:val="26"/>
        </w:rPr>
        <w:t>.</w:t>
      </w:r>
    </w:p>
    <w:p w:rsidR="00BB2F1D" w:rsidRPr="0088066C" w:rsidRDefault="00BB2F1D" w:rsidP="00BB2F1D">
      <w:pPr>
        <w:ind w:firstLine="709"/>
        <w:jc w:val="both"/>
        <w:rPr>
          <w:rFonts w:cs="Tahoma"/>
          <w:sz w:val="26"/>
          <w:szCs w:val="26"/>
        </w:rPr>
      </w:pPr>
      <w:r w:rsidRPr="0088066C">
        <w:rPr>
          <w:sz w:val="26"/>
          <w:szCs w:val="26"/>
        </w:rPr>
        <w:t>4</w:t>
      </w:r>
      <w:r w:rsidRPr="0088066C">
        <w:rPr>
          <w:rFonts w:cs="Tahoma"/>
          <w:sz w:val="26"/>
          <w:szCs w:val="26"/>
        </w:rPr>
        <w:t>. Контроль за выполнением настоящего постановления оставляю за собой.</w:t>
      </w:r>
    </w:p>
    <w:p w:rsidR="00BB2F1D" w:rsidRPr="0088066C" w:rsidRDefault="00BB2F1D" w:rsidP="00BB2F1D">
      <w:pPr>
        <w:ind w:firstLine="708"/>
        <w:jc w:val="both"/>
        <w:rPr>
          <w:rFonts w:cs="Arial"/>
          <w:bCs/>
          <w:color w:val="000000"/>
          <w:sz w:val="26"/>
          <w:szCs w:val="26"/>
        </w:rPr>
      </w:pPr>
    </w:p>
    <w:p w:rsidR="00BB2F1D" w:rsidRDefault="00BB2F1D" w:rsidP="00BB2F1D">
      <w:pPr>
        <w:ind w:firstLine="708"/>
        <w:jc w:val="both"/>
        <w:rPr>
          <w:rFonts w:cs="Arial"/>
          <w:bCs/>
          <w:color w:val="000000"/>
          <w:sz w:val="28"/>
          <w:szCs w:val="28"/>
        </w:rPr>
      </w:pPr>
    </w:p>
    <w:p w:rsidR="00BB2F1D" w:rsidRPr="002F6632" w:rsidRDefault="00BB2F1D" w:rsidP="00BB2F1D">
      <w:pPr>
        <w:ind w:firstLine="708"/>
        <w:jc w:val="both"/>
        <w:rPr>
          <w:rFonts w:eastAsia="Calibri"/>
          <w:sz w:val="26"/>
          <w:szCs w:val="26"/>
          <w:lang w:eastAsia="en-US"/>
        </w:rPr>
      </w:pPr>
    </w:p>
    <w:p w:rsidR="00BB2F1D" w:rsidRPr="0088066C" w:rsidRDefault="00BB2F1D" w:rsidP="00BB2F1D">
      <w:pPr>
        <w:pStyle w:val="a4"/>
        <w:ind w:left="0"/>
        <w:rPr>
          <w:sz w:val="26"/>
          <w:szCs w:val="26"/>
        </w:rPr>
      </w:pPr>
      <w:r w:rsidRPr="0088066C">
        <w:rPr>
          <w:sz w:val="26"/>
          <w:szCs w:val="26"/>
        </w:rPr>
        <w:t xml:space="preserve">Глава Администрации  </w:t>
      </w:r>
    </w:p>
    <w:p w:rsidR="00BB2F1D" w:rsidRPr="0088066C" w:rsidRDefault="00BB2F1D" w:rsidP="00BB2F1D">
      <w:pPr>
        <w:pStyle w:val="a4"/>
        <w:ind w:left="0"/>
        <w:rPr>
          <w:sz w:val="26"/>
          <w:szCs w:val="26"/>
        </w:rPr>
      </w:pPr>
      <w:r w:rsidRPr="0088066C">
        <w:rPr>
          <w:sz w:val="26"/>
          <w:szCs w:val="26"/>
        </w:rPr>
        <w:t xml:space="preserve">Кутейниковского сельского поселения             </w:t>
      </w:r>
      <w:r>
        <w:rPr>
          <w:sz w:val="26"/>
          <w:szCs w:val="26"/>
        </w:rPr>
        <w:t xml:space="preserve">      </w:t>
      </w:r>
      <w:r w:rsidRPr="0088066C">
        <w:rPr>
          <w:sz w:val="26"/>
          <w:szCs w:val="26"/>
        </w:rPr>
        <w:t xml:space="preserve">                           М.А. </w:t>
      </w:r>
      <w:proofErr w:type="spellStart"/>
      <w:r w:rsidRPr="0088066C">
        <w:rPr>
          <w:sz w:val="26"/>
          <w:szCs w:val="26"/>
        </w:rPr>
        <w:t>Карпушин</w:t>
      </w:r>
      <w:proofErr w:type="spellEnd"/>
    </w:p>
    <w:p w:rsidR="00BB2F1D" w:rsidRDefault="00BB2F1D" w:rsidP="00BB2F1D">
      <w:pPr>
        <w:ind w:left="4956"/>
        <w:jc w:val="right"/>
        <w:rPr>
          <w:color w:val="000000"/>
          <w:lang w:eastAsia="ar-SA"/>
        </w:rPr>
      </w:pPr>
    </w:p>
    <w:p w:rsidR="00BB2F1D" w:rsidRDefault="00BB2F1D" w:rsidP="00BB2F1D">
      <w:pPr>
        <w:ind w:left="4956"/>
        <w:jc w:val="right"/>
        <w:rPr>
          <w:color w:val="000000"/>
          <w:lang w:eastAsia="ar-SA"/>
        </w:rPr>
      </w:pPr>
    </w:p>
    <w:p w:rsidR="00BB2F1D" w:rsidRDefault="00BB2F1D" w:rsidP="00BB2F1D">
      <w:pPr>
        <w:ind w:left="4956"/>
        <w:jc w:val="right"/>
        <w:rPr>
          <w:color w:val="000000"/>
          <w:lang w:eastAsia="ar-SA"/>
        </w:rPr>
      </w:pPr>
    </w:p>
    <w:p w:rsidR="00BB2F1D" w:rsidRDefault="00BB2F1D" w:rsidP="00BB2F1D">
      <w:pPr>
        <w:ind w:left="4956"/>
        <w:jc w:val="right"/>
        <w:rPr>
          <w:color w:val="000000"/>
          <w:lang w:eastAsia="ar-SA"/>
        </w:rPr>
      </w:pPr>
    </w:p>
    <w:p w:rsidR="00BB2F1D" w:rsidRPr="0088066C" w:rsidRDefault="00BB2F1D" w:rsidP="00BB2F1D">
      <w:pPr>
        <w:ind w:left="4956"/>
        <w:jc w:val="right"/>
        <w:rPr>
          <w:color w:val="000000"/>
          <w:lang w:eastAsia="ar-SA"/>
        </w:rPr>
      </w:pPr>
      <w:r w:rsidRPr="0088066C">
        <w:rPr>
          <w:color w:val="000000"/>
          <w:lang w:eastAsia="ar-SA"/>
        </w:rPr>
        <w:t>УТВЕРЖДЕН</w:t>
      </w:r>
    </w:p>
    <w:p w:rsidR="00BB2F1D" w:rsidRDefault="00BB2F1D" w:rsidP="00BB2F1D">
      <w:pPr>
        <w:suppressAutoHyphens/>
        <w:ind w:left="4956"/>
        <w:jc w:val="right"/>
        <w:rPr>
          <w:color w:val="000000"/>
          <w:lang w:eastAsia="ar-SA"/>
        </w:rPr>
      </w:pPr>
      <w:proofErr w:type="gramStart"/>
      <w:r w:rsidRPr="0088066C">
        <w:rPr>
          <w:color w:val="000000"/>
          <w:lang w:eastAsia="ar-SA"/>
        </w:rPr>
        <w:t>постановлением</w:t>
      </w:r>
      <w:proofErr w:type="gramEnd"/>
      <w:r w:rsidRPr="0088066C">
        <w:rPr>
          <w:color w:val="000000"/>
          <w:lang w:eastAsia="ar-SA"/>
        </w:rPr>
        <w:t xml:space="preserve"> </w:t>
      </w:r>
    </w:p>
    <w:p w:rsidR="00BB2F1D" w:rsidRPr="0088066C" w:rsidRDefault="00BB2F1D" w:rsidP="00BB2F1D">
      <w:pPr>
        <w:suppressAutoHyphens/>
        <w:ind w:left="4956"/>
        <w:jc w:val="right"/>
        <w:rPr>
          <w:color w:val="000000"/>
          <w:lang w:eastAsia="ar-SA"/>
        </w:rPr>
      </w:pPr>
      <w:r w:rsidRPr="0088066C">
        <w:rPr>
          <w:color w:val="000000"/>
          <w:lang w:eastAsia="ar-SA"/>
        </w:rPr>
        <w:t>Администрации</w:t>
      </w:r>
    </w:p>
    <w:p w:rsidR="00BB2F1D" w:rsidRDefault="00BB2F1D" w:rsidP="00BB2F1D">
      <w:pPr>
        <w:suppressAutoHyphens/>
        <w:ind w:left="4956"/>
        <w:jc w:val="right"/>
        <w:rPr>
          <w:color w:val="000000"/>
          <w:lang w:eastAsia="ar-SA"/>
        </w:rPr>
      </w:pPr>
      <w:r w:rsidRPr="0088066C">
        <w:rPr>
          <w:kern w:val="2"/>
        </w:rPr>
        <w:t>Кутейниковского</w:t>
      </w:r>
      <w:r w:rsidRPr="0088066C">
        <w:rPr>
          <w:color w:val="000000"/>
          <w:lang w:eastAsia="ar-SA"/>
        </w:rPr>
        <w:t xml:space="preserve"> </w:t>
      </w:r>
    </w:p>
    <w:p w:rsidR="00BB2F1D" w:rsidRPr="0088066C" w:rsidRDefault="00BB2F1D" w:rsidP="00BB2F1D">
      <w:pPr>
        <w:suppressAutoHyphens/>
        <w:ind w:left="4956"/>
        <w:jc w:val="right"/>
        <w:rPr>
          <w:color w:val="000000"/>
          <w:lang w:eastAsia="ar-SA"/>
        </w:rPr>
      </w:pPr>
      <w:proofErr w:type="gramStart"/>
      <w:r w:rsidRPr="0088066C">
        <w:rPr>
          <w:color w:val="000000"/>
          <w:lang w:eastAsia="ar-SA"/>
        </w:rPr>
        <w:t>сельского</w:t>
      </w:r>
      <w:proofErr w:type="gramEnd"/>
      <w:r w:rsidRPr="0088066C">
        <w:rPr>
          <w:color w:val="000000"/>
          <w:lang w:eastAsia="ar-SA"/>
        </w:rPr>
        <w:t xml:space="preserve"> поселения</w:t>
      </w:r>
    </w:p>
    <w:p w:rsidR="00BB2F1D" w:rsidRPr="0088066C" w:rsidRDefault="00BB2F1D" w:rsidP="00BB2F1D">
      <w:pPr>
        <w:suppressAutoHyphens/>
        <w:ind w:left="4956"/>
        <w:jc w:val="right"/>
        <w:rPr>
          <w:color w:val="000000"/>
          <w:lang w:eastAsia="ar-SA"/>
        </w:rPr>
      </w:pPr>
      <w:proofErr w:type="gramStart"/>
      <w:r w:rsidRPr="0088066C">
        <w:rPr>
          <w:color w:val="000000"/>
          <w:lang w:eastAsia="ar-SA"/>
        </w:rPr>
        <w:t>от</w:t>
      </w:r>
      <w:proofErr w:type="gramEnd"/>
      <w:r w:rsidRPr="0088066C">
        <w:rPr>
          <w:color w:val="000000"/>
          <w:lang w:eastAsia="ar-SA"/>
        </w:rPr>
        <w:t xml:space="preserve"> </w:t>
      </w:r>
      <w:r>
        <w:rPr>
          <w:color w:val="000000"/>
          <w:lang w:eastAsia="ar-SA"/>
        </w:rPr>
        <w:t>05.12.</w:t>
      </w:r>
      <w:r w:rsidRPr="0088066C">
        <w:rPr>
          <w:color w:val="000000"/>
          <w:lang w:eastAsia="ar-SA"/>
        </w:rPr>
        <w:t>2024 г. №</w:t>
      </w:r>
      <w:r>
        <w:rPr>
          <w:color w:val="000000"/>
          <w:lang w:eastAsia="ar-SA"/>
        </w:rPr>
        <w:t xml:space="preserve"> 217</w:t>
      </w:r>
      <w:r w:rsidRPr="0088066C">
        <w:rPr>
          <w:color w:val="000000"/>
          <w:lang w:eastAsia="ar-SA"/>
        </w:rPr>
        <w:t xml:space="preserve"> </w:t>
      </w:r>
    </w:p>
    <w:p w:rsidR="00BB2F1D" w:rsidRPr="0062686D" w:rsidRDefault="00BB2F1D" w:rsidP="00BB2F1D">
      <w:pPr>
        <w:rPr>
          <w:color w:val="000000"/>
          <w:sz w:val="26"/>
          <w:szCs w:val="26"/>
        </w:rPr>
      </w:pPr>
      <w:bookmarkStart w:id="18" w:name="Par1"/>
      <w:bookmarkEnd w:id="18"/>
    </w:p>
    <w:p w:rsidR="00BB2F1D" w:rsidRPr="0062686D" w:rsidRDefault="00BB2F1D" w:rsidP="00BB2F1D">
      <w:pPr>
        <w:jc w:val="center"/>
        <w:rPr>
          <w:b/>
          <w:color w:val="000000"/>
          <w:sz w:val="26"/>
          <w:szCs w:val="26"/>
        </w:rPr>
      </w:pPr>
      <w:r w:rsidRPr="0062686D">
        <w:rPr>
          <w:b/>
          <w:color w:val="000000"/>
          <w:sz w:val="26"/>
          <w:szCs w:val="26"/>
        </w:rPr>
        <w:t>ПОРЯДОК</w:t>
      </w:r>
    </w:p>
    <w:p w:rsidR="00BB2F1D" w:rsidRPr="0062686D" w:rsidRDefault="00BB2F1D" w:rsidP="00BB2F1D">
      <w:pPr>
        <w:jc w:val="center"/>
        <w:rPr>
          <w:b/>
          <w:color w:val="000000"/>
          <w:sz w:val="26"/>
          <w:szCs w:val="26"/>
        </w:rPr>
      </w:pPr>
      <w:proofErr w:type="gramStart"/>
      <w:r w:rsidRPr="0062686D">
        <w:rPr>
          <w:b/>
          <w:color w:val="000000"/>
          <w:sz w:val="26"/>
          <w:szCs w:val="26"/>
        </w:rPr>
        <w:t>предоставления</w:t>
      </w:r>
      <w:proofErr w:type="gramEnd"/>
      <w:r w:rsidRPr="0062686D">
        <w:rPr>
          <w:b/>
          <w:color w:val="000000"/>
          <w:sz w:val="26"/>
          <w:szCs w:val="26"/>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88066C">
        <w:rPr>
          <w:b/>
          <w:kern w:val="2"/>
          <w:sz w:val="26"/>
          <w:szCs w:val="26"/>
        </w:rPr>
        <w:t>Кутейниковского</w:t>
      </w:r>
      <w:r w:rsidRPr="0088066C">
        <w:rPr>
          <w:b/>
          <w:color w:val="000000"/>
          <w:sz w:val="26"/>
          <w:szCs w:val="26"/>
        </w:rPr>
        <w:t xml:space="preserve"> </w:t>
      </w:r>
      <w:r w:rsidRPr="0062686D">
        <w:rPr>
          <w:b/>
          <w:color w:val="000000"/>
          <w:sz w:val="26"/>
          <w:szCs w:val="26"/>
        </w:rPr>
        <w:t>сельского поселения</w:t>
      </w:r>
    </w:p>
    <w:p w:rsidR="00BB2F1D" w:rsidRPr="0062686D" w:rsidRDefault="00BB2F1D" w:rsidP="00BB2F1D">
      <w:pPr>
        <w:jc w:val="center"/>
        <w:rPr>
          <w:color w:val="000000"/>
          <w:sz w:val="26"/>
          <w:szCs w:val="26"/>
        </w:rPr>
      </w:pPr>
    </w:p>
    <w:p w:rsidR="00BB2F1D" w:rsidRPr="0062686D" w:rsidRDefault="00BB2F1D" w:rsidP="00BB2F1D">
      <w:pPr>
        <w:jc w:val="center"/>
        <w:rPr>
          <w:b/>
          <w:color w:val="000000"/>
          <w:sz w:val="26"/>
          <w:szCs w:val="26"/>
        </w:rPr>
      </w:pPr>
      <w:r w:rsidRPr="0062686D">
        <w:rPr>
          <w:b/>
          <w:color w:val="000000"/>
          <w:sz w:val="26"/>
          <w:szCs w:val="26"/>
        </w:rPr>
        <w:t>1. Общие положения</w:t>
      </w:r>
    </w:p>
    <w:p w:rsidR="00BB2F1D" w:rsidRPr="0062686D" w:rsidRDefault="00BB2F1D" w:rsidP="00BB2F1D">
      <w:pPr>
        <w:jc w:val="both"/>
        <w:rPr>
          <w:color w:val="000000"/>
          <w:sz w:val="26"/>
          <w:szCs w:val="26"/>
        </w:rPr>
      </w:pPr>
    </w:p>
    <w:p w:rsidR="00BB2F1D" w:rsidRPr="0062686D" w:rsidRDefault="00BB2F1D" w:rsidP="00BB2F1D">
      <w:pPr>
        <w:ind w:firstLine="708"/>
        <w:jc w:val="both"/>
        <w:rPr>
          <w:color w:val="000000"/>
          <w:sz w:val="26"/>
          <w:szCs w:val="26"/>
        </w:rPr>
      </w:pPr>
      <w:r w:rsidRPr="0062686D">
        <w:rPr>
          <w:color w:val="000000"/>
          <w:sz w:val="26"/>
          <w:szCs w:val="26"/>
        </w:rPr>
        <w:t xml:space="preserve">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w:t>
      </w:r>
      <w:r w:rsidRPr="009B2400">
        <w:rPr>
          <w:color w:val="000000"/>
          <w:sz w:val="26"/>
          <w:szCs w:val="26"/>
        </w:rPr>
        <w:t>п</w:t>
      </w:r>
      <w:hyperlink r:id="rId29" w:history="1">
        <w:r w:rsidRPr="009B2400">
          <w:rPr>
            <w:rStyle w:val="af"/>
            <w:color w:val="000000"/>
            <w:sz w:val="26"/>
            <w:szCs w:val="26"/>
          </w:rPr>
          <w:t>остановлением</w:t>
        </w:r>
      </w:hyperlink>
      <w:r w:rsidRPr="009B2400">
        <w:rPr>
          <w:color w:val="000000"/>
          <w:sz w:val="26"/>
          <w:szCs w:val="26"/>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w:t>
      </w:r>
      <w:r w:rsidRPr="0062686D">
        <w:rPr>
          <w:color w:val="000000"/>
          <w:sz w:val="26"/>
          <w:szCs w:val="26"/>
        </w:rPr>
        <w:t xml:space="preserve"> и определяет порядок предоставления за счет средств бюджета </w:t>
      </w:r>
      <w:r w:rsidRPr="0088066C">
        <w:rPr>
          <w:kern w:val="2"/>
          <w:sz w:val="26"/>
          <w:szCs w:val="26"/>
        </w:rPr>
        <w:t>Кутейниковского</w:t>
      </w:r>
      <w:r w:rsidRPr="0062686D">
        <w:rPr>
          <w:color w:val="000000"/>
          <w:sz w:val="26"/>
          <w:szCs w:val="26"/>
        </w:rPr>
        <w:t xml:space="preserve"> сельского поселения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
    <w:p w:rsidR="00BB2F1D" w:rsidRPr="00EC790A" w:rsidRDefault="00BB2F1D" w:rsidP="00BB2F1D">
      <w:pPr>
        <w:ind w:firstLine="708"/>
        <w:jc w:val="both"/>
        <w:rPr>
          <w:sz w:val="26"/>
          <w:szCs w:val="26"/>
        </w:rPr>
      </w:pPr>
      <w:r w:rsidRPr="00EC790A">
        <w:rPr>
          <w:sz w:val="26"/>
          <w:szCs w:val="26"/>
        </w:rPr>
        <w:t xml:space="preserve">1.2. Действие настоящего Порядка не распространяется на </w:t>
      </w:r>
    </w:p>
    <w:p w:rsidR="00BB2F1D" w:rsidRPr="00EC790A" w:rsidRDefault="00BB2F1D" w:rsidP="00BB2F1D">
      <w:pPr>
        <w:shd w:val="clear" w:color="auto" w:fill="FFFFFF"/>
        <w:ind w:firstLine="708"/>
        <w:jc w:val="both"/>
        <w:rPr>
          <w:sz w:val="26"/>
          <w:szCs w:val="26"/>
        </w:rPr>
      </w:pPr>
      <w:proofErr w:type="gramStart"/>
      <w:r>
        <w:rPr>
          <w:sz w:val="26"/>
          <w:szCs w:val="26"/>
        </w:rPr>
        <w:t>а</w:t>
      </w:r>
      <w:proofErr w:type="gramEnd"/>
      <w:r>
        <w:rPr>
          <w:sz w:val="26"/>
          <w:szCs w:val="26"/>
        </w:rPr>
        <w:t>) с</w:t>
      </w:r>
      <w:r w:rsidRPr="00EC790A">
        <w:rPr>
          <w:sz w:val="26"/>
          <w:szCs w:val="26"/>
        </w:rPr>
        <w:t xml:space="preserve">убсидии в целях реализации соглашений о </w:t>
      </w:r>
      <w:proofErr w:type="spellStart"/>
      <w:r w:rsidRPr="00EC790A">
        <w:rPr>
          <w:sz w:val="26"/>
          <w:szCs w:val="26"/>
        </w:rPr>
        <w:t>муниципально</w:t>
      </w:r>
      <w:proofErr w:type="spellEnd"/>
      <w:r w:rsidRPr="00EC790A">
        <w:rPr>
          <w:sz w:val="26"/>
          <w:szCs w:val="26"/>
        </w:rPr>
        <w:t xml:space="preserve">-частном партнерстве, концессионных соглашений, заключаемых в порядке, определенном </w:t>
      </w:r>
      <w:r>
        <w:rPr>
          <w:sz w:val="26"/>
          <w:szCs w:val="26"/>
        </w:rPr>
        <w:t>з</w:t>
      </w:r>
      <w:r w:rsidRPr="00EC790A">
        <w:rPr>
          <w:sz w:val="26"/>
          <w:szCs w:val="26"/>
        </w:rPr>
        <w:t xml:space="preserve">аконодательством Российской Федерации о </w:t>
      </w:r>
      <w:proofErr w:type="spellStart"/>
      <w:r w:rsidRPr="00EC790A">
        <w:rPr>
          <w:sz w:val="26"/>
          <w:szCs w:val="26"/>
        </w:rPr>
        <w:t>муниципально</w:t>
      </w:r>
      <w:proofErr w:type="spellEnd"/>
      <w:r w:rsidRPr="00EC790A">
        <w:rPr>
          <w:sz w:val="26"/>
          <w:szCs w:val="26"/>
        </w:rPr>
        <w:t>-частном партнерстве, законодательством Российской Федерации о концессионных соглашениях, предусмотренные</w:t>
      </w:r>
      <w:r>
        <w:rPr>
          <w:sz w:val="26"/>
          <w:szCs w:val="26"/>
        </w:rPr>
        <w:t xml:space="preserve"> </w:t>
      </w:r>
      <w:hyperlink r:id="rId30" w:history="1">
        <w:r w:rsidRPr="00EC790A">
          <w:rPr>
            <w:sz w:val="26"/>
            <w:szCs w:val="26"/>
          </w:rPr>
          <w:t>пунктом 6 статьи 78</w:t>
        </w:r>
      </w:hyperlink>
      <w:r>
        <w:rPr>
          <w:sz w:val="26"/>
          <w:szCs w:val="26"/>
        </w:rPr>
        <w:t xml:space="preserve"> </w:t>
      </w:r>
      <w:r w:rsidRPr="00EC790A">
        <w:rPr>
          <w:sz w:val="26"/>
          <w:szCs w:val="26"/>
        </w:rPr>
        <w:t>Бюджетного кодекса Российской Федерации;</w:t>
      </w:r>
    </w:p>
    <w:p w:rsidR="00BB2F1D" w:rsidRPr="00EC790A" w:rsidRDefault="00BB2F1D" w:rsidP="00BB2F1D">
      <w:pPr>
        <w:shd w:val="clear" w:color="auto" w:fill="FFFFFF"/>
        <w:ind w:firstLine="708"/>
        <w:jc w:val="both"/>
        <w:rPr>
          <w:sz w:val="26"/>
          <w:szCs w:val="26"/>
        </w:rPr>
      </w:pPr>
      <w:proofErr w:type="gramStart"/>
      <w:r>
        <w:rPr>
          <w:sz w:val="26"/>
          <w:szCs w:val="26"/>
        </w:rPr>
        <w:t>б</w:t>
      </w:r>
      <w:proofErr w:type="gramEnd"/>
      <w:r>
        <w:rPr>
          <w:sz w:val="26"/>
          <w:szCs w:val="26"/>
        </w:rPr>
        <w:t xml:space="preserve">) </w:t>
      </w:r>
      <w:r w:rsidRPr="00EC790A">
        <w:rPr>
          <w:sz w:val="26"/>
          <w:szCs w:val="26"/>
        </w:rPr>
        <w:t>субсидии в целях предусмотренной</w:t>
      </w:r>
      <w:r>
        <w:rPr>
          <w:sz w:val="26"/>
          <w:szCs w:val="26"/>
        </w:rPr>
        <w:t xml:space="preserve"> </w:t>
      </w:r>
      <w:hyperlink r:id="rId31" w:anchor="dst100624" w:history="1">
        <w:r w:rsidRPr="00EC790A">
          <w:rPr>
            <w:sz w:val="26"/>
            <w:szCs w:val="26"/>
          </w:rPr>
          <w:t>статьей 15</w:t>
        </w:r>
      </w:hyperlink>
      <w:r>
        <w:rPr>
          <w:sz w:val="26"/>
          <w:szCs w:val="26"/>
        </w:rPr>
        <w:t xml:space="preserve"> </w:t>
      </w:r>
      <w:r w:rsidRPr="00EC790A">
        <w:rPr>
          <w:sz w:val="26"/>
          <w:szCs w:val="26"/>
        </w:rPr>
        <w:t xml:space="preserve">Федерального закона </w:t>
      </w:r>
      <w:r>
        <w:rPr>
          <w:sz w:val="26"/>
          <w:szCs w:val="26"/>
        </w:rPr>
        <w:t>«</w:t>
      </w:r>
      <w:r w:rsidRPr="00EC790A">
        <w:rPr>
          <w:sz w:val="26"/>
          <w:szCs w:val="26"/>
        </w:rPr>
        <w:t>О защите и поощрении капиталовложений в Российской Федерации</w:t>
      </w:r>
      <w:r>
        <w:rPr>
          <w:sz w:val="26"/>
          <w:szCs w:val="26"/>
        </w:rPr>
        <w:t>»</w:t>
      </w:r>
      <w:r w:rsidRPr="00EC790A">
        <w:rPr>
          <w:sz w:val="26"/>
          <w:szCs w:val="26"/>
        </w:rPr>
        <w:t xml:space="preserve">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BB2F1D" w:rsidRPr="00EC790A" w:rsidRDefault="00BB2F1D" w:rsidP="00BB2F1D">
      <w:pPr>
        <w:shd w:val="clear" w:color="auto" w:fill="FFFFFF"/>
        <w:ind w:firstLine="708"/>
        <w:jc w:val="both"/>
        <w:rPr>
          <w:sz w:val="26"/>
          <w:szCs w:val="26"/>
        </w:rPr>
      </w:pPr>
      <w:proofErr w:type="gramStart"/>
      <w:r>
        <w:rPr>
          <w:sz w:val="26"/>
          <w:szCs w:val="26"/>
        </w:rPr>
        <w:t>в</w:t>
      </w:r>
      <w:proofErr w:type="gramEnd"/>
      <w:r>
        <w:rPr>
          <w:sz w:val="26"/>
          <w:szCs w:val="26"/>
        </w:rPr>
        <w:t xml:space="preserve">) </w:t>
      </w:r>
      <w:r w:rsidRPr="00EC790A">
        <w:rPr>
          <w:sz w:val="26"/>
          <w:szCs w:val="26"/>
        </w:rPr>
        <w:t>субсидии юридическим лицам, предусмотренные</w:t>
      </w:r>
      <w:r>
        <w:rPr>
          <w:sz w:val="26"/>
          <w:szCs w:val="26"/>
        </w:rPr>
        <w:t xml:space="preserve"> </w:t>
      </w:r>
      <w:hyperlink r:id="rId32" w:history="1">
        <w:r w:rsidRPr="00EC790A">
          <w:rPr>
            <w:sz w:val="26"/>
            <w:szCs w:val="26"/>
          </w:rPr>
          <w:t>пунктами 8</w:t>
        </w:r>
      </w:hyperlink>
      <w:r>
        <w:rPr>
          <w:sz w:val="26"/>
          <w:szCs w:val="26"/>
        </w:rPr>
        <w:t xml:space="preserve"> </w:t>
      </w:r>
      <w:r w:rsidRPr="00EC790A">
        <w:rPr>
          <w:sz w:val="26"/>
          <w:szCs w:val="26"/>
        </w:rPr>
        <w:t>и</w:t>
      </w:r>
      <w:r>
        <w:rPr>
          <w:sz w:val="26"/>
          <w:szCs w:val="26"/>
        </w:rPr>
        <w:t xml:space="preserve"> </w:t>
      </w:r>
      <w:hyperlink r:id="rId33" w:history="1">
        <w:r w:rsidRPr="00EC790A">
          <w:rPr>
            <w:sz w:val="26"/>
            <w:szCs w:val="26"/>
          </w:rPr>
          <w:t>8.1 статьи 78</w:t>
        </w:r>
      </w:hyperlink>
      <w:r>
        <w:rPr>
          <w:sz w:val="26"/>
          <w:szCs w:val="26"/>
        </w:rPr>
        <w:t xml:space="preserve"> </w:t>
      </w:r>
      <w:r w:rsidRPr="00EC790A">
        <w:rPr>
          <w:sz w:val="26"/>
          <w:szCs w:val="26"/>
        </w:rPr>
        <w:t>Бюджетного кодекса Российской Федерации;</w:t>
      </w:r>
    </w:p>
    <w:p w:rsidR="00BB2F1D" w:rsidRPr="00EC790A" w:rsidRDefault="00BB2F1D" w:rsidP="00BB2F1D">
      <w:pPr>
        <w:shd w:val="clear" w:color="auto" w:fill="FFFFFF"/>
        <w:ind w:firstLine="708"/>
        <w:jc w:val="both"/>
        <w:rPr>
          <w:sz w:val="26"/>
          <w:szCs w:val="26"/>
        </w:rPr>
      </w:pPr>
      <w:proofErr w:type="gramStart"/>
      <w:r>
        <w:rPr>
          <w:sz w:val="26"/>
          <w:szCs w:val="26"/>
        </w:rPr>
        <w:t>г</w:t>
      </w:r>
      <w:proofErr w:type="gramEnd"/>
      <w:r>
        <w:rPr>
          <w:sz w:val="26"/>
          <w:szCs w:val="26"/>
        </w:rPr>
        <w:t xml:space="preserve">) </w:t>
      </w:r>
      <w:r w:rsidRPr="00EC790A">
        <w:rPr>
          <w:sz w:val="26"/>
          <w:szCs w:val="26"/>
        </w:rPr>
        <w:t>субсидии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w:t>
      </w:r>
      <w:r>
        <w:rPr>
          <w:sz w:val="26"/>
          <w:szCs w:val="26"/>
        </w:rPr>
        <w:t xml:space="preserve"> </w:t>
      </w:r>
      <w:hyperlink r:id="rId34" w:history="1">
        <w:r w:rsidRPr="00EC790A">
          <w:rPr>
            <w:sz w:val="26"/>
            <w:szCs w:val="26"/>
          </w:rPr>
          <w:t>абзацами четвертым</w:t>
        </w:r>
      </w:hyperlink>
      <w:r>
        <w:rPr>
          <w:sz w:val="26"/>
          <w:szCs w:val="26"/>
        </w:rPr>
        <w:t xml:space="preserve"> </w:t>
      </w:r>
      <w:r w:rsidRPr="00EC790A">
        <w:rPr>
          <w:sz w:val="26"/>
          <w:szCs w:val="26"/>
        </w:rPr>
        <w:t>и</w:t>
      </w:r>
      <w:r>
        <w:rPr>
          <w:sz w:val="26"/>
          <w:szCs w:val="26"/>
        </w:rPr>
        <w:t xml:space="preserve"> </w:t>
      </w:r>
      <w:hyperlink r:id="rId35" w:history="1">
        <w:r w:rsidRPr="00EC790A">
          <w:rPr>
            <w:sz w:val="26"/>
            <w:szCs w:val="26"/>
          </w:rPr>
          <w:t>пятым пункта 4 статьи 78.1</w:t>
        </w:r>
      </w:hyperlink>
      <w:r>
        <w:rPr>
          <w:sz w:val="26"/>
          <w:szCs w:val="26"/>
        </w:rPr>
        <w:t xml:space="preserve"> </w:t>
      </w:r>
      <w:r w:rsidRPr="00EC790A">
        <w:rPr>
          <w:sz w:val="26"/>
          <w:szCs w:val="26"/>
        </w:rPr>
        <w:t>Бюджетного кодекса Российской Федерации;</w:t>
      </w:r>
    </w:p>
    <w:p w:rsidR="00BB2F1D" w:rsidRPr="00EC790A" w:rsidRDefault="00BB2F1D" w:rsidP="00BB2F1D">
      <w:pPr>
        <w:shd w:val="clear" w:color="auto" w:fill="FFFFFF"/>
        <w:ind w:firstLine="708"/>
        <w:jc w:val="both"/>
        <w:rPr>
          <w:sz w:val="26"/>
          <w:szCs w:val="26"/>
        </w:rPr>
      </w:pPr>
      <w:r>
        <w:rPr>
          <w:sz w:val="26"/>
          <w:szCs w:val="26"/>
        </w:rPr>
        <w:lastRenderedPageBreak/>
        <w:t xml:space="preserve">д) </w:t>
      </w:r>
      <w:r w:rsidRPr="00EC790A">
        <w:rPr>
          <w:sz w:val="26"/>
          <w:szCs w:val="26"/>
        </w:rP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w:t>
      </w:r>
      <w:r>
        <w:rPr>
          <w:sz w:val="26"/>
          <w:szCs w:val="26"/>
        </w:rPr>
        <w:t xml:space="preserve">решением Собрания депутатов </w:t>
      </w:r>
      <w:r w:rsidRPr="0088066C">
        <w:rPr>
          <w:kern w:val="2"/>
          <w:sz w:val="26"/>
          <w:szCs w:val="26"/>
        </w:rPr>
        <w:t>Кутейниковского</w:t>
      </w:r>
      <w:r>
        <w:rPr>
          <w:sz w:val="26"/>
          <w:szCs w:val="26"/>
        </w:rPr>
        <w:t xml:space="preserve"> сельского поселения, </w:t>
      </w:r>
      <w:r w:rsidRPr="00EC790A">
        <w:rPr>
          <w:sz w:val="26"/>
          <w:szCs w:val="26"/>
        </w:rPr>
        <w:t>регулирующим бюджетные правоотношения, предусмотренном</w:t>
      </w:r>
      <w:r>
        <w:rPr>
          <w:sz w:val="26"/>
          <w:szCs w:val="26"/>
        </w:rPr>
        <w:t xml:space="preserve"> </w:t>
      </w:r>
      <w:hyperlink r:id="rId36" w:history="1">
        <w:r w:rsidRPr="00EC790A">
          <w:rPr>
            <w:sz w:val="26"/>
            <w:szCs w:val="26"/>
          </w:rPr>
          <w:t>пунктом 2.1 статьи 78</w:t>
        </w:r>
      </w:hyperlink>
      <w:r>
        <w:rPr>
          <w:sz w:val="26"/>
          <w:szCs w:val="26"/>
        </w:rPr>
        <w:t xml:space="preserve"> </w:t>
      </w:r>
      <w:r w:rsidRPr="00EC790A">
        <w:rPr>
          <w:sz w:val="26"/>
          <w:szCs w:val="26"/>
        </w:rPr>
        <w:t>и</w:t>
      </w:r>
      <w:r>
        <w:rPr>
          <w:sz w:val="26"/>
          <w:szCs w:val="26"/>
        </w:rPr>
        <w:t xml:space="preserve"> </w:t>
      </w:r>
      <w:hyperlink r:id="rId37" w:history="1">
        <w:r w:rsidRPr="00EC790A">
          <w:rPr>
            <w:sz w:val="26"/>
            <w:szCs w:val="26"/>
          </w:rPr>
          <w:t>пунктом 2.1 статьи 78.1</w:t>
        </w:r>
      </w:hyperlink>
      <w:r>
        <w:rPr>
          <w:sz w:val="26"/>
          <w:szCs w:val="26"/>
        </w:rPr>
        <w:t xml:space="preserve"> </w:t>
      </w:r>
      <w:r w:rsidRPr="00EC790A">
        <w:rPr>
          <w:sz w:val="26"/>
          <w:szCs w:val="26"/>
        </w:rPr>
        <w:t>Бюджетного кодекса Российской Федерации.</w:t>
      </w:r>
    </w:p>
    <w:p w:rsidR="00BB2F1D" w:rsidRPr="0062686D" w:rsidRDefault="00BB2F1D" w:rsidP="00BB2F1D">
      <w:pPr>
        <w:ind w:firstLine="708"/>
        <w:jc w:val="both"/>
        <w:rPr>
          <w:color w:val="000000"/>
          <w:sz w:val="26"/>
          <w:szCs w:val="26"/>
        </w:rPr>
      </w:pPr>
      <w:r w:rsidRPr="0062686D">
        <w:rPr>
          <w:color w:val="000000"/>
          <w:sz w:val="26"/>
          <w:szCs w:val="26"/>
        </w:rPr>
        <w:t>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муниципального проекта (программы), обеспечивающего достижение целей, показателей и результатов муниципального проекта (программы).</w:t>
      </w:r>
    </w:p>
    <w:p w:rsidR="00BB2F1D" w:rsidRPr="0062686D" w:rsidRDefault="00BB2F1D" w:rsidP="00BB2F1D">
      <w:pPr>
        <w:ind w:firstLine="708"/>
        <w:jc w:val="both"/>
        <w:rPr>
          <w:color w:val="000000"/>
          <w:sz w:val="26"/>
          <w:szCs w:val="26"/>
        </w:rPr>
      </w:pPr>
      <w:r w:rsidRPr="0062686D">
        <w:rPr>
          <w:color w:val="000000"/>
          <w:sz w:val="26"/>
          <w:szCs w:val="26"/>
        </w:rPr>
        <w:t xml:space="preserve">1.4. Главным распорядителем бюджетных средств </w:t>
      </w:r>
      <w:r w:rsidRPr="0088066C">
        <w:rPr>
          <w:kern w:val="2"/>
          <w:sz w:val="26"/>
          <w:szCs w:val="26"/>
        </w:rPr>
        <w:t>Кутейниковского</w:t>
      </w:r>
      <w:r w:rsidRPr="0062686D">
        <w:rPr>
          <w:color w:val="000000"/>
          <w:sz w:val="26"/>
          <w:szCs w:val="26"/>
        </w:rPr>
        <w:t xml:space="preserve"> сельского поселения является Администрация </w:t>
      </w:r>
      <w:r w:rsidRPr="0088066C">
        <w:rPr>
          <w:kern w:val="2"/>
          <w:sz w:val="26"/>
          <w:szCs w:val="26"/>
        </w:rPr>
        <w:t>Кутейниковского</w:t>
      </w:r>
      <w:r w:rsidRPr="0062686D">
        <w:rPr>
          <w:color w:val="000000"/>
          <w:sz w:val="26"/>
          <w:szCs w:val="26"/>
        </w:rPr>
        <w:t xml:space="preserve"> сельского поселения</w:t>
      </w:r>
      <w:r>
        <w:rPr>
          <w:color w:val="000000"/>
          <w:sz w:val="26"/>
          <w:szCs w:val="26"/>
        </w:rPr>
        <w:t xml:space="preserve"> (далее – Администрация)</w:t>
      </w:r>
      <w:r w:rsidRPr="0062686D">
        <w:rPr>
          <w:color w:val="000000"/>
          <w:sz w:val="26"/>
          <w:szCs w:val="26"/>
        </w:rPr>
        <w:t>,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BB2F1D" w:rsidRPr="0062686D" w:rsidRDefault="00BB2F1D" w:rsidP="00BB2F1D">
      <w:pPr>
        <w:ind w:firstLine="708"/>
        <w:jc w:val="both"/>
        <w:rPr>
          <w:color w:val="000000"/>
          <w:sz w:val="26"/>
          <w:szCs w:val="26"/>
        </w:rPr>
      </w:pPr>
      <w:r w:rsidRPr="0062686D">
        <w:rPr>
          <w:color w:val="000000"/>
          <w:sz w:val="26"/>
          <w:szCs w:val="26"/>
        </w:rPr>
        <w:t xml:space="preserve">1.5 </w:t>
      </w:r>
      <w:r w:rsidRPr="0062686D">
        <w:rPr>
          <w:color w:val="000000"/>
          <w:sz w:val="26"/>
          <w:szCs w:val="26"/>
          <w:shd w:val="clear" w:color="auto" w:fill="FFFFFF"/>
        </w:rPr>
        <w:t xml:space="preserve">Получателем субсидии являются </w:t>
      </w:r>
      <w:r w:rsidRPr="0062686D">
        <w:rPr>
          <w:color w:val="000000"/>
          <w:sz w:val="26"/>
          <w:szCs w:val="26"/>
        </w:rPr>
        <w:t xml:space="preserve">юридическое лицо, индивидуальный предприниматель, а также физическое лицо – производитель товаров, работ, услуг </w:t>
      </w:r>
      <w:r w:rsidRPr="0062686D">
        <w:rPr>
          <w:color w:val="000000"/>
          <w:sz w:val="26"/>
          <w:szCs w:val="26"/>
          <w:shd w:val="clear" w:color="auto" w:fill="FFFFFF"/>
        </w:rPr>
        <w:t xml:space="preserve">в случае, если он определен в соответствии с решением о бюджете </w:t>
      </w:r>
      <w:r w:rsidRPr="0088066C">
        <w:rPr>
          <w:kern w:val="2"/>
          <w:sz w:val="26"/>
          <w:szCs w:val="26"/>
        </w:rPr>
        <w:t>Кутейниковского</w:t>
      </w:r>
      <w:r w:rsidRPr="0062686D">
        <w:rPr>
          <w:color w:val="000000"/>
          <w:sz w:val="26"/>
          <w:szCs w:val="26"/>
          <w:shd w:val="clear" w:color="auto" w:fill="FFFFFF"/>
        </w:rPr>
        <w:t xml:space="preserve"> сельского поселения, постановлением главы </w:t>
      </w:r>
      <w:r>
        <w:rPr>
          <w:color w:val="000000"/>
          <w:sz w:val="26"/>
          <w:szCs w:val="26"/>
          <w:shd w:val="clear" w:color="auto" w:fill="FFFFFF"/>
        </w:rPr>
        <w:t xml:space="preserve">Администрации </w:t>
      </w:r>
      <w:r w:rsidRPr="0088066C">
        <w:rPr>
          <w:kern w:val="2"/>
          <w:sz w:val="26"/>
          <w:szCs w:val="26"/>
        </w:rPr>
        <w:t>Кутейниковского</w:t>
      </w:r>
      <w:r w:rsidRPr="0062686D">
        <w:rPr>
          <w:color w:val="000000"/>
          <w:sz w:val="26"/>
          <w:szCs w:val="26"/>
          <w:shd w:val="clear" w:color="auto" w:fill="FFFFFF"/>
        </w:rPr>
        <w:t xml:space="preserve"> сельского поселения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постановлением, принимаемым Администрацией </w:t>
      </w:r>
      <w:r w:rsidRPr="0088066C">
        <w:rPr>
          <w:kern w:val="2"/>
          <w:sz w:val="26"/>
          <w:szCs w:val="26"/>
        </w:rPr>
        <w:t>Кутейниковского</w:t>
      </w:r>
      <w:r w:rsidRPr="0062686D">
        <w:rPr>
          <w:color w:val="000000"/>
          <w:sz w:val="26"/>
          <w:szCs w:val="26"/>
          <w:shd w:val="clear" w:color="auto" w:fill="FFFFFF"/>
        </w:rPr>
        <w:t xml:space="preserve"> сельского поселения в целях использования резервного фонда Администрации</w:t>
      </w:r>
      <w:r>
        <w:rPr>
          <w:color w:val="000000"/>
          <w:sz w:val="26"/>
          <w:szCs w:val="26"/>
          <w:shd w:val="clear" w:color="auto" w:fill="FFFFFF"/>
        </w:rPr>
        <w:t>.</w:t>
      </w:r>
    </w:p>
    <w:p w:rsidR="00BB2F1D" w:rsidRPr="0062686D" w:rsidRDefault="00BB2F1D" w:rsidP="00BB2F1D">
      <w:pPr>
        <w:ind w:firstLine="708"/>
        <w:jc w:val="both"/>
        <w:rPr>
          <w:color w:val="000000"/>
          <w:sz w:val="26"/>
          <w:szCs w:val="26"/>
        </w:rPr>
      </w:pPr>
      <w:r w:rsidRPr="0062686D">
        <w:rPr>
          <w:color w:val="000000"/>
          <w:sz w:val="26"/>
          <w:szCs w:val="26"/>
        </w:rPr>
        <w:t xml:space="preserve">1.6. В целях установления условий и предоставления субсидии из бюджета </w:t>
      </w:r>
      <w:r w:rsidRPr="0088066C">
        <w:rPr>
          <w:kern w:val="2"/>
          <w:sz w:val="26"/>
          <w:szCs w:val="26"/>
        </w:rPr>
        <w:t>Кутейниковского</w:t>
      </w:r>
      <w:r w:rsidRPr="0062686D">
        <w:rPr>
          <w:color w:val="000000"/>
          <w:sz w:val="26"/>
          <w:szCs w:val="26"/>
        </w:rPr>
        <w:t xml:space="preserve"> сельского поселения,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rsidR="00BB2F1D" w:rsidRPr="0062686D" w:rsidRDefault="00BB2F1D" w:rsidP="00BB2F1D">
      <w:pPr>
        <w:ind w:firstLine="708"/>
        <w:jc w:val="both"/>
        <w:rPr>
          <w:color w:val="000000"/>
          <w:sz w:val="26"/>
          <w:szCs w:val="26"/>
        </w:rPr>
      </w:pPr>
      <w:r w:rsidRPr="0062686D">
        <w:rPr>
          <w:color w:val="000000"/>
          <w:sz w:val="26"/>
          <w:szCs w:val="26"/>
        </w:rPr>
        <w:t>1.7. К получателю субсидии предъявляются следующие требования:</w:t>
      </w:r>
    </w:p>
    <w:p w:rsidR="00BB2F1D" w:rsidRPr="0062686D" w:rsidRDefault="00BB2F1D" w:rsidP="00BB2F1D">
      <w:pPr>
        <w:ind w:firstLine="708"/>
        <w:jc w:val="both"/>
        <w:rPr>
          <w:color w:val="000000"/>
          <w:sz w:val="26"/>
          <w:szCs w:val="26"/>
        </w:rPr>
      </w:pPr>
      <w:r w:rsidRPr="0062686D">
        <w:rPr>
          <w:color w:val="000000"/>
          <w:sz w:val="26"/>
          <w:szCs w:val="26"/>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8" w:anchor="dst100010" w:history="1">
        <w:r w:rsidRPr="0062686D">
          <w:rPr>
            <w:color w:val="000000"/>
            <w:sz w:val="26"/>
            <w:szCs w:val="26"/>
          </w:rPr>
          <w:t>перечень</w:t>
        </w:r>
      </w:hyperlink>
      <w:r w:rsidRPr="0062686D">
        <w:rPr>
          <w:color w:val="000000"/>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б</w:t>
      </w:r>
      <w:proofErr w:type="gramEnd"/>
      <w:r w:rsidRPr="0062686D">
        <w:rPr>
          <w:color w:val="000000"/>
          <w:sz w:val="26"/>
          <w:szCs w:val="26"/>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2F1D" w:rsidRPr="0062686D" w:rsidRDefault="00BB2F1D" w:rsidP="00BB2F1D">
      <w:pPr>
        <w:shd w:val="clear" w:color="auto" w:fill="FFFFFF"/>
        <w:ind w:firstLine="708"/>
        <w:jc w:val="both"/>
        <w:rPr>
          <w:color w:val="000000"/>
          <w:sz w:val="26"/>
          <w:szCs w:val="26"/>
        </w:rPr>
      </w:pPr>
      <w:r w:rsidRPr="0062686D">
        <w:rPr>
          <w:color w:val="000000"/>
          <w:sz w:val="26"/>
          <w:szCs w:val="26"/>
        </w:rPr>
        <w:t xml:space="preserve">в) получатель субсидии (участник отбора) не находится в составляемых в рамках реализации полномочий, предусмотренных </w:t>
      </w:r>
      <w:hyperlink r:id="rId39" w:anchor="dst100142" w:history="1">
        <w:r w:rsidRPr="0062686D">
          <w:rPr>
            <w:color w:val="000000"/>
            <w:sz w:val="26"/>
            <w:szCs w:val="26"/>
          </w:rPr>
          <w:t>главой VII</w:t>
        </w:r>
      </w:hyperlink>
      <w:r w:rsidRPr="0062686D">
        <w:rPr>
          <w:color w:val="000000"/>
          <w:sz w:val="26"/>
          <w:szCs w:val="26"/>
        </w:rPr>
        <w:t xml:space="preserve"> Устава ООН, Советом Безопасности ООН или органами, специально созданными решениями Совета </w:t>
      </w:r>
      <w:r w:rsidRPr="0062686D">
        <w:rPr>
          <w:color w:val="000000"/>
          <w:sz w:val="26"/>
          <w:szCs w:val="26"/>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г</w:t>
      </w:r>
      <w:proofErr w:type="gramEnd"/>
      <w:r w:rsidRPr="0062686D">
        <w:rPr>
          <w:color w:val="000000"/>
          <w:sz w:val="26"/>
          <w:szCs w:val="26"/>
        </w:rPr>
        <w:t xml:space="preserve">) получатель субсидии (участник отбора) не получает средства из бюджета </w:t>
      </w:r>
      <w:r w:rsidRPr="0088066C">
        <w:rPr>
          <w:kern w:val="2"/>
          <w:sz w:val="26"/>
          <w:szCs w:val="26"/>
        </w:rPr>
        <w:t>Кутейниковского</w:t>
      </w:r>
      <w:r w:rsidRPr="0062686D">
        <w:rPr>
          <w:color w:val="000000"/>
          <w:sz w:val="26"/>
          <w:szCs w:val="26"/>
        </w:rPr>
        <w:t xml:space="preserve"> сельского поселения на основании иных нормативных правовых актов муниципальных правовых актов </w:t>
      </w:r>
      <w:r>
        <w:rPr>
          <w:color w:val="000000"/>
          <w:sz w:val="26"/>
          <w:szCs w:val="26"/>
        </w:rPr>
        <w:t xml:space="preserve">Администрации </w:t>
      </w:r>
      <w:r w:rsidRPr="0088066C">
        <w:rPr>
          <w:kern w:val="2"/>
          <w:sz w:val="26"/>
          <w:szCs w:val="26"/>
        </w:rPr>
        <w:t>Кутейниковского</w:t>
      </w:r>
      <w:r w:rsidRPr="0062686D">
        <w:rPr>
          <w:color w:val="000000"/>
          <w:sz w:val="26"/>
          <w:szCs w:val="26"/>
        </w:rPr>
        <w:t xml:space="preserve"> сельского поселения на цели, установленные правовым актом;</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д</w:t>
      </w:r>
      <w:proofErr w:type="gramEnd"/>
      <w:r w:rsidRPr="0062686D">
        <w:rPr>
          <w:color w:val="000000"/>
          <w:sz w:val="26"/>
          <w:szCs w:val="26"/>
        </w:rPr>
        <w:t xml:space="preserve">) получатель субсидии (участник отбора) не является иностранным агентом в соответствии с Федеральным </w:t>
      </w:r>
      <w:hyperlink r:id="rId40" w:history="1">
        <w:r w:rsidRPr="0062686D">
          <w:rPr>
            <w:color w:val="000000"/>
            <w:sz w:val="26"/>
            <w:szCs w:val="26"/>
          </w:rPr>
          <w:t>законом</w:t>
        </w:r>
      </w:hyperlink>
      <w:r w:rsidRPr="0062686D">
        <w:rPr>
          <w:color w:val="000000"/>
          <w:sz w:val="26"/>
          <w:szCs w:val="26"/>
        </w:rPr>
        <w:t xml:space="preserve"> «О контроле за деятельностью лиц, находящихся под иностранным влиянием»;</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е</w:t>
      </w:r>
      <w:proofErr w:type="gramEnd"/>
      <w:r w:rsidRPr="0062686D">
        <w:rPr>
          <w:color w:val="000000"/>
          <w:sz w:val="26"/>
          <w:szCs w:val="26"/>
        </w:rPr>
        <w:t xml:space="preserve">) у получателя субсидии (участника отбора) на едином налоговом счете отсутствует или не превышает размер, определенный </w:t>
      </w:r>
      <w:hyperlink r:id="rId41" w:history="1">
        <w:r w:rsidRPr="0062686D">
          <w:rPr>
            <w:color w:val="000000"/>
            <w:sz w:val="26"/>
            <w:szCs w:val="26"/>
          </w:rPr>
          <w:t>пунктом 3 статьи 47</w:t>
        </w:r>
      </w:hyperlink>
      <w:r w:rsidRPr="0062686D">
        <w:rPr>
          <w:color w:val="000000"/>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ж</w:t>
      </w:r>
      <w:proofErr w:type="gramEnd"/>
      <w:r w:rsidRPr="0062686D">
        <w:rPr>
          <w:color w:val="000000"/>
          <w:sz w:val="26"/>
          <w:szCs w:val="26"/>
        </w:rPr>
        <w:t xml:space="preserve">) у получателя субсидии (участника отбора) отсутствуют просроченная задолженность по возврату в бюджет </w:t>
      </w:r>
      <w:r w:rsidRPr="0088066C">
        <w:rPr>
          <w:kern w:val="2"/>
          <w:sz w:val="26"/>
          <w:szCs w:val="26"/>
        </w:rPr>
        <w:t>Кутейниковского</w:t>
      </w:r>
      <w:r w:rsidRPr="0062686D">
        <w:rPr>
          <w:color w:val="000000"/>
          <w:sz w:val="26"/>
          <w:szCs w:val="26"/>
        </w:rPr>
        <w:t xml:space="preserve"> сельского поселения иных субсидий, бюджетных инвестиций, а также иная просроченная (неурегулированная) задолженность по денежным обязательствам перед </w:t>
      </w:r>
      <w:r w:rsidRPr="0088066C">
        <w:rPr>
          <w:kern w:val="2"/>
          <w:sz w:val="26"/>
          <w:szCs w:val="26"/>
        </w:rPr>
        <w:t>Кутейниковск</w:t>
      </w:r>
      <w:r>
        <w:rPr>
          <w:kern w:val="2"/>
          <w:sz w:val="26"/>
          <w:szCs w:val="26"/>
        </w:rPr>
        <w:t>им</w:t>
      </w:r>
      <w:r w:rsidRPr="0062686D">
        <w:rPr>
          <w:color w:val="000000"/>
          <w:sz w:val="26"/>
          <w:szCs w:val="26"/>
        </w:rPr>
        <w:t xml:space="preserve"> сельским поселением, установленная Администрацией;</w:t>
      </w:r>
    </w:p>
    <w:p w:rsidR="00BB2F1D" w:rsidRPr="0062686D" w:rsidRDefault="00BB2F1D" w:rsidP="00BB2F1D">
      <w:pPr>
        <w:shd w:val="clear" w:color="auto" w:fill="FFFFFF"/>
        <w:ind w:firstLine="708"/>
        <w:jc w:val="both"/>
        <w:rPr>
          <w:color w:val="000000"/>
          <w:sz w:val="26"/>
          <w:szCs w:val="26"/>
        </w:rPr>
      </w:pPr>
      <w:r w:rsidRPr="0062686D">
        <w:rPr>
          <w:color w:val="000000"/>
          <w:sz w:val="26"/>
          <w:szCs w:val="26"/>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и</w:t>
      </w:r>
      <w:proofErr w:type="gramEnd"/>
      <w:r w:rsidRPr="0062686D">
        <w:rPr>
          <w:color w:val="000000"/>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BB2F1D" w:rsidRPr="0062686D" w:rsidRDefault="00BB2F1D" w:rsidP="00BB2F1D">
      <w:pPr>
        <w:shd w:val="clear" w:color="auto" w:fill="FFFFFF"/>
        <w:ind w:firstLine="708"/>
        <w:jc w:val="both"/>
        <w:rPr>
          <w:color w:val="000000"/>
          <w:sz w:val="26"/>
          <w:szCs w:val="26"/>
        </w:rPr>
      </w:pPr>
      <w:proofErr w:type="gramStart"/>
      <w:r w:rsidRPr="0062686D">
        <w:rPr>
          <w:color w:val="000000"/>
          <w:sz w:val="26"/>
          <w:szCs w:val="26"/>
        </w:rPr>
        <w:t>к</w:t>
      </w:r>
      <w:proofErr w:type="gramEnd"/>
      <w:r w:rsidRPr="0062686D">
        <w:rPr>
          <w:color w:val="000000"/>
          <w:sz w:val="26"/>
          <w:szCs w:val="26"/>
        </w:rPr>
        <w:t xml:space="preserve">) осуществление получателем субсидии деятельности на территории </w:t>
      </w:r>
      <w:r w:rsidRPr="0088066C">
        <w:rPr>
          <w:kern w:val="2"/>
          <w:sz w:val="26"/>
          <w:szCs w:val="26"/>
        </w:rPr>
        <w:t>Кутейниковского</w:t>
      </w:r>
      <w:r w:rsidRPr="0062686D">
        <w:rPr>
          <w:color w:val="000000"/>
          <w:sz w:val="26"/>
          <w:szCs w:val="26"/>
        </w:rPr>
        <w:t xml:space="preserve"> сельского поселения;</w:t>
      </w:r>
    </w:p>
    <w:p w:rsidR="00BB2F1D" w:rsidRPr="0062686D" w:rsidRDefault="00BB2F1D" w:rsidP="00BB2F1D">
      <w:pPr>
        <w:ind w:firstLine="708"/>
        <w:jc w:val="both"/>
        <w:rPr>
          <w:color w:val="000000"/>
          <w:sz w:val="26"/>
          <w:szCs w:val="26"/>
        </w:rPr>
      </w:pPr>
      <w:proofErr w:type="gramStart"/>
      <w:r w:rsidRPr="0062686D">
        <w:rPr>
          <w:color w:val="000000"/>
          <w:sz w:val="26"/>
          <w:szCs w:val="26"/>
        </w:rPr>
        <w:t>л</w:t>
      </w:r>
      <w:proofErr w:type="gramEnd"/>
      <w:r w:rsidRPr="0062686D">
        <w:rPr>
          <w:color w:val="000000"/>
          <w:sz w:val="26"/>
          <w:szCs w:val="26"/>
        </w:rPr>
        <w:t xml:space="preserve">) соответствие сферы деятельности получателя субсидии видам деятельности, определенным решением о бюджете </w:t>
      </w:r>
      <w:r w:rsidRPr="0088066C">
        <w:rPr>
          <w:kern w:val="2"/>
          <w:sz w:val="26"/>
          <w:szCs w:val="26"/>
        </w:rPr>
        <w:t>Кутейниковского</w:t>
      </w:r>
      <w:r w:rsidRPr="0062686D">
        <w:rPr>
          <w:color w:val="000000"/>
          <w:sz w:val="26"/>
          <w:szCs w:val="26"/>
        </w:rPr>
        <w:t xml:space="preserve"> сельского поселения на очередной финансовый год и плановый период.</w:t>
      </w:r>
    </w:p>
    <w:p w:rsidR="00BB2F1D" w:rsidRDefault="00BB2F1D" w:rsidP="00BB2F1D">
      <w:pPr>
        <w:ind w:firstLine="708"/>
        <w:jc w:val="both"/>
        <w:rPr>
          <w:color w:val="000000"/>
          <w:sz w:val="26"/>
          <w:szCs w:val="26"/>
        </w:rPr>
      </w:pPr>
      <w:r w:rsidRPr="00CC4F3C">
        <w:rPr>
          <w:color w:val="000000"/>
          <w:sz w:val="26"/>
          <w:szCs w:val="26"/>
        </w:rPr>
        <w:t>1.</w:t>
      </w:r>
      <w:r>
        <w:rPr>
          <w:color w:val="000000"/>
          <w:sz w:val="26"/>
          <w:szCs w:val="26"/>
        </w:rPr>
        <w:t>8</w:t>
      </w:r>
      <w:r w:rsidRPr="00CC4F3C">
        <w:rPr>
          <w:color w:val="000000"/>
          <w:sz w:val="26"/>
          <w:szCs w:val="26"/>
        </w:rPr>
        <w:t xml:space="preserve">. Субсидии из бюджета </w:t>
      </w:r>
      <w:r w:rsidRPr="0088066C">
        <w:rPr>
          <w:kern w:val="2"/>
          <w:sz w:val="26"/>
          <w:szCs w:val="26"/>
        </w:rPr>
        <w:t>Кутейниковского</w:t>
      </w:r>
      <w:r w:rsidRPr="00CC4F3C">
        <w:rPr>
          <w:color w:val="000000"/>
          <w:sz w:val="26"/>
          <w:szCs w:val="26"/>
        </w:rPr>
        <w:t xml:space="preserve"> сельского поселения предоставляются в соответствии с решением о бюджете </w:t>
      </w:r>
      <w:r w:rsidRPr="0088066C">
        <w:rPr>
          <w:kern w:val="2"/>
          <w:sz w:val="26"/>
          <w:szCs w:val="26"/>
        </w:rPr>
        <w:t>Кутейниковского</w:t>
      </w:r>
      <w:r w:rsidRPr="00CC4F3C">
        <w:rPr>
          <w:color w:val="000000"/>
          <w:sz w:val="26"/>
          <w:szCs w:val="26"/>
        </w:rPr>
        <w:t xml:space="preserve"> сельского поселения (далее – решение о бюджете) на соответствующий период на основании соглашения, заключенного между Администрацией и получателем субсидии согласно Приложению </w:t>
      </w:r>
      <w:r>
        <w:rPr>
          <w:color w:val="000000"/>
          <w:sz w:val="26"/>
          <w:szCs w:val="26"/>
        </w:rPr>
        <w:t xml:space="preserve">№ </w:t>
      </w:r>
      <w:r w:rsidRPr="00CC4F3C">
        <w:rPr>
          <w:color w:val="000000"/>
          <w:sz w:val="26"/>
          <w:szCs w:val="26"/>
        </w:rPr>
        <w:t>1 к настоящему Порядку.</w:t>
      </w:r>
    </w:p>
    <w:p w:rsidR="00BB2F1D" w:rsidRPr="0062686D" w:rsidRDefault="00BB2F1D" w:rsidP="00BB2F1D">
      <w:pPr>
        <w:ind w:firstLine="708"/>
        <w:jc w:val="both"/>
        <w:rPr>
          <w:color w:val="000000"/>
          <w:sz w:val="26"/>
          <w:szCs w:val="26"/>
        </w:rPr>
      </w:pPr>
      <w:r>
        <w:rPr>
          <w:color w:val="000000"/>
          <w:sz w:val="26"/>
          <w:szCs w:val="26"/>
        </w:rPr>
        <w:t>1.9. П</w:t>
      </w:r>
      <w:r w:rsidRPr="0062686D">
        <w:rPr>
          <w:color w:val="000000"/>
          <w:sz w:val="26"/>
          <w:szCs w:val="26"/>
        </w:rPr>
        <w:t xml:space="preserve">ри реорганизации получателя субсидии, являющегося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w:t>
      </w:r>
      <w:r w:rsidRPr="0062686D">
        <w:rPr>
          <w:color w:val="000000"/>
          <w:sz w:val="26"/>
          <w:szCs w:val="26"/>
        </w:rPr>
        <w:lastRenderedPageBreak/>
        <w:t>перемены лица в обязательстве с указанием в соглашении юридического лица, являющегося правопреемником.</w:t>
      </w:r>
    </w:p>
    <w:p w:rsidR="00BB2F1D" w:rsidRPr="0062686D" w:rsidRDefault="00BB2F1D" w:rsidP="00BB2F1D">
      <w:pPr>
        <w:ind w:firstLine="708"/>
        <w:jc w:val="both"/>
        <w:rPr>
          <w:color w:val="000000"/>
          <w:sz w:val="26"/>
          <w:szCs w:val="26"/>
        </w:rPr>
      </w:pPr>
      <w:r w:rsidRPr="0062686D">
        <w:rPr>
          <w:color w:val="000000"/>
          <w:sz w:val="26"/>
          <w:szCs w:val="26"/>
        </w:rPr>
        <w:t xml:space="preserve">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2" w:anchor="dst217" w:history="1">
        <w:r w:rsidRPr="0062686D">
          <w:rPr>
            <w:color w:val="000000"/>
            <w:sz w:val="26"/>
            <w:szCs w:val="26"/>
          </w:rPr>
          <w:t>абзацем вторым пункта 5 статьи 23</w:t>
        </w:r>
      </w:hyperlink>
      <w:r>
        <w:rPr>
          <w:color w:val="000000"/>
          <w:sz w:val="26"/>
          <w:szCs w:val="26"/>
        </w:rPr>
        <w:t xml:space="preserve"> </w:t>
      </w:r>
      <w:r w:rsidRPr="0062686D">
        <w:rPr>
          <w:color w:val="000000"/>
          <w:sz w:val="26"/>
          <w:szCs w:val="26"/>
        </w:rPr>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B2F1D" w:rsidRPr="0062686D" w:rsidRDefault="00BB2F1D" w:rsidP="00BB2F1D">
      <w:pPr>
        <w:ind w:firstLine="708"/>
        <w:jc w:val="both"/>
        <w:rPr>
          <w:color w:val="000000"/>
          <w:sz w:val="26"/>
          <w:szCs w:val="26"/>
        </w:rPr>
      </w:pPr>
      <w:r w:rsidRPr="0062686D">
        <w:rPr>
          <w:color w:val="000000"/>
          <w:sz w:val="26"/>
          <w:szCs w:val="26"/>
        </w:rPr>
        <w:t xml:space="preserve">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3" w:anchor="dst217" w:history="1">
        <w:r w:rsidRPr="0062686D">
          <w:rPr>
            <w:color w:val="000000"/>
            <w:sz w:val="26"/>
            <w:szCs w:val="26"/>
          </w:rPr>
          <w:t>абзацем вторым пункта 5 статьи 23</w:t>
        </w:r>
      </w:hyperlink>
      <w:r w:rsidRPr="0062686D">
        <w:rPr>
          <w:color w:val="000000"/>
          <w:sz w:val="26"/>
          <w:szCs w:val="26"/>
        </w:rPr>
        <w:t xml:space="preserve"> Гражданского кодекса Российской Федерации, передающего свои права другому гражданину в соответствии со </w:t>
      </w:r>
      <w:hyperlink r:id="rId44" w:anchor="dst100104" w:history="1">
        <w:r w:rsidRPr="0062686D">
          <w:rPr>
            <w:color w:val="000000"/>
            <w:sz w:val="26"/>
            <w:szCs w:val="26"/>
          </w:rPr>
          <w:t>статьей 18</w:t>
        </w:r>
      </w:hyperlink>
      <w:r w:rsidRPr="0062686D">
        <w:rPr>
          <w:color w:val="000000"/>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B2F1D" w:rsidRPr="0062686D" w:rsidRDefault="00BB2F1D" w:rsidP="00BB2F1D">
      <w:pPr>
        <w:ind w:firstLine="708"/>
        <w:jc w:val="both"/>
        <w:rPr>
          <w:color w:val="000000"/>
          <w:sz w:val="26"/>
          <w:szCs w:val="26"/>
        </w:rPr>
      </w:pPr>
      <w:r w:rsidRPr="0062686D">
        <w:rPr>
          <w:color w:val="000000"/>
          <w:sz w:val="26"/>
          <w:szCs w:val="26"/>
        </w:rPr>
        <w:t>1.12. Получатель субсидии определяется по результатам отбора, проводимого в форме конкурса.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BB2F1D" w:rsidRPr="0062686D" w:rsidRDefault="00BB2F1D" w:rsidP="00BB2F1D">
      <w:pPr>
        <w:ind w:firstLine="709"/>
        <w:jc w:val="center"/>
        <w:rPr>
          <w:color w:val="000000"/>
          <w:sz w:val="26"/>
          <w:szCs w:val="26"/>
        </w:rPr>
      </w:pPr>
    </w:p>
    <w:p w:rsidR="00BB2F1D" w:rsidRPr="0062686D" w:rsidRDefault="00BB2F1D" w:rsidP="00BB2F1D">
      <w:pPr>
        <w:ind w:firstLine="709"/>
        <w:jc w:val="center"/>
        <w:rPr>
          <w:b/>
          <w:bCs/>
          <w:color w:val="000000"/>
          <w:sz w:val="26"/>
          <w:szCs w:val="26"/>
        </w:rPr>
      </w:pPr>
      <w:r w:rsidRPr="0062686D">
        <w:rPr>
          <w:b/>
          <w:bCs/>
          <w:color w:val="000000"/>
          <w:sz w:val="26"/>
          <w:szCs w:val="26"/>
        </w:rPr>
        <w:t>2.Условия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BB2F1D" w:rsidRPr="0062686D" w:rsidRDefault="00BB2F1D" w:rsidP="00BB2F1D">
      <w:pPr>
        <w:ind w:firstLine="709"/>
        <w:jc w:val="center"/>
        <w:rPr>
          <w:color w:val="000000"/>
          <w:sz w:val="26"/>
          <w:szCs w:val="26"/>
        </w:rPr>
      </w:pP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 xml:space="preserve">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w:t>
      </w:r>
      <w:r w:rsidRPr="0088066C">
        <w:rPr>
          <w:kern w:val="2"/>
          <w:sz w:val="26"/>
          <w:szCs w:val="26"/>
        </w:rPr>
        <w:t>Кутейниковского</w:t>
      </w:r>
      <w:r w:rsidRPr="0062686D">
        <w:rPr>
          <w:color w:val="000000"/>
          <w:sz w:val="26"/>
          <w:szCs w:val="26"/>
        </w:rPr>
        <w:t xml:space="preserve"> сельского поселения,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 xml:space="preserve">2.3.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w:t>
      </w:r>
      <w:r w:rsidRPr="0062686D">
        <w:rPr>
          <w:color w:val="000000"/>
          <w:sz w:val="26"/>
          <w:szCs w:val="26"/>
        </w:rPr>
        <w:lastRenderedPageBreak/>
        <w:t>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2.4.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 xml:space="preserve">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45" w:history="1">
        <w:r w:rsidRPr="0062686D">
          <w:rPr>
            <w:color w:val="000000"/>
            <w:sz w:val="26"/>
            <w:szCs w:val="26"/>
          </w:rPr>
          <w:t>статьями 268.1</w:t>
        </w:r>
      </w:hyperlink>
      <w:r w:rsidRPr="0062686D">
        <w:rPr>
          <w:color w:val="000000"/>
          <w:sz w:val="26"/>
          <w:szCs w:val="26"/>
        </w:rPr>
        <w:t xml:space="preserve"> и </w:t>
      </w:r>
      <w:hyperlink r:id="rId46" w:history="1">
        <w:r w:rsidRPr="0062686D">
          <w:rPr>
            <w:color w:val="000000"/>
            <w:sz w:val="26"/>
            <w:szCs w:val="26"/>
          </w:rPr>
          <w:t>269.2</w:t>
        </w:r>
      </w:hyperlink>
      <w:r w:rsidRPr="0062686D">
        <w:rPr>
          <w:color w:val="000000"/>
          <w:sz w:val="26"/>
          <w:szCs w:val="26"/>
        </w:rPr>
        <w:t xml:space="preserve"> Бюджетного кодекса Российской Федерации и на включение таких положений в соглашение.</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 xml:space="preserve">2.6. В случае установления нарушений условия и порядка предоставления субсидий, ее получатели обязаны возвратить денежные средства в бюджет </w:t>
      </w:r>
      <w:r w:rsidRPr="0088066C">
        <w:rPr>
          <w:kern w:val="2"/>
          <w:sz w:val="26"/>
          <w:szCs w:val="26"/>
        </w:rPr>
        <w:t>Кутейниковского</w:t>
      </w:r>
      <w:r w:rsidRPr="0062686D">
        <w:rPr>
          <w:color w:val="000000"/>
          <w:sz w:val="26"/>
          <w:szCs w:val="26"/>
        </w:rPr>
        <w:t xml:space="preserve"> сельского поселения в порядке и в сроки, предусмотренные разделом ---- настоящего Порядка.</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BB2F1D" w:rsidRPr="0062686D" w:rsidRDefault="00BB2F1D" w:rsidP="00BB2F1D">
      <w:pPr>
        <w:shd w:val="clear" w:color="auto" w:fill="FFFFFF"/>
        <w:ind w:firstLine="540"/>
        <w:jc w:val="both"/>
        <w:rPr>
          <w:color w:val="000000"/>
          <w:sz w:val="26"/>
          <w:szCs w:val="26"/>
        </w:rPr>
      </w:pPr>
    </w:p>
    <w:p w:rsidR="00BB2F1D" w:rsidRPr="0062686D" w:rsidRDefault="00BB2F1D" w:rsidP="00BB2F1D">
      <w:pPr>
        <w:shd w:val="clear" w:color="auto" w:fill="FFFFFF"/>
        <w:ind w:firstLine="567"/>
        <w:jc w:val="center"/>
        <w:rPr>
          <w:b/>
          <w:bCs/>
          <w:color w:val="000000"/>
          <w:sz w:val="26"/>
          <w:szCs w:val="26"/>
        </w:rPr>
      </w:pPr>
      <w:r w:rsidRPr="0062686D">
        <w:rPr>
          <w:b/>
          <w:bCs/>
          <w:color w:val="000000"/>
          <w:sz w:val="26"/>
          <w:szCs w:val="26"/>
        </w:rPr>
        <w:t>3. Условия предоставления субсидий в порядке возмещения недополученных</w:t>
      </w:r>
    </w:p>
    <w:p w:rsidR="00BB2F1D" w:rsidRPr="0062686D" w:rsidRDefault="00BB2F1D" w:rsidP="00BB2F1D">
      <w:pPr>
        <w:shd w:val="clear" w:color="auto" w:fill="FFFFFF"/>
        <w:ind w:firstLine="567"/>
        <w:jc w:val="center"/>
        <w:rPr>
          <w:b/>
          <w:bCs/>
          <w:color w:val="000000"/>
          <w:sz w:val="26"/>
          <w:szCs w:val="26"/>
        </w:rPr>
      </w:pPr>
      <w:proofErr w:type="gramStart"/>
      <w:r w:rsidRPr="0062686D">
        <w:rPr>
          <w:b/>
          <w:bCs/>
          <w:color w:val="000000"/>
          <w:sz w:val="26"/>
          <w:szCs w:val="26"/>
        </w:rPr>
        <w:t>доходов</w:t>
      </w:r>
      <w:proofErr w:type="gramEnd"/>
      <w:r w:rsidRPr="0062686D">
        <w:rPr>
          <w:b/>
          <w:bCs/>
          <w:color w:val="000000"/>
          <w:sz w:val="26"/>
          <w:szCs w:val="26"/>
        </w:rPr>
        <w:t xml:space="preserve"> и (или) возмещения затрат в связи с производством</w:t>
      </w:r>
    </w:p>
    <w:p w:rsidR="00BB2F1D" w:rsidRPr="0062686D" w:rsidRDefault="00BB2F1D" w:rsidP="00BB2F1D">
      <w:pPr>
        <w:shd w:val="clear" w:color="auto" w:fill="FFFFFF"/>
        <w:ind w:firstLine="567"/>
        <w:jc w:val="center"/>
        <w:rPr>
          <w:b/>
          <w:bCs/>
          <w:color w:val="000000"/>
          <w:sz w:val="26"/>
          <w:szCs w:val="26"/>
        </w:rPr>
      </w:pPr>
      <w:r w:rsidRPr="0062686D">
        <w:rPr>
          <w:b/>
          <w:bCs/>
          <w:color w:val="000000"/>
          <w:sz w:val="26"/>
          <w:szCs w:val="26"/>
        </w:rPr>
        <w:t>(</w:t>
      </w:r>
      <w:proofErr w:type="gramStart"/>
      <w:r w:rsidRPr="0062686D">
        <w:rPr>
          <w:b/>
          <w:bCs/>
          <w:color w:val="000000"/>
          <w:sz w:val="26"/>
          <w:szCs w:val="26"/>
        </w:rPr>
        <w:t>реализацией</w:t>
      </w:r>
      <w:proofErr w:type="gramEnd"/>
      <w:r w:rsidRPr="0062686D">
        <w:rPr>
          <w:b/>
          <w:bCs/>
          <w:color w:val="000000"/>
          <w:sz w:val="26"/>
          <w:szCs w:val="26"/>
        </w:rPr>
        <w:t>) товаров, выполнением работ, оказанием услуг</w:t>
      </w:r>
    </w:p>
    <w:p w:rsidR="00BB2F1D" w:rsidRPr="0062686D" w:rsidRDefault="00BB2F1D" w:rsidP="00BB2F1D">
      <w:pPr>
        <w:shd w:val="clear" w:color="auto" w:fill="FFFFFF"/>
        <w:jc w:val="both"/>
        <w:rPr>
          <w:color w:val="000000"/>
          <w:sz w:val="26"/>
          <w:szCs w:val="26"/>
        </w:rPr>
      </w:pP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 xml:space="preserve">3.1. 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w:t>
      </w:r>
      <w:r w:rsidRPr="0088066C">
        <w:rPr>
          <w:kern w:val="2"/>
          <w:sz w:val="26"/>
          <w:szCs w:val="26"/>
        </w:rPr>
        <w:t>Кутейниковского</w:t>
      </w:r>
      <w:r w:rsidRPr="0062686D">
        <w:rPr>
          <w:color w:val="000000"/>
          <w:sz w:val="26"/>
          <w:szCs w:val="26"/>
        </w:rPr>
        <w:t xml:space="preserve"> сельского поселения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 настоящего Порядка, в сроки, установленные пунктом ---- настоящего Порядка, решения о предоставлении субсидии.</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 xml:space="preserve">3.2. Перечисление субсидии Администрацией </w:t>
      </w:r>
      <w:r w:rsidRPr="0088066C">
        <w:rPr>
          <w:kern w:val="2"/>
          <w:sz w:val="26"/>
          <w:szCs w:val="26"/>
        </w:rPr>
        <w:t>Кутейниковского</w:t>
      </w:r>
      <w:r w:rsidRPr="0062686D">
        <w:rPr>
          <w:color w:val="000000"/>
          <w:sz w:val="26"/>
          <w:szCs w:val="26"/>
        </w:rPr>
        <w:t xml:space="preserve"> сельского поселения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BB2F1D" w:rsidRPr="006A102D" w:rsidRDefault="00BB2F1D" w:rsidP="00BB2F1D">
      <w:pPr>
        <w:shd w:val="clear" w:color="auto" w:fill="FFFFFF"/>
        <w:ind w:firstLine="540"/>
        <w:jc w:val="both"/>
        <w:rPr>
          <w:color w:val="000000"/>
          <w:sz w:val="26"/>
          <w:szCs w:val="26"/>
        </w:rPr>
      </w:pPr>
      <w:r w:rsidRPr="0062686D">
        <w:rPr>
          <w:color w:val="000000"/>
          <w:sz w:val="26"/>
          <w:szCs w:val="26"/>
        </w:rPr>
        <w:t xml:space="preserve">3.3. </w:t>
      </w:r>
      <w:r w:rsidRPr="006A102D">
        <w:rPr>
          <w:color w:val="000000"/>
          <w:sz w:val="26"/>
          <w:szCs w:val="26"/>
        </w:rPr>
        <w:t xml:space="preserve">Получатели субсидии в порядке </w:t>
      </w:r>
      <w:r>
        <w:rPr>
          <w:color w:val="000000"/>
          <w:sz w:val="26"/>
          <w:szCs w:val="26"/>
        </w:rPr>
        <w:t xml:space="preserve">возмещения недополученных доходов </w:t>
      </w:r>
      <w:r w:rsidRPr="006A102D">
        <w:rPr>
          <w:color w:val="000000"/>
          <w:sz w:val="26"/>
          <w:szCs w:val="26"/>
        </w:rPr>
        <w:t>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3.4. В течение 30 рабочих дней с даты перечисления денежных средств, получатель субсидии обязан предоставить в Администрацию</w:t>
      </w:r>
      <w:r>
        <w:rPr>
          <w:color w:val="000000"/>
          <w:sz w:val="26"/>
          <w:szCs w:val="26"/>
        </w:rPr>
        <w:t xml:space="preserve"> </w:t>
      </w:r>
      <w:r w:rsidRPr="0062686D">
        <w:rPr>
          <w:color w:val="000000"/>
          <w:sz w:val="26"/>
          <w:szCs w:val="26"/>
        </w:rPr>
        <w:t xml:space="preserve">отчёт о расходах, источником финансового обеспечения которых является субсидия, подтверждающий фактически </w:t>
      </w:r>
      <w:r w:rsidRPr="0062686D">
        <w:rPr>
          <w:color w:val="000000"/>
          <w:sz w:val="26"/>
          <w:szCs w:val="26"/>
        </w:rPr>
        <w:lastRenderedPageBreak/>
        <w:t>произведенные затраты (недополученные доходы), по форме согласно Приложению 2 к настоящему Порядку.</w:t>
      </w: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3.5. 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
    <w:p w:rsidR="00BB2F1D" w:rsidRDefault="00BB2F1D" w:rsidP="00BB2F1D">
      <w:pPr>
        <w:shd w:val="clear" w:color="auto" w:fill="FFFFFF"/>
        <w:ind w:firstLine="540"/>
        <w:jc w:val="both"/>
        <w:rPr>
          <w:color w:val="000000"/>
          <w:sz w:val="26"/>
          <w:szCs w:val="26"/>
        </w:rPr>
      </w:pPr>
      <w:r w:rsidRPr="0062686D">
        <w:rPr>
          <w:color w:val="000000"/>
          <w:sz w:val="26"/>
          <w:szCs w:val="26"/>
        </w:rPr>
        <w:t>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BB2F1D" w:rsidRDefault="00BB2F1D" w:rsidP="00BB2F1D">
      <w:pPr>
        <w:shd w:val="clear" w:color="auto" w:fill="FFFFFF"/>
        <w:ind w:firstLine="540"/>
        <w:jc w:val="both"/>
        <w:rPr>
          <w:color w:val="000000"/>
          <w:sz w:val="26"/>
          <w:szCs w:val="26"/>
        </w:rPr>
      </w:pPr>
    </w:p>
    <w:p w:rsidR="00BB2F1D" w:rsidRPr="0062686D" w:rsidRDefault="00BB2F1D" w:rsidP="00BB2F1D">
      <w:pPr>
        <w:shd w:val="clear" w:color="auto" w:fill="FFFFFF"/>
        <w:ind w:firstLine="540"/>
        <w:jc w:val="both"/>
        <w:rPr>
          <w:color w:val="000000"/>
          <w:sz w:val="26"/>
          <w:szCs w:val="26"/>
        </w:rPr>
      </w:pPr>
    </w:p>
    <w:p w:rsidR="00BB2F1D" w:rsidRPr="0062686D" w:rsidRDefault="00BB2F1D" w:rsidP="00BB2F1D">
      <w:pPr>
        <w:shd w:val="clear" w:color="auto" w:fill="FFFFFF"/>
        <w:jc w:val="center"/>
        <w:rPr>
          <w:b/>
          <w:bCs/>
          <w:color w:val="000000"/>
          <w:sz w:val="26"/>
          <w:szCs w:val="26"/>
        </w:rPr>
      </w:pPr>
      <w:r w:rsidRPr="0062686D">
        <w:rPr>
          <w:b/>
          <w:bCs/>
          <w:color w:val="000000"/>
          <w:sz w:val="26"/>
          <w:szCs w:val="26"/>
        </w:rPr>
        <w:t>4. Особенности предоставления грантов в форме субсидий</w:t>
      </w:r>
    </w:p>
    <w:p w:rsidR="00BB2F1D" w:rsidRPr="0062686D" w:rsidRDefault="00BB2F1D" w:rsidP="00BB2F1D">
      <w:pPr>
        <w:shd w:val="clear" w:color="auto" w:fill="FFFFFF"/>
        <w:jc w:val="center"/>
        <w:rPr>
          <w:color w:val="000000"/>
          <w:sz w:val="26"/>
          <w:szCs w:val="26"/>
        </w:rPr>
      </w:pPr>
    </w:p>
    <w:p w:rsidR="00BB2F1D" w:rsidRPr="0062686D" w:rsidRDefault="00BB2F1D" w:rsidP="00BB2F1D">
      <w:pPr>
        <w:shd w:val="clear" w:color="auto" w:fill="FFFFFF"/>
        <w:ind w:firstLine="540"/>
        <w:jc w:val="both"/>
        <w:rPr>
          <w:color w:val="000000"/>
          <w:sz w:val="26"/>
          <w:szCs w:val="26"/>
        </w:rPr>
      </w:pPr>
      <w:r w:rsidRPr="0062686D">
        <w:rPr>
          <w:color w:val="000000"/>
          <w:sz w:val="26"/>
          <w:szCs w:val="26"/>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предоставлении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rsidR="00BB2F1D" w:rsidRDefault="00BB2F1D" w:rsidP="00BB2F1D">
      <w:pPr>
        <w:shd w:val="clear" w:color="auto" w:fill="FFFFFF"/>
        <w:ind w:firstLine="540"/>
        <w:jc w:val="both"/>
        <w:rPr>
          <w:color w:val="000000"/>
          <w:sz w:val="26"/>
          <w:szCs w:val="26"/>
        </w:rPr>
      </w:pPr>
    </w:p>
    <w:p w:rsidR="00BB2F1D" w:rsidRPr="00635E00" w:rsidRDefault="00BB2F1D" w:rsidP="00BB2F1D">
      <w:pPr>
        <w:shd w:val="clear" w:color="auto" w:fill="FFFFFF"/>
        <w:ind w:firstLine="540"/>
        <w:jc w:val="center"/>
        <w:rPr>
          <w:b/>
          <w:bCs/>
          <w:color w:val="000000"/>
          <w:sz w:val="26"/>
          <w:szCs w:val="26"/>
        </w:rPr>
      </w:pPr>
      <w:r w:rsidRPr="00635E00">
        <w:rPr>
          <w:b/>
          <w:bCs/>
          <w:color w:val="000000"/>
          <w:sz w:val="26"/>
          <w:szCs w:val="26"/>
        </w:rPr>
        <w:t>5. Иные особенности предоставления субсидий</w:t>
      </w:r>
    </w:p>
    <w:p w:rsidR="00BB2F1D" w:rsidRPr="00635E00" w:rsidRDefault="00BB2F1D" w:rsidP="00BB2F1D">
      <w:pPr>
        <w:ind w:firstLine="540"/>
        <w:jc w:val="both"/>
        <w:rPr>
          <w:color w:val="000000"/>
          <w:sz w:val="26"/>
          <w:szCs w:val="26"/>
        </w:rPr>
      </w:pPr>
    </w:p>
    <w:p w:rsidR="00BB2F1D" w:rsidRPr="00635E00" w:rsidRDefault="00BB2F1D" w:rsidP="00BB2F1D">
      <w:pPr>
        <w:ind w:firstLine="540"/>
        <w:jc w:val="both"/>
        <w:rPr>
          <w:color w:val="000000"/>
          <w:sz w:val="26"/>
          <w:szCs w:val="26"/>
        </w:rPr>
      </w:pPr>
      <w:r w:rsidRPr="00635E00">
        <w:rPr>
          <w:color w:val="000000"/>
          <w:sz w:val="26"/>
          <w:szCs w:val="26"/>
        </w:rPr>
        <w:t xml:space="preserve">5.1. При предоставлении субсидий сельскохозяйственным товаропроизводителям, являющимся субъектами микропредпринимательства в соответствии с Федеральным </w:t>
      </w:r>
      <w:hyperlink r:id="rId47" w:history="1">
        <w:r w:rsidRPr="00635E00">
          <w:rPr>
            <w:color w:val="000000"/>
            <w:sz w:val="26"/>
            <w:szCs w:val="26"/>
          </w:rPr>
          <w:t>законом</w:t>
        </w:r>
      </w:hyperlink>
      <w:r w:rsidRPr="00635E00">
        <w:rPr>
          <w:color w:val="000000"/>
          <w:sz w:val="26"/>
          <w:szCs w:val="26"/>
        </w:rPr>
        <w:t xml:space="preserve">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w:t>
      </w:r>
      <w:hyperlink r:id="rId48" w:history="1">
        <w:r w:rsidRPr="00635E00">
          <w:rPr>
            <w:color w:val="000000"/>
            <w:sz w:val="26"/>
            <w:szCs w:val="26"/>
          </w:rPr>
          <w:t>статьей 3</w:t>
        </w:r>
      </w:hyperlink>
      <w:r w:rsidRPr="00635E00">
        <w:rPr>
          <w:color w:val="000000"/>
          <w:sz w:val="26"/>
          <w:szCs w:val="26"/>
        </w:rPr>
        <w:t xml:space="preserve"> и </w:t>
      </w:r>
      <w:hyperlink r:id="rId49" w:history="1">
        <w:r w:rsidRPr="00635E00">
          <w:rPr>
            <w:color w:val="000000"/>
            <w:sz w:val="26"/>
            <w:szCs w:val="26"/>
          </w:rPr>
          <w:t>пунктом 1 части 1 статьи 7</w:t>
        </w:r>
      </w:hyperlink>
      <w:r w:rsidRPr="00635E00">
        <w:rPr>
          <w:color w:val="000000"/>
          <w:sz w:val="26"/>
          <w:szCs w:val="26"/>
        </w:rPr>
        <w:t xml:space="preserve"> Федерального закона «О развитии сельского хозяйства»:</w:t>
      </w:r>
    </w:p>
    <w:p w:rsidR="00BB2F1D" w:rsidRPr="00635E00" w:rsidRDefault="00BB2F1D" w:rsidP="00BB2F1D">
      <w:pPr>
        <w:ind w:firstLine="540"/>
        <w:jc w:val="both"/>
        <w:rPr>
          <w:color w:val="000000"/>
          <w:sz w:val="26"/>
          <w:szCs w:val="26"/>
        </w:rPr>
      </w:pPr>
      <w:proofErr w:type="gramStart"/>
      <w:r w:rsidRPr="00635E00">
        <w:rPr>
          <w:color w:val="000000"/>
          <w:sz w:val="26"/>
          <w:szCs w:val="26"/>
        </w:rPr>
        <w:t>а</w:t>
      </w:r>
      <w:proofErr w:type="gramEnd"/>
      <w:r w:rsidRPr="00635E00">
        <w:rPr>
          <w:color w:val="000000"/>
          <w:sz w:val="26"/>
          <w:szCs w:val="26"/>
        </w:rPr>
        <w:t>) 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rsidR="00BB2F1D" w:rsidRPr="00635E00" w:rsidRDefault="00BB2F1D" w:rsidP="00BB2F1D">
      <w:pPr>
        <w:ind w:firstLine="540"/>
        <w:jc w:val="both"/>
        <w:rPr>
          <w:color w:val="000000"/>
          <w:sz w:val="26"/>
          <w:szCs w:val="26"/>
        </w:rPr>
      </w:pPr>
      <w:proofErr w:type="gramStart"/>
      <w:r w:rsidRPr="00635E00">
        <w:rPr>
          <w:color w:val="000000"/>
          <w:sz w:val="26"/>
          <w:szCs w:val="26"/>
        </w:rPr>
        <w:t>б</w:t>
      </w:r>
      <w:proofErr w:type="gramEnd"/>
      <w:r w:rsidRPr="00635E00">
        <w:rPr>
          <w:color w:val="000000"/>
          <w:sz w:val="26"/>
          <w:szCs w:val="26"/>
        </w:rPr>
        <w:t>) 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rsidR="00BB2F1D" w:rsidRPr="00635E00" w:rsidRDefault="00BB2F1D" w:rsidP="00BB2F1D">
      <w:pPr>
        <w:ind w:firstLine="540"/>
        <w:jc w:val="both"/>
        <w:rPr>
          <w:color w:val="000000"/>
          <w:sz w:val="26"/>
          <w:szCs w:val="26"/>
        </w:rPr>
      </w:pPr>
    </w:p>
    <w:p w:rsidR="00BB2F1D" w:rsidRDefault="00BB2F1D" w:rsidP="00BB2F1D">
      <w:pPr>
        <w:ind w:firstLine="540"/>
        <w:jc w:val="center"/>
        <w:rPr>
          <w:b/>
          <w:color w:val="000000"/>
          <w:sz w:val="26"/>
          <w:szCs w:val="26"/>
        </w:rPr>
      </w:pPr>
      <w:r>
        <w:rPr>
          <w:b/>
          <w:color w:val="000000"/>
          <w:sz w:val="26"/>
          <w:szCs w:val="26"/>
        </w:rPr>
        <w:t>6</w:t>
      </w:r>
      <w:r w:rsidRPr="00F933AF">
        <w:rPr>
          <w:b/>
          <w:color w:val="000000"/>
          <w:sz w:val="26"/>
          <w:szCs w:val="26"/>
        </w:rPr>
        <w:t>. Порядок проведения отбора получателей субсидий</w:t>
      </w:r>
    </w:p>
    <w:p w:rsidR="00BB2F1D" w:rsidRPr="00742E2D" w:rsidRDefault="00BB2F1D" w:rsidP="00BB2F1D">
      <w:pPr>
        <w:ind w:firstLine="540"/>
        <w:jc w:val="center"/>
        <w:rPr>
          <w:bCs/>
          <w:color w:val="000000"/>
          <w:sz w:val="26"/>
          <w:szCs w:val="26"/>
        </w:rPr>
      </w:pPr>
    </w:p>
    <w:p w:rsidR="00BB2F1D" w:rsidRPr="00440B1B" w:rsidRDefault="00BB2F1D" w:rsidP="00BB2F1D">
      <w:pPr>
        <w:ind w:firstLine="540"/>
        <w:jc w:val="both"/>
        <w:rPr>
          <w:sz w:val="26"/>
          <w:szCs w:val="26"/>
        </w:rPr>
      </w:pPr>
      <w:r w:rsidRPr="00440B1B">
        <w:rPr>
          <w:sz w:val="26"/>
          <w:szCs w:val="26"/>
        </w:rPr>
        <w:t xml:space="preserve">6.1. </w:t>
      </w:r>
      <w:r w:rsidRPr="00440B1B">
        <w:rPr>
          <w:color w:val="000000"/>
          <w:sz w:val="26"/>
          <w:szCs w:val="26"/>
        </w:rPr>
        <w:t xml:space="preserve">Для проведения отбора получателей субсидии </w:t>
      </w:r>
      <w:r>
        <w:rPr>
          <w:color w:val="000000"/>
          <w:sz w:val="26"/>
          <w:szCs w:val="26"/>
        </w:rPr>
        <w:t xml:space="preserve">распоряжением </w:t>
      </w:r>
      <w:r w:rsidRPr="00440B1B">
        <w:rPr>
          <w:color w:val="000000"/>
          <w:sz w:val="26"/>
          <w:szCs w:val="26"/>
        </w:rPr>
        <w:t>Администрации объявляется прием предложений (заявок).</w:t>
      </w:r>
    </w:p>
    <w:p w:rsidR="00BB2F1D" w:rsidRPr="00440B1B" w:rsidRDefault="00BB2F1D" w:rsidP="00BB2F1D">
      <w:pPr>
        <w:ind w:firstLine="540"/>
        <w:jc w:val="both"/>
        <w:rPr>
          <w:color w:val="000000"/>
          <w:sz w:val="26"/>
          <w:szCs w:val="26"/>
        </w:rPr>
      </w:pPr>
      <w:r>
        <w:rPr>
          <w:color w:val="000000"/>
          <w:sz w:val="26"/>
          <w:szCs w:val="26"/>
        </w:rPr>
        <w:t>6.</w:t>
      </w:r>
      <w:r w:rsidRPr="00440B1B">
        <w:rPr>
          <w:color w:val="000000"/>
          <w:sz w:val="26"/>
          <w:szCs w:val="26"/>
        </w:rPr>
        <w:t xml:space="preserve">2. Объявление о проведении отбора размещается на официальном сайте </w:t>
      </w:r>
      <w:r>
        <w:rPr>
          <w:color w:val="000000"/>
          <w:sz w:val="26"/>
          <w:szCs w:val="26"/>
        </w:rPr>
        <w:t xml:space="preserve">Администрации </w:t>
      </w:r>
      <w:r w:rsidRPr="0088066C">
        <w:rPr>
          <w:kern w:val="2"/>
          <w:sz w:val="26"/>
          <w:szCs w:val="26"/>
        </w:rPr>
        <w:t>Кутейниковского</w:t>
      </w:r>
      <w:r>
        <w:rPr>
          <w:color w:val="000000"/>
          <w:sz w:val="26"/>
          <w:szCs w:val="26"/>
        </w:rPr>
        <w:t xml:space="preserve"> сельского поселения </w:t>
      </w:r>
      <w:r w:rsidRPr="00440B1B">
        <w:rPr>
          <w:color w:val="000000"/>
          <w:sz w:val="26"/>
          <w:szCs w:val="26"/>
        </w:rPr>
        <w:t>в информационно-телекоммуникационной сети «Интернет» и содержит следующую информацию:</w:t>
      </w:r>
    </w:p>
    <w:p w:rsidR="00BB2F1D" w:rsidRPr="00440B1B" w:rsidRDefault="00BB2F1D" w:rsidP="00BB2F1D">
      <w:pPr>
        <w:ind w:firstLine="540"/>
        <w:jc w:val="both"/>
        <w:rPr>
          <w:color w:val="000000"/>
          <w:sz w:val="26"/>
          <w:szCs w:val="26"/>
        </w:rPr>
      </w:pPr>
      <w:r>
        <w:rPr>
          <w:color w:val="000000"/>
          <w:sz w:val="26"/>
          <w:szCs w:val="26"/>
        </w:rPr>
        <w:t xml:space="preserve"> </w:t>
      </w:r>
      <w:r w:rsidRPr="00440B1B">
        <w:rPr>
          <w:color w:val="000000"/>
          <w:sz w:val="26"/>
          <w:szCs w:val="26"/>
        </w:rPr>
        <w:t>- сроки проведения отбора;</w:t>
      </w:r>
    </w:p>
    <w:p w:rsidR="00BB2F1D" w:rsidRPr="00440B1B" w:rsidRDefault="00BB2F1D" w:rsidP="00BB2F1D">
      <w:pPr>
        <w:ind w:firstLine="540"/>
        <w:jc w:val="both"/>
        <w:rPr>
          <w:color w:val="000000"/>
          <w:sz w:val="26"/>
          <w:szCs w:val="26"/>
        </w:rPr>
      </w:pPr>
      <w:r>
        <w:rPr>
          <w:color w:val="000000"/>
          <w:sz w:val="26"/>
          <w:szCs w:val="26"/>
        </w:rPr>
        <w:t xml:space="preserve"> </w:t>
      </w:r>
      <w:r w:rsidRPr="00440B1B">
        <w:rPr>
          <w:color w:val="000000"/>
          <w:sz w:val="26"/>
          <w:szCs w:val="26"/>
        </w:rPr>
        <w:t>-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BB2F1D" w:rsidRPr="00440B1B" w:rsidRDefault="00BB2F1D" w:rsidP="00BB2F1D">
      <w:pPr>
        <w:ind w:firstLine="708"/>
        <w:jc w:val="both"/>
        <w:rPr>
          <w:color w:val="000000"/>
          <w:sz w:val="26"/>
          <w:szCs w:val="26"/>
        </w:rPr>
      </w:pPr>
      <w:r>
        <w:rPr>
          <w:color w:val="000000"/>
          <w:sz w:val="26"/>
          <w:szCs w:val="26"/>
        </w:rPr>
        <w:lastRenderedPageBreak/>
        <w:t xml:space="preserve"> </w:t>
      </w:r>
      <w:r w:rsidRPr="00440B1B">
        <w:rPr>
          <w:color w:val="000000"/>
          <w:sz w:val="26"/>
          <w:szCs w:val="26"/>
        </w:rPr>
        <w:t>-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порядок подачи предложений (заявок) участниками отбора и требований, предъявляемых к форме и содержанию предложений (заявок);</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порядок отзыва предложений (заявок) участников отбора;</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правила рассмотрения и оценки предложений (заявок) участников отбора;</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срок, в течение которого победитель отбора должен подписать соглашение о предоставлении субсидии;</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условия признания победителя отбора уклонившимся от заключения соглашения;</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иная информация.</w:t>
      </w:r>
    </w:p>
    <w:p w:rsidR="00BB2F1D" w:rsidRPr="00440B1B" w:rsidRDefault="00BB2F1D" w:rsidP="00BB2F1D">
      <w:pPr>
        <w:ind w:firstLine="708"/>
        <w:jc w:val="both"/>
        <w:rPr>
          <w:color w:val="000000"/>
          <w:sz w:val="26"/>
          <w:szCs w:val="26"/>
        </w:rPr>
      </w:pPr>
      <w:r>
        <w:rPr>
          <w:color w:val="000000"/>
          <w:sz w:val="26"/>
          <w:szCs w:val="26"/>
        </w:rPr>
        <w:t>6</w:t>
      </w:r>
      <w:r w:rsidRPr="00440B1B">
        <w:rPr>
          <w:color w:val="000000"/>
          <w:sz w:val="26"/>
          <w:szCs w:val="26"/>
        </w:rPr>
        <w:t>.3. Требования, предъявляемые к участникам отбора:</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наличие опыта, необходимого для достижения результатов предоставления субсидии;</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наличие кадрового состав, необходимого для достижения результатов предоставления субсидии;</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наличие материально-технической базы, необходимой для достижения результатов предоставления субсидии;</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перечень документов, необходимых для подтверждения соответствия участника отбора требованиям, предусмотренным настоящим пунктом.</w:t>
      </w:r>
    </w:p>
    <w:p w:rsidR="00BB2F1D" w:rsidRPr="00440B1B" w:rsidRDefault="00BB2F1D" w:rsidP="00BB2F1D">
      <w:pPr>
        <w:ind w:firstLine="708"/>
        <w:jc w:val="both"/>
        <w:rPr>
          <w:color w:val="000000"/>
          <w:sz w:val="26"/>
          <w:szCs w:val="26"/>
        </w:rPr>
      </w:pPr>
      <w:r>
        <w:rPr>
          <w:color w:val="000000"/>
          <w:sz w:val="26"/>
          <w:szCs w:val="26"/>
        </w:rPr>
        <w:t>6.4</w:t>
      </w:r>
      <w:r w:rsidRPr="00440B1B">
        <w:rPr>
          <w:color w:val="000000"/>
          <w:sz w:val="26"/>
          <w:szCs w:val="26"/>
        </w:rPr>
        <w:t>.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BB2F1D" w:rsidRDefault="00BB2F1D" w:rsidP="00BB2F1D">
      <w:pPr>
        <w:ind w:firstLine="708"/>
        <w:jc w:val="both"/>
        <w:rPr>
          <w:color w:val="000000"/>
          <w:sz w:val="26"/>
          <w:szCs w:val="26"/>
        </w:rPr>
      </w:pPr>
      <w:r>
        <w:rPr>
          <w:color w:val="000000"/>
          <w:sz w:val="26"/>
          <w:szCs w:val="26"/>
        </w:rPr>
        <w:t>6.5.</w:t>
      </w:r>
      <w:r w:rsidRPr="00440B1B">
        <w:rPr>
          <w:color w:val="000000"/>
          <w:sz w:val="26"/>
          <w:szCs w:val="26"/>
        </w:rPr>
        <w:t xml:space="preserve"> Участник отбора может подать только одно предложение (заявку).</w:t>
      </w:r>
    </w:p>
    <w:p w:rsidR="00BB2F1D" w:rsidRDefault="00BB2F1D" w:rsidP="00BB2F1D">
      <w:pPr>
        <w:ind w:firstLine="708"/>
        <w:jc w:val="both"/>
        <w:rPr>
          <w:color w:val="000000"/>
          <w:sz w:val="26"/>
          <w:szCs w:val="26"/>
        </w:rPr>
      </w:pPr>
      <w:r>
        <w:rPr>
          <w:color w:val="000000"/>
          <w:sz w:val="26"/>
          <w:szCs w:val="26"/>
        </w:rPr>
        <w:t>6.6</w:t>
      </w:r>
      <w:r w:rsidRPr="00440B1B">
        <w:rPr>
          <w:color w:val="000000"/>
          <w:sz w:val="26"/>
          <w:szCs w:val="26"/>
        </w:rPr>
        <w:t xml:space="preserve">. Для проведения отбора получателей субсидии создается комиссия </w:t>
      </w:r>
      <w:r>
        <w:rPr>
          <w:color w:val="000000"/>
          <w:sz w:val="26"/>
          <w:szCs w:val="26"/>
        </w:rPr>
        <w:t>в составе не менее 5 человек.</w:t>
      </w:r>
    </w:p>
    <w:p w:rsidR="00BB2F1D" w:rsidRPr="005B5BDA" w:rsidRDefault="00BB2F1D" w:rsidP="00BB2F1D">
      <w:pPr>
        <w:ind w:firstLine="708"/>
        <w:jc w:val="both"/>
        <w:rPr>
          <w:color w:val="000000"/>
          <w:sz w:val="26"/>
          <w:szCs w:val="26"/>
        </w:rPr>
      </w:pPr>
      <w:r>
        <w:rPr>
          <w:color w:val="000000"/>
          <w:sz w:val="26"/>
          <w:szCs w:val="26"/>
        </w:rPr>
        <w:t xml:space="preserve">В </w:t>
      </w:r>
      <w:r w:rsidRPr="00257153">
        <w:rPr>
          <w:sz w:val="26"/>
          <w:szCs w:val="26"/>
        </w:rPr>
        <w:t xml:space="preserve">состав </w:t>
      </w:r>
      <w:r>
        <w:rPr>
          <w:sz w:val="26"/>
          <w:szCs w:val="26"/>
        </w:rPr>
        <w:t>к</w:t>
      </w:r>
      <w:r w:rsidRPr="00257153">
        <w:rPr>
          <w:sz w:val="26"/>
          <w:szCs w:val="26"/>
        </w:rPr>
        <w:t>омиссии</w:t>
      </w:r>
      <w:r>
        <w:rPr>
          <w:sz w:val="26"/>
          <w:szCs w:val="26"/>
        </w:rPr>
        <w:t xml:space="preserve"> </w:t>
      </w:r>
      <w:r w:rsidRPr="00257153">
        <w:rPr>
          <w:sz w:val="26"/>
          <w:szCs w:val="26"/>
        </w:rPr>
        <w:t xml:space="preserve">включаются </w:t>
      </w:r>
      <w:r>
        <w:rPr>
          <w:sz w:val="26"/>
          <w:szCs w:val="26"/>
        </w:rPr>
        <w:t xml:space="preserve">компетентные </w:t>
      </w:r>
      <w:r w:rsidRPr="00257153">
        <w:rPr>
          <w:sz w:val="26"/>
          <w:szCs w:val="26"/>
        </w:rPr>
        <w:t>пред</w:t>
      </w:r>
      <w:r w:rsidRPr="002F7BBD">
        <w:rPr>
          <w:sz w:val="26"/>
          <w:szCs w:val="26"/>
        </w:rPr>
        <w:t>ставители Администрации</w:t>
      </w:r>
      <w:r w:rsidRPr="00257153">
        <w:rPr>
          <w:sz w:val="26"/>
          <w:szCs w:val="26"/>
        </w:rPr>
        <w:t xml:space="preserve">, </w:t>
      </w:r>
      <w:r w:rsidRPr="00257153">
        <w:rPr>
          <w:color w:val="000000"/>
          <w:sz w:val="26"/>
          <w:szCs w:val="26"/>
        </w:rPr>
        <w:t>представители иных органов, учреждений, организаций.</w:t>
      </w:r>
    </w:p>
    <w:p w:rsidR="00BB2F1D" w:rsidRPr="00440B1B" w:rsidRDefault="00BB2F1D" w:rsidP="00BB2F1D">
      <w:pPr>
        <w:ind w:firstLine="708"/>
        <w:jc w:val="both"/>
        <w:rPr>
          <w:color w:val="000000"/>
          <w:sz w:val="26"/>
          <w:szCs w:val="26"/>
        </w:rPr>
      </w:pPr>
      <w:r>
        <w:rPr>
          <w:color w:val="000000"/>
          <w:sz w:val="26"/>
          <w:szCs w:val="26"/>
        </w:rPr>
        <w:t xml:space="preserve">6.7. </w:t>
      </w:r>
      <w:r w:rsidRPr="00440B1B">
        <w:rPr>
          <w:color w:val="000000"/>
          <w:sz w:val="26"/>
          <w:szCs w:val="26"/>
        </w:rPr>
        <w:t>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BB2F1D" w:rsidRPr="00440B1B" w:rsidRDefault="00BB2F1D" w:rsidP="00BB2F1D">
      <w:pPr>
        <w:ind w:firstLine="708"/>
        <w:jc w:val="both"/>
        <w:rPr>
          <w:color w:val="000000"/>
          <w:sz w:val="26"/>
          <w:szCs w:val="26"/>
        </w:rPr>
      </w:pPr>
      <w:r>
        <w:rPr>
          <w:color w:val="000000"/>
          <w:sz w:val="26"/>
          <w:szCs w:val="26"/>
        </w:rPr>
        <w:t>6.8.</w:t>
      </w:r>
      <w:r w:rsidRPr="00440B1B">
        <w:rPr>
          <w:color w:val="000000"/>
          <w:sz w:val="26"/>
          <w:szCs w:val="26"/>
        </w:rPr>
        <w:t xml:space="preserve">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rsidR="00BB2F1D" w:rsidRPr="00440B1B" w:rsidRDefault="00BB2F1D" w:rsidP="00BB2F1D">
      <w:pPr>
        <w:ind w:firstLine="708"/>
        <w:jc w:val="both"/>
        <w:rPr>
          <w:color w:val="000000"/>
          <w:sz w:val="26"/>
          <w:szCs w:val="26"/>
        </w:rPr>
      </w:pPr>
      <w:r>
        <w:rPr>
          <w:color w:val="000000"/>
          <w:sz w:val="26"/>
          <w:szCs w:val="26"/>
        </w:rPr>
        <w:t>6.9.</w:t>
      </w:r>
      <w:r w:rsidRPr="00440B1B">
        <w:rPr>
          <w:color w:val="000000"/>
          <w:sz w:val="26"/>
          <w:szCs w:val="26"/>
        </w:rPr>
        <w:t xml:space="preserve"> Основанием для отклонения предложения (заявки) участника отбора на стадии рассмотрения и оценки предложений (заявок) является:</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xml:space="preserve">- несоответствие участника отбора требованиям, установленным </w:t>
      </w:r>
      <w:r>
        <w:rPr>
          <w:color w:val="000000"/>
          <w:sz w:val="26"/>
          <w:szCs w:val="26"/>
        </w:rPr>
        <w:t xml:space="preserve">пунктами 1.5-1.7 </w:t>
      </w:r>
      <w:r w:rsidRPr="00440B1B">
        <w:rPr>
          <w:color w:val="000000"/>
          <w:sz w:val="26"/>
          <w:szCs w:val="26"/>
        </w:rPr>
        <w:t>настоящего Порядка;</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BB2F1D" w:rsidRPr="00440B1B" w:rsidRDefault="00BB2F1D" w:rsidP="00BB2F1D">
      <w:pPr>
        <w:ind w:firstLine="708"/>
        <w:jc w:val="both"/>
        <w:rPr>
          <w:color w:val="000000"/>
          <w:sz w:val="26"/>
          <w:szCs w:val="26"/>
        </w:rPr>
      </w:pPr>
      <w:r>
        <w:rPr>
          <w:color w:val="000000"/>
          <w:sz w:val="26"/>
          <w:szCs w:val="26"/>
        </w:rPr>
        <w:t xml:space="preserve"> </w:t>
      </w:r>
      <w:r w:rsidRPr="00440B1B">
        <w:rPr>
          <w:color w:val="000000"/>
          <w:sz w:val="26"/>
          <w:szCs w:val="26"/>
        </w:rPr>
        <w:t>- недостоверность представленной участником отбора информации, в том числе информации о месте нахождения и адресе юридического лица;</w:t>
      </w:r>
    </w:p>
    <w:p w:rsidR="00BB2F1D" w:rsidRPr="00440B1B" w:rsidRDefault="00BB2F1D" w:rsidP="00BB2F1D">
      <w:pPr>
        <w:ind w:firstLine="708"/>
        <w:jc w:val="both"/>
        <w:rPr>
          <w:color w:val="000000"/>
          <w:sz w:val="26"/>
          <w:szCs w:val="26"/>
        </w:rPr>
      </w:pPr>
      <w:r>
        <w:rPr>
          <w:color w:val="000000"/>
          <w:sz w:val="26"/>
          <w:szCs w:val="26"/>
        </w:rPr>
        <w:lastRenderedPageBreak/>
        <w:t xml:space="preserve"> </w:t>
      </w:r>
      <w:r w:rsidRPr="00440B1B">
        <w:rPr>
          <w:color w:val="000000"/>
          <w:sz w:val="26"/>
          <w:szCs w:val="26"/>
        </w:rPr>
        <w:t>- подача участником отбора предложении (заявки) после даты и (или) времени, определенных для подачи предложений (заявок).</w:t>
      </w:r>
    </w:p>
    <w:p w:rsidR="00BB2F1D" w:rsidRPr="00440B1B" w:rsidRDefault="00BB2F1D" w:rsidP="00BB2F1D">
      <w:pPr>
        <w:ind w:firstLine="708"/>
        <w:jc w:val="both"/>
        <w:rPr>
          <w:color w:val="000000"/>
          <w:sz w:val="26"/>
          <w:szCs w:val="26"/>
        </w:rPr>
      </w:pPr>
      <w:r>
        <w:rPr>
          <w:color w:val="000000"/>
          <w:sz w:val="26"/>
          <w:szCs w:val="26"/>
        </w:rPr>
        <w:t>6.10.</w:t>
      </w:r>
      <w:r w:rsidRPr="00440B1B">
        <w:rPr>
          <w:color w:val="000000"/>
          <w:sz w:val="26"/>
          <w:szCs w:val="26"/>
        </w:rPr>
        <w:t xml:space="preserve"> Для участия в отборе получатели субсидий представляют в Администрацию следующие документы:</w:t>
      </w:r>
    </w:p>
    <w:p w:rsidR="00BB2F1D" w:rsidRPr="00440B1B" w:rsidRDefault="00BB2F1D" w:rsidP="00BB2F1D">
      <w:pPr>
        <w:ind w:firstLine="708"/>
        <w:jc w:val="both"/>
        <w:rPr>
          <w:color w:val="000000"/>
          <w:sz w:val="26"/>
          <w:szCs w:val="26"/>
        </w:rPr>
      </w:pPr>
      <w:r>
        <w:rPr>
          <w:color w:val="000000"/>
          <w:sz w:val="26"/>
          <w:szCs w:val="26"/>
        </w:rPr>
        <w:t xml:space="preserve">1) </w:t>
      </w:r>
      <w:r w:rsidRPr="00440B1B">
        <w:rPr>
          <w:color w:val="000000"/>
          <w:sz w:val="26"/>
          <w:szCs w:val="26"/>
        </w:rPr>
        <w:t xml:space="preserve">предложение (заявку) участника отбора согласно </w:t>
      </w:r>
      <w:r>
        <w:rPr>
          <w:color w:val="000000"/>
          <w:sz w:val="26"/>
          <w:szCs w:val="26"/>
        </w:rPr>
        <w:t>П</w:t>
      </w:r>
      <w:r w:rsidRPr="00440B1B">
        <w:rPr>
          <w:color w:val="000000"/>
          <w:sz w:val="26"/>
          <w:szCs w:val="26"/>
        </w:rPr>
        <w:t>риложению 2 к настоящему Порядку;</w:t>
      </w:r>
    </w:p>
    <w:p w:rsidR="00BB2F1D" w:rsidRPr="00440B1B" w:rsidRDefault="00BB2F1D" w:rsidP="00BB2F1D">
      <w:pPr>
        <w:ind w:firstLine="708"/>
        <w:jc w:val="both"/>
        <w:rPr>
          <w:color w:val="000000"/>
          <w:sz w:val="26"/>
          <w:szCs w:val="26"/>
        </w:rPr>
      </w:pPr>
      <w:r>
        <w:rPr>
          <w:color w:val="000000"/>
          <w:sz w:val="26"/>
          <w:szCs w:val="26"/>
        </w:rPr>
        <w:t xml:space="preserve">2) </w:t>
      </w:r>
      <w:r w:rsidRPr="00440B1B">
        <w:rPr>
          <w:color w:val="000000"/>
          <w:sz w:val="26"/>
          <w:szCs w:val="26"/>
        </w:rPr>
        <w:t>копию свидетельства о постановке на учет в налоговом органе, копию паспорта (для физических лиц);</w:t>
      </w:r>
    </w:p>
    <w:p w:rsidR="00BB2F1D" w:rsidRPr="00440B1B" w:rsidRDefault="00BB2F1D" w:rsidP="00BB2F1D">
      <w:pPr>
        <w:ind w:firstLine="708"/>
        <w:jc w:val="both"/>
        <w:rPr>
          <w:color w:val="000000"/>
          <w:sz w:val="26"/>
          <w:szCs w:val="26"/>
        </w:rPr>
      </w:pPr>
      <w:r w:rsidRPr="00440B1B">
        <w:rPr>
          <w:color w:val="000000"/>
          <w:sz w:val="26"/>
          <w:szCs w:val="26"/>
        </w:rPr>
        <w:t>3) расчет доходов и расходов по направлениям деятельности;</w:t>
      </w:r>
    </w:p>
    <w:p w:rsidR="00BB2F1D" w:rsidRPr="00440B1B" w:rsidRDefault="00BB2F1D" w:rsidP="00BB2F1D">
      <w:pPr>
        <w:ind w:firstLine="708"/>
        <w:jc w:val="both"/>
        <w:rPr>
          <w:color w:val="000000"/>
          <w:sz w:val="26"/>
          <w:szCs w:val="26"/>
        </w:rPr>
      </w:pPr>
      <w:r w:rsidRPr="00440B1B">
        <w:rPr>
          <w:color w:val="000000"/>
          <w:sz w:val="26"/>
          <w:szCs w:val="26"/>
        </w:rPr>
        <w:t>4) отчетность о финансово-экономическом состоянии;</w:t>
      </w:r>
    </w:p>
    <w:p w:rsidR="00BB2F1D" w:rsidRPr="00440B1B" w:rsidRDefault="00BB2F1D" w:rsidP="00BB2F1D">
      <w:pPr>
        <w:ind w:firstLine="708"/>
        <w:jc w:val="both"/>
        <w:rPr>
          <w:color w:val="000000"/>
          <w:sz w:val="26"/>
          <w:szCs w:val="26"/>
        </w:rPr>
      </w:pPr>
      <w:r w:rsidRPr="00440B1B">
        <w:rPr>
          <w:color w:val="000000"/>
          <w:sz w:val="26"/>
          <w:szCs w:val="26"/>
        </w:rPr>
        <w:t>5) согласие на обработку персональных данных (для физических лиц).</w:t>
      </w:r>
    </w:p>
    <w:p w:rsidR="00BB2F1D" w:rsidRPr="00440B1B" w:rsidRDefault="00BB2F1D" w:rsidP="00BB2F1D">
      <w:pPr>
        <w:ind w:firstLine="708"/>
        <w:jc w:val="both"/>
        <w:rPr>
          <w:color w:val="000000"/>
          <w:sz w:val="26"/>
          <w:szCs w:val="26"/>
        </w:rPr>
      </w:pPr>
      <w:r>
        <w:rPr>
          <w:color w:val="000000"/>
          <w:sz w:val="26"/>
          <w:szCs w:val="26"/>
        </w:rPr>
        <w:t>6.11</w:t>
      </w:r>
      <w:r w:rsidRPr="00440B1B">
        <w:rPr>
          <w:color w:val="000000"/>
          <w:sz w:val="26"/>
          <w:szCs w:val="26"/>
        </w:rPr>
        <w:t>. Администрация</w:t>
      </w:r>
      <w:r>
        <w:rPr>
          <w:color w:val="000000"/>
          <w:sz w:val="26"/>
          <w:szCs w:val="26"/>
        </w:rPr>
        <w:t xml:space="preserve">, запрашивает </w:t>
      </w:r>
      <w:r w:rsidRPr="00440B1B">
        <w:rPr>
          <w:color w:val="000000"/>
          <w:sz w:val="26"/>
          <w:szCs w:val="26"/>
        </w:rPr>
        <w:t>в срок, не превышающий пяти рабочих дней со дня регистрации заявки, запрашивает:</w:t>
      </w:r>
    </w:p>
    <w:p w:rsidR="00BB2F1D" w:rsidRPr="00440B1B" w:rsidRDefault="00BB2F1D" w:rsidP="00BB2F1D">
      <w:pPr>
        <w:ind w:firstLine="708"/>
        <w:jc w:val="both"/>
        <w:rPr>
          <w:color w:val="000000"/>
          <w:sz w:val="26"/>
          <w:szCs w:val="26"/>
        </w:rPr>
      </w:pPr>
      <w:r w:rsidRPr="00440B1B">
        <w:rPr>
          <w:color w:val="000000"/>
          <w:sz w:val="26"/>
          <w:szCs w:val="26"/>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BB2F1D" w:rsidRPr="00440B1B" w:rsidRDefault="00BB2F1D" w:rsidP="00BB2F1D">
      <w:pPr>
        <w:ind w:firstLine="708"/>
        <w:jc w:val="both"/>
        <w:rPr>
          <w:color w:val="000000"/>
          <w:sz w:val="26"/>
          <w:szCs w:val="26"/>
        </w:rPr>
      </w:pPr>
      <w:r w:rsidRPr="00440B1B">
        <w:rPr>
          <w:color w:val="000000"/>
          <w:sz w:val="26"/>
          <w:szCs w:val="26"/>
        </w:rPr>
        <w:t>2) сведения из налогового органа по месту постановки на учет, подтверждающие отсутствие задолженности по налогам и сборам;</w:t>
      </w:r>
    </w:p>
    <w:p w:rsidR="00BB2F1D" w:rsidRPr="00440B1B" w:rsidRDefault="00BB2F1D" w:rsidP="00BB2F1D">
      <w:pPr>
        <w:ind w:firstLine="708"/>
        <w:jc w:val="both"/>
        <w:rPr>
          <w:color w:val="000000"/>
          <w:sz w:val="26"/>
          <w:szCs w:val="26"/>
        </w:rPr>
      </w:pPr>
      <w:r w:rsidRPr="00440B1B">
        <w:rPr>
          <w:color w:val="000000"/>
          <w:sz w:val="26"/>
          <w:szCs w:val="26"/>
        </w:rPr>
        <w:t xml:space="preserve">3) сведения о наличии (отсутствии) задолженности по страховым взносам, пеням, штрафам перед </w:t>
      </w:r>
      <w:r>
        <w:rPr>
          <w:color w:val="000000"/>
          <w:sz w:val="26"/>
          <w:szCs w:val="26"/>
        </w:rPr>
        <w:t>Фондом п</w:t>
      </w:r>
      <w:r w:rsidRPr="00440B1B">
        <w:rPr>
          <w:color w:val="000000"/>
          <w:sz w:val="26"/>
          <w:szCs w:val="26"/>
        </w:rPr>
        <w:t>енсионн</w:t>
      </w:r>
      <w:r>
        <w:rPr>
          <w:color w:val="000000"/>
          <w:sz w:val="26"/>
          <w:szCs w:val="26"/>
        </w:rPr>
        <w:t xml:space="preserve">ого и социального страхования </w:t>
      </w:r>
      <w:r w:rsidRPr="00440B1B">
        <w:rPr>
          <w:color w:val="000000"/>
          <w:sz w:val="26"/>
          <w:szCs w:val="26"/>
        </w:rPr>
        <w:t>Российской Федерации.</w:t>
      </w:r>
    </w:p>
    <w:p w:rsidR="00BB2F1D" w:rsidRPr="00440B1B" w:rsidRDefault="00BB2F1D" w:rsidP="00BB2F1D">
      <w:pPr>
        <w:ind w:firstLine="708"/>
        <w:jc w:val="both"/>
        <w:rPr>
          <w:color w:val="000000"/>
          <w:sz w:val="26"/>
          <w:szCs w:val="26"/>
        </w:rPr>
      </w:pPr>
      <w:r>
        <w:rPr>
          <w:color w:val="000000"/>
          <w:sz w:val="26"/>
          <w:szCs w:val="26"/>
        </w:rPr>
        <w:t>6.12.</w:t>
      </w:r>
      <w:r w:rsidRPr="00440B1B">
        <w:rPr>
          <w:color w:val="000000"/>
          <w:sz w:val="26"/>
          <w:szCs w:val="26"/>
        </w:rPr>
        <w:t xml:space="preserve"> Заявки на получение субсидии и приложенные к ним документы принимаются только в полном объеме и возврату не подлежат.</w:t>
      </w:r>
    </w:p>
    <w:p w:rsidR="00BB2F1D" w:rsidRPr="00440B1B" w:rsidRDefault="00BB2F1D" w:rsidP="00BB2F1D">
      <w:pPr>
        <w:ind w:firstLine="708"/>
        <w:jc w:val="both"/>
        <w:rPr>
          <w:color w:val="000000"/>
          <w:sz w:val="26"/>
          <w:szCs w:val="26"/>
        </w:rPr>
      </w:pPr>
      <w:r>
        <w:rPr>
          <w:color w:val="000000"/>
          <w:sz w:val="26"/>
          <w:szCs w:val="26"/>
        </w:rPr>
        <w:t>6.13</w:t>
      </w:r>
      <w:r w:rsidRPr="00440B1B">
        <w:rPr>
          <w:color w:val="000000"/>
          <w:sz w:val="26"/>
          <w:szCs w:val="26"/>
        </w:rPr>
        <w:t>. Комиссия осуществляет отбор получателей субсидий на основании критериев отбора, установленных настоящим Порядком.</w:t>
      </w:r>
    </w:p>
    <w:p w:rsidR="00BB2F1D" w:rsidRPr="00440B1B" w:rsidRDefault="00BB2F1D" w:rsidP="00BB2F1D">
      <w:pPr>
        <w:ind w:firstLine="708"/>
        <w:jc w:val="both"/>
        <w:rPr>
          <w:color w:val="000000"/>
          <w:sz w:val="26"/>
          <w:szCs w:val="26"/>
        </w:rPr>
      </w:pPr>
      <w:r>
        <w:rPr>
          <w:color w:val="000000"/>
          <w:sz w:val="26"/>
          <w:szCs w:val="26"/>
        </w:rPr>
        <w:t>6.14.</w:t>
      </w:r>
      <w:r w:rsidRPr="00440B1B">
        <w:rPr>
          <w:color w:val="000000"/>
          <w:sz w:val="26"/>
          <w:szCs w:val="26"/>
        </w:rPr>
        <w:t xml:space="preserve"> Заседание комиссии является правомочным, если на нем присутствует не менее половины состава.</w:t>
      </w:r>
    </w:p>
    <w:p w:rsidR="00BB2F1D" w:rsidRPr="00440B1B" w:rsidRDefault="00BB2F1D" w:rsidP="00BB2F1D">
      <w:pPr>
        <w:ind w:firstLine="708"/>
        <w:jc w:val="both"/>
        <w:rPr>
          <w:color w:val="000000"/>
          <w:sz w:val="26"/>
          <w:szCs w:val="26"/>
        </w:rPr>
      </w:pPr>
      <w:r>
        <w:rPr>
          <w:color w:val="000000"/>
          <w:sz w:val="26"/>
          <w:szCs w:val="26"/>
        </w:rPr>
        <w:t>6.15.</w:t>
      </w:r>
      <w:r w:rsidRPr="00440B1B">
        <w:rPr>
          <w:color w:val="000000"/>
          <w:sz w:val="26"/>
          <w:szCs w:val="26"/>
        </w:rPr>
        <w:t xml:space="preserve">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BB2F1D" w:rsidRPr="00440B1B" w:rsidRDefault="00BB2F1D" w:rsidP="00BB2F1D">
      <w:pPr>
        <w:ind w:firstLine="708"/>
        <w:jc w:val="both"/>
        <w:rPr>
          <w:color w:val="000000"/>
          <w:sz w:val="26"/>
          <w:szCs w:val="26"/>
        </w:rPr>
      </w:pPr>
      <w:r>
        <w:rPr>
          <w:color w:val="000000"/>
          <w:sz w:val="26"/>
          <w:szCs w:val="26"/>
        </w:rPr>
        <w:t>6.16.</w:t>
      </w:r>
      <w:r w:rsidRPr="00440B1B">
        <w:rPr>
          <w:color w:val="000000"/>
          <w:sz w:val="26"/>
          <w:szCs w:val="26"/>
        </w:rPr>
        <w:t xml:space="preserve">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r>
        <w:rPr>
          <w:color w:val="000000"/>
          <w:sz w:val="26"/>
          <w:szCs w:val="26"/>
        </w:rPr>
        <w:t>.</w:t>
      </w:r>
    </w:p>
    <w:p w:rsidR="00BB2F1D" w:rsidRPr="00440B1B" w:rsidRDefault="00BB2F1D" w:rsidP="00BB2F1D">
      <w:pPr>
        <w:ind w:firstLine="708"/>
        <w:jc w:val="both"/>
        <w:rPr>
          <w:color w:val="000000"/>
          <w:sz w:val="26"/>
          <w:szCs w:val="26"/>
        </w:rPr>
      </w:pPr>
      <w:r w:rsidRPr="00440B1B">
        <w:rPr>
          <w:color w:val="000000"/>
          <w:sz w:val="26"/>
          <w:szCs w:val="26"/>
        </w:rPr>
        <w:t>В течение 5 дней с момента подписания протокола организатор отбора заявок сообщает получател</w:t>
      </w:r>
      <w:r>
        <w:rPr>
          <w:color w:val="000000"/>
          <w:sz w:val="26"/>
          <w:szCs w:val="26"/>
        </w:rPr>
        <w:t>ю</w:t>
      </w:r>
      <w:r w:rsidRPr="00440B1B">
        <w:rPr>
          <w:color w:val="000000"/>
          <w:sz w:val="26"/>
          <w:szCs w:val="26"/>
        </w:rPr>
        <w:t xml:space="preserve"> субсидий о результатах рассмотрения заявок.</w:t>
      </w:r>
    </w:p>
    <w:p w:rsidR="00BB2F1D" w:rsidRDefault="00BB2F1D" w:rsidP="00BB2F1D">
      <w:pPr>
        <w:ind w:firstLine="708"/>
        <w:jc w:val="both"/>
        <w:rPr>
          <w:color w:val="000000"/>
          <w:sz w:val="26"/>
          <w:szCs w:val="26"/>
        </w:rPr>
      </w:pPr>
      <w:r>
        <w:rPr>
          <w:color w:val="000000"/>
          <w:sz w:val="26"/>
          <w:szCs w:val="26"/>
        </w:rPr>
        <w:t>6.17.</w:t>
      </w:r>
      <w:r w:rsidRPr="00440B1B">
        <w:rPr>
          <w:color w:val="000000"/>
          <w:sz w:val="26"/>
          <w:szCs w:val="26"/>
        </w:rPr>
        <w:t xml:space="preserve">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BB2F1D" w:rsidRPr="003718B9" w:rsidRDefault="00BB2F1D" w:rsidP="00BB2F1D">
      <w:pPr>
        <w:ind w:firstLine="708"/>
        <w:jc w:val="both"/>
        <w:rPr>
          <w:color w:val="000000"/>
          <w:sz w:val="26"/>
          <w:szCs w:val="26"/>
        </w:rPr>
      </w:pPr>
    </w:p>
    <w:p w:rsidR="00BB2F1D" w:rsidRPr="003718B9" w:rsidRDefault="00BB2F1D" w:rsidP="00BB2F1D">
      <w:pPr>
        <w:ind w:firstLine="567"/>
        <w:jc w:val="center"/>
        <w:rPr>
          <w:sz w:val="26"/>
          <w:szCs w:val="26"/>
        </w:rPr>
      </w:pPr>
      <w:r>
        <w:rPr>
          <w:b/>
          <w:bCs/>
          <w:sz w:val="26"/>
          <w:szCs w:val="26"/>
        </w:rPr>
        <w:t>7. О</w:t>
      </w:r>
      <w:r w:rsidRPr="003718B9">
        <w:rPr>
          <w:b/>
          <w:bCs/>
          <w:sz w:val="26"/>
          <w:szCs w:val="26"/>
        </w:rPr>
        <w:t>тчетност</w:t>
      </w:r>
      <w:r>
        <w:rPr>
          <w:b/>
          <w:bCs/>
          <w:sz w:val="26"/>
          <w:szCs w:val="26"/>
        </w:rPr>
        <w:t>ь</w:t>
      </w:r>
      <w:r w:rsidRPr="003718B9">
        <w:rPr>
          <w:b/>
          <w:bCs/>
          <w:sz w:val="26"/>
          <w:szCs w:val="26"/>
        </w:rPr>
        <w:t>, осуществления контроля (мониторинга)</w:t>
      </w:r>
    </w:p>
    <w:p w:rsidR="00BB2F1D" w:rsidRPr="003718B9" w:rsidRDefault="00BB2F1D" w:rsidP="00BB2F1D">
      <w:pPr>
        <w:jc w:val="center"/>
        <w:rPr>
          <w:sz w:val="26"/>
          <w:szCs w:val="26"/>
        </w:rPr>
      </w:pPr>
      <w:proofErr w:type="gramStart"/>
      <w:r w:rsidRPr="003718B9">
        <w:rPr>
          <w:b/>
          <w:bCs/>
          <w:sz w:val="26"/>
          <w:szCs w:val="26"/>
        </w:rPr>
        <w:t>за</w:t>
      </w:r>
      <w:proofErr w:type="gramEnd"/>
      <w:r w:rsidRPr="003718B9">
        <w:rPr>
          <w:b/>
          <w:bCs/>
          <w:sz w:val="26"/>
          <w:szCs w:val="26"/>
        </w:rPr>
        <w:t xml:space="preserve"> соблюдением условий и порядка предоставления субсидий</w:t>
      </w:r>
    </w:p>
    <w:p w:rsidR="00BB2F1D" w:rsidRDefault="00BB2F1D" w:rsidP="00BB2F1D">
      <w:pPr>
        <w:jc w:val="center"/>
        <w:rPr>
          <w:b/>
          <w:bCs/>
          <w:sz w:val="26"/>
          <w:szCs w:val="26"/>
        </w:rPr>
      </w:pPr>
      <w:proofErr w:type="gramStart"/>
      <w:r w:rsidRPr="003718B9">
        <w:rPr>
          <w:b/>
          <w:bCs/>
          <w:sz w:val="26"/>
          <w:szCs w:val="26"/>
        </w:rPr>
        <w:t>и</w:t>
      </w:r>
      <w:proofErr w:type="gramEnd"/>
      <w:r w:rsidRPr="003718B9">
        <w:rPr>
          <w:b/>
          <w:bCs/>
          <w:sz w:val="26"/>
          <w:szCs w:val="26"/>
        </w:rPr>
        <w:t xml:space="preserve"> ответственности за их нарушение</w:t>
      </w:r>
    </w:p>
    <w:p w:rsidR="00BB2F1D" w:rsidRPr="00453D4F" w:rsidRDefault="00BB2F1D" w:rsidP="00BB2F1D">
      <w:pPr>
        <w:jc w:val="center"/>
        <w:rPr>
          <w:sz w:val="26"/>
          <w:szCs w:val="26"/>
        </w:rPr>
      </w:pPr>
    </w:p>
    <w:p w:rsidR="00BB2F1D" w:rsidRPr="00453D4F" w:rsidRDefault="00BB2F1D" w:rsidP="00BB2F1D">
      <w:pPr>
        <w:ind w:firstLine="708"/>
        <w:jc w:val="both"/>
        <w:rPr>
          <w:color w:val="000000"/>
          <w:sz w:val="26"/>
          <w:szCs w:val="26"/>
        </w:rPr>
      </w:pPr>
      <w:r w:rsidRPr="00453D4F">
        <w:rPr>
          <w:sz w:val="26"/>
          <w:szCs w:val="26"/>
        </w:rPr>
        <w:t xml:space="preserve">7.1. </w:t>
      </w:r>
      <w:r w:rsidRPr="00453D4F">
        <w:rPr>
          <w:color w:val="000000"/>
          <w:sz w:val="26"/>
          <w:szCs w:val="26"/>
        </w:rPr>
        <w:t xml:space="preserve">Отчетность о целевом расходовании средств субсидии, о достижении результатов (показателей) проекта, предоставляются в </w:t>
      </w:r>
      <w:r>
        <w:rPr>
          <w:color w:val="000000"/>
          <w:sz w:val="26"/>
          <w:szCs w:val="26"/>
        </w:rPr>
        <w:t>А</w:t>
      </w:r>
      <w:r w:rsidRPr="00453D4F">
        <w:rPr>
          <w:color w:val="000000"/>
          <w:sz w:val="26"/>
          <w:szCs w:val="26"/>
        </w:rPr>
        <w:t>дминистрацию в сроки и по форме, установленные в соглашении о предоставлении субсидии.</w:t>
      </w:r>
    </w:p>
    <w:p w:rsidR="00BB2F1D" w:rsidRDefault="00BB2F1D" w:rsidP="00BB2F1D">
      <w:pPr>
        <w:ind w:firstLine="708"/>
        <w:jc w:val="both"/>
        <w:rPr>
          <w:color w:val="000000"/>
          <w:sz w:val="26"/>
          <w:szCs w:val="26"/>
        </w:rPr>
      </w:pPr>
      <w:r>
        <w:rPr>
          <w:color w:val="000000"/>
          <w:sz w:val="26"/>
          <w:szCs w:val="26"/>
        </w:rPr>
        <w:t>7</w:t>
      </w:r>
      <w:r w:rsidRPr="00453D4F">
        <w:rPr>
          <w:color w:val="000000"/>
          <w:sz w:val="26"/>
          <w:szCs w:val="26"/>
        </w:rPr>
        <w:t>.2. Отчет об использовании субсиди</w:t>
      </w:r>
      <w:r>
        <w:rPr>
          <w:color w:val="000000"/>
          <w:sz w:val="26"/>
          <w:szCs w:val="26"/>
        </w:rPr>
        <w:t>и н</w:t>
      </w:r>
      <w:r w:rsidRPr="00453D4F">
        <w:rPr>
          <w:color w:val="000000"/>
          <w:sz w:val="26"/>
          <w:szCs w:val="26"/>
        </w:rPr>
        <w:t xml:space="preserve">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заканчивается реализация проекта, с </w:t>
      </w:r>
      <w:r w:rsidRPr="00453D4F">
        <w:rPr>
          <w:color w:val="000000"/>
          <w:sz w:val="26"/>
          <w:szCs w:val="26"/>
        </w:rPr>
        <w:lastRenderedPageBreak/>
        <w:t>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BB2F1D" w:rsidRDefault="00BB2F1D" w:rsidP="00BB2F1D">
      <w:pPr>
        <w:ind w:firstLine="708"/>
        <w:jc w:val="both"/>
        <w:rPr>
          <w:color w:val="000000"/>
          <w:sz w:val="26"/>
          <w:szCs w:val="26"/>
        </w:rPr>
      </w:pPr>
      <w:r w:rsidRPr="00453D4F">
        <w:rPr>
          <w:color w:val="000000"/>
          <w:sz w:val="26"/>
          <w:szCs w:val="26"/>
        </w:rPr>
        <w:t>Копии документов, заверенные получателем субсидии, предоставляются с реестром документов, составленным в хронологическом порядке.</w:t>
      </w:r>
    </w:p>
    <w:p w:rsidR="00BB2F1D" w:rsidRPr="00453D4F" w:rsidRDefault="00BB2F1D" w:rsidP="00BB2F1D">
      <w:pPr>
        <w:ind w:firstLine="708"/>
        <w:jc w:val="both"/>
        <w:rPr>
          <w:color w:val="000000"/>
          <w:sz w:val="26"/>
          <w:szCs w:val="26"/>
        </w:rPr>
      </w:pPr>
      <w:r>
        <w:rPr>
          <w:color w:val="000000"/>
          <w:sz w:val="26"/>
          <w:szCs w:val="26"/>
        </w:rPr>
        <w:t xml:space="preserve">7.3. </w:t>
      </w:r>
      <w:r w:rsidRPr="00453D4F">
        <w:rPr>
          <w:color w:val="000000"/>
          <w:sz w:val="26"/>
          <w:szCs w:val="26"/>
        </w:rPr>
        <w:t xml:space="preserve">Главный распорядитель, как получатель бюджетных средств, орган муниципального финансового контроля </w:t>
      </w:r>
      <w:r>
        <w:rPr>
          <w:color w:val="000000"/>
          <w:sz w:val="26"/>
          <w:szCs w:val="26"/>
        </w:rPr>
        <w:t xml:space="preserve">(в соответствии со ст. 268.1 и ст. 269.2 Бюджетного кодекса РФ) </w:t>
      </w:r>
      <w:r w:rsidRPr="00453D4F">
        <w:rPr>
          <w:color w:val="000000"/>
          <w:sz w:val="26"/>
          <w:szCs w:val="26"/>
        </w:rPr>
        <w:t>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BB2F1D" w:rsidRPr="00BE0715" w:rsidRDefault="00BB2F1D" w:rsidP="00BB2F1D">
      <w:pPr>
        <w:ind w:firstLine="708"/>
        <w:jc w:val="both"/>
        <w:rPr>
          <w:color w:val="000000"/>
          <w:sz w:val="26"/>
          <w:szCs w:val="26"/>
        </w:rPr>
      </w:pPr>
      <w:r w:rsidRPr="00BE0715">
        <w:rPr>
          <w:color w:val="000000"/>
          <w:sz w:val="26"/>
          <w:szCs w:val="26"/>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BB2F1D" w:rsidRPr="00BE0715" w:rsidRDefault="00BB2F1D" w:rsidP="00BB2F1D">
      <w:pPr>
        <w:ind w:firstLine="708"/>
        <w:jc w:val="both"/>
        <w:rPr>
          <w:color w:val="000000"/>
          <w:sz w:val="26"/>
          <w:szCs w:val="26"/>
        </w:rPr>
      </w:pPr>
      <w:r w:rsidRPr="00BE0715">
        <w:rPr>
          <w:color w:val="000000"/>
          <w:sz w:val="26"/>
          <w:szCs w:val="26"/>
        </w:rPr>
        <w:t xml:space="preserve">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Pr="00BE0715">
        <w:rPr>
          <w:color w:val="000000"/>
          <w:sz w:val="26"/>
          <w:szCs w:val="26"/>
          <w:shd w:val="clear" w:color="auto" w:fill="FFFFFF"/>
        </w:rPr>
        <w:t>в течение всего периода, установленного для достижения конечного значения результата предоставления субсидии.</w:t>
      </w:r>
    </w:p>
    <w:p w:rsidR="00BB2F1D" w:rsidRPr="00796402" w:rsidRDefault="00BB2F1D" w:rsidP="00BB2F1D">
      <w:pPr>
        <w:ind w:firstLine="708"/>
        <w:jc w:val="both"/>
        <w:rPr>
          <w:sz w:val="26"/>
          <w:szCs w:val="26"/>
        </w:rPr>
      </w:pPr>
      <w:r w:rsidRPr="00BE0715">
        <w:rPr>
          <w:color w:val="000000"/>
          <w:sz w:val="26"/>
          <w:szCs w:val="26"/>
        </w:rPr>
        <w:t xml:space="preserve">7.6.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w:t>
      </w:r>
      <w:r w:rsidRPr="00796402">
        <w:rPr>
          <w:sz w:val="26"/>
          <w:szCs w:val="26"/>
        </w:rPr>
        <w:t>субсидии и единовременного предоставления субсидии.</w:t>
      </w:r>
    </w:p>
    <w:p w:rsidR="00BB2F1D" w:rsidRDefault="00BB2F1D" w:rsidP="00BB2F1D">
      <w:pPr>
        <w:ind w:firstLine="708"/>
        <w:jc w:val="both"/>
        <w:rPr>
          <w:sz w:val="26"/>
          <w:szCs w:val="26"/>
        </w:rPr>
      </w:pPr>
      <w:r w:rsidRPr="00796402">
        <w:rPr>
          <w:sz w:val="26"/>
          <w:szCs w:val="26"/>
        </w:rPr>
        <w:t xml:space="preserve">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w:t>
      </w:r>
      <w:hyperlink r:id="rId50" w:anchor="7DG0K8" w:history="1">
        <w:r>
          <w:rPr>
            <w:sz w:val="26"/>
            <w:szCs w:val="26"/>
          </w:rPr>
          <w:t>П</w:t>
        </w:r>
        <w:r w:rsidRPr="00796402">
          <w:rPr>
            <w:sz w:val="26"/>
            <w:szCs w:val="26"/>
          </w:rPr>
          <w:t xml:space="preserve">риложении № 1 к </w:t>
        </w:r>
        <w:r>
          <w:rPr>
            <w:sz w:val="26"/>
            <w:szCs w:val="26"/>
          </w:rPr>
          <w:t>П</w:t>
        </w:r>
        <w:r w:rsidRPr="00796402">
          <w:rPr>
            <w:sz w:val="26"/>
            <w:szCs w:val="26"/>
          </w:rPr>
          <w:t>орядку</w:t>
        </w:r>
      </w:hyperlink>
      <w:r>
        <w:rPr>
          <w:sz w:val="26"/>
          <w:szCs w:val="26"/>
        </w:rPr>
        <w:t xml:space="preserve"> </w:t>
      </w:r>
      <w:hyperlink r:id="rId51" w:anchor="65A0IQ" w:history="1">
        <w:r w:rsidRPr="00796402">
          <w:rPr>
            <w:sz w:val="26"/>
            <w:szCs w:val="26"/>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Pr>
          <w:sz w:val="26"/>
          <w:szCs w:val="26"/>
        </w:rPr>
        <w:t>, утвержденному приказом Минфина России       от 29.09.2021 № 138н (далее – Приказ № 138н).</w:t>
      </w:r>
    </w:p>
    <w:p w:rsidR="00BB2F1D" w:rsidRPr="00BE0715" w:rsidRDefault="00BB2F1D" w:rsidP="00BB2F1D">
      <w:pPr>
        <w:ind w:firstLine="708"/>
        <w:jc w:val="both"/>
        <w:rPr>
          <w:color w:val="000000"/>
          <w:sz w:val="26"/>
          <w:szCs w:val="26"/>
        </w:rPr>
      </w:pPr>
      <w:r>
        <w:rPr>
          <w:sz w:val="26"/>
          <w:szCs w:val="26"/>
        </w:rPr>
        <w:t xml:space="preserve">7.8. </w:t>
      </w:r>
      <w:r w:rsidRPr="00796402">
        <w:rPr>
          <w:sz w:val="26"/>
          <w:szCs w:val="26"/>
        </w:rPr>
        <w:t xml:space="preserve">При проведении мониторинга в отношении субсидий, предоставляемых из </w:t>
      </w:r>
      <w:r>
        <w:rPr>
          <w:sz w:val="26"/>
          <w:szCs w:val="26"/>
        </w:rPr>
        <w:t xml:space="preserve">бюджета </w:t>
      </w:r>
      <w:r w:rsidRPr="0088066C">
        <w:rPr>
          <w:kern w:val="2"/>
          <w:sz w:val="26"/>
          <w:szCs w:val="26"/>
        </w:rPr>
        <w:t>Кутейниковского</w:t>
      </w:r>
      <w:r>
        <w:rPr>
          <w:sz w:val="26"/>
          <w:szCs w:val="26"/>
        </w:rPr>
        <w:t xml:space="preserve"> сельского поселения, </w:t>
      </w:r>
      <w:r w:rsidRPr="00796402">
        <w:rPr>
          <w:sz w:val="26"/>
          <w:szCs w:val="26"/>
        </w:rPr>
        <w:t xml:space="preserve">если расходные обязательства </w:t>
      </w:r>
      <w:r w:rsidRPr="00BE0715">
        <w:rPr>
          <w:color w:val="000000"/>
          <w:sz w:val="26"/>
          <w:szCs w:val="26"/>
        </w:rPr>
        <w:t xml:space="preserve">муниципального образования по предоставлению указанных субсидий </w:t>
      </w:r>
      <w:proofErr w:type="spellStart"/>
      <w:r w:rsidRPr="00BE0715">
        <w:rPr>
          <w:color w:val="000000"/>
          <w:sz w:val="26"/>
          <w:szCs w:val="26"/>
        </w:rPr>
        <w:t>софинансируются</w:t>
      </w:r>
      <w:proofErr w:type="spellEnd"/>
      <w:r w:rsidRPr="00BE0715">
        <w:rPr>
          <w:color w:val="000000"/>
          <w:sz w:val="26"/>
          <w:szCs w:val="26"/>
        </w:rPr>
        <w:t xml:space="preserve">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содержащиеся в системе «Электронный бюджет».</w:t>
      </w:r>
    </w:p>
    <w:p w:rsidR="00BB2F1D" w:rsidRPr="00BE0715" w:rsidRDefault="00BB2F1D" w:rsidP="00BB2F1D">
      <w:pPr>
        <w:ind w:firstLine="708"/>
        <w:jc w:val="both"/>
        <w:rPr>
          <w:color w:val="000000"/>
          <w:sz w:val="26"/>
          <w:szCs w:val="26"/>
        </w:rPr>
      </w:pPr>
      <w:r w:rsidRPr="00BE0715">
        <w:rPr>
          <w:color w:val="000000"/>
          <w:sz w:val="26"/>
          <w:szCs w:val="26"/>
        </w:rPr>
        <w:t xml:space="preserve">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w:t>
      </w:r>
      <w:hyperlink r:id="rId52" w:anchor="7DI0K9" w:history="1">
        <w:r>
          <w:rPr>
            <w:color w:val="000000"/>
            <w:sz w:val="26"/>
            <w:szCs w:val="26"/>
          </w:rPr>
          <w:t>П</w:t>
        </w:r>
        <w:r w:rsidRPr="00BE0715">
          <w:rPr>
            <w:color w:val="000000"/>
            <w:sz w:val="26"/>
            <w:szCs w:val="26"/>
          </w:rPr>
          <w:t>риложению № 2 к Приказу № 138н</w:t>
        </w:r>
      </w:hyperlink>
      <w:r w:rsidRPr="00BE0715">
        <w:rPr>
          <w:color w:val="000000"/>
          <w:sz w:val="26"/>
          <w:szCs w:val="26"/>
        </w:rPr>
        <w:t>). План мероприятий формируется на текущий финансовый год, с указанием не менее одной контрольной точки в квартал.</w:t>
      </w:r>
    </w:p>
    <w:p w:rsidR="00BB2F1D" w:rsidRPr="00BE0715" w:rsidRDefault="00BB2F1D" w:rsidP="00BB2F1D">
      <w:pPr>
        <w:ind w:firstLine="708"/>
        <w:jc w:val="both"/>
        <w:rPr>
          <w:color w:val="000000"/>
          <w:sz w:val="26"/>
          <w:szCs w:val="26"/>
        </w:rPr>
      </w:pPr>
      <w:r w:rsidRPr="00BE0715">
        <w:rPr>
          <w:color w:val="000000"/>
          <w:sz w:val="26"/>
          <w:szCs w:val="26"/>
        </w:rPr>
        <w:lastRenderedPageBreak/>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BB2F1D" w:rsidRPr="00BE0715" w:rsidRDefault="00BB2F1D" w:rsidP="00BB2F1D">
      <w:pPr>
        <w:ind w:firstLine="708"/>
        <w:jc w:val="both"/>
        <w:rPr>
          <w:color w:val="000000"/>
          <w:sz w:val="26"/>
          <w:szCs w:val="26"/>
        </w:rPr>
      </w:pPr>
      <w:r w:rsidRPr="00BE0715">
        <w:rPr>
          <w:color w:val="000000"/>
          <w:sz w:val="26"/>
          <w:szCs w:val="26"/>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BB2F1D" w:rsidRPr="00BE0715" w:rsidRDefault="00BB2F1D" w:rsidP="00BB2F1D">
      <w:pPr>
        <w:ind w:firstLine="708"/>
        <w:jc w:val="both"/>
        <w:rPr>
          <w:color w:val="000000"/>
          <w:sz w:val="26"/>
          <w:szCs w:val="26"/>
        </w:rPr>
      </w:pPr>
      <w:r w:rsidRPr="00BE0715">
        <w:rPr>
          <w:color w:val="000000"/>
          <w:sz w:val="26"/>
          <w:szCs w:val="26"/>
        </w:rPr>
        <w:t xml:space="preserve">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w:t>
      </w:r>
      <w:r>
        <w:rPr>
          <w:color w:val="000000"/>
          <w:sz w:val="26"/>
          <w:szCs w:val="26"/>
        </w:rPr>
        <w:t>5</w:t>
      </w:r>
      <w:r w:rsidRPr="00BE0715">
        <w:rPr>
          <w:color w:val="000000"/>
          <w:sz w:val="26"/>
          <w:szCs w:val="26"/>
        </w:rPr>
        <w:t xml:space="preserve">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а</w:t>
      </w:r>
      <w:proofErr w:type="gramEnd"/>
      <w:r w:rsidRPr="00BE0715">
        <w:rPr>
          <w:color w:val="000000"/>
          <w:sz w:val="26"/>
          <w:szCs w:val="26"/>
        </w:rPr>
        <w:t>) достигнутые в отчетном периоде значения результатов предоставления субсидии и контрольные точки:</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срок</w:t>
      </w:r>
      <w:proofErr w:type="gramEnd"/>
      <w:r w:rsidRPr="00BE0715">
        <w:rPr>
          <w:color w:val="000000"/>
          <w:sz w:val="26"/>
          <w:szCs w:val="26"/>
        </w:rPr>
        <w:t xml:space="preserve"> достижения которых наступает в отчетном периоде;</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достигнутые</w:t>
      </w:r>
      <w:proofErr w:type="gramEnd"/>
      <w:r w:rsidRPr="00BE0715">
        <w:rPr>
          <w:color w:val="000000"/>
          <w:sz w:val="26"/>
          <w:szCs w:val="26"/>
        </w:rPr>
        <w:t xml:space="preserve"> с нарушением установленных сроков;</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достигнутые</w:t>
      </w:r>
      <w:proofErr w:type="gramEnd"/>
      <w:r w:rsidRPr="00BE0715">
        <w:rPr>
          <w:color w:val="000000"/>
          <w:sz w:val="26"/>
          <w:szCs w:val="26"/>
        </w:rPr>
        <w:t xml:space="preserve"> до наступления срока;</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б</w:t>
      </w:r>
      <w:proofErr w:type="gramEnd"/>
      <w:r w:rsidRPr="00BE0715">
        <w:rPr>
          <w:color w:val="000000"/>
          <w:sz w:val="26"/>
          <w:szCs w:val="26"/>
        </w:rPr>
        <w:t>) недостигнутые значения результатов предоставления субсидии и контрольные точки:</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срок</w:t>
      </w:r>
      <w:proofErr w:type="gramEnd"/>
      <w:r w:rsidRPr="00BE0715">
        <w:rPr>
          <w:color w:val="000000"/>
          <w:sz w:val="26"/>
          <w:szCs w:val="26"/>
        </w:rPr>
        <w:t xml:space="preserve"> достижения которых наступил в периодах, предшествующих отчетному;</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срок</w:t>
      </w:r>
      <w:proofErr w:type="gramEnd"/>
      <w:r w:rsidRPr="00BE0715">
        <w:rPr>
          <w:color w:val="000000"/>
          <w:sz w:val="26"/>
          <w:szCs w:val="26"/>
        </w:rPr>
        <w:t xml:space="preserve"> достижения которых наступает в отчетном периоде;</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в</w:t>
      </w:r>
      <w:proofErr w:type="gramEnd"/>
      <w:r w:rsidRPr="00BE0715">
        <w:rPr>
          <w:color w:val="000000"/>
          <w:sz w:val="26"/>
          <w:szCs w:val="26"/>
        </w:rPr>
        <w:t>)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с</w:t>
      </w:r>
      <w:proofErr w:type="gramEnd"/>
      <w:r w:rsidRPr="00BE0715">
        <w:rPr>
          <w:color w:val="000000"/>
          <w:sz w:val="26"/>
          <w:szCs w:val="26"/>
        </w:rPr>
        <w:t xml:space="preserve"> отсутствием отклонений от плановых сроков их достижения;</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с</w:t>
      </w:r>
      <w:proofErr w:type="gramEnd"/>
      <w:r w:rsidRPr="00BE0715">
        <w:rPr>
          <w:color w:val="000000"/>
          <w:sz w:val="26"/>
          <w:szCs w:val="26"/>
        </w:rPr>
        <w:t xml:space="preserve"> наличием отклонений от плановых сроков их достижения.</w:t>
      </w:r>
    </w:p>
    <w:p w:rsidR="00BB2F1D" w:rsidRPr="00BE0715" w:rsidRDefault="00BB2F1D" w:rsidP="00BB2F1D">
      <w:pPr>
        <w:shd w:val="clear" w:color="auto" w:fill="FFFFFF"/>
        <w:ind w:firstLine="708"/>
        <w:jc w:val="both"/>
        <w:textAlignment w:val="baseline"/>
        <w:rPr>
          <w:color w:val="000000"/>
          <w:sz w:val="26"/>
          <w:szCs w:val="26"/>
        </w:rPr>
      </w:pPr>
      <w:r w:rsidRPr="00BE0715">
        <w:rPr>
          <w:color w:val="000000"/>
          <w:sz w:val="26"/>
          <w:szCs w:val="26"/>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BB2F1D" w:rsidRPr="00BE0715" w:rsidRDefault="00BB2F1D" w:rsidP="00BB2F1D">
      <w:pPr>
        <w:shd w:val="clear" w:color="auto" w:fill="FFFFFF"/>
        <w:ind w:firstLine="708"/>
        <w:jc w:val="both"/>
        <w:textAlignment w:val="baseline"/>
        <w:rPr>
          <w:color w:val="000000"/>
          <w:sz w:val="26"/>
          <w:szCs w:val="26"/>
        </w:rPr>
      </w:pPr>
      <w:r w:rsidRPr="00BE0715">
        <w:rPr>
          <w:color w:val="000000"/>
          <w:sz w:val="26"/>
          <w:szCs w:val="26"/>
        </w:rPr>
        <w:t>7.11. Формирование Плана мероприятий, Отчета:</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в</w:t>
      </w:r>
      <w:proofErr w:type="gramEnd"/>
      <w:r w:rsidRPr="00BE0715">
        <w:rPr>
          <w:color w:val="000000"/>
          <w:sz w:val="26"/>
          <w:szCs w:val="26"/>
        </w:rPr>
        <w:t xml:space="preserve"> отношении субсидий, предоставляемых из бюджета </w:t>
      </w:r>
      <w:r w:rsidRPr="0088066C">
        <w:rPr>
          <w:kern w:val="2"/>
          <w:sz w:val="26"/>
          <w:szCs w:val="26"/>
        </w:rPr>
        <w:t>Кутейниковского</w:t>
      </w:r>
      <w:r w:rsidRPr="00BE0715">
        <w:rPr>
          <w:color w:val="000000"/>
          <w:sz w:val="26"/>
          <w:szCs w:val="26"/>
        </w:rPr>
        <w:t xml:space="preserve"> сельского поселения, если расходные обязательства муниципального образования по предоставлению указанных субсидий </w:t>
      </w:r>
      <w:proofErr w:type="spellStart"/>
      <w:r w:rsidRPr="00BE0715">
        <w:rPr>
          <w:color w:val="000000"/>
          <w:sz w:val="26"/>
          <w:szCs w:val="26"/>
        </w:rPr>
        <w:t>софинансируются</w:t>
      </w:r>
      <w:proofErr w:type="spellEnd"/>
      <w:r w:rsidRPr="00BE0715">
        <w:rPr>
          <w:color w:val="000000"/>
          <w:sz w:val="26"/>
          <w:szCs w:val="26"/>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BB2F1D" w:rsidRPr="00BE0715" w:rsidRDefault="00BB2F1D" w:rsidP="00BB2F1D">
      <w:pPr>
        <w:shd w:val="clear" w:color="auto" w:fill="FFFFFF"/>
        <w:ind w:firstLine="708"/>
        <w:jc w:val="both"/>
        <w:textAlignment w:val="baseline"/>
        <w:rPr>
          <w:color w:val="000000"/>
          <w:sz w:val="26"/>
          <w:szCs w:val="26"/>
        </w:rPr>
      </w:pPr>
      <w:proofErr w:type="gramStart"/>
      <w:r w:rsidRPr="00BE0715">
        <w:rPr>
          <w:color w:val="000000"/>
          <w:sz w:val="26"/>
          <w:szCs w:val="26"/>
        </w:rPr>
        <w:t>в</w:t>
      </w:r>
      <w:proofErr w:type="gramEnd"/>
      <w:r w:rsidRPr="00BE0715">
        <w:rPr>
          <w:color w:val="000000"/>
          <w:sz w:val="26"/>
          <w:szCs w:val="26"/>
        </w:rPr>
        <w:t xml:space="preserve"> отношении субсидий из бюджета </w:t>
      </w:r>
      <w:r w:rsidRPr="0088066C">
        <w:rPr>
          <w:kern w:val="2"/>
          <w:sz w:val="26"/>
          <w:szCs w:val="26"/>
        </w:rPr>
        <w:t>Кутейниковского</w:t>
      </w:r>
      <w:r w:rsidRPr="00BE0715">
        <w:rPr>
          <w:color w:val="000000"/>
          <w:sz w:val="26"/>
          <w:szCs w:val="26"/>
        </w:rPr>
        <w:t xml:space="preserve"> сельского поселения,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BB2F1D" w:rsidRPr="00BE0715" w:rsidRDefault="00BB2F1D" w:rsidP="00BB2F1D">
      <w:pPr>
        <w:shd w:val="clear" w:color="auto" w:fill="FFFFFF"/>
        <w:ind w:firstLine="708"/>
        <w:jc w:val="both"/>
        <w:textAlignment w:val="baseline"/>
        <w:rPr>
          <w:color w:val="000000"/>
          <w:sz w:val="26"/>
          <w:szCs w:val="26"/>
        </w:rPr>
      </w:pPr>
      <w:r w:rsidRPr="00BE0715">
        <w:rPr>
          <w:color w:val="000000"/>
          <w:sz w:val="26"/>
          <w:szCs w:val="26"/>
        </w:rPr>
        <w:t>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BB2F1D" w:rsidRPr="00BE0715" w:rsidRDefault="00BB2F1D" w:rsidP="00BB2F1D">
      <w:pPr>
        <w:shd w:val="clear" w:color="auto" w:fill="FFFFFF"/>
        <w:ind w:firstLine="708"/>
        <w:jc w:val="both"/>
        <w:textAlignment w:val="baseline"/>
        <w:rPr>
          <w:color w:val="000000"/>
          <w:sz w:val="26"/>
          <w:szCs w:val="26"/>
        </w:rPr>
      </w:pPr>
      <w:r w:rsidRPr="00BE0715">
        <w:rPr>
          <w:color w:val="000000"/>
          <w:sz w:val="26"/>
          <w:szCs w:val="26"/>
        </w:rPr>
        <w:lastRenderedPageBreak/>
        <w:t xml:space="preserve">7.13. Данные, содержащиеся в Отчете, используются главным распорядителем бюджетных средств для обеспечения </w:t>
      </w:r>
      <w:proofErr w:type="spellStart"/>
      <w:r w:rsidRPr="00BE0715">
        <w:rPr>
          <w:color w:val="000000"/>
          <w:sz w:val="26"/>
          <w:szCs w:val="26"/>
        </w:rPr>
        <w:t>прослеживаемости</w:t>
      </w:r>
      <w:proofErr w:type="spellEnd"/>
      <w:r w:rsidRPr="00BE0715">
        <w:rPr>
          <w:color w:val="000000"/>
          <w:sz w:val="26"/>
          <w:szCs w:val="26"/>
        </w:rPr>
        <w:t xml:space="preserve"> достижения результатов предоставления субсидии.</w:t>
      </w:r>
    </w:p>
    <w:p w:rsidR="00BB2F1D" w:rsidRPr="00BE0715" w:rsidRDefault="00BB2F1D" w:rsidP="00BB2F1D">
      <w:pPr>
        <w:shd w:val="clear" w:color="auto" w:fill="FFFFFF"/>
        <w:ind w:firstLine="708"/>
        <w:jc w:val="both"/>
        <w:textAlignment w:val="baseline"/>
        <w:rPr>
          <w:color w:val="000000"/>
          <w:sz w:val="26"/>
          <w:szCs w:val="26"/>
        </w:rPr>
      </w:pPr>
      <w:r w:rsidRPr="00BE0715">
        <w:rPr>
          <w:color w:val="000000"/>
          <w:sz w:val="26"/>
          <w:szCs w:val="26"/>
        </w:rPr>
        <w:t xml:space="preserve">7.14. Информация о мониторинге достижения результатов предоставления субсидии формируется на основании Отчетов (далее - Информация) согласно Приложению № 4 </w:t>
      </w:r>
      <w:hyperlink r:id="rId53" w:anchor="7DM0KB" w:history="1">
        <w:r w:rsidRPr="00BE0715">
          <w:rPr>
            <w:color w:val="000000"/>
            <w:sz w:val="26"/>
            <w:szCs w:val="26"/>
          </w:rPr>
          <w:t>к настоящему Порядку</w:t>
        </w:r>
      </w:hyperlink>
      <w:r w:rsidRPr="00BE0715">
        <w:rPr>
          <w:color w:val="000000"/>
          <w:sz w:val="26"/>
          <w:szCs w:val="26"/>
        </w:rPr>
        <w:t>)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BB2F1D" w:rsidRPr="00BE0715" w:rsidRDefault="00BB2F1D" w:rsidP="00BB2F1D">
      <w:pPr>
        <w:shd w:val="clear" w:color="auto" w:fill="FFFFFF"/>
        <w:ind w:firstLine="708"/>
        <w:jc w:val="both"/>
        <w:textAlignment w:val="baseline"/>
        <w:rPr>
          <w:color w:val="000000"/>
          <w:sz w:val="26"/>
          <w:szCs w:val="26"/>
        </w:rPr>
      </w:pPr>
      <w:r w:rsidRPr="00BE0715">
        <w:rPr>
          <w:color w:val="000000"/>
          <w:sz w:val="26"/>
          <w:szCs w:val="26"/>
        </w:rPr>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rsidR="00BB2F1D" w:rsidRPr="00BE0715" w:rsidRDefault="00BB2F1D" w:rsidP="00BB2F1D">
      <w:pPr>
        <w:ind w:firstLine="708"/>
        <w:jc w:val="both"/>
        <w:rPr>
          <w:color w:val="000000"/>
          <w:sz w:val="26"/>
          <w:szCs w:val="26"/>
        </w:rPr>
      </w:pPr>
      <w:r w:rsidRPr="00BE0715">
        <w:rPr>
          <w:color w:val="000000"/>
          <w:sz w:val="26"/>
          <w:szCs w:val="26"/>
        </w:rPr>
        <w:t xml:space="preserve">7.16. За нарушение условий и порядка предоставления субсидий, в том числе за </w:t>
      </w:r>
      <w:proofErr w:type="spellStart"/>
      <w:r w:rsidRPr="00BE0715">
        <w:rPr>
          <w:color w:val="000000"/>
          <w:sz w:val="26"/>
          <w:szCs w:val="26"/>
        </w:rPr>
        <w:t>недостижение</w:t>
      </w:r>
      <w:proofErr w:type="spellEnd"/>
      <w:r w:rsidRPr="00BE0715">
        <w:rPr>
          <w:color w:val="000000"/>
          <w:sz w:val="26"/>
          <w:szCs w:val="26"/>
        </w:rPr>
        <w:t xml:space="preserve"> результатов предоставления субсидий предусмотрены следующие меры ответственности:</w:t>
      </w:r>
    </w:p>
    <w:p w:rsidR="00BB2F1D" w:rsidRPr="00BE0715" w:rsidRDefault="00BB2F1D" w:rsidP="00BB2F1D">
      <w:pPr>
        <w:ind w:firstLine="708"/>
        <w:jc w:val="both"/>
        <w:rPr>
          <w:color w:val="000000"/>
          <w:sz w:val="26"/>
          <w:szCs w:val="26"/>
        </w:rPr>
      </w:pPr>
      <w:proofErr w:type="gramStart"/>
      <w:r w:rsidRPr="00BE0715">
        <w:rPr>
          <w:color w:val="000000"/>
          <w:sz w:val="26"/>
          <w:szCs w:val="26"/>
        </w:rPr>
        <w:t>а</w:t>
      </w:r>
      <w:proofErr w:type="gramEnd"/>
      <w:r w:rsidRPr="00BE0715">
        <w:rPr>
          <w:color w:val="000000"/>
          <w:sz w:val="26"/>
          <w:szCs w:val="26"/>
        </w:rPr>
        <w:t xml:space="preserve">) возврат средств субсидий в бюджет </w:t>
      </w:r>
      <w:r w:rsidRPr="0088066C">
        <w:rPr>
          <w:kern w:val="2"/>
          <w:sz w:val="26"/>
          <w:szCs w:val="26"/>
        </w:rPr>
        <w:t>Кутейниковского</w:t>
      </w:r>
      <w:r w:rsidRPr="00BE0715">
        <w:rPr>
          <w:color w:val="000000"/>
          <w:sz w:val="26"/>
          <w:szCs w:val="26"/>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BE0715">
        <w:rPr>
          <w:color w:val="000000"/>
          <w:sz w:val="26"/>
          <w:szCs w:val="26"/>
        </w:rPr>
        <w:t>недостижения</w:t>
      </w:r>
      <w:proofErr w:type="spellEnd"/>
      <w:r w:rsidRPr="00BE0715">
        <w:rPr>
          <w:color w:val="000000"/>
          <w:sz w:val="26"/>
          <w:szCs w:val="26"/>
        </w:rPr>
        <w:t xml:space="preserve"> значений результатов предоставления субсидии;</w:t>
      </w:r>
    </w:p>
    <w:p w:rsidR="00BB2F1D" w:rsidRPr="00BE0715" w:rsidRDefault="00BB2F1D" w:rsidP="00BB2F1D">
      <w:pPr>
        <w:ind w:firstLine="708"/>
        <w:jc w:val="both"/>
        <w:rPr>
          <w:color w:val="000000"/>
          <w:sz w:val="26"/>
          <w:szCs w:val="26"/>
        </w:rPr>
      </w:pPr>
      <w:proofErr w:type="gramStart"/>
      <w:r w:rsidRPr="00BE0715">
        <w:rPr>
          <w:color w:val="000000"/>
          <w:sz w:val="26"/>
          <w:szCs w:val="26"/>
        </w:rPr>
        <w:t>б</w:t>
      </w:r>
      <w:proofErr w:type="gramEnd"/>
      <w:r w:rsidRPr="00BE0715">
        <w:rPr>
          <w:color w:val="000000"/>
          <w:sz w:val="26"/>
          <w:szCs w:val="26"/>
        </w:rPr>
        <w:t xml:space="preserve">) уплата получателем субсидии пени в случае </w:t>
      </w:r>
      <w:proofErr w:type="spellStart"/>
      <w:r w:rsidRPr="00BE0715">
        <w:rPr>
          <w:color w:val="000000"/>
          <w:sz w:val="26"/>
          <w:szCs w:val="26"/>
        </w:rPr>
        <w:t>недостижения</w:t>
      </w:r>
      <w:proofErr w:type="spellEnd"/>
      <w:r w:rsidRPr="00BE0715">
        <w:rPr>
          <w:color w:val="000000"/>
          <w:sz w:val="26"/>
          <w:szCs w:val="26"/>
        </w:rPr>
        <w:t xml:space="preserve"> в установленные соглашением сроки значения результатов предоставления субсидии в размере одной </w:t>
      </w:r>
      <w:proofErr w:type="spellStart"/>
      <w:r w:rsidRPr="00BE0715">
        <w:rPr>
          <w:color w:val="000000"/>
          <w:sz w:val="26"/>
          <w:szCs w:val="26"/>
        </w:rPr>
        <w:t>трехсотшестидесятой</w:t>
      </w:r>
      <w:proofErr w:type="spellEnd"/>
      <w:r w:rsidRPr="00BE0715">
        <w:rPr>
          <w:color w:val="000000"/>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BB2F1D" w:rsidRPr="00BE0715" w:rsidRDefault="00BB2F1D" w:rsidP="00BB2F1D">
      <w:pPr>
        <w:ind w:firstLine="708"/>
        <w:jc w:val="both"/>
        <w:rPr>
          <w:color w:val="000000"/>
          <w:sz w:val="26"/>
          <w:szCs w:val="26"/>
        </w:rPr>
      </w:pPr>
      <w:proofErr w:type="gramStart"/>
      <w:r w:rsidRPr="00BE0715">
        <w:rPr>
          <w:color w:val="000000"/>
          <w:sz w:val="26"/>
          <w:szCs w:val="26"/>
        </w:rPr>
        <w:t>в</w:t>
      </w:r>
      <w:proofErr w:type="gramEnd"/>
      <w:r w:rsidRPr="00BE0715">
        <w:rPr>
          <w:color w:val="000000"/>
          <w:sz w:val="26"/>
          <w:szCs w:val="26"/>
        </w:rPr>
        <w:t xml:space="preserve">)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sidRPr="00BE0715">
        <w:rPr>
          <w:color w:val="000000"/>
          <w:sz w:val="26"/>
          <w:szCs w:val="26"/>
        </w:rPr>
        <w:t>недостижения</w:t>
      </w:r>
      <w:proofErr w:type="spellEnd"/>
      <w:r w:rsidRPr="00BE0715">
        <w:rPr>
          <w:color w:val="000000"/>
          <w:sz w:val="26"/>
          <w:szCs w:val="26"/>
        </w:rPr>
        <w:t xml:space="preserve"> значения результата предоставления субсидии).</w:t>
      </w: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Pr="00BE0715" w:rsidRDefault="00BB2F1D" w:rsidP="00BB2F1D">
      <w:pPr>
        <w:ind w:firstLine="708"/>
        <w:jc w:val="both"/>
        <w:rPr>
          <w:color w:val="000000"/>
          <w:sz w:val="26"/>
          <w:szCs w:val="26"/>
        </w:rPr>
      </w:pPr>
    </w:p>
    <w:p w:rsidR="00BB2F1D" w:rsidRDefault="00BB2F1D" w:rsidP="00BB2F1D">
      <w:pPr>
        <w:ind w:left="6372" w:firstLine="708"/>
        <w:jc w:val="both"/>
        <w:rPr>
          <w:color w:val="000000"/>
        </w:rPr>
      </w:pPr>
      <w:r>
        <w:rPr>
          <w:color w:val="000000"/>
        </w:rPr>
        <w:t xml:space="preserve">                </w:t>
      </w:r>
      <w:r w:rsidRPr="00521AAB">
        <w:rPr>
          <w:color w:val="000000"/>
        </w:rPr>
        <w:t>Приложение № 1</w:t>
      </w:r>
    </w:p>
    <w:p w:rsidR="00BB2F1D" w:rsidRPr="00521AAB" w:rsidRDefault="00BB2F1D" w:rsidP="00BB2F1D">
      <w:pPr>
        <w:ind w:left="6372" w:firstLine="708"/>
        <w:jc w:val="both"/>
        <w:rPr>
          <w:color w:val="000000"/>
        </w:rPr>
      </w:pP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9B65E0">
        <w:rPr>
          <w:kern w:val="2"/>
          <w:szCs w:val="26"/>
        </w:rPr>
        <w:t>Кутейниковского</w:t>
      </w:r>
      <w:r w:rsidRPr="00521AAB">
        <w:rPr>
          <w:color w:val="000000"/>
        </w:rPr>
        <w:t xml:space="preserve"> сельского поселения</w:t>
      </w:r>
    </w:p>
    <w:p w:rsidR="00BB2F1D" w:rsidRPr="00521AAB" w:rsidRDefault="00BB2F1D" w:rsidP="00BB2F1D">
      <w:pPr>
        <w:jc w:val="both"/>
        <w:rPr>
          <w:color w:val="000000"/>
          <w:sz w:val="26"/>
          <w:szCs w:val="26"/>
        </w:rPr>
      </w:pPr>
    </w:p>
    <w:p w:rsidR="00BB2F1D" w:rsidRPr="00521AAB" w:rsidRDefault="00BB2F1D" w:rsidP="00BB2F1D">
      <w:pPr>
        <w:pStyle w:val="consplusnormal1"/>
        <w:spacing w:before="0" w:beforeAutospacing="0" w:after="0" w:afterAutospacing="0"/>
        <w:ind w:firstLine="709"/>
        <w:jc w:val="center"/>
        <w:rPr>
          <w:color w:val="000000"/>
          <w:sz w:val="26"/>
          <w:szCs w:val="26"/>
        </w:rPr>
      </w:pPr>
      <w:r w:rsidRPr="00521AAB">
        <w:rPr>
          <w:bCs/>
          <w:color w:val="000000"/>
          <w:sz w:val="26"/>
          <w:szCs w:val="26"/>
        </w:rPr>
        <w:t>СОГЛАШЕНИЕ №_____</w:t>
      </w:r>
    </w:p>
    <w:p w:rsidR="00BB2F1D" w:rsidRPr="00521AAB" w:rsidRDefault="00BB2F1D" w:rsidP="00BB2F1D">
      <w:pPr>
        <w:pStyle w:val="consplusnormal1"/>
        <w:spacing w:before="0" w:beforeAutospacing="0" w:after="0" w:afterAutospacing="0"/>
        <w:ind w:firstLine="709"/>
        <w:jc w:val="center"/>
        <w:rPr>
          <w:color w:val="000000"/>
          <w:sz w:val="26"/>
          <w:szCs w:val="26"/>
        </w:rPr>
      </w:pPr>
      <w:proofErr w:type="gramStart"/>
      <w:r w:rsidRPr="00521AAB">
        <w:rPr>
          <w:bCs/>
          <w:color w:val="000000"/>
          <w:sz w:val="26"/>
          <w:szCs w:val="26"/>
        </w:rPr>
        <w:t>о</w:t>
      </w:r>
      <w:proofErr w:type="gramEnd"/>
      <w:r w:rsidRPr="00521AAB">
        <w:rPr>
          <w:bCs/>
          <w:color w:val="000000"/>
          <w:sz w:val="26"/>
          <w:szCs w:val="26"/>
        </w:rPr>
        <w:t xml:space="preserve"> предоставлении </w:t>
      </w:r>
      <w:r>
        <w:rPr>
          <w:bCs/>
          <w:color w:val="000000"/>
          <w:sz w:val="26"/>
          <w:szCs w:val="26"/>
        </w:rPr>
        <w:t xml:space="preserve">субсидии </w:t>
      </w:r>
      <w:r w:rsidRPr="00521AAB">
        <w:rPr>
          <w:bCs/>
          <w:color w:val="000000"/>
          <w:sz w:val="26"/>
          <w:szCs w:val="26"/>
        </w:rPr>
        <w:t xml:space="preserve">из бюджета </w:t>
      </w:r>
      <w:r w:rsidRPr="0088066C">
        <w:rPr>
          <w:kern w:val="2"/>
          <w:sz w:val="26"/>
          <w:szCs w:val="26"/>
        </w:rPr>
        <w:t>Кутейниковского</w:t>
      </w:r>
      <w:r w:rsidRPr="00521AAB">
        <w:rPr>
          <w:bCs/>
          <w:color w:val="000000"/>
          <w:sz w:val="26"/>
          <w:szCs w:val="26"/>
        </w:rPr>
        <w:t xml:space="preserve"> сельского поселения</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both"/>
        <w:rPr>
          <w:color w:val="000000"/>
          <w:sz w:val="26"/>
          <w:szCs w:val="26"/>
        </w:rPr>
      </w:pPr>
      <w:r w:rsidRPr="00521AAB">
        <w:rPr>
          <w:color w:val="000000"/>
          <w:sz w:val="26"/>
          <w:szCs w:val="26"/>
        </w:rPr>
        <w:t>_______________</w:t>
      </w:r>
      <w:r w:rsidRPr="00521AAB">
        <w:rPr>
          <w:color w:val="000000"/>
          <w:sz w:val="26"/>
          <w:szCs w:val="26"/>
        </w:rPr>
        <w:tab/>
      </w:r>
      <w:r w:rsidRPr="00521AAB">
        <w:rPr>
          <w:color w:val="000000"/>
          <w:sz w:val="26"/>
          <w:szCs w:val="26"/>
        </w:rPr>
        <w:tab/>
      </w:r>
      <w:r w:rsidRPr="00521AAB">
        <w:rPr>
          <w:color w:val="000000"/>
          <w:sz w:val="26"/>
          <w:szCs w:val="26"/>
        </w:rPr>
        <w:tab/>
      </w:r>
      <w:r w:rsidRPr="00521AAB">
        <w:rPr>
          <w:color w:val="000000"/>
          <w:sz w:val="26"/>
          <w:szCs w:val="26"/>
        </w:rPr>
        <w:tab/>
      </w:r>
      <w:r w:rsidRPr="00521AAB">
        <w:rPr>
          <w:color w:val="000000"/>
          <w:sz w:val="26"/>
          <w:szCs w:val="26"/>
        </w:rPr>
        <w:tab/>
      </w:r>
      <w:r w:rsidRPr="00521AAB">
        <w:rPr>
          <w:color w:val="000000"/>
          <w:sz w:val="26"/>
          <w:szCs w:val="26"/>
        </w:rPr>
        <w:tab/>
      </w:r>
      <w:r>
        <w:rPr>
          <w:color w:val="000000"/>
          <w:sz w:val="26"/>
          <w:szCs w:val="26"/>
        </w:rPr>
        <w:tab/>
        <w:t xml:space="preserve">     </w:t>
      </w:r>
      <w:r w:rsidRPr="00521AAB">
        <w:rPr>
          <w:color w:val="000000"/>
          <w:sz w:val="26"/>
          <w:szCs w:val="26"/>
        </w:rPr>
        <w:t>«___»____________ 20___ г.</w:t>
      </w:r>
    </w:p>
    <w:p w:rsidR="00BB2F1D" w:rsidRPr="00521AAB" w:rsidRDefault="00BB2F1D" w:rsidP="00BB2F1D">
      <w:pPr>
        <w:pStyle w:val="consplusnormal1"/>
        <w:spacing w:before="0" w:beforeAutospacing="0" w:after="0" w:afterAutospacing="0"/>
        <w:jc w:val="right"/>
        <w:rPr>
          <w:color w:val="000000"/>
          <w:sz w:val="26"/>
          <w:szCs w:val="26"/>
        </w:rPr>
      </w:pPr>
    </w:p>
    <w:p w:rsidR="00BB2F1D" w:rsidRDefault="00BB2F1D" w:rsidP="00BB2F1D">
      <w:pPr>
        <w:ind w:firstLine="708"/>
        <w:jc w:val="both"/>
        <w:rPr>
          <w:color w:val="000000"/>
          <w:sz w:val="26"/>
          <w:szCs w:val="26"/>
        </w:rPr>
      </w:pPr>
      <w:r w:rsidRPr="00521AAB">
        <w:rPr>
          <w:color w:val="000000"/>
          <w:sz w:val="26"/>
          <w:szCs w:val="26"/>
        </w:rPr>
        <w:t xml:space="preserve">Администрация </w:t>
      </w:r>
      <w:r w:rsidRPr="0088066C">
        <w:rPr>
          <w:kern w:val="2"/>
          <w:sz w:val="26"/>
          <w:szCs w:val="26"/>
        </w:rPr>
        <w:t>Кутейниковского</w:t>
      </w:r>
      <w:r w:rsidRPr="00521AAB">
        <w:rPr>
          <w:color w:val="000000"/>
          <w:sz w:val="26"/>
          <w:szCs w:val="26"/>
        </w:rPr>
        <w:t xml:space="preserve"> сельского поселения, именуемая в дальнейшем Администрация, в лице Главы </w:t>
      </w:r>
      <w:r>
        <w:rPr>
          <w:color w:val="000000"/>
          <w:sz w:val="26"/>
          <w:szCs w:val="26"/>
        </w:rPr>
        <w:t xml:space="preserve">Администрации </w:t>
      </w:r>
      <w:r w:rsidRPr="0088066C">
        <w:rPr>
          <w:kern w:val="2"/>
          <w:sz w:val="26"/>
          <w:szCs w:val="26"/>
        </w:rPr>
        <w:t>Кутейниковского</w:t>
      </w:r>
      <w:r w:rsidRPr="00521AAB">
        <w:rPr>
          <w:color w:val="000000"/>
          <w:sz w:val="26"/>
          <w:szCs w:val="26"/>
        </w:rPr>
        <w:t xml:space="preserve"> поселения ______________, действующего на основании Устава, с одной стороны</w:t>
      </w:r>
      <w:r>
        <w:rPr>
          <w:color w:val="000000"/>
          <w:sz w:val="26"/>
          <w:szCs w:val="26"/>
        </w:rPr>
        <w:t>,</w:t>
      </w:r>
    </w:p>
    <w:p w:rsidR="00BB2F1D" w:rsidRPr="00521AAB" w:rsidRDefault="00BB2F1D" w:rsidP="00BB2F1D">
      <w:pPr>
        <w:ind w:firstLine="708"/>
        <w:jc w:val="both"/>
        <w:rPr>
          <w:color w:val="000000"/>
          <w:sz w:val="26"/>
          <w:szCs w:val="26"/>
        </w:rPr>
      </w:pPr>
      <w:proofErr w:type="gramStart"/>
      <w:r w:rsidRPr="00521AAB">
        <w:rPr>
          <w:color w:val="000000"/>
          <w:sz w:val="26"/>
          <w:szCs w:val="26"/>
        </w:rPr>
        <w:t>и</w:t>
      </w:r>
      <w:proofErr w:type="gramEnd"/>
      <w:r w:rsidRPr="00521AAB">
        <w:rPr>
          <w:color w:val="000000"/>
          <w:sz w:val="26"/>
          <w:szCs w:val="26"/>
        </w:rPr>
        <w:t xml:space="preserve">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r>
        <w:rPr>
          <w:color w:val="000000"/>
          <w:sz w:val="26"/>
          <w:szCs w:val="26"/>
        </w:rPr>
        <w:t>:</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bookmarkStart w:id="19" w:name="Par177"/>
      <w:bookmarkEnd w:id="19"/>
      <w:r w:rsidRPr="00521AAB">
        <w:rPr>
          <w:bCs/>
          <w:color w:val="000000"/>
          <w:sz w:val="26"/>
          <w:szCs w:val="26"/>
        </w:rPr>
        <w:t>Ӏ. Предмет Соглашения</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1.1. Предметом настоящего Соглашения является предоставление Получателю из бюджета </w:t>
      </w:r>
      <w:r w:rsidRPr="0088066C">
        <w:rPr>
          <w:kern w:val="2"/>
          <w:sz w:val="26"/>
          <w:szCs w:val="26"/>
        </w:rPr>
        <w:t>Кутейниковского</w:t>
      </w:r>
      <w:r w:rsidRPr="00521AAB">
        <w:rPr>
          <w:color w:val="000000"/>
          <w:sz w:val="26"/>
          <w:szCs w:val="26"/>
        </w:rPr>
        <w:t xml:space="preserve"> сельского поселения </w:t>
      </w:r>
      <w:r w:rsidRPr="00521AAB">
        <w:rPr>
          <w:i/>
          <w:iCs/>
          <w:color w:val="000000"/>
          <w:sz w:val="26"/>
          <w:szCs w:val="26"/>
        </w:rPr>
        <w:t>субсидии/гранта в форме субсид</w:t>
      </w:r>
      <w:r>
        <w:rPr>
          <w:i/>
          <w:iCs/>
          <w:color w:val="000000"/>
          <w:sz w:val="26"/>
          <w:szCs w:val="26"/>
        </w:rPr>
        <w:t>ии</w:t>
      </w:r>
      <w:r w:rsidRPr="00521AAB">
        <w:rPr>
          <w:color w:val="000000"/>
          <w:sz w:val="26"/>
          <w:szCs w:val="26"/>
        </w:rPr>
        <w:t>- (далее - Субсидия) в целях:</w:t>
      </w:r>
      <w:r>
        <w:rPr>
          <w:color w:val="000000"/>
          <w:sz w:val="26"/>
          <w:szCs w:val="26"/>
        </w:rPr>
        <w:t xml:space="preserve"> </w:t>
      </w:r>
      <w:r w:rsidRPr="00521AAB">
        <w:rPr>
          <w:i/>
          <w:iCs/>
          <w:color w:val="000000"/>
          <w:sz w:val="26"/>
          <w:szCs w:val="26"/>
        </w:rPr>
        <w:t>финансового обеспечения затрат/возмещения затрат/возмещения недополученных доходов</w:t>
      </w:r>
      <w:r>
        <w:rPr>
          <w:i/>
          <w:iCs/>
          <w:color w:val="000000"/>
          <w:sz w:val="26"/>
          <w:szCs w:val="26"/>
        </w:rPr>
        <w:t xml:space="preserve"> </w:t>
      </w:r>
      <w:r w:rsidRPr="00521AAB">
        <w:rPr>
          <w:color w:val="000000"/>
          <w:sz w:val="26"/>
          <w:szCs w:val="26"/>
        </w:rPr>
        <w:t>Получателя, связанных с</w:t>
      </w:r>
      <w:r>
        <w:rPr>
          <w:color w:val="000000"/>
          <w:sz w:val="26"/>
          <w:szCs w:val="26"/>
        </w:rPr>
        <w:t xml:space="preserve"> </w:t>
      </w:r>
      <w:r w:rsidRPr="00521AAB">
        <w:rPr>
          <w:i/>
          <w:iCs/>
          <w:color w:val="000000"/>
          <w:sz w:val="26"/>
          <w:szCs w:val="26"/>
        </w:rPr>
        <w:t>производством (реализацией) товаров, выполнением работ, оказанием услуг.</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r w:rsidRPr="00521AAB">
        <w:rPr>
          <w:bCs/>
          <w:color w:val="000000"/>
          <w:sz w:val="26"/>
          <w:szCs w:val="26"/>
        </w:rPr>
        <w:t>ӀӀ. Финансовое обеспечение предоставления Субсидии</w:t>
      </w:r>
    </w:p>
    <w:p w:rsidR="00BB2F1D" w:rsidRPr="00521AAB" w:rsidRDefault="00BB2F1D" w:rsidP="00BB2F1D">
      <w:pPr>
        <w:pStyle w:val="consplusnormal1"/>
        <w:spacing w:before="0" w:beforeAutospacing="0" w:after="0" w:afterAutospacing="0"/>
        <w:jc w:val="both"/>
        <w:rPr>
          <w:color w:val="000000"/>
          <w:sz w:val="26"/>
          <w:szCs w:val="26"/>
        </w:rPr>
      </w:pPr>
    </w:p>
    <w:p w:rsidR="00BB2F1D" w:rsidRDefault="00BB2F1D" w:rsidP="00BB2F1D">
      <w:pPr>
        <w:pStyle w:val="consplusnormal1"/>
        <w:spacing w:before="0" w:beforeAutospacing="0" w:after="0" w:afterAutospacing="0"/>
        <w:ind w:firstLine="708"/>
        <w:jc w:val="both"/>
        <w:rPr>
          <w:color w:val="000000"/>
          <w:sz w:val="26"/>
          <w:szCs w:val="26"/>
        </w:rPr>
      </w:pPr>
      <w:bookmarkStart w:id="20" w:name="Par183"/>
      <w:bookmarkEnd w:id="20"/>
      <w:r w:rsidRPr="00521AAB">
        <w:rPr>
          <w:color w:val="000000"/>
          <w:sz w:val="26"/>
          <w:szCs w:val="26"/>
        </w:rPr>
        <w:t>2.1. Субсидия предоставляется на цели, указанные в разделе Ӏ настоящего Соглашения в размере _________ (_____________________) рублей ____ копеек:</w:t>
      </w:r>
    </w:p>
    <w:p w:rsidR="00BB2F1D"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в</w:t>
      </w:r>
      <w:proofErr w:type="gramEnd"/>
      <w:r w:rsidRPr="00521AAB">
        <w:rPr>
          <w:color w:val="000000"/>
          <w:sz w:val="26"/>
          <w:szCs w:val="26"/>
        </w:rPr>
        <w:t xml:space="preserve"> пределах лимитов бюджетных обязательств, доведенных Администрации как получателю средств бюджета </w:t>
      </w:r>
      <w:r w:rsidRPr="0088066C">
        <w:rPr>
          <w:kern w:val="2"/>
          <w:sz w:val="26"/>
          <w:szCs w:val="26"/>
        </w:rPr>
        <w:t>Кутейниковского</w:t>
      </w:r>
      <w:r w:rsidRPr="00521AAB">
        <w:rPr>
          <w:color w:val="000000"/>
          <w:sz w:val="26"/>
          <w:szCs w:val="26"/>
        </w:rPr>
        <w:t xml:space="preserve"> сельского поселения по кодам классификации расходов бюджета </w:t>
      </w:r>
      <w:r w:rsidRPr="0088066C">
        <w:rPr>
          <w:kern w:val="2"/>
          <w:sz w:val="26"/>
          <w:szCs w:val="26"/>
        </w:rPr>
        <w:t>Кутейниковского</w:t>
      </w:r>
      <w:r w:rsidRPr="00521AAB">
        <w:rPr>
          <w:color w:val="000000"/>
          <w:sz w:val="26"/>
          <w:szCs w:val="26"/>
        </w:rPr>
        <w:t xml:space="preserve"> сельского поселения (далее - БК) в следующем размере:</w:t>
      </w:r>
    </w:p>
    <w:p w:rsidR="00BB2F1D"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в</w:t>
      </w:r>
      <w:proofErr w:type="gramEnd"/>
      <w:r w:rsidRPr="00521AAB">
        <w:rPr>
          <w:color w:val="000000"/>
          <w:sz w:val="26"/>
          <w:szCs w:val="26"/>
        </w:rPr>
        <w:t xml:space="preserve"> 20___ году ________(______________) рублей ___ копеек по коду БК ________;</w:t>
      </w:r>
    </w:p>
    <w:p w:rsidR="00BB2F1D"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в</w:t>
      </w:r>
      <w:proofErr w:type="gramEnd"/>
      <w:r w:rsidRPr="00521AAB">
        <w:rPr>
          <w:color w:val="000000"/>
          <w:sz w:val="26"/>
          <w:szCs w:val="26"/>
        </w:rPr>
        <w:t xml:space="preserve"> 20___ году ________(______________) рублей ___ копеек по коду БК ________;</w:t>
      </w:r>
    </w:p>
    <w:p w:rsidR="00BB2F1D" w:rsidRPr="00521AAB"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в</w:t>
      </w:r>
      <w:proofErr w:type="gramEnd"/>
      <w:r w:rsidRPr="00521AAB">
        <w:rPr>
          <w:color w:val="000000"/>
          <w:sz w:val="26"/>
          <w:szCs w:val="26"/>
        </w:rPr>
        <w:t xml:space="preserve"> 20___ году ________(______________) рублей ___ копеек по коду БК ________.</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bookmarkStart w:id="21" w:name="Par185"/>
      <w:bookmarkEnd w:id="21"/>
      <w:r w:rsidRPr="00521AAB">
        <w:rPr>
          <w:bCs/>
          <w:color w:val="000000"/>
          <w:sz w:val="26"/>
          <w:szCs w:val="26"/>
        </w:rPr>
        <w:t>ӀӀӀ. Условия и порядок предоставления Субсидии</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lastRenderedPageBreak/>
        <w:t>3.1. Субсидия предоставляется в соответствии с Порядком предоставления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i/>
          <w:iCs/>
          <w:color w:val="000000"/>
          <w:sz w:val="26"/>
          <w:szCs w:val="26"/>
        </w:rPr>
        <w:t>3.1.1</w:t>
      </w:r>
      <w:proofErr w:type="gramStart"/>
      <w:r w:rsidRPr="00521AAB">
        <w:rPr>
          <w:i/>
          <w:iCs/>
          <w:color w:val="000000"/>
          <w:sz w:val="26"/>
          <w:szCs w:val="26"/>
        </w:rPr>
        <w:t>.</w:t>
      </w:r>
      <w:r>
        <w:rPr>
          <w:color w:val="000000"/>
          <w:sz w:val="26"/>
          <w:szCs w:val="26"/>
        </w:rPr>
        <w:t xml:space="preserve"> </w:t>
      </w:r>
      <w:r w:rsidRPr="00521AAB">
        <w:rPr>
          <w:i/>
          <w:iCs/>
          <w:color w:val="000000"/>
          <w:sz w:val="26"/>
          <w:szCs w:val="26"/>
        </w:rPr>
        <w:t>на</w:t>
      </w:r>
      <w:proofErr w:type="gramEnd"/>
      <w:r w:rsidRPr="00521AAB">
        <w:rPr>
          <w:i/>
          <w:iCs/>
          <w:color w:val="000000"/>
          <w:sz w:val="26"/>
          <w:szCs w:val="26"/>
        </w:rPr>
        <w:t xml:space="preserve"> финансовое обеспечение затрат, источником финансового обеспечения которых является Субсидия,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i/>
          <w:iCs/>
          <w:color w:val="000000"/>
          <w:sz w:val="26"/>
          <w:szCs w:val="26"/>
        </w:rPr>
        <w:t>3.1.2</w:t>
      </w:r>
      <w:proofErr w:type="gramStart"/>
      <w:r w:rsidRPr="00521AAB">
        <w:rPr>
          <w:i/>
          <w:iCs/>
          <w:color w:val="000000"/>
          <w:sz w:val="26"/>
          <w:szCs w:val="26"/>
        </w:rPr>
        <w:t>. на</w:t>
      </w:r>
      <w:proofErr w:type="gramEnd"/>
      <w:r w:rsidRPr="00521AAB">
        <w:rPr>
          <w:i/>
          <w:iCs/>
          <w:color w:val="000000"/>
          <w:sz w:val="26"/>
          <w:szCs w:val="26"/>
        </w:rPr>
        <w:t xml:space="preserve">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w:t>
      </w:r>
      <w:r>
        <w:rPr>
          <w:i/>
          <w:iCs/>
          <w:color w:val="000000"/>
          <w:sz w:val="26"/>
          <w:szCs w:val="26"/>
        </w:rPr>
        <w:t>1</w:t>
      </w:r>
      <w:r w:rsidRPr="00521AAB">
        <w:rPr>
          <w:i/>
          <w:iCs/>
          <w:color w:val="000000"/>
          <w:sz w:val="26"/>
          <w:szCs w:val="26"/>
        </w:rPr>
        <w:t xml:space="preserve"> к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bookmarkStart w:id="22" w:name="Par189"/>
      <w:bookmarkEnd w:id="22"/>
      <w:r w:rsidRPr="00521AAB">
        <w:rPr>
          <w:color w:val="000000"/>
          <w:sz w:val="26"/>
          <w:szCs w:val="26"/>
        </w:rPr>
        <w:t xml:space="preserve">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Тульской области, не позднее 2-го рабочего дня, следующего за днем представления Получателем в УФК по </w:t>
      </w:r>
      <w:r>
        <w:rPr>
          <w:color w:val="000000"/>
          <w:sz w:val="26"/>
          <w:szCs w:val="26"/>
        </w:rPr>
        <w:t>Ростовской</w:t>
      </w:r>
      <w:r w:rsidRPr="00521AAB">
        <w:rPr>
          <w:color w:val="000000"/>
          <w:sz w:val="26"/>
          <w:szCs w:val="26"/>
        </w:rPr>
        <w:t xml:space="preserve">  области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3.2.1. В соответствии со Сведениями об операциях с целевыми средствами на 20__год и на плановый период 20___-20___ годов (код формы по ОКУД 0501213);</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3.2.3. После осуществления УФК по </w:t>
      </w:r>
      <w:r>
        <w:rPr>
          <w:color w:val="000000"/>
          <w:sz w:val="26"/>
          <w:szCs w:val="26"/>
        </w:rPr>
        <w:t>Ростовской</w:t>
      </w:r>
      <w:r w:rsidRPr="00521AAB">
        <w:rPr>
          <w:color w:val="000000"/>
          <w:sz w:val="26"/>
          <w:szCs w:val="26"/>
        </w:rPr>
        <w:t xml:space="preserve"> области санкционирования операций при казначейском сопровождении на основании документов-оснований;</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3.2.4. После проведения проверки на предмет:</w:t>
      </w:r>
    </w:p>
    <w:p w:rsidR="00BB2F1D" w:rsidRPr="00521AAB"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соответствия</w:t>
      </w:r>
      <w:proofErr w:type="gramEnd"/>
      <w:r w:rsidRPr="00521AAB">
        <w:rPr>
          <w:color w:val="000000"/>
          <w:sz w:val="26"/>
          <w:szCs w:val="26"/>
        </w:rPr>
        <w:t xml:space="preserve">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BB2F1D" w:rsidRPr="00521AAB"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соответствия</w:t>
      </w:r>
      <w:proofErr w:type="gramEnd"/>
      <w:r w:rsidRPr="00521AAB">
        <w:rPr>
          <w:color w:val="000000"/>
          <w:sz w:val="26"/>
          <w:szCs w:val="26"/>
        </w:rPr>
        <w:t xml:space="preserve">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proofErr w:type="gramStart"/>
      <w:r w:rsidRPr="00521AAB">
        <w:rPr>
          <w:color w:val="000000"/>
          <w:sz w:val="26"/>
          <w:szCs w:val="26"/>
        </w:rPr>
        <w:t>отсутствия</w:t>
      </w:r>
      <w:proofErr w:type="gramEnd"/>
      <w:r w:rsidRPr="00521AAB">
        <w:rPr>
          <w:color w:val="000000"/>
          <w:sz w:val="26"/>
          <w:szCs w:val="26"/>
        </w:rPr>
        <w:t xml:space="preserve"> оснований для отказа, запрета или приостановления осуществления операций в рамках бюджетного мониторинга в системе казначейских платежей;</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3.2.5. При указании в распоряжениях, а также в документах-основаниях идентификатора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Выражение согласия Получателя на осуществление указанных проверок осуществляется путем подписания настоящего Соглашения.</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r w:rsidRPr="00521AAB">
        <w:rPr>
          <w:bCs/>
          <w:color w:val="000000"/>
          <w:sz w:val="26"/>
          <w:szCs w:val="26"/>
        </w:rPr>
        <w:t>ӀV. Взаимодействие Сторон</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2552B5"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 Администрация обязуется:</w:t>
      </w:r>
    </w:p>
    <w:p w:rsidR="00BB2F1D" w:rsidRPr="002552B5" w:rsidRDefault="00BB2F1D" w:rsidP="00BB2F1D">
      <w:pPr>
        <w:pStyle w:val="consplusnormal1"/>
        <w:spacing w:before="0" w:beforeAutospacing="0" w:after="0" w:afterAutospacing="0"/>
        <w:ind w:firstLine="708"/>
        <w:jc w:val="both"/>
        <w:rPr>
          <w:color w:val="000000"/>
          <w:sz w:val="26"/>
          <w:szCs w:val="26"/>
        </w:rPr>
      </w:pPr>
      <w:r w:rsidRPr="002552B5">
        <w:rPr>
          <w:color w:val="000000"/>
          <w:sz w:val="26"/>
          <w:szCs w:val="26"/>
        </w:rPr>
        <w:t>4.1.1. Обеспечить предоставление Субсидии в соответствии с</w:t>
      </w:r>
      <w:r>
        <w:rPr>
          <w:color w:val="000000"/>
          <w:sz w:val="26"/>
          <w:szCs w:val="26"/>
        </w:rPr>
        <w:t xml:space="preserve"> </w:t>
      </w:r>
      <w:hyperlink r:id="rId54" w:anchor="Par185" w:tooltip="3. Порядок, условия предоставления и сроки" w:history="1">
        <w:r w:rsidRPr="002552B5">
          <w:rPr>
            <w:rStyle w:val="af"/>
            <w:color w:val="000000"/>
            <w:sz w:val="26"/>
            <w:szCs w:val="26"/>
          </w:rPr>
          <w:t>разделом ӀӀӀ</w:t>
        </w:r>
      </w:hyperlink>
      <w:r>
        <w:rPr>
          <w:color w:val="000000"/>
          <w:sz w:val="26"/>
          <w:szCs w:val="26"/>
        </w:rPr>
        <w:t xml:space="preserve"> </w:t>
      </w:r>
      <w:r w:rsidRPr="002552B5">
        <w:rPr>
          <w:color w:val="000000"/>
          <w:sz w:val="26"/>
          <w:szCs w:val="26"/>
        </w:rPr>
        <w:t>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lastRenderedPageBreak/>
        <w:t>4.1.2. Осуществлять проверку предоставляемых Получателем документов, указанных в пункте 3.1.1, 3.1.2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4.1.3. Обеспечить перечисление Субсидии на счет Получателя в соответствии с пунктом 3.2</w:t>
      </w:r>
      <w:proofErr w:type="gramStart"/>
      <w:r w:rsidRPr="00521AAB">
        <w:rPr>
          <w:color w:val="000000"/>
          <w:sz w:val="26"/>
          <w:szCs w:val="26"/>
        </w:rPr>
        <w:t>. настоящего</w:t>
      </w:r>
      <w:proofErr w:type="gramEnd"/>
      <w:r w:rsidRPr="00521AAB">
        <w:rPr>
          <w:color w:val="000000"/>
          <w:sz w:val="26"/>
          <w:szCs w:val="26"/>
        </w:rPr>
        <w:t xml:space="preserve">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4.1.4. Устанавливать значения результатов предоставления Субсидии, показателей, необходимых для достижения результатов предоставления Субсидии, согласно </w:t>
      </w:r>
      <w:r>
        <w:rPr>
          <w:color w:val="000000"/>
          <w:sz w:val="26"/>
          <w:szCs w:val="26"/>
        </w:rPr>
        <w:t>П</w:t>
      </w:r>
      <w:r w:rsidRPr="00521AAB">
        <w:rPr>
          <w:color w:val="000000"/>
          <w:sz w:val="26"/>
          <w:szCs w:val="26"/>
        </w:rPr>
        <w:t>риложению № 2 к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4.1.5. Осуществлять оценку достижения Получателем значений результатов предоставления Субсидии, установленных в соответствии с пунктом 4.1.4</w:t>
      </w:r>
      <w:proofErr w:type="gramStart"/>
      <w:r w:rsidRPr="00521AAB">
        <w:rPr>
          <w:color w:val="000000"/>
          <w:sz w:val="26"/>
          <w:szCs w:val="26"/>
        </w:rPr>
        <w:t>. настоящего</w:t>
      </w:r>
      <w:proofErr w:type="gramEnd"/>
      <w:r w:rsidRPr="00521AAB">
        <w:rPr>
          <w:color w:val="000000"/>
          <w:sz w:val="26"/>
          <w:szCs w:val="26"/>
        </w:rPr>
        <w:t xml:space="preserve"> Соглашения, на основании отчета о достижении значений результатов предоставления Субсидии согласно </w:t>
      </w:r>
      <w:r>
        <w:rPr>
          <w:color w:val="000000"/>
          <w:sz w:val="26"/>
          <w:szCs w:val="26"/>
        </w:rPr>
        <w:t>П</w:t>
      </w:r>
      <w:r w:rsidRPr="00521AAB">
        <w:rPr>
          <w:color w:val="000000"/>
          <w:sz w:val="26"/>
          <w:szCs w:val="26"/>
        </w:rPr>
        <w:t>риложению № 3 к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4.1.6.1. По месту нахождения Администрации на основании отчета о расходах Получателя, согласно приложению № 4 к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w:t>
      </w:r>
      <w:r>
        <w:rPr>
          <w:color w:val="000000"/>
          <w:sz w:val="26"/>
          <w:szCs w:val="26"/>
        </w:rPr>
        <w:t>П</w:t>
      </w:r>
      <w:r w:rsidRPr="00521AAB">
        <w:rPr>
          <w:color w:val="000000"/>
          <w:sz w:val="26"/>
          <w:szCs w:val="26"/>
        </w:rPr>
        <w:t>риложению № 5 к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w:t>
      </w:r>
      <w:r>
        <w:rPr>
          <w:color w:val="000000"/>
          <w:sz w:val="26"/>
          <w:szCs w:val="26"/>
        </w:rPr>
        <w:t>П</w:t>
      </w:r>
      <w:r w:rsidRPr="00521AAB">
        <w:rPr>
          <w:color w:val="000000"/>
          <w:sz w:val="26"/>
          <w:szCs w:val="26"/>
        </w:rPr>
        <w:t>риложению № 6 к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 Администрация вправе:</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4.2.1. Принимать решение об изменении условий настоящего Соглашения в соответствии с пунктом 6.3</w:t>
      </w:r>
      <w:proofErr w:type="gramStart"/>
      <w:r w:rsidRPr="00521AAB">
        <w:rPr>
          <w:color w:val="000000"/>
          <w:sz w:val="26"/>
          <w:szCs w:val="26"/>
        </w:rPr>
        <w:t>. настоящего</w:t>
      </w:r>
      <w:proofErr w:type="gramEnd"/>
      <w:r w:rsidRPr="00521AAB">
        <w:rPr>
          <w:color w:val="000000"/>
          <w:sz w:val="26"/>
          <w:szCs w:val="26"/>
        </w:rPr>
        <w:t xml:space="preserve">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4.2.2. Принимать в соответствии с бюджетным законодательством Российской Федерации: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4.2.2.1. Решение об использовании остатка Субсидии, не использованного на начало очередного финансового года, на цели, указанные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 xml:space="preserve">настоящего Соглашения, не позднее пятого </w:t>
      </w:r>
      <w:r w:rsidRPr="00521AAB">
        <w:rPr>
          <w:color w:val="000000"/>
          <w:sz w:val="26"/>
          <w:szCs w:val="26"/>
        </w:rPr>
        <w:lastRenderedPageBreak/>
        <w:t>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 Получатель обязуется: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4.3.1. Представлять в Администрацию документы, в соответствии с пунктами 3.1.1, 3.1.2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4.3.2. Представлять в Администрацию в срок до ___ документы, установленные пунктами 4.2.2.1 и (или) 4.2.2.2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4.3.3. Не позднее третьего рабочего дня со дня подписания настоящего Соглашения представить в УФК по Тульской области документы, необходимые для открытия лицевого счета;</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 Соблюдать следующие условия казначейского сопровождения: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4.3.5.1. Вести раздельный учет результатов финансово-хозяйственной деятельности по настоящему Соглашению;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4.3.5.2. Представлять в УФК по </w:t>
      </w:r>
      <w:proofErr w:type="gramStart"/>
      <w:r>
        <w:rPr>
          <w:color w:val="000000"/>
          <w:sz w:val="26"/>
          <w:szCs w:val="26"/>
        </w:rPr>
        <w:t>Ростовской</w:t>
      </w:r>
      <w:r w:rsidRPr="00521AAB">
        <w:rPr>
          <w:color w:val="000000"/>
          <w:sz w:val="26"/>
          <w:szCs w:val="26"/>
        </w:rPr>
        <w:t xml:space="preserve">  области</w:t>
      </w:r>
      <w:proofErr w:type="gramEnd"/>
      <w:r w:rsidRPr="00521AAB">
        <w:rPr>
          <w:color w:val="000000"/>
          <w:sz w:val="26"/>
          <w:szCs w:val="26"/>
        </w:rPr>
        <w:t xml:space="preserve"> документы-основания;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 Не перечислять средства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4.3.5.3.2. В целях размещения средств Субсидии на депозитах, а также в иные финансовые инструменты;</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4.3.5.3.3. На счета Получателя, открытые в учреждении Центрального банка Российской Федерации или в кредитной организации, за исключением:</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4.3.5.3.3.1. Оплаты обязательств в соответствии с валютным законодательством Российской Федерации;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lastRenderedPageBreak/>
        <w:t>4.3.5.3.3.5. Оплаты обязательств по накладным расходам, связанным с исполнением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4.3.6. Обеспечить достижение значений результатов предоставления Субсидий и соблюдение сроков их достижения;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4.3.7.Представлять в Администрацию:</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4.3.9. В случае получения от Администрации требования в соответствии с пунктом 4.1.8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4.3.9.1. Устранять факты нарушения порядка и условий предоставления Субсидии в сроки, определенные в указанном требовании;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4.3.9.2. Возвращать в бюджет муниципального образования субсидию в размере и сроки, определенные в указанном требовании;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4.3.11.</w:t>
      </w:r>
      <w:r>
        <w:rPr>
          <w:color w:val="000000"/>
          <w:sz w:val="26"/>
          <w:szCs w:val="26"/>
        </w:rPr>
        <w:t xml:space="preserve"> </w:t>
      </w:r>
      <w:r w:rsidRPr="00521AAB">
        <w:rPr>
          <w:color w:val="000000"/>
          <w:sz w:val="26"/>
          <w:szCs w:val="26"/>
        </w:rPr>
        <w:t>Возвращать в бюджет муниципального образования: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4.3.12. Обеспечивать полноту и достоверность сведений, представляемых в Администрацию в соответствии с настоящим Соглашением.</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4.4. Получатель вправе:</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4.4.2. Обращаться в Администрацию в целях получения разъяснений в связи с исполнением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в случае принятия Администрацией соответствующего решения в соответствии с пунктом 4.2.2.1 настоящего Соглашения;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в случае принятия Администрацией решения в соответствии с пунктом 4.2.2.2 настоящего Соглашения.</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bookmarkStart w:id="23" w:name="Par205"/>
      <w:bookmarkEnd w:id="23"/>
      <w:r w:rsidRPr="00521AAB">
        <w:rPr>
          <w:bCs/>
          <w:color w:val="000000"/>
          <w:sz w:val="26"/>
          <w:szCs w:val="26"/>
        </w:rPr>
        <w:t>V. Ответственность Сторон</w:t>
      </w:r>
    </w:p>
    <w:p w:rsidR="00BB2F1D" w:rsidRPr="00521AAB" w:rsidRDefault="00BB2F1D" w:rsidP="00BB2F1D">
      <w:pPr>
        <w:pStyle w:val="consplusnormal1"/>
        <w:spacing w:before="0" w:beforeAutospacing="0" w:after="0" w:afterAutospacing="0"/>
        <w:jc w:val="both"/>
        <w:rPr>
          <w:color w:val="000000"/>
          <w:sz w:val="26"/>
          <w:szCs w:val="26"/>
        </w:rPr>
      </w:pPr>
    </w:p>
    <w:p w:rsidR="00BB2F1D"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BB2F1D" w:rsidRPr="00F24C15" w:rsidRDefault="00BB2F1D" w:rsidP="00BB2F1D">
      <w:pPr>
        <w:pStyle w:val="consplusnormal1"/>
        <w:spacing w:before="0" w:beforeAutospacing="0" w:after="0" w:afterAutospacing="0"/>
        <w:ind w:firstLine="708"/>
        <w:jc w:val="both"/>
        <w:rPr>
          <w:color w:val="000000"/>
          <w:sz w:val="26"/>
          <w:szCs w:val="26"/>
        </w:rPr>
      </w:pPr>
      <w:r>
        <w:rPr>
          <w:color w:val="000000"/>
          <w:sz w:val="26"/>
          <w:szCs w:val="26"/>
        </w:rPr>
        <w:t xml:space="preserve">5.2. </w:t>
      </w:r>
      <w:r w:rsidRPr="00F24C15">
        <w:rPr>
          <w:color w:val="000000"/>
          <w:sz w:val="26"/>
          <w:szCs w:val="26"/>
        </w:rPr>
        <w:t xml:space="preserve">За нарушение условий и порядка предоставления субсидий, в том числе за </w:t>
      </w:r>
      <w:proofErr w:type="spellStart"/>
      <w:r w:rsidRPr="00F24C15">
        <w:rPr>
          <w:color w:val="000000"/>
          <w:sz w:val="26"/>
          <w:szCs w:val="26"/>
        </w:rPr>
        <w:t>недостижение</w:t>
      </w:r>
      <w:proofErr w:type="spellEnd"/>
      <w:r w:rsidRPr="00F24C15">
        <w:rPr>
          <w:color w:val="000000"/>
          <w:sz w:val="26"/>
          <w:szCs w:val="26"/>
        </w:rPr>
        <w:t xml:space="preserve"> результатов предоставления субсидий предусмотрены следующие меры ответственности:</w:t>
      </w:r>
    </w:p>
    <w:p w:rsidR="00BB2F1D" w:rsidRPr="00F24C15" w:rsidRDefault="00BB2F1D" w:rsidP="00BB2F1D">
      <w:pPr>
        <w:ind w:firstLine="708"/>
        <w:jc w:val="both"/>
        <w:rPr>
          <w:color w:val="000000"/>
          <w:sz w:val="26"/>
          <w:szCs w:val="26"/>
        </w:rPr>
      </w:pPr>
      <w:proofErr w:type="gramStart"/>
      <w:r w:rsidRPr="00F24C15">
        <w:rPr>
          <w:color w:val="000000"/>
          <w:sz w:val="26"/>
          <w:szCs w:val="26"/>
        </w:rPr>
        <w:t>а</w:t>
      </w:r>
      <w:proofErr w:type="gramEnd"/>
      <w:r w:rsidRPr="00F24C15">
        <w:rPr>
          <w:color w:val="000000"/>
          <w:sz w:val="26"/>
          <w:szCs w:val="26"/>
        </w:rPr>
        <w:t xml:space="preserve">) возврат средств субсидий в бюджет </w:t>
      </w:r>
      <w:r w:rsidRPr="0088066C">
        <w:rPr>
          <w:kern w:val="2"/>
          <w:sz w:val="26"/>
          <w:szCs w:val="26"/>
        </w:rPr>
        <w:t>Кутейниковского</w:t>
      </w:r>
      <w:r w:rsidRPr="00F24C15">
        <w:rPr>
          <w:color w:val="000000"/>
          <w:sz w:val="26"/>
          <w:szCs w:val="26"/>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F24C15">
        <w:rPr>
          <w:color w:val="000000"/>
          <w:sz w:val="26"/>
          <w:szCs w:val="26"/>
        </w:rPr>
        <w:t>недостижения</w:t>
      </w:r>
      <w:proofErr w:type="spellEnd"/>
      <w:r w:rsidRPr="00F24C15">
        <w:rPr>
          <w:color w:val="000000"/>
          <w:sz w:val="26"/>
          <w:szCs w:val="26"/>
        </w:rPr>
        <w:t xml:space="preserve"> значений результатов предоставления субсидии;</w:t>
      </w:r>
    </w:p>
    <w:p w:rsidR="00BB2F1D" w:rsidRPr="00F24C15" w:rsidRDefault="00BB2F1D" w:rsidP="00BB2F1D">
      <w:pPr>
        <w:ind w:firstLine="708"/>
        <w:jc w:val="both"/>
        <w:rPr>
          <w:color w:val="000000"/>
          <w:sz w:val="26"/>
          <w:szCs w:val="26"/>
        </w:rPr>
      </w:pPr>
      <w:proofErr w:type="gramStart"/>
      <w:r w:rsidRPr="00F24C15">
        <w:rPr>
          <w:color w:val="000000"/>
          <w:sz w:val="26"/>
          <w:szCs w:val="26"/>
        </w:rPr>
        <w:t>б</w:t>
      </w:r>
      <w:proofErr w:type="gramEnd"/>
      <w:r w:rsidRPr="00F24C15">
        <w:rPr>
          <w:color w:val="000000"/>
          <w:sz w:val="26"/>
          <w:szCs w:val="26"/>
        </w:rPr>
        <w:t xml:space="preserve">) уплата получателем субсидии пени в случае </w:t>
      </w:r>
      <w:proofErr w:type="spellStart"/>
      <w:r w:rsidRPr="00F24C15">
        <w:rPr>
          <w:color w:val="000000"/>
          <w:sz w:val="26"/>
          <w:szCs w:val="26"/>
        </w:rPr>
        <w:t>недостижения</w:t>
      </w:r>
      <w:proofErr w:type="spellEnd"/>
      <w:r w:rsidRPr="00F24C15">
        <w:rPr>
          <w:color w:val="000000"/>
          <w:sz w:val="26"/>
          <w:szCs w:val="26"/>
        </w:rPr>
        <w:t xml:space="preserve"> в установленные соглашением сроки значения результатов предоставления субсидии в размере одной </w:t>
      </w:r>
      <w:proofErr w:type="spellStart"/>
      <w:r w:rsidRPr="00F24C15">
        <w:rPr>
          <w:color w:val="000000"/>
          <w:sz w:val="26"/>
          <w:szCs w:val="26"/>
        </w:rPr>
        <w:t>трехсотшестидесятой</w:t>
      </w:r>
      <w:proofErr w:type="spellEnd"/>
      <w:r w:rsidRPr="00F24C15">
        <w:rPr>
          <w:color w:val="000000"/>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Pr>
          <w:color w:val="000000"/>
          <w:sz w:val="26"/>
          <w:szCs w:val="26"/>
        </w:rPr>
        <w:t>.</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r w:rsidRPr="00521AAB">
        <w:rPr>
          <w:bCs/>
          <w:color w:val="000000"/>
          <w:sz w:val="26"/>
          <w:szCs w:val="26"/>
        </w:rPr>
        <w:t>VI. Заключительные положения</w:t>
      </w:r>
    </w:p>
    <w:p w:rsidR="00BB2F1D" w:rsidRPr="00521AAB" w:rsidRDefault="00BB2F1D" w:rsidP="00BB2F1D">
      <w:pPr>
        <w:pStyle w:val="consplusnormal1"/>
        <w:spacing w:before="0" w:beforeAutospacing="0" w:after="0" w:afterAutospacing="0"/>
        <w:jc w:val="both"/>
        <w:rPr>
          <w:color w:val="000000"/>
          <w:sz w:val="26"/>
          <w:szCs w:val="26"/>
        </w:rPr>
      </w:pPr>
    </w:p>
    <w:p w:rsidR="00BB2F1D" w:rsidRPr="00F24C15"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521AAB">
        <w:rPr>
          <w:color w:val="000000"/>
          <w:sz w:val="26"/>
          <w:szCs w:val="26"/>
        </w:rPr>
        <w:t xml:space="preserve">не достижении </w:t>
      </w:r>
      <w:proofErr w:type="gramEnd"/>
      <w:r w:rsidRPr="00F24C15">
        <w:rPr>
          <w:color w:val="000000"/>
          <w:sz w:val="26"/>
          <w:szCs w:val="26"/>
        </w:rPr>
        <w:t>согласия споры между Сторонами решаются в судебном порядке.</w:t>
      </w:r>
    </w:p>
    <w:p w:rsidR="00BB2F1D" w:rsidRPr="00F24C15" w:rsidRDefault="00BB2F1D" w:rsidP="00BB2F1D">
      <w:pPr>
        <w:pStyle w:val="consplusnormal1"/>
        <w:spacing w:before="0" w:beforeAutospacing="0" w:after="0" w:afterAutospacing="0"/>
        <w:ind w:firstLine="708"/>
        <w:jc w:val="both"/>
        <w:rPr>
          <w:color w:val="000000"/>
          <w:sz w:val="26"/>
          <w:szCs w:val="26"/>
        </w:rPr>
      </w:pPr>
      <w:r w:rsidRPr="00F24C15">
        <w:rPr>
          <w:color w:val="000000"/>
          <w:sz w:val="26"/>
          <w:szCs w:val="26"/>
        </w:rPr>
        <w:t>6.2. Настоящее Соглашение вступает в силу со дня его подписания Сторонами, но не ранее доведения лимитов бюджетных обязательств, указанных в</w:t>
      </w:r>
      <w:r>
        <w:rPr>
          <w:color w:val="000000"/>
          <w:sz w:val="26"/>
          <w:szCs w:val="26"/>
        </w:rPr>
        <w:t xml:space="preserve"> </w:t>
      </w:r>
      <w:hyperlink r:id="rId55"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F24C15">
          <w:rPr>
            <w:rStyle w:val="af"/>
            <w:color w:val="000000"/>
            <w:sz w:val="26"/>
            <w:szCs w:val="26"/>
          </w:rPr>
          <w:t>пункте 2.1</w:t>
        </w:r>
      </w:hyperlink>
      <w:r>
        <w:rPr>
          <w:color w:val="000000"/>
          <w:sz w:val="26"/>
          <w:szCs w:val="26"/>
        </w:rPr>
        <w:t xml:space="preserve"> </w:t>
      </w:r>
      <w:r w:rsidRPr="00F24C15">
        <w:rPr>
          <w:color w:val="000000"/>
          <w:sz w:val="26"/>
          <w:szCs w:val="26"/>
        </w:rPr>
        <w:t>настоящего Соглашения, и действует до полного исполнения Сторонами своих обязательств по настоящему Соглашению.</w:t>
      </w:r>
    </w:p>
    <w:p w:rsidR="00BB2F1D" w:rsidRPr="00F24C15" w:rsidRDefault="00BB2F1D" w:rsidP="00BB2F1D">
      <w:pPr>
        <w:pStyle w:val="consplusnormal1"/>
        <w:spacing w:before="0" w:beforeAutospacing="0" w:after="0" w:afterAutospacing="0"/>
        <w:ind w:firstLine="708"/>
        <w:jc w:val="both"/>
        <w:rPr>
          <w:color w:val="000000"/>
          <w:sz w:val="26"/>
          <w:szCs w:val="26"/>
        </w:rPr>
      </w:pPr>
      <w:r w:rsidRPr="00F24C15">
        <w:rPr>
          <w:color w:val="000000"/>
          <w:sz w:val="26"/>
          <w:szCs w:val="26"/>
        </w:rPr>
        <w:t>6.3. Изменение настоящего Соглашения, в том числе в соответствии с положениями</w:t>
      </w:r>
      <w:r>
        <w:rPr>
          <w:color w:val="000000"/>
          <w:sz w:val="26"/>
          <w:szCs w:val="26"/>
        </w:rPr>
        <w:t xml:space="preserve"> </w:t>
      </w:r>
      <w:hyperlink r:id="rId56"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F24C15">
          <w:rPr>
            <w:rStyle w:val="af"/>
            <w:color w:val="000000"/>
            <w:sz w:val="26"/>
            <w:szCs w:val="26"/>
          </w:rPr>
          <w:t>пункта 4.2.1</w:t>
        </w:r>
      </w:hyperlink>
      <w:r w:rsidRPr="00F24C15">
        <w:rPr>
          <w:color w:val="000000"/>
          <w:sz w:val="26"/>
          <w:szCs w:val="26"/>
        </w:rPr>
        <w:t>настоящего Соглашения, осуществляется по соглашению Сторон и оформляется в виде дополнительного соглашения.</w:t>
      </w:r>
    </w:p>
    <w:p w:rsidR="00BB2F1D" w:rsidRPr="00F24C15" w:rsidRDefault="00BB2F1D" w:rsidP="00BB2F1D">
      <w:pPr>
        <w:pStyle w:val="consplusnormal1"/>
        <w:spacing w:before="0" w:beforeAutospacing="0" w:after="0" w:afterAutospacing="0"/>
        <w:ind w:firstLine="708"/>
        <w:jc w:val="both"/>
        <w:rPr>
          <w:color w:val="000000"/>
          <w:sz w:val="26"/>
          <w:szCs w:val="26"/>
        </w:rPr>
      </w:pPr>
      <w:r w:rsidRPr="00F24C15">
        <w:rPr>
          <w:color w:val="000000"/>
          <w:sz w:val="26"/>
          <w:szCs w:val="26"/>
        </w:rPr>
        <w:t>6.4. Изменение настоящего Соглашения в одностороннем порядке возможно в случаях:</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6.4.1. Внесения изменений в сводную бюджетную роспись, повлекших изменение кодов БК, в соответствии с которыми предоставляется Субсидия;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6.4.2. Изменения реквизитов Администрации.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6.5. Расторжение настоящего Соглашения осуществляется по соглашению Сторон или в одностороннем порядке в случаях:</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6.5.1. Реорганизации, ликвидации или прекращения деятельности Получателя;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6.5.2. Нарушения Получателем порядка и условий предоставления Субсидий, установленных настоящим Соглашением.</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6.5.3. Не достижения Получателем установленных настоящим Соглашением значений результатов предоставления Субсидии.</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lastRenderedPageBreak/>
        <w:t>6.6. Расторжение настоящего Соглашения Получателем в одностороннем порядке не допускается.</w:t>
      </w:r>
    </w:p>
    <w:p w:rsidR="00BB2F1D" w:rsidRPr="00521AAB" w:rsidRDefault="00BB2F1D" w:rsidP="00BB2F1D">
      <w:pPr>
        <w:pStyle w:val="consplusnormal1"/>
        <w:spacing w:before="0" w:beforeAutospacing="0" w:after="0" w:afterAutospacing="0"/>
        <w:ind w:firstLine="708"/>
        <w:jc w:val="both"/>
        <w:rPr>
          <w:color w:val="000000"/>
          <w:sz w:val="26"/>
          <w:szCs w:val="26"/>
        </w:rPr>
      </w:pPr>
      <w:r w:rsidRPr="00521AAB">
        <w:rPr>
          <w:color w:val="000000"/>
          <w:sz w:val="26"/>
          <w:szCs w:val="26"/>
        </w:rPr>
        <w:t>6.7. Настоящее Соглашение составлено в двух экземплярах, по одному экземпляру для каждой из Сторон.</w:t>
      </w:r>
    </w:p>
    <w:p w:rsidR="00BB2F1D" w:rsidRPr="00521AAB" w:rsidRDefault="00BB2F1D" w:rsidP="00BB2F1D">
      <w:pPr>
        <w:pStyle w:val="consplusnormal1"/>
        <w:spacing w:before="0" w:beforeAutospacing="0" w:after="0" w:afterAutospacing="0"/>
        <w:jc w:val="center"/>
        <w:rPr>
          <w:color w:val="000000"/>
          <w:sz w:val="26"/>
          <w:szCs w:val="26"/>
        </w:rPr>
      </w:pPr>
    </w:p>
    <w:p w:rsidR="00BB2F1D" w:rsidRPr="00521AAB" w:rsidRDefault="00BB2F1D" w:rsidP="00BB2F1D">
      <w:pPr>
        <w:pStyle w:val="consplusnormal1"/>
        <w:spacing w:before="0" w:beforeAutospacing="0" w:after="0" w:afterAutospacing="0"/>
        <w:jc w:val="center"/>
        <w:rPr>
          <w:color w:val="000000"/>
          <w:sz w:val="26"/>
          <w:szCs w:val="26"/>
        </w:rPr>
      </w:pPr>
      <w:r w:rsidRPr="00521AAB">
        <w:rPr>
          <w:bCs/>
          <w:color w:val="000000"/>
          <w:sz w:val="26"/>
          <w:szCs w:val="26"/>
        </w:rPr>
        <w:t>VII. Платежные реквизиты и подписи Сторон</w:t>
      </w:r>
    </w:p>
    <w:p w:rsidR="00BB2F1D" w:rsidRPr="00521AAB" w:rsidRDefault="00BB2F1D" w:rsidP="00BB2F1D">
      <w:pPr>
        <w:pStyle w:val="consplusnormal1"/>
        <w:spacing w:before="0" w:beforeAutospacing="0" w:after="0" w:afterAutospacing="0"/>
        <w:jc w:val="center"/>
        <w:rPr>
          <w:color w:val="000000"/>
          <w:sz w:val="26"/>
          <w:szCs w:val="26"/>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BB2F1D" w:rsidRPr="00521AAB" w:rsidTr="00EB1E2E">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2F1D" w:rsidRPr="00521AAB" w:rsidRDefault="00BB2F1D" w:rsidP="00EB1E2E">
            <w:pPr>
              <w:pStyle w:val="consplusnormal1"/>
              <w:spacing w:before="0" w:beforeAutospacing="0" w:after="0" w:afterAutospacing="0"/>
              <w:jc w:val="center"/>
              <w:rPr>
                <w:color w:val="000000"/>
                <w:sz w:val="26"/>
                <w:szCs w:val="26"/>
              </w:rPr>
            </w:pPr>
            <w:r w:rsidRPr="00521AAB">
              <w:rPr>
                <w:color w:val="000000"/>
                <w:sz w:val="26"/>
                <w:szCs w:val="26"/>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2F1D" w:rsidRPr="00521AAB" w:rsidRDefault="00BB2F1D" w:rsidP="00EB1E2E">
            <w:pPr>
              <w:pStyle w:val="consplusnormal1"/>
              <w:spacing w:before="0" w:beforeAutospacing="0" w:after="0" w:afterAutospacing="0"/>
              <w:jc w:val="center"/>
              <w:rPr>
                <w:color w:val="000000"/>
                <w:sz w:val="26"/>
                <w:szCs w:val="26"/>
              </w:rPr>
            </w:pPr>
            <w:r w:rsidRPr="00521AAB">
              <w:rPr>
                <w:color w:val="000000"/>
                <w:sz w:val="26"/>
                <w:szCs w:val="26"/>
              </w:rPr>
              <w:t>Полное и сокращенное (при наличии) наименование Получателя</w:t>
            </w:r>
          </w:p>
        </w:tc>
      </w:tr>
      <w:tr w:rsidR="00BB2F1D" w:rsidRPr="00521AAB" w:rsidTr="00EB1E2E">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ОГРН, ОКТМО</w:t>
            </w:r>
          </w:p>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Место нахождения:</w:t>
            </w:r>
          </w:p>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ИНН, КПП</w:t>
            </w:r>
          </w:p>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BB2F1D" w:rsidRPr="00521AAB" w:rsidRDefault="00BB2F1D" w:rsidP="00EB1E2E">
            <w:pPr>
              <w:pStyle w:val="consplusnormal1"/>
              <w:spacing w:before="0" w:beforeAutospacing="0" w:after="0" w:afterAutospacing="0"/>
              <w:rPr>
                <w:color w:val="000000"/>
                <w:sz w:val="26"/>
                <w:szCs w:val="26"/>
              </w:rPr>
            </w:pPr>
            <w:proofErr w:type="gramStart"/>
            <w:r w:rsidRPr="00521AAB">
              <w:rPr>
                <w:color w:val="000000"/>
                <w:sz w:val="26"/>
                <w:szCs w:val="26"/>
              </w:rPr>
              <w:t>ОГРН,  ОКТМО</w:t>
            </w:r>
            <w:proofErr w:type="gramEnd"/>
          </w:p>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Место нахождения:</w:t>
            </w:r>
          </w:p>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ИНН, КПП</w:t>
            </w:r>
          </w:p>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Платежные реквизиты</w:t>
            </w:r>
          </w:p>
        </w:tc>
      </w:tr>
      <w:tr w:rsidR="00BB2F1D" w:rsidRPr="00521AAB" w:rsidTr="00EB1E2E">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F1D" w:rsidRPr="00521AAB" w:rsidRDefault="00BB2F1D" w:rsidP="00EB1E2E">
            <w:pPr>
              <w:pStyle w:val="consplusnormal1"/>
              <w:spacing w:before="0" w:beforeAutospacing="0" w:after="0" w:afterAutospacing="0"/>
              <w:jc w:val="center"/>
              <w:rPr>
                <w:color w:val="000000"/>
                <w:sz w:val="26"/>
                <w:szCs w:val="26"/>
              </w:rPr>
            </w:pPr>
            <w:r w:rsidRPr="00521AAB">
              <w:rPr>
                <w:color w:val="000000"/>
                <w:sz w:val="26"/>
                <w:szCs w:val="26"/>
              </w:rPr>
              <w:t>___________ (________________)</w:t>
            </w:r>
          </w:p>
          <w:p w:rsidR="00BB2F1D" w:rsidRPr="004D6DB8" w:rsidRDefault="00BB2F1D" w:rsidP="00EB1E2E">
            <w:pPr>
              <w:pStyle w:val="consplusnormal1"/>
              <w:spacing w:before="0" w:beforeAutospacing="0" w:after="0" w:afterAutospacing="0"/>
              <w:rPr>
                <w:color w:val="000000"/>
              </w:rPr>
            </w:pPr>
            <w:r>
              <w:rPr>
                <w:color w:val="000000"/>
              </w:rPr>
              <w:t xml:space="preserve">             </w:t>
            </w:r>
            <w:proofErr w:type="gramStart"/>
            <w:r>
              <w:rPr>
                <w:color w:val="000000"/>
              </w:rPr>
              <w:t>п</w:t>
            </w:r>
            <w:r w:rsidRPr="004D6DB8">
              <w:rPr>
                <w:color w:val="000000"/>
              </w:rPr>
              <w:t>одпись</w:t>
            </w:r>
            <w:proofErr w:type="gramEnd"/>
            <w:r>
              <w:rPr>
                <w:color w:val="000000"/>
              </w:rPr>
              <w:t xml:space="preserve">            </w:t>
            </w:r>
            <w:r w:rsidRPr="004D6DB8">
              <w:rPr>
                <w:color w:val="000000"/>
              </w:rPr>
              <w:t>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BB2F1D" w:rsidRPr="00521AAB" w:rsidRDefault="00BB2F1D" w:rsidP="00EB1E2E">
            <w:pPr>
              <w:pStyle w:val="consplusnormal1"/>
              <w:spacing w:before="0" w:beforeAutospacing="0" w:after="0" w:afterAutospacing="0"/>
              <w:rPr>
                <w:color w:val="000000"/>
                <w:sz w:val="26"/>
                <w:szCs w:val="26"/>
              </w:rPr>
            </w:pPr>
            <w:r w:rsidRPr="00521AAB">
              <w:rPr>
                <w:color w:val="000000"/>
                <w:sz w:val="26"/>
                <w:szCs w:val="26"/>
              </w:rPr>
              <w:t>___________ (________________)</w:t>
            </w:r>
          </w:p>
          <w:p w:rsidR="00BB2F1D" w:rsidRPr="004D6DB8" w:rsidRDefault="00BB2F1D" w:rsidP="00EB1E2E">
            <w:pPr>
              <w:pStyle w:val="consplusnormal1"/>
              <w:spacing w:before="0" w:beforeAutospacing="0" w:after="0" w:afterAutospacing="0"/>
              <w:rPr>
                <w:color w:val="000000"/>
              </w:rPr>
            </w:pPr>
            <w:r>
              <w:rPr>
                <w:color w:val="000000"/>
              </w:rPr>
              <w:t xml:space="preserve">        </w:t>
            </w:r>
            <w:proofErr w:type="gramStart"/>
            <w:r>
              <w:rPr>
                <w:color w:val="000000"/>
              </w:rPr>
              <w:t>п</w:t>
            </w:r>
            <w:r w:rsidRPr="004D6DB8">
              <w:rPr>
                <w:color w:val="000000"/>
              </w:rPr>
              <w:t>одпис</w:t>
            </w:r>
            <w:r>
              <w:rPr>
                <w:color w:val="000000"/>
              </w:rPr>
              <w:t>ь</w:t>
            </w:r>
            <w:proofErr w:type="gramEnd"/>
            <w:r>
              <w:rPr>
                <w:color w:val="000000"/>
              </w:rPr>
              <w:t xml:space="preserve">           </w:t>
            </w:r>
            <w:r w:rsidRPr="004D6DB8">
              <w:rPr>
                <w:color w:val="000000"/>
              </w:rPr>
              <w:t>расшифровка</w:t>
            </w:r>
          </w:p>
        </w:tc>
      </w:tr>
    </w:tbl>
    <w:p w:rsidR="00BB2F1D" w:rsidRPr="00521AAB" w:rsidRDefault="00BB2F1D" w:rsidP="00BB2F1D">
      <w:pPr>
        <w:pStyle w:val="consplusnormal1"/>
        <w:spacing w:before="0" w:beforeAutospacing="0" w:after="0" w:afterAutospacing="0"/>
        <w:jc w:val="center"/>
        <w:rPr>
          <w:color w:val="000000"/>
          <w:sz w:val="26"/>
          <w:szCs w:val="26"/>
        </w:rPr>
      </w:pPr>
    </w:p>
    <w:p w:rsidR="00BB2F1D" w:rsidRDefault="00BB2F1D" w:rsidP="00BB2F1D">
      <w:pPr>
        <w:ind w:left="6372" w:firstLine="708"/>
        <w:jc w:val="both"/>
        <w:rPr>
          <w:color w:val="000000"/>
        </w:rPr>
      </w:pPr>
      <w:r>
        <w:rPr>
          <w:color w:val="000000"/>
        </w:rPr>
        <w:t xml:space="preserve">                </w:t>
      </w:r>
      <w:r w:rsidRPr="00521AAB">
        <w:rPr>
          <w:color w:val="000000"/>
        </w:rPr>
        <w:t xml:space="preserve">Приложение № </w:t>
      </w:r>
      <w:r>
        <w:rPr>
          <w:color w:val="000000"/>
        </w:rPr>
        <w:t>2</w:t>
      </w:r>
    </w:p>
    <w:p w:rsidR="00BB2F1D" w:rsidRPr="00521AAB" w:rsidRDefault="00BB2F1D" w:rsidP="00BB2F1D">
      <w:pPr>
        <w:ind w:left="6372" w:firstLine="708"/>
        <w:jc w:val="both"/>
        <w:rPr>
          <w:color w:val="000000"/>
        </w:rPr>
      </w:pP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9B65E0">
        <w:rPr>
          <w:kern w:val="2"/>
          <w:szCs w:val="26"/>
        </w:rPr>
        <w:t>Кутейниковского</w:t>
      </w:r>
      <w:r w:rsidRPr="00521AAB">
        <w:rPr>
          <w:color w:val="000000"/>
        </w:rPr>
        <w:t xml:space="preserve"> сельского поселения</w:t>
      </w:r>
    </w:p>
    <w:p w:rsidR="00BB2F1D" w:rsidRPr="00A5613B" w:rsidRDefault="00BB2F1D" w:rsidP="00BB2F1D">
      <w:pPr>
        <w:pStyle w:val="consplusnormal1"/>
        <w:spacing w:before="0" w:beforeAutospacing="0" w:after="0" w:afterAutospacing="0"/>
        <w:jc w:val="center"/>
        <w:rPr>
          <w:bCs/>
          <w:color w:val="000000"/>
          <w:sz w:val="26"/>
          <w:szCs w:val="26"/>
        </w:rPr>
      </w:pPr>
    </w:p>
    <w:p w:rsidR="00BB2F1D" w:rsidRPr="00A5613B" w:rsidRDefault="00BB2F1D" w:rsidP="00BB2F1D">
      <w:pPr>
        <w:pStyle w:val="consplusnormal1"/>
        <w:spacing w:before="0" w:beforeAutospacing="0" w:after="0" w:afterAutospacing="0"/>
        <w:jc w:val="center"/>
        <w:rPr>
          <w:color w:val="000000"/>
          <w:sz w:val="26"/>
          <w:szCs w:val="26"/>
        </w:rPr>
      </w:pPr>
      <w:r w:rsidRPr="00A5613B">
        <w:rPr>
          <w:bCs/>
          <w:color w:val="000000"/>
          <w:sz w:val="26"/>
          <w:szCs w:val="26"/>
        </w:rPr>
        <w:t>Перечень</w:t>
      </w:r>
    </w:p>
    <w:p w:rsidR="00BB2F1D" w:rsidRPr="00A5613B" w:rsidRDefault="00BB2F1D" w:rsidP="00BB2F1D">
      <w:pPr>
        <w:pStyle w:val="consplusnormal1"/>
        <w:spacing w:before="0" w:beforeAutospacing="0" w:after="0" w:afterAutospacing="0"/>
        <w:jc w:val="center"/>
        <w:rPr>
          <w:color w:val="000000"/>
          <w:sz w:val="26"/>
          <w:szCs w:val="26"/>
        </w:rPr>
      </w:pPr>
      <w:proofErr w:type="gramStart"/>
      <w:r w:rsidRPr="00A5613B">
        <w:rPr>
          <w:bCs/>
          <w:color w:val="000000"/>
          <w:sz w:val="26"/>
          <w:szCs w:val="26"/>
        </w:rPr>
        <w:t>документов</w:t>
      </w:r>
      <w:proofErr w:type="gramEnd"/>
      <w:r w:rsidRPr="00A5613B">
        <w:rPr>
          <w:bCs/>
          <w:color w:val="000000"/>
          <w:sz w:val="26"/>
          <w:szCs w:val="26"/>
        </w:rPr>
        <w:t>, представляемых для получения Субсидии</w:t>
      </w:r>
    </w:p>
    <w:p w:rsidR="00BB2F1D" w:rsidRPr="00A5613B" w:rsidRDefault="00BB2F1D" w:rsidP="00BB2F1D">
      <w:pPr>
        <w:pStyle w:val="consplusnormal1"/>
        <w:spacing w:before="0" w:beforeAutospacing="0" w:after="0" w:afterAutospacing="0"/>
        <w:jc w:val="both"/>
        <w:rPr>
          <w:color w:val="000000"/>
          <w:sz w:val="26"/>
          <w:szCs w:val="26"/>
        </w:rPr>
      </w:pPr>
    </w:p>
    <w:p w:rsidR="00BB2F1D" w:rsidRPr="00A5613B" w:rsidRDefault="00BB2F1D" w:rsidP="00BB2F1D">
      <w:pPr>
        <w:pStyle w:val="consplusnormal1"/>
        <w:spacing w:before="0" w:beforeAutospacing="0" w:after="0" w:afterAutospacing="0"/>
        <w:ind w:firstLine="708"/>
        <w:jc w:val="both"/>
        <w:rPr>
          <w:color w:val="000000"/>
          <w:sz w:val="26"/>
          <w:szCs w:val="26"/>
        </w:rPr>
      </w:pPr>
      <w:r w:rsidRPr="00A5613B">
        <w:rPr>
          <w:color w:val="000000"/>
          <w:sz w:val="26"/>
          <w:szCs w:val="26"/>
        </w:rPr>
        <w:t>1. Заявление Получателя о предоставлении Субсидии за подписью руководителя (уполномоченного лица) Получателя в соответствии с</w:t>
      </w:r>
      <w:r>
        <w:rPr>
          <w:color w:val="000000"/>
          <w:sz w:val="26"/>
          <w:szCs w:val="26"/>
        </w:rPr>
        <w:t xml:space="preserve"> П</w:t>
      </w:r>
      <w:r w:rsidRPr="00A5613B">
        <w:rPr>
          <w:color w:val="000000"/>
          <w:sz w:val="26"/>
          <w:szCs w:val="26"/>
        </w:rPr>
        <w:t>риложением № 1</w:t>
      </w:r>
      <w:r>
        <w:rPr>
          <w:color w:val="000000"/>
          <w:sz w:val="26"/>
          <w:szCs w:val="26"/>
        </w:rPr>
        <w:t>.</w:t>
      </w:r>
    </w:p>
    <w:p w:rsidR="00BB2F1D" w:rsidRPr="00A5613B" w:rsidRDefault="00BB2F1D" w:rsidP="00BB2F1D">
      <w:pPr>
        <w:pStyle w:val="consplusnormal1"/>
        <w:spacing w:before="0" w:beforeAutospacing="0" w:after="0" w:afterAutospacing="0"/>
        <w:ind w:firstLine="708"/>
        <w:jc w:val="both"/>
        <w:rPr>
          <w:color w:val="000000"/>
          <w:sz w:val="26"/>
          <w:szCs w:val="26"/>
        </w:rPr>
      </w:pPr>
      <w:r w:rsidRPr="00A5613B">
        <w:rPr>
          <w:color w:val="000000"/>
          <w:sz w:val="26"/>
          <w:szCs w:val="26"/>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BB2F1D" w:rsidRPr="00A5613B" w:rsidRDefault="00BB2F1D" w:rsidP="00BB2F1D">
      <w:pPr>
        <w:pStyle w:val="consplusnormal1"/>
        <w:spacing w:before="0" w:beforeAutospacing="0" w:after="0" w:afterAutospacing="0"/>
        <w:ind w:firstLine="708"/>
        <w:jc w:val="both"/>
        <w:rPr>
          <w:color w:val="000000"/>
          <w:sz w:val="26"/>
          <w:szCs w:val="26"/>
        </w:rPr>
      </w:pPr>
      <w:r w:rsidRPr="00A5613B">
        <w:rPr>
          <w:color w:val="000000"/>
          <w:sz w:val="26"/>
          <w:szCs w:val="26"/>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B2F1D" w:rsidRPr="00A5613B" w:rsidRDefault="00BB2F1D" w:rsidP="00BB2F1D">
      <w:pPr>
        <w:pStyle w:val="consplusnormal1"/>
        <w:spacing w:before="0" w:beforeAutospacing="0" w:after="0" w:afterAutospacing="0"/>
        <w:ind w:firstLine="708"/>
        <w:jc w:val="both"/>
        <w:rPr>
          <w:color w:val="000000"/>
          <w:sz w:val="26"/>
          <w:szCs w:val="26"/>
        </w:rPr>
      </w:pPr>
      <w:r w:rsidRPr="00A5613B">
        <w:rPr>
          <w:color w:val="000000"/>
          <w:sz w:val="26"/>
          <w:szCs w:val="26"/>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BB2F1D" w:rsidRPr="00A5613B" w:rsidRDefault="00BB2F1D" w:rsidP="00BB2F1D">
      <w:pPr>
        <w:pStyle w:val="consplusnormal1"/>
        <w:spacing w:before="0" w:beforeAutospacing="0" w:after="0" w:afterAutospacing="0"/>
        <w:ind w:firstLine="708"/>
        <w:jc w:val="both"/>
        <w:rPr>
          <w:color w:val="000000"/>
          <w:sz w:val="26"/>
          <w:szCs w:val="26"/>
        </w:rPr>
      </w:pPr>
      <w:r w:rsidRPr="00A5613B">
        <w:rPr>
          <w:color w:val="000000"/>
          <w:sz w:val="26"/>
          <w:szCs w:val="26"/>
        </w:rPr>
        <w:t>5. Документы, подтверждающие осуществление затрат, в том числе:</w:t>
      </w:r>
    </w:p>
    <w:p w:rsidR="00BB2F1D" w:rsidRPr="00A5613B" w:rsidRDefault="00BB2F1D" w:rsidP="00BB2F1D">
      <w:pPr>
        <w:pStyle w:val="consplusnormal1"/>
        <w:spacing w:before="0" w:beforeAutospacing="0" w:after="0" w:afterAutospacing="0"/>
        <w:ind w:firstLine="708"/>
        <w:jc w:val="both"/>
        <w:rPr>
          <w:color w:val="000000"/>
          <w:sz w:val="26"/>
          <w:szCs w:val="26"/>
        </w:rPr>
      </w:pPr>
      <w:proofErr w:type="gramStart"/>
      <w:r w:rsidRPr="00A5613B">
        <w:rPr>
          <w:color w:val="000000"/>
          <w:sz w:val="26"/>
          <w:szCs w:val="26"/>
        </w:rPr>
        <w:lastRenderedPageBreak/>
        <w:t>копии</w:t>
      </w:r>
      <w:proofErr w:type="gramEnd"/>
      <w:r w:rsidRPr="00A5613B">
        <w:rPr>
          <w:color w:val="000000"/>
          <w:sz w:val="26"/>
          <w:szCs w:val="26"/>
        </w:rPr>
        <w:t xml:space="preserve">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BB2F1D" w:rsidRDefault="00BB2F1D" w:rsidP="00BB2F1D">
      <w:pPr>
        <w:pStyle w:val="consplusnormal1"/>
        <w:spacing w:before="0" w:beforeAutospacing="0" w:after="0" w:afterAutospacing="0"/>
        <w:ind w:firstLine="708"/>
        <w:jc w:val="both"/>
        <w:rPr>
          <w:color w:val="000000"/>
          <w:sz w:val="26"/>
          <w:szCs w:val="26"/>
        </w:rPr>
      </w:pPr>
      <w:proofErr w:type="gramStart"/>
      <w:r w:rsidRPr="00A5613B">
        <w:rPr>
          <w:color w:val="000000"/>
          <w:sz w:val="26"/>
          <w:szCs w:val="26"/>
        </w:rPr>
        <w:t>копии</w:t>
      </w:r>
      <w:proofErr w:type="gramEnd"/>
      <w:r w:rsidRPr="00A5613B">
        <w:rPr>
          <w:color w:val="000000"/>
          <w:sz w:val="26"/>
          <w:szCs w:val="26"/>
        </w:rPr>
        <w:t xml:space="preserve">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BB2F1D" w:rsidRDefault="00BB2F1D" w:rsidP="00BB2F1D">
      <w:pPr>
        <w:pStyle w:val="consplusnormal1"/>
        <w:spacing w:before="0" w:beforeAutospacing="0" w:after="0" w:afterAutospacing="0"/>
        <w:ind w:firstLine="708"/>
        <w:jc w:val="both"/>
        <w:rPr>
          <w:color w:val="000000"/>
          <w:sz w:val="26"/>
          <w:szCs w:val="26"/>
        </w:rPr>
      </w:pPr>
    </w:p>
    <w:p w:rsidR="00BB2F1D" w:rsidRDefault="00BB2F1D" w:rsidP="00BB2F1D">
      <w:pPr>
        <w:pStyle w:val="consplusnormal1"/>
        <w:spacing w:before="0" w:beforeAutospacing="0" w:after="0" w:afterAutospacing="0"/>
        <w:ind w:firstLine="708"/>
        <w:jc w:val="both"/>
        <w:rPr>
          <w:color w:val="000000"/>
          <w:sz w:val="26"/>
          <w:szCs w:val="26"/>
        </w:rPr>
      </w:pPr>
    </w:p>
    <w:p w:rsidR="00BB2F1D" w:rsidRDefault="00BB2F1D" w:rsidP="00BB2F1D">
      <w:pPr>
        <w:pStyle w:val="consplusnormal1"/>
        <w:spacing w:before="0" w:beforeAutospacing="0" w:after="0" w:afterAutospacing="0"/>
        <w:ind w:firstLine="708"/>
        <w:jc w:val="both"/>
        <w:rPr>
          <w:color w:val="000000"/>
          <w:sz w:val="26"/>
          <w:szCs w:val="26"/>
        </w:rPr>
      </w:pPr>
    </w:p>
    <w:p w:rsidR="00BB2F1D" w:rsidRDefault="00BB2F1D" w:rsidP="00BB2F1D">
      <w:pPr>
        <w:pStyle w:val="consplusnormal1"/>
        <w:spacing w:before="0" w:beforeAutospacing="0" w:after="0" w:afterAutospacing="0"/>
        <w:ind w:firstLine="708"/>
        <w:jc w:val="both"/>
        <w:rPr>
          <w:color w:val="000000"/>
          <w:sz w:val="26"/>
          <w:szCs w:val="26"/>
        </w:rPr>
      </w:pPr>
    </w:p>
    <w:p w:rsidR="00BB2F1D" w:rsidRDefault="00BB2F1D" w:rsidP="00BB2F1D">
      <w:pPr>
        <w:pStyle w:val="consplusnormal1"/>
        <w:spacing w:before="0" w:beforeAutospacing="0" w:after="0" w:afterAutospacing="0"/>
        <w:ind w:firstLine="708"/>
        <w:jc w:val="both"/>
        <w:rPr>
          <w:color w:val="000000"/>
          <w:sz w:val="26"/>
          <w:szCs w:val="26"/>
        </w:rPr>
      </w:pPr>
    </w:p>
    <w:p w:rsidR="00BB2F1D" w:rsidRDefault="00BB2F1D" w:rsidP="00BB2F1D">
      <w:pPr>
        <w:ind w:left="7788"/>
        <w:jc w:val="both"/>
        <w:rPr>
          <w:color w:val="000000"/>
        </w:rPr>
      </w:pPr>
      <w:r>
        <w:rPr>
          <w:color w:val="000000"/>
        </w:rPr>
        <w:t xml:space="preserve">      </w:t>
      </w:r>
      <w:r w:rsidRPr="00521AAB">
        <w:rPr>
          <w:color w:val="000000"/>
        </w:rPr>
        <w:t xml:space="preserve">Приложение № </w:t>
      </w:r>
      <w:r>
        <w:rPr>
          <w:color w:val="000000"/>
        </w:rPr>
        <w:t>3</w:t>
      </w:r>
    </w:p>
    <w:p w:rsidR="00BB2F1D" w:rsidRPr="00521AAB" w:rsidRDefault="00BB2F1D" w:rsidP="00BB2F1D">
      <w:pPr>
        <w:ind w:left="6372" w:firstLine="708"/>
        <w:jc w:val="both"/>
        <w:rPr>
          <w:color w:val="000000"/>
        </w:rPr>
      </w:pP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9B65E0">
        <w:rPr>
          <w:kern w:val="2"/>
          <w:szCs w:val="26"/>
        </w:rPr>
        <w:t>Кутейниковского</w:t>
      </w:r>
      <w:r w:rsidRPr="00521AAB">
        <w:rPr>
          <w:color w:val="000000"/>
        </w:rPr>
        <w:t xml:space="preserve"> сельского поселения</w:t>
      </w:r>
    </w:p>
    <w:p w:rsidR="00BB2F1D" w:rsidRPr="00F67235" w:rsidRDefault="00BB2F1D" w:rsidP="00BB2F1D">
      <w:pPr>
        <w:pStyle w:val="consplusnormal1"/>
        <w:spacing w:before="0" w:beforeAutospacing="0" w:after="0" w:afterAutospacing="0"/>
        <w:jc w:val="center"/>
        <w:rPr>
          <w:color w:val="000000"/>
          <w:sz w:val="26"/>
          <w:szCs w:val="26"/>
        </w:rPr>
      </w:pPr>
      <w:r w:rsidRPr="00F67235">
        <w:rPr>
          <w:bCs/>
          <w:color w:val="000000"/>
          <w:sz w:val="26"/>
          <w:szCs w:val="26"/>
        </w:rPr>
        <w:t>Заявление</w:t>
      </w:r>
    </w:p>
    <w:p w:rsidR="00BB2F1D" w:rsidRPr="00F67235" w:rsidRDefault="00BB2F1D" w:rsidP="00BB2F1D">
      <w:pPr>
        <w:pStyle w:val="consplusnonformat0"/>
        <w:spacing w:before="0" w:beforeAutospacing="0" w:after="0" w:afterAutospacing="0"/>
        <w:jc w:val="center"/>
        <w:rPr>
          <w:color w:val="000000"/>
          <w:sz w:val="26"/>
          <w:szCs w:val="26"/>
        </w:rPr>
      </w:pPr>
      <w:proofErr w:type="gramStart"/>
      <w:r w:rsidRPr="00F67235">
        <w:rPr>
          <w:bCs/>
          <w:color w:val="000000"/>
          <w:sz w:val="26"/>
          <w:szCs w:val="26"/>
        </w:rPr>
        <w:t>о</w:t>
      </w:r>
      <w:proofErr w:type="gramEnd"/>
      <w:r w:rsidRPr="00F67235">
        <w:rPr>
          <w:bCs/>
          <w:color w:val="000000"/>
          <w:sz w:val="26"/>
          <w:szCs w:val="26"/>
        </w:rPr>
        <w:t xml:space="preserve"> предоставлении Субсидии</w:t>
      </w:r>
    </w:p>
    <w:p w:rsidR="00BB2F1D" w:rsidRPr="00F67235" w:rsidRDefault="00BB2F1D" w:rsidP="00BB2F1D">
      <w:pPr>
        <w:pStyle w:val="consplusnonformat0"/>
        <w:spacing w:before="0" w:beforeAutospacing="0" w:after="0" w:afterAutospacing="0"/>
        <w:jc w:val="both"/>
        <w:rPr>
          <w:color w:val="000000"/>
          <w:sz w:val="26"/>
          <w:szCs w:val="26"/>
        </w:rPr>
      </w:pPr>
    </w:p>
    <w:p w:rsidR="00BB2F1D" w:rsidRPr="00F67235" w:rsidRDefault="00BB2F1D" w:rsidP="00BB2F1D">
      <w:pPr>
        <w:pStyle w:val="consplusnonformat0"/>
        <w:spacing w:before="0" w:beforeAutospacing="0" w:after="0" w:afterAutospacing="0"/>
        <w:jc w:val="both"/>
        <w:rPr>
          <w:color w:val="000000"/>
          <w:sz w:val="26"/>
          <w:szCs w:val="26"/>
        </w:rPr>
      </w:pPr>
      <w:r w:rsidRPr="00F67235">
        <w:rPr>
          <w:color w:val="000000"/>
          <w:sz w:val="26"/>
          <w:szCs w:val="26"/>
        </w:rPr>
        <w:t>______________________________________________________________________</w:t>
      </w:r>
    </w:p>
    <w:p w:rsidR="00BB2F1D" w:rsidRPr="00F67235" w:rsidRDefault="00BB2F1D" w:rsidP="00BB2F1D">
      <w:pPr>
        <w:pStyle w:val="consplusnonformat0"/>
        <w:spacing w:before="0" w:beforeAutospacing="0" w:after="0" w:afterAutospacing="0"/>
        <w:jc w:val="center"/>
        <w:rPr>
          <w:color w:val="000000"/>
        </w:rPr>
      </w:pPr>
      <w:r w:rsidRPr="00F67235">
        <w:rPr>
          <w:color w:val="000000"/>
        </w:rPr>
        <w:t>(</w:t>
      </w:r>
      <w:proofErr w:type="gramStart"/>
      <w:r w:rsidRPr="00F67235">
        <w:rPr>
          <w:color w:val="000000"/>
        </w:rPr>
        <w:t>наименование</w:t>
      </w:r>
      <w:proofErr w:type="gramEnd"/>
      <w:r w:rsidRPr="00F67235">
        <w:rPr>
          <w:color w:val="000000"/>
        </w:rPr>
        <w:t xml:space="preserve"> Получателя, ИНН, КПП, адрес)</w:t>
      </w:r>
    </w:p>
    <w:p w:rsidR="00BB2F1D" w:rsidRDefault="00BB2F1D" w:rsidP="00BB2F1D">
      <w:pPr>
        <w:pStyle w:val="consplusnonformat0"/>
        <w:spacing w:before="0" w:beforeAutospacing="0" w:after="0" w:afterAutospacing="0"/>
        <w:jc w:val="both"/>
        <w:rPr>
          <w:color w:val="000000"/>
          <w:sz w:val="26"/>
          <w:szCs w:val="26"/>
        </w:rPr>
      </w:pPr>
    </w:p>
    <w:p w:rsidR="00BB2F1D" w:rsidRDefault="00BB2F1D" w:rsidP="00BB2F1D">
      <w:pPr>
        <w:pStyle w:val="consplusnonformat0"/>
        <w:spacing w:before="0" w:beforeAutospacing="0" w:after="0" w:afterAutospacing="0"/>
        <w:jc w:val="both"/>
        <w:rPr>
          <w:color w:val="000000"/>
          <w:sz w:val="26"/>
          <w:szCs w:val="26"/>
        </w:rPr>
      </w:pPr>
      <w:proofErr w:type="gramStart"/>
      <w:r w:rsidRPr="00F67235">
        <w:rPr>
          <w:color w:val="000000"/>
          <w:sz w:val="26"/>
          <w:szCs w:val="26"/>
        </w:rPr>
        <w:t>в</w:t>
      </w:r>
      <w:proofErr w:type="gramEnd"/>
      <w:r w:rsidRPr="00F67235">
        <w:rPr>
          <w:color w:val="000000"/>
          <w:sz w:val="26"/>
          <w:szCs w:val="26"/>
        </w:rPr>
        <w:t xml:space="preserve">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88066C">
        <w:rPr>
          <w:kern w:val="2"/>
          <w:sz w:val="26"/>
          <w:szCs w:val="26"/>
        </w:rPr>
        <w:t>Кутейниковского</w:t>
      </w:r>
      <w:r w:rsidRPr="00F67235">
        <w:rPr>
          <w:color w:val="000000"/>
          <w:sz w:val="26"/>
          <w:szCs w:val="26"/>
        </w:rPr>
        <w:t xml:space="preserve"> сельского поселения от «__» ______ 20__ г. № _____ , просит предоставить Субсидию в размере</w:t>
      </w:r>
      <w:r>
        <w:rPr>
          <w:color w:val="000000"/>
          <w:sz w:val="26"/>
          <w:szCs w:val="26"/>
        </w:rPr>
        <w:t xml:space="preserve"> ____________</w:t>
      </w:r>
      <w:r w:rsidRPr="00F67235">
        <w:rPr>
          <w:color w:val="000000"/>
          <w:sz w:val="26"/>
          <w:szCs w:val="26"/>
        </w:rPr>
        <w:t>рублей в целях</w:t>
      </w:r>
    </w:p>
    <w:p w:rsidR="00BB2F1D" w:rsidRPr="00F67235" w:rsidRDefault="00BB2F1D" w:rsidP="00BB2F1D">
      <w:pPr>
        <w:pStyle w:val="consplusnonformat0"/>
        <w:spacing w:before="0" w:beforeAutospacing="0" w:after="0" w:afterAutospacing="0"/>
        <w:jc w:val="both"/>
        <w:rPr>
          <w:color w:val="000000"/>
          <w:sz w:val="26"/>
          <w:szCs w:val="26"/>
        </w:rPr>
      </w:pPr>
      <w:r w:rsidRPr="00F67235">
        <w:rPr>
          <w:color w:val="000000"/>
          <w:sz w:val="26"/>
          <w:szCs w:val="26"/>
        </w:rPr>
        <w:t>______________________________________.</w:t>
      </w:r>
    </w:p>
    <w:p w:rsidR="00BB2F1D" w:rsidRPr="00F67235" w:rsidRDefault="00BB2F1D" w:rsidP="00BB2F1D">
      <w:pPr>
        <w:pStyle w:val="consplusnonformat0"/>
        <w:spacing w:before="0" w:beforeAutospacing="0" w:after="0" w:afterAutospacing="0"/>
        <w:jc w:val="both"/>
        <w:rPr>
          <w:color w:val="000000"/>
          <w:sz w:val="26"/>
          <w:szCs w:val="26"/>
        </w:rPr>
      </w:pPr>
      <w:r w:rsidRPr="00F67235">
        <w:rPr>
          <w:color w:val="000000"/>
          <w:sz w:val="26"/>
          <w:szCs w:val="26"/>
        </w:rPr>
        <w:t>(</w:t>
      </w:r>
      <w:proofErr w:type="gramStart"/>
      <w:r w:rsidRPr="00F67235">
        <w:rPr>
          <w:color w:val="000000"/>
          <w:sz w:val="26"/>
          <w:szCs w:val="26"/>
        </w:rPr>
        <w:t>целевое</w:t>
      </w:r>
      <w:proofErr w:type="gramEnd"/>
      <w:r w:rsidRPr="00F67235">
        <w:rPr>
          <w:color w:val="000000"/>
          <w:sz w:val="26"/>
          <w:szCs w:val="26"/>
        </w:rPr>
        <w:t xml:space="preserve"> назначение Субсидии)</w:t>
      </w:r>
    </w:p>
    <w:p w:rsidR="00BB2F1D" w:rsidRPr="00F67235" w:rsidRDefault="00BB2F1D" w:rsidP="00BB2F1D">
      <w:pPr>
        <w:pStyle w:val="consplusnonformat0"/>
        <w:spacing w:before="0" w:beforeAutospacing="0" w:after="0" w:afterAutospacing="0"/>
        <w:jc w:val="both"/>
        <w:rPr>
          <w:color w:val="000000"/>
          <w:sz w:val="26"/>
          <w:szCs w:val="26"/>
        </w:rPr>
      </w:pPr>
    </w:p>
    <w:p w:rsidR="00BB2F1D" w:rsidRPr="00F67235" w:rsidRDefault="00BB2F1D" w:rsidP="00BB2F1D">
      <w:pPr>
        <w:pStyle w:val="consplusnonformat0"/>
        <w:spacing w:before="0" w:beforeAutospacing="0" w:after="0" w:afterAutospacing="0"/>
        <w:jc w:val="both"/>
        <w:rPr>
          <w:color w:val="000000"/>
          <w:sz w:val="26"/>
          <w:szCs w:val="26"/>
        </w:rPr>
      </w:pPr>
      <w:r w:rsidRPr="00F67235">
        <w:rPr>
          <w:color w:val="000000"/>
          <w:sz w:val="26"/>
          <w:szCs w:val="26"/>
        </w:rPr>
        <w:t>Опись документов, предусмотренных пунктом ___ Порядка, прилагается.</w:t>
      </w:r>
    </w:p>
    <w:p w:rsidR="00BB2F1D" w:rsidRPr="00F67235" w:rsidRDefault="00BB2F1D" w:rsidP="00BB2F1D">
      <w:pPr>
        <w:pStyle w:val="consplusnonformat0"/>
        <w:spacing w:before="0" w:beforeAutospacing="0" w:after="0" w:afterAutospacing="0"/>
        <w:jc w:val="both"/>
        <w:rPr>
          <w:color w:val="000000"/>
          <w:sz w:val="26"/>
          <w:szCs w:val="26"/>
        </w:rPr>
      </w:pPr>
    </w:p>
    <w:p w:rsidR="00BB2F1D" w:rsidRPr="00F67235" w:rsidRDefault="00BB2F1D" w:rsidP="00BB2F1D">
      <w:pPr>
        <w:pStyle w:val="consplusnonformat0"/>
        <w:spacing w:before="0" w:beforeAutospacing="0" w:after="0" w:afterAutospacing="0"/>
        <w:jc w:val="both"/>
        <w:rPr>
          <w:color w:val="000000"/>
          <w:sz w:val="26"/>
          <w:szCs w:val="26"/>
        </w:rPr>
      </w:pPr>
      <w:r w:rsidRPr="00F67235">
        <w:rPr>
          <w:color w:val="000000"/>
          <w:sz w:val="26"/>
          <w:szCs w:val="26"/>
        </w:rPr>
        <w:t>Приложение: на __ л. в ед. экз.</w:t>
      </w:r>
    </w:p>
    <w:p w:rsidR="00BB2F1D" w:rsidRPr="00F67235" w:rsidRDefault="00BB2F1D" w:rsidP="00BB2F1D">
      <w:pPr>
        <w:pStyle w:val="consplusnormal1"/>
        <w:spacing w:before="0" w:beforeAutospacing="0" w:after="0" w:afterAutospacing="0"/>
        <w:rPr>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BB2F1D" w:rsidRPr="00F67235" w:rsidTr="00EB1E2E">
        <w:tc>
          <w:tcPr>
            <w:tcW w:w="243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jc w:val="both"/>
              <w:rPr>
                <w:color w:val="000000"/>
                <w:sz w:val="26"/>
                <w:szCs w:val="26"/>
              </w:rPr>
            </w:pPr>
            <w:r w:rsidRPr="00F67235">
              <w:rPr>
                <w:color w:val="000000"/>
                <w:sz w:val="26"/>
                <w:szCs w:val="26"/>
              </w:rPr>
              <w:t>Получатель</w:t>
            </w: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338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2555"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r>
      <w:tr w:rsidR="00BB2F1D" w:rsidRPr="00F67235" w:rsidTr="00EB1E2E">
        <w:tc>
          <w:tcPr>
            <w:tcW w:w="2430" w:type="dxa"/>
            <w:tcBorders>
              <w:top w:val="nil"/>
              <w:left w:val="nil"/>
              <w:bottom w:val="single" w:sz="8" w:space="0" w:color="auto"/>
              <w:right w:val="nil"/>
            </w:tcBorders>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r>
      <w:tr w:rsidR="00BB2F1D" w:rsidRPr="00F67235" w:rsidTr="00EB1E2E">
        <w:tc>
          <w:tcPr>
            <w:tcW w:w="2430" w:type="dxa"/>
            <w:tcBorders>
              <w:top w:val="nil"/>
              <w:left w:val="nil"/>
              <w:bottom w:val="nil"/>
              <w:right w:val="nil"/>
            </w:tcBorders>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jc w:val="center"/>
              <w:rPr>
                <w:color w:val="000000"/>
              </w:rPr>
            </w:pPr>
            <w:r w:rsidRPr="00F67235">
              <w:rPr>
                <w:color w:val="000000"/>
              </w:rPr>
              <w:t>(</w:t>
            </w:r>
            <w:proofErr w:type="gramStart"/>
            <w:r w:rsidRPr="00F67235">
              <w:rPr>
                <w:color w:val="000000"/>
              </w:rPr>
              <w:t>подпись</w:t>
            </w:r>
            <w:proofErr w:type="gramEnd"/>
            <w:r w:rsidRPr="00F67235">
              <w:rPr>
                <w:color w:val="000000"/>
              </w:rPr>
              <w:t>)</w:t>
            </w: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rPr>
            </w:pPr>
          </w:p>
        </w:tc>
        <w:tc>
          <w:tcPr>
            <w:tcW w:w="3380" w:type="dxa"/>
            <w:tcBorders>
              <w:top w:val="nil"/>
              <w:left w:val="nil"/>
              <w:bottom w:val="nil"/>
              <w:right w:val="nil"/>
            </w:tcBorders>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jc w:val="center"/>
              <w:rPr>
                <w:color w:val="000000"/>
              </w:rPr>
            </w:pPr>
            <w:r w:rsidRPr="00F67235">
              <w:rPr>
                <w:color w:val="000000"/>
              </w:rPr>
              <w:t>(</w:t>
            </w:r>
            <w:proofErr w:type="gramStart"/>
            <w:r w:rsidRPr="00F67235">
              <w:rPr>
                <w:color w:val="000000"/>
              </w:rPr>
              <w:t>расшифровка</w:t>
            </w:r>
            <w:proofErr w:type="gramEnd"/>
            <w:r w:rsidRPr="00F67235">
              <w:rPr>
                <w:color w:val="000000"/>
              </w:rPr>
              <w:t xml:space="preserve"> подписи)</w:t>
            </w: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rPr>
            </w:pPr>
          </w:p>
        </w:tc>
        <w:tc>
          <w:tcPr>
            <w:tcW w:w="2555" w:type="dxa"/>
            <w:tcBorders>
              <w:top w:val="nil"/>
              <w:left w:val="nil"/>
              <w:bottom w:val="nil"/>
              <w:right w:val="nil"/>
            </w:tcBorders>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jc w:val="center"/>
              <w:rPr>
                <w:color w:val="000000"/>
              </w:rPr>
            </w:pPr>
            <w:r w:rsidRPr="00F67235">
              <w:rPr>
                <w:color w:val="000000"/>
              </w:rPr>
              <w:t>(</w:t>
            </w:r>
            <w:proofErr w:type="gramStart"/>
            <w:r w:rsidRPr="00F67235">
              <w:rPr>
                <w:color w:val="000000"/>
              </w:rPr>
              <w:t>должность</w:t>
            </w:r>
            <w:proofErr w:type="gramEnd"/>
            <w:r w:rsidRPr="00F67235">
              <w:rPr>
                <w:color w:val="000000"/>
              </w:rPr>
              <w:t>)</w:t>
            </w:r>
          </w:p>
        </w:tc>
      </w:tr>
      <w:tr w:rsidR="00BB2F1D" w:rsidRPr="00F67235" w:rsidTr="00EB1E2E">
        <w:trPr>
          <w:trHeight w:val="27"/>
        </w:trPr>
        <w:tc>
          <w:tcPr>
            <w:tcW w:w="6150" w:type="dxa"/>
            <w:gridSpan w:val="3"/>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r w:rsidRPr="00F67235">
              <w:rPr>
                <w:color w:val="000000"/>
                <w:sz w:val="26"/>
                <w:szCs w:val="26"/>
              </w:rPr>
              <w:t>«__» ________ 20__ г.</w:t>
            </w:r>
          </w:p>
        </w:tc>
        <w:tc>
          <w:tcPr>
            <w:tcW w:w="340"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c>
          <w:tcPr>
            <w:tcW w:w="2555" w:type="dxa"/>
            <w:tcMar>
              <w:top w:w="102" w:type="dxa"/>
              <w:left w:w="62" w:type="dxa"/>
              <w:bottom w:w="102" w:type="dxa"/>
              <w:right w:w="62" w:type="dxa"/>
            </w:tcMar>
            <w:hideMark/>
          </w:tcPr>
          <w:p w:rsidR="00BB2F1D" w:rsidRPr="00F67235" w:rsidRDefault="00BB2F1D" w:rsidP="00EB1E2E">
            <w:pPr>
              <w:pStyle w:val="consplusnormal1"/>
              <w:spacing w:before="0" w:beforeAutospacing="0" w:after="0" w:afterAutospacing="0"/>
              <w:rPr>
                <w:color w:val="000000"/>
                <w:sz w:val="26"/>
                <w:szCs w:val="26"/>
              </w:rPr>
            </w:pPr>
          </w:p>
        </w:tc>
      </w:tr>
    </w:tbl>
    <w:p w:rsidR="00BB2F1D" w:rsidRPr="00F67235" w:rsidRDefault="00BB2F1D" w:rsidP="00BB2F1D">
      <w:pPr>
        <w:pStyle w:val="consplusnormal1"/>
        <w:spacing w:before="0" w:beforeAutospacing="0" w:after="0" w:afterAutospacing="0"/>
        <w:jc w:val="center"/>
        <w:rPr>
          <w:color w:val="000000"/>
          <w:sz w:val="26"/>
          <w:szCs w:val="26"/>
        </w:rPr>
      </w:pPr>
    </w:p>
    <w:p w:rsidR="00BB2F1D" w:rsidRDefault="00BB2F1D" w:rsidP="00BB2F1D">
      <w:pPr>
        <w:jc w:val="both"/>
        <w:rPr>
          <w:color w:val="000000"/>
          <w:sz w:val="26"/>
          <w:szCs w:val="26"/>
        </w:rPr>
        <w:sectPr w:rsidR="00BB2F1D" w:rsidSect="0088066C">
          <w:pgSz w:w="11906" w:h="16838"/>
          <w:pgMar w:top="567" w:right="851" w:bottom="567" w:left="1134" w:header="708" w:footer="708" w:gutter="0"/>
          <w:cols w:space="708"/>
          <w:docGrid w:linePitch="360"/>
        </w:sectPr>
      </w:pPr>
    </w:p>
    <w:p w:rsidR="00BB2F1D" w:rsidRPr="00F67235" w:rsidRDefault="00BB2F1D" w:rsidP="00BB2F1D">
      <w:pPr>
        <w:jc w:val="both"/>
        <w:rPr>
          <w:color w:val="000000"/>
          <w:sz w:val="26"/>
          <w:szCs w:val="26"/>
        </w:rPr>
      </w:pPr>
    </w:p>
    <w:p w:rsidR="00BB2F1D" w:rsidRDefault="00BB2F1D" w:rsidP="00BB2F1D">
      <w:pPr>
        <w:ind w:left="12744" w:firstLine="708"/>
        <w:jc w:val="both"/>
        <w:rPr>
          <w:color w:val="000000"/>
        </w:rPr>
      </w:pPr>
      <w:r w:rsidRPr="00521AAB">
        <w:rPr>
          <w:color w:val="000000"/>
        </w:rPr>
        <w:t xml:space="preserve">Приложение № </w:t>
      </w:r>
      <w:r>
        <w:rPr>
          <w:color w:val="000000"/>
        </w:rPr>
        <w:t>4</w:t>
      </w:r>
    </w:p>
    <w:p w:rsidR="00BB2F1D" w:rsidRDefault="00BB2F1D" w:rsidP="00BB2F1D">
      <w:pPr>
        <w:ind w:left="6372" w:firstLine="708"/>
        <w:jc w:val="right"/>
        <w:rPr>
          <w:color w:val="000000"/>
        </w:rPr>
      </w:pPr>
      <w:r>
        <w:rPr>
          <w:color w:val="000000"/>
        </w:rPr>
        <w:t xml:space="preserve">          </w:t>
      </w: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предоставления субсидий, в том числе грантов в форме субсидий,</w:t>
      </w:r>
    </w:p>
    <w:p w:rsidR="00BB2F1D" w:rsidRDefault="00BB2F1D" w:rsidP="00BB2F1D">
      <w:pPr>
        <w:ind w:left="6372" w:firstLine="708"/>
        <w:jc w:val="right"/>
        <w:rPr>
          <w:color w:val="000000"/>
        </w:rPr>
      </w:pPr>
      <w:r>
        <w:rPr>
          <w:color w:val="000000"/>
        </w:rPr>
        <w:t xml:space="preserve">     </w:t>
      </w:r>
      <w:proofErr w:type="gramStart"/>
      <w:r w:rsidRPr="00521AAB">
        <w:rPr>
          <w:color w:val="000000"/>
        </w:rPr>
        <w:t>юридическим</w:t>
      </w:r>
      <w:proofErr w:type="gramEnd"/>
      <w:r w:rsidRPr="00521AAB">
        <w:rPr>
          <w:color w:val="000000"/>
        </w:rPr>
        <w:t xml:space="preserve"> лицам, индивидуальным предпринимателям, а также физическим</w:t>
      </w:r>
    </w:p>
    <w:p w:rsidR="00BB2F1D" w:rsidRPr="00521AAB" w:rsidRDefault="00BB2F1D" w:rsidP="00BB2F1D">
      <w:pPr>
        <w:ind w:left="7088" w:hanging="8"/>
        <w:jc w:val="right"/>
        <w:rPr>
          <w:color w:val="000000"/>
        </w:rPr>
      </w:pPr>
      <w:proofErr w:type="gramStart"/>
      <w:r w:rsidRPr="00521AAB">
        <w:rPr>
          <w:color w:val="000000"/>
        </w:rPr>
        <w:t>лицам</w:t>
      </w:r>
      <w:proofErr w:type="gramEnd"/>
      <w:r w:rsidRPr="00521AAB">
        <w:rPr>
          <w:color w:val="000000"/>
        </w:rPr>
        <w:t xml:space="preserve"> – производителям товаров, работ, услуг из бюджета </w:t>
      </w:r>
      <w:r w:rsidRPr="009B65E0">
        <w:rPr>
          <w:kern w:val="2"/>
          <w:szCs w:val="26"/>
        </w:rPr>
        <w:t>Кутейниковского</w:t>
      </w:r>
      <w:r w:rsidRPr="00521AAB">
        <w:rPr>
          <w:color w:val="000000"/>
        </w:rPr>
        <w:t xml:space="preserve"> сельского</w:t>
      </w:r>
      <w:r>
        <w:rPr>
          <w:color w:val="000000"/>
        </w:rPr>
        <w:t xml:space="preserve"> </w:t>
      </w:r>
      <w:r w:rsidRPr="00521AAB">
        <w:rPr>
          <w:color w:val="000000"/>
        </w:rPr>
        <w:t>поселения</w:t>
      </w:r>
    </w:p>
    <w:p w:rsidR="00BB2F1D" w:rsidRPr="0062686D" w:rsidRDefault="00BB2F1D" w:rsidP="00BB2F1D">
      <w:pPr>
        <w:pStyle w:val="consplusnormal1"/>
        <w:spacing w:before="0" w:beforeAutospacing="0" w:after="0" w:afterAutospacing="0"/>
        <w:jc w:val="right"/>
        <w:rPr>
          <w:color w:val="000000"/>
          <w:sz w:val="28"/>
          <w:szCs w:val="28"/>
        </w:rPr>
      </w:pPr>
    </w:p>
    <w:p w:rsidR="00BB2F1D" w:rsidRPr="0062686D" w:rsidRDefault="00BB2F1D" w:rsidP="00BB2F1D">
      <w:pPr>
        <w:pStyle w:val="consplusnormal1"/>
        <w:spacing w:before="0" w:beforeAutospacing="0" w:after="0" w:afterAutospacing="0"/>
        <w:jc w:val="center"/>
        <w:rPr>
          <w:color w:val="000000"/>
          <w:sz w:val="28"/>
          <w:szCs w:val="28"/>
        </w:rPr>
      </w:pPr>
      <w:r w:rsidRPr="0062686D">
        <w:rPr>
          <w:b/>
          <w:bCs/>
          <w:color w:val="000000"/>
          <w:sz w:val="28"/>
          <w:szCs w:val="28"/>
        </w:rPr>
        <w:t>Значения результатов предоставления Субсидии</w:t>
      </w:r>
    </w:p>
    <w:p w:rsidR="00BB2F1D" w:rsidRPr="0062686D" w:rsidRDefault="00BB2F1D" w:rsidP="00BB2F1D">
      <w:pPr>
        <w:jc w:val="both"/>
        <w:rPr>
          <w:color w:val="000000"/>
          <w:sz w:val="28"/>
          <w:szCs w:val="28"/>
        </w:rPr>
      </w:pPr>
    </w:p>
    <w:tbl>
      <w:tblPr>
        <w:tblW w:w="15655" w:type="dxa"/>
        <w:tblCellMar>
          <w:top w:w="15" w:type="dxa"/>
          <w:left w:w="15" w:type="dxa"/>
          <w:bottom w:w="15" w:type="dxa"/>
          <w:right w:w="15" w:type="dxa"/>
        </w:tblCellMar>
        <w:tblLook w:val="04A0" w:firstRow="1" w:lastRow="0" w:firstColumn="1" w:lastColumn="0" w:noHBand="0" w:noVBand="1"/>
      </w:tblPr>
      <w:tblGrid>
        <w:gridCol w:w="1215"/>
        <w:gridCol w:w="421"/>
        <w:gridCol w:w="424"/>
        <w:gridCol w:w="1215"/>
        <w:gridCol w:w="179"/>
        <w:gridCol w:w="458"/>
        <w:gridCol w:w="578"/>
        <w:gridCol w:w="846"/>
        <w:gridCol w:w="675"/>
        <w:gridCol w:w="1422"/>
        <w:gridCol w:w="1119"/>
        <w:gridCol w:w="1080"/>
        <w:gridCol w:w="1119"/>
        <w:gridCol w:w="1143"/>
        <w:gridCol w:w="1151"/>
        <w:gridCol w:w="1223"/>
        <w:gridCol w:w="949"/>
        <w:gridCol w:w="438"/>
      </w:tblGrid>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8"/>
                <w:szCs w:val="28"/>
              </w:rPr>
            </w:pP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94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8"/>
                <w:szCs w:val="28"/>
              </w:rPr>
            </w:pPr>
            <w:r w:rsidRPr="0062686D">
              <w:rPr>
                <w:color w:val="000000"/>
                <w:sz w:val="28"/>
                <w:szCs w:val="28"/>
              </w:rPr>
              <w:t>КОДЫ</w:t>
            </w: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8"/>
                <w:szCs w:val="28"/>
              </w:rPr>
            </w:pPr>
            <w:proofErr w:type="gramStart"/>
            <w:r w:rsidRPr="0062686D">
              <w:rPr>
                <w:color w:val="000000"/>
                <w:sz w:val="28"/>
                <w:szCs w:val="28"/>
              </w:rPr>
              <w:t>по</w:t>
            </w:r>
            <w:proofErr w:type="gramEnd"/>
            <w:r w:rsidRPr="0062686D">
              <w:rPr>
                <w:color w:val="000000"/>
                <w:sz w:val="28"/>
                <w:szCs w:val="28"/>
              </w:rPr>
              <w:t xml:space="preserve"> Сводному реестру</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8"/>
                <w:szCs w:val="28"/>
              </w:rPr>
            </w:pPr>
            <w:r w:rsidRPr="0062686D">
              <w:rPr>
                <w:color w:val="000000"/>
                <w:sz w:val="28"/>
                <w:szCs w:val="28"/>
              </w:rPr>
              <w:t>ИНН</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8"/>
                <w:szCs w:val="28"/>
              </w:rPr>
            </w:pPr>
            <w:proofErr w:type="gramStart"/>
            <w:r w:rsidRPr="0062686D">
              <w:rPr>
                <w:color w:val="000000"/>
                <w:sz w:val="28"/>
                <w:szCs w:val="28"/>
              </w:rPr>
              <w:t>по</w:t>
            </w:r>
            <w:proofErr w:type="gramEnd"/>
            <w:r w:rsidRPr="0062686D">
              <w:rPr>
                <w:color w:val="000000"/>
                <w:sz w:val="28"/>
                <w:szCs w:val="28"/>
              </w:rPr>
              <w:t xml:space="preserve"> Сводному реестру</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94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8"/>
                <w:szCs w:val="28"/>
              </w:rPr>
            </w:pPr>
            <w:proofErr w:type="gramStart"/>
            <w:r w:rsidRPr="0062686D">
              <w:rPr>
                <w:color w:val="000000"/>
                <w:sz w:val="28"/>
                <w:szCs w:val="28"/>
              </w:rPr>
              <w:t>по</w:t>
            </w:r>
            <w:proofErr w:type="gramEnd"/>
            <w:r w:rsidRPr="0062686D">
              <w:rPr>
                <w:color w:val="000000"/>
                <w:sz w:val="28"/>
                <w:szCs w:val="28"/>
              </w:rPr>
              <w:t xml:space="preserve"> БК</w:t>
            </w:r>
          </w:p>
        </w:tc>
        <w:tc>
          <w:tcPr>
            <w:tcW w:w="949" w:type="dxa"/>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8"/>
                <w:szCs w:val="28"/>
              </w:rPr>
            </w:pP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8"/>
                <w:szCs w:val="28"/>
              </w:rPr>
            </w:pPr>
            <w:r w:rsidRPr="0062686D">
              <w:rPr>
                <w:color w:val="000000"/>
                <w:sz w:val="28"/>
                <w:szCs w:val="28"/>
              </w:rPr>
              <w:t>(</w:t>
            </w:r>
            <w:proofErr w:type="gramStart"/>
            <w:r w:rsidRPr="0062686D">
              <w:rPr>
                <w:color w:val="000000"/>
                <w:sz w:val="28"/>
                <w:szCs w:val="28"/>
              </w:rPr>
              <w:t>первичный</w:t>
            </w:r>
            <w:proofErr w:type="gramEnd"/>
            <w:r w:rsidRPr="0062686D">
              <w:rPr>
                <w:color w:val="000000"/>
                <w:sz w:val="28"/>
                <w:szCs w:val="28"/>
              </w:rPr>
              <w:t xml:space="preserve"> </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0</w:t>
            </w:r>
            <w:r>
              <w:rPr>
                <w:color w:val="000000"/>
                <w:sz w:val="28"/>
                <w:szCs w:val="28"/>
              </w:rPr>
              <w:t>»</w:t>
            </w:r>
            <w:r w:rsidRPr="0062686D">
              <w:rPr>
                <w:color w:val="000000"/>
                <w:sz w:val="28"/>
                <w:szCs w:val="28"/>
              </w:rPr>
              <w:t xml:space="preserve">, уточненный </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1</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2</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3</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w:t>
            </w:r>
            <w:r>
              <w:rPr>
                <w:color w:val="000000"/>
                <w:sz w:val="28"/>
                <w:szCs w:val="28"/>
              </w:rPr>
              <w:t>»</w:t>
            </w:r>
            <w:r w:rsidRPr="0062686D">
              <w:rPr>
                <w:color w:val="000000"/>
                <w:sz w:val="28"/>
                <w:szCs w:val="28"/>
              </w:rPr>
              <w:t>)</w:t>
            </w:r>
          </w:p>
        </w:tc>
        <w:tc>
          <w:tcPr>
            <w:tcW w:w="1143"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 </w:t>
            </w: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r w:rsidRPr="0062686D">
              <w:rPr>
                <w:color w:val="000000"/>
                <w:sz w:val="28"/>
                <w:szCs w:val="28"/>
              </w:rPr>
              <w:t> </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1636"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Код строки</w:t>
            </w:r>
          </w:p>
        </w:tc>
        <w:tc>
          <w:tcPr>
            <w:tcW w:w="9644"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Плановые значения результатов предоставления Субсидии по годам (срокам) реализации Соглашения</w:t>
            </w: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0" w:type="auto"/>
            <w:gridSpan w:val="2"/>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0" w:type="auto"/>
            <w:gridSpan w:val="4"/>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675" w:type="dxa"/>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на</w:t>
            </w:r>
            <w:proofErr w:type="gramEnd"/>
            <w:r w:rsidRPr="0062686D">
              <w:rPr>
                <w:color w:val="000000"/>
                <w:sz w:val="18"/>
                <w:szCs w:val="18"/>
              </w:rPr>
              <w:t xml:space="preserve"> __.__.20__</w:t>
            </w:r>
          </w:p>
        </w:tc>
        <w:tc>
          <w:tcPr>
            <w:tcW w:w="219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на</w:t>
            </w:r>
            <w:proofErr w:type="gramEnd"/>
            <w:r w:rsidRPr="0062686D">
              <w:rPr>
                <w:color w:val="000000"/>
                <w:sz w:val="18"/>
                <w:szCs w:val="18"/>
              </w:rPr>
              <w:t xml:space="preserve">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на</w:t>
            </w:r>
            <w:proofErr w:type="gramEnd"/>
            <w:r w:rsidRPr="0062686D">
              <w:rPr>
                <w:color w:val="000000"/>
                <w:sz w:val="18"/>
                <w:szCs w:val="18"/>
              </w:rPr>
              <w:t xml:space="preserve"> __.__.20__</w:t>
            </w:r>
          </w:p>
        </w:tc>
        <w:tc>
          <w:tcPr>
            <w:tcW w:w="2610"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на</w:t>
            </w:r>
            <w:proofErr w:type="gramEnd"/>
            <w:r w:rsidRPr="0062686D">
              <w:rPr>
                <w:color w:val="000000"/>
                <w:sz w:val="18"/>
                <w:szCs w:val="18"/>
              </w:rPr>
              <w:t xml:space="preserve"> __.__.20__</w:t>
            </w: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lastRenderedPageBreak/>
              <w:t>наименование</w:t>
            </w:r>
            <w:proofErr w:type="gramEnd"/>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код</w:t>
            </w:r>
            <w:proofErr w:type="gramEnd"/>
            <w:r w:rsidRPr="0062686D">
              <w:rPr>
                <w:color w:val="000000"/>
                <w:sz w:val="18"/>
                <w:szCs w:val="18"/>
              </w:rPr>
              <w:t xml:space="preserve"> 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тип</w:t>
            </w:r>
            <w:proofErr w:type="gramEnd"/>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наименование</w:t>
            </w:r>
            <w:proofErr w:type="gramEnd"/>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наименование</w:t>
            </w:r>
            <w:proofErr w:type="gramEnd"/>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код</w:t>
            </w:r>
            <w:proofErr w:type="gramEnd"/>
            <w:r w:rsidRPr="0062686D">
              <w:rPr>
                <w:color w:val="000000"/>
                <w:sz w:val="18"/>
                <w:szCs w:val="18"/>
              </w:rPr>
              <w:t xml:space="preserve"> по</w:t>
            </w:r>
            <w:r>
              <w:rPr>
                <w:color w:val="000000"/>
                <w:sz w:val="18"/>
                <w:szCs w:val="18"/>
              </w:rPr>
              <w:t xml:space="preserve"> </w:t>
            </w:r>
            <w:hyperlink r:id="rId57" w:history="1">
              <w:r w:rsidRPr="0062686D">
                <w:rPr>
                  <w:rStyle w:val="af"/>
                  <w:color w:val="000000"/>
                  <w:sz w:val="18"/>
                  <w:szCs w:val="18"/>
                </w:rPr>
                <w:t>ОКЕИ</w:t>
              </w:r>
            </w:hyperlink>
          </w:p>
        </w:tc>
        <w:tc>
          <w:tcPr>
            <w:tcW w:w="675" w:type="dxa"/>
            <w:vMerge/>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BB2F1D" w:rsidRPr="0062686D" w:rsidRDefault="00BB2F1D" w:rsidP="00EB1E2E">
            <w:pPr>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с</w:t>
            </w:r>
            <w:proofErr w:type="gramEnd"/>
            <w:r w:rsidRPr="0062686D">
              <w:rPr>
                <w:color w:val="000000"/>
                <w:sz w:val="18"/>
                <w:szCs w:val="18"/>
              </w:rPr>
              <w:t xml:space="preserve">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из</w:t>
            </w:r>
            <w:proofErr w:type="gramEnd"/>
            <w:r w:rsidRPr="0062686D">
              <w:rPr>
                <w:color w:val="000000"/>
                <w:sz w:val="18"/>
                <w:szCs w:val="18"/>
              </w:rPr>
              <w:t xml:space="preserve"> них с 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с</w:t>
            </w:r>
            <w:proofErr w:type="gramEnd"/>
            <w:r w:rsidRPr="0062686D">
              <w:rPr>
                <w:color w:val="000000"/>
                <w:sz w:val="18"/>
                <w:szCs w:val="18"/>
              </w:rPr>
              <w:t xml:space="preserve">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из</w:t>
            </w:r>
            <w:proofErr w:type="gramEnd"/>
            <w:r w:rsidRPr="0062686D">
              <w:rPr>
                <w:color w:val="000000"/>
                <w:sz w:val="18"/>
                <w:szCs w:val="18"/>
              </w:rPr>
              <w:t xml:space="preserve"> них с 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с</w:t>
            </w:r>
            <w:proofErr w:type="gramEnd"/>
            <w:r w:rsidRPr="0062686D">
              <w:rPr>
                <w:color w:val="000000"/>
                <w:sz w:val="18"/>
                <w:szCs w:val="18"/>
              </w:rPr>
              <w:t xml:space="preserve"> даты заключения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из</w:t>
            </w:r>
            <w:proofErr w:type="gramEnd"/>
            <w:r w:rsidRPr="0062686D">
              <w:rPr>
                <w:color w:val="000000"/>
                <w:sz w:val="18"/>
                <w:szCs w:val="18"/>
              </w:rPr>
              <w:t xml:space="preserve"> них с 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с</w:t>
            </w:r>
            <w:proofErr w:type="gramEnd"/>
            <w:r w:rsidRPr="0062686D">
              <w:rPr>
                <w:color w:val="000000"/>
                <w:sz w:val="18"/>
                <w:szCs w:val="18"/>
              </w:rPr>
              <w:t xml:space="preserve"> даты заключения Соглашения</w:t>
            </w: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из</w:t>
            </w:r>
            <w:proofErr w:type="gramEnd"/>
            <w:r w:rsidRPr="0062686D">
              <w:rPr>
                <w:color w:val="000000"/>
                <w:sz w:val="18"/>
                <w:szCs w:val="18"/>
              </w:rPr>
              <w:t xml:space="preserve"> них с начала текущего финансового года</w:t>
            </w: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bookmarkStart w:id="24" w:name="Par2380"/>
            <w:bookmarkEnd w:id="24"/>
            <w:r w:rsidRPr="0062686D">
              <w:rPr>
                <w:color w:val="000000"/>
                <w:sz w:val="18"/>
                <w:szCs w:val="18"/>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10</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14</w:t>
            </w: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15</w:t>
            </w: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в</w:t>
            </w:r>
            <w:proofErr w:type="gramEnd"/>
            <w:r w:rsidRPr="0062686D">
              <w:rPr>
                <w:color w:val="000000"/>
                <w:sz w:val="18"/>
                <w:szCs w:val="18"/>
              </w:rPr>
              <w:t xml:space="preserve">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18"/>
                <w:szCs w:val="18"/>
              </w:rPr>
            </w:pPr>
            <w:r w:rsidRPr="0062686D">
              <w:rPr>
                <w:color w:val="000000"/>
                <w:sz w:val="18"/>
                <w:szCs w:val="18"/>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18"/>
                <w:szCs w:val="18"/>
              </w:rPr>
            </w:pPr>
            <w:proofErr w:type="gramStart"/>
            <w:r w:rsidRPr="0062686D">
              <w:rPr>
                <w:color w:val="000000"/>
                <w:sz w:val="18"/>
                <w:szCs w:val="18"/>
              </w:rPr>
              <w:t>в</w:t>
            </w:r>
            <w:proofErr w:type="gramEnd"/>
            <w:r w:rsidRPr="0062686D">
              <w:rPr>
                <w:color w:val="000000"/>
                <w:sz w:val="18"/>
                <w:szCs w:val="18"/>
              </w:rPr>
              <w:t xml:space="preserve">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r>
      <w:tr w:rsidR="00BB2F1D" w:rsidRPr="0062686D" w:rsidTr="00EB1E2E">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18"/>
                <w:szCs w:val="18"/>
              </w:rPr>
            </w:pPr>
          </w:p>
        </w:tc>
      </w:tr>
    </w:tbl>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Pr="004C1139"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pStyle w:val="consplusnormal1"/>
        <w:spacing w:before="0" w:beforeAutospacing="0" w:after="0" w:afterAutospacing="0"/>
        <w:jc w:val="center"/>
        <w:rPr>
          <w:color w:val="000000"/>
          <w:sz w:val="26"/>
          <w:szCs w:val="26"/>
        </w:rPr>
      </w:pPr>
    </w:p>
    <w:p w:rsidR="00BB2F1D" w:rsidRDefault="00BB2F1D" w:rsidP="00BB2F1D">
      <w:pPr>
        <w:ind w:left="13452"/>
        <w:jc w:val="both"/>
        <w:rPr>
          <w:color w:val="000000"/>
        </w:rPr>
      </w:pPr>
    </w:p>
    <w:p w:rsidR="00BB2F1D" w:rsidRDefault="00BB2F1D" w:rsidP="00BB2F1D">
      <w:pPr>
        <w:ind w:left="13452"/>
        <w:jc w:val="both"/>
        <w:rPr>
          <w:color w:val="000000"/>
        </w:rPr>
      </w:pPr>
    </w:p>
    <w:p w:rsidR="00BB2F1D" w:rsidRDefault="00BB2F1D" w:rsidP="00BB2F1D">
      <w:pPr>
        <w:ind w:left="13452"/>
        <w:jc w:val="both"/>
        <w:rPr>
          <w:color w:val="000000"/>
        </w:rPr>
      </w:pPr>
      <w:r w:rsidRPr="00521AAB">
        <w:rPr>
          <w:color w:val="000000"/>
        </w:rPr>
        <w:t xml:space="preserve">Приложение № </w:t>
      </w:r>
      <w:r>
        <w:rPr>
          <w:color w:val="000000"/>
        </w:rPr>
        <w:t>5</w:t>
      </w:r>
    </w:p>
    <w:p w:rsidR="00BB2F1D" w:rsidRDefault="00BB2F1D" w:rsidP="00BB2F1D">
      <w:pPr>
        <w:ind w:left="6372" w:firstLine="708"/>
        <w:jc w:val="right"/>
        <w:rPr>
          <w:color w:val="000000"/>
        </w:rPr>
      </w:pPr>
      <w:r>
        <w:rPr>
          <w:color w:val="000000"/>
        </w:rPr>
        <w:t xml:space="preserve">    </w:t>
      </w: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предоставления субсидий, в том числе грантов в форме субсидий,</w:t>
      </w:r>
    </w:p>
    <w:p w:rsidR="00BB2F1D" w:rsidRDefault="00BB2F1D" w:rsidP="00BB2F1D">
      <w:pPr>
        <w:ind w:left="6372"/>
        <w:jc w:val="right"/>
        <w:rPr>
          <w:color w:val="000000"/>
        </w:rPr>
      </w:pPr>
      <w:r>
        <w:rPr>
          <w:color w:val="000000"/>
        </w:rPr>
        <w:t xml:space="preserve">           </w:t>
      </w:r>
      <w:proofErr w:type="gramStart"/>
      <w:r w:rsidRPr="00521AAB">
        <w:rPr>
          <w:color w:val="000000"/>
        </w:rPr>
        <w:t>юридическим</w:t>
      </w:r>
      <w:proofErr w:type="gramEnd"/>
      <w:r w:rsidRPr="00521AAB">
        <w:rPr>
          <w:color w:val="000000"/>
        </w:rPr>
        <w:t xml:space="preserve"> лицам, индивидуальным предпринимателям, а также физическим</w:t>
      </w:r>
    </w:p>
    <w:p w:rsidR="00BB2F1D" w:rsidRPr="00521AAB" w:rsidRDefault="00BB2F1D" w:rsidP="00BB2F1D">
      <w:pPr>
        <w:ind w:left="6804"/>
        <w:jc w:val="right"/>
        <w:rPr>
          <w:color w:val="000000"/>
        </w:rPr>
      </w:pPr>
      <w:r>
        <w:rPr>
          <w:color w:val="000000"/>
        </w:rPr>
        <w:t xml:space="preserve">       </w:t>
      </w:r>
      <w:proofErr w:type="gramStart"/>
      <w:r w:rsidRPr="00521AAB">
        <w:rPr>
          <w:color w:val="000000"/>
        </w:rPr>
        <w:t>лицам</w:t>
      </w:r>
      <w:proofErr w:type="gramEnd"/>
      <w:r w:rsidRPr="00521AAB">
        <w:rPr>
          <w:color w:val="000000"/>
        </w:rPr>
        <w:t xml:space="preserve"> – производителям товаров, работ, услуг из бюджета </w:t>
      </w:r>
      <w:r w:rsidRPr="009B65E0">
        <w:rPr>
          <w:kern w:val="2"/>
          <w:szCs w:val="26"/>
        </w:rPr>
        <w:t>Кутейниковского</w:t>
      </w:r>
      <w:r w:rsidRPr="00521AAB">
        <w:rPr>
          <w:color w:val="000000"/>
        </w:rPr>
        <w:t xml:space="preserve"> сельского</w:t>
      </w:r>
      <w:r>
        <w:rPr>
          <w:color w:val="000000"/>
        </w:rPr>
        <w:t xml:space="preserve">          </w:t>
      </w:r>
      <w:r w:rsidRPr="00521AAB">
        <w:rPr>
          <w:color w:val="000000"/>
        </w:rPr>
        <w:t>поселения</w:t>
      </w:r>
    </w:p>
    <w:p w:rsidR="00BB2F1D" w:rsidRPr="00F43173" w:rsidRDefault="00BB2F1D" w:rsidP="00BB2F1D">
      <w:pPr>
        <w:pStyle w:val="consplusnormal1"/>
        <w:spacing w:before="0" w:beforeAutospacing="0" w:after="0" w:afterAutospacing="0"/>
        <w:jc w:val="right"/>
        <w:rPr>
          <w:color w:val="000000"/>
          <w:sz w:val="28"/>
          <w:szCs w:val="28"/>
        </w:rPr>
      </w:pPr>
    </w:p>
    <w:p w:rsidR="00BB2F1D" w:rsidRPr="00F43173" w:rsidRDefault="00BB2F1D" w:rsidP="00BB2F1D">
      <w:pPr>
        <w:pStyle w:val="consplusnormal1"/>
        <w:spacing w:before="0" w:beforeAutospacing="0" w:after="0" w:afterAutospacing="0"/>
        <w:jc w:val="center"/>
        <w:rPr>
          <w:b/>
          <w:bCs/>
          <w:color w:val="000000"/>
        </w:rPr>
      </w:pPr>
      <w:r w:rsidRPr="00F43173">
        <w:rPr>
          <w:b/>
          <w:bCs/>
          <w:color w:val="000000"/>
        </w:rPr>
        <w:t>Отчет</w:t>
      </w:r>
    </w:p>
    <w:p w:rsidR="00BB2F1D" w:rsidRPr="00F43173" w:rsidRDefault="00BB2F1D" w:rsidP="00BB2F1D">
      <w:pPr>
        <w:pStyle w:val="consplusnormal1"/>
        <w:spacing w:before="0" w:beforeAutospacing="0" w:after="0" w:afterAutospacing="0"/>
        <w:jc w:val="center"/>
        <w:rPr>
          <w:b/>
          <w:bCs/>
          <w:color w:val="000000"/>
        </w:rPr>
      </w:pPr>
      <w:proofErr w:type="gramStart"/>
      <w:r w:rsidRPr="00F43173">
        <w:rPr>
          <w:b/>
          <w:bCs/>
          <w:color w:val="000000"/>
        </w:rPr>
        <w:t>о</w:t>
      </w:r>
      <w:proofErr w:type="gramEnd"/>
      <w:r w:rsidRPr="00F43173">
        <w:rPr>
          <w:b/>
          <w:bCs/>
          <w:color w:val="000000"/>
        </w:rPr>
        <w:t xml:space="preserve"> достижении значений результатов предоставления Субсидии</w:t>
      </w:r>
    </w:p>
    <w:p w:rsidR="00BB2F1D" w:rsidRPr="00F43173" w:rsidRDefault="00BB2F1D" w:rsidP="00BB2F1D">
      <w:pPr>
        <w:pStyle w:val="consplusnormal1"/>
        <w:spacing w:before="0" w:beforeAutospacing="0" w:after="0" w:afterAutospacing="0"/>
        <w:jc w:val="center"/>
        <w:rPr>
          <w:b/>
          <w:bCs/>
          <w:color w:val="000000"/>
        </w:rPr>
      </w:pPr>
      <w:proofErr w:type="gramStart"/>
      <w:r w:rsidRPr="00F43173">
        <w:rPr>
          <w:b/>
          <w:bCs/>
          <w:color w:val="000000"/>
        </w:rPr>
        <w:t>по</w:t>
      </w:r>
      <w:proofErr w:type="gramEnd"/>
      <w:r w:rsidRPr="00F43173">
        <w:rPr>
          <w:b/>
          <w:bCs/>
          <w:color w:val="000000"/>
        </w:rPr>
        <w:t xml:space="preserve"> состоянию на ____________ 20____ года</w:t>
      </w:r>
    </w:p>
    <w:tbl>
      <w:tblPr>
        <w:tblW w:w="0" w:type="auto"/>
        <w:tblCellMar>
          <w:left w:w="0" w:type="dxa"/>
          <w:right w:w="0" w:type="dxa"/>
        </w:tblCellMar>
        <w:tblLook w:val="04A0" w:firstRow="1" w:lastRow="0" w:firstColumn="1" w:lastColumn="0" w:noHBand="0" w:noVBand="1"/>
      </w:tblPr>
      <w:tblGrid>
        <w:gridCol w:w="1838"/>
        <w:gridCol w:w="1838"/>
        <w:gridCol w:w="1837"/>
        <w:gridCol w:w="298"/>
        <w:gridCol w:w="804"/>
        <w:gridCol w:w="1211"/>
        <w:gridCol w:w="1353"/>
        <w:gridCol w:w="1100"/>
        <w:gridCol w:w="298"/>
        <w:gridCol w:w="838"/>
        <w:gridCol w:w="1413"/>
        <w:gridCol w:w="298"/>
        <w:gridCol w:w="1341"/>
        <w:gridCol w:w="1535"/>
      </w:tblGrid>
      <w:tr w:rsidR="00BB2F1D" w:rsidRPr="00F43173" w:rsidTr="00EB1E2E">
        <w:trPr>
          <w:trHeight w:val="12"/>
        </w:trPr>
        <w:tc>
          <w:tcPr>
            <w:tcW w:w="5391" w:type="dxa"/>
            <w:gridSpan w:val="4"/>
            <w:tcBorders>
              <w:top w:val="nil"/>
              <w:left w:val="nil"/>
              <w:bottom w:val="nil"/>
              <w:right w:val="nil"/>
            </w:tcBorders>
            <w:shd w:val="clear" w:color="auto" w:fill="auto"/>
            <w:hideMark/>
          </w:tcPr>
          <w:p w:rsidR="00BB2F1D" w:rsidRPr="00F43173" w:rsidRDefault="00BB2F1D" w:rsidP="00EB1E2E">
            <w:pPr>
              <w:rPr>
                <w:color w:val="000000"/>
              </w:rPr>
            </w:pPr>
          </w:p>
        </w:tc>
        <w:tc>
          <w:tcPr>
            <w:tcW w:w="4817" w:type="dxa"/>
            <w:gridSpan w:val="5"/>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2419" w:type="dxa"/>
            <w:gridSpan w:val="3"/>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3077" w:type="dxa"/>
            <w:gridSpan w:val="2"/>
            <w:tcBorders>
              <w:top w:val="nil"/>
              <w:left w:val="nil"/>
              <w:bottom w:val="nil"/>
              <w:right w:val="nil"/>
            </w:tcBorders>
            <w:shd w:val="clear" w:color="auto" w:fill="auto"/>
            <w:hideMark/>
          </w:tcPr>
          <w:p w:rsidR="00BB2F1D" w:rsidRPr="00F43173" w:rsidRDefault="00BB2F1D" w:rsidP="00EB1E2E">
            <w:pPr>
              <w:rPr>
                <w:color w:val="000000"/>
                <w:sz w:val="20"/>
                <w:szCs w:val="2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Коды</w:t>
            </w: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r w:rsidRPr="00F43173">
              <w:rPr>
                <w:color w:val="000000"/>
              </w:rPr>
              <w:t>Дата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r w:rsidRPr="00F43173">
              <w:rPr>
                <w:color w:val="000000"/>
              </w:rPr>
              <w:t>ИНН</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r w:rsidRPr="00F43173">
              <w:rPr>
                <w:color w:val="000000"/>
              </w:rPr>
              <w:t>КПП</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proofErr w:type="gramStart"/>
            <w:r w:rsidRPr="00F43173">
              <w:rPr>
                <w:color w:val="000000"/>
              </w:rPr>
              <w:t>по</w:t>
            </w:r>
            <w:proofErr w:type="gramEnd"/>
            <w:r w:rsidRPr="00F43173">
              <w:rPr>
                <w:color w:val="000000"/>
              </w:rPr>
              <w:t xml:space="preserve">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Наименование получателя субсидии</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proofErr w:type="gramStart"/>
            <w:r w:rsidRPr="00F43173">
              <w:rPr>
                <w:color w:val="000000"/>
              </w:rPr>
              <w:t>номер</w:t>
            </w:r>
            <w:proofErr w:type="gramEnd"/>
            <w:r w:rsidRPr="00F43173">
              <w:rPr>
                <w:color w:val="000000"/>
              </w:rPr>
              <w:t xml:space="preserve"> лицевого счета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Наименование главного распорядителя бюджетных средств</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proofErr w:type="gramStart"/>
            <w:r w:rsidRPr="00F43173">
              <w:rPr>
                <w:color w:val="000000"/>
              </w:rPr>
              <w:t>по</w:t>
            </w:r>
            <w:proofErr w:type="gramEnd"/>
            <w:r w:rsidRPr="00F43173">
              <w:rPr>
                <w:color w:val="000000"/>
              </w:rPr>
              <w:t xml:space="preserve">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Наименование структурного элемента государственной программы</w:t>
            </w:r>
            <w:r w:rsidRPr="00F43173">
              <w:rPr>
                <w:noProof/>
              </w:rPr>
            </w:r>
            <w:r w:rsidRPr="00F43173">
              <w:pict>
                <v:rect id="AutoShape 2" o:spid="_x0000_s1106"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proofErr w:type="gramStart"/>
            <w:r w:rsidRPr="00F43173">
              <w:rPr>
                <w:color w:val="000000"/>
              </w:rPr>
              <w:t>по</w:t>
            </w:r>
            <w:proofErr w:type="gramEnd"/>
            <w:r w:rsidRPr="00F43173">
              <w:rPr>
                <w:color w:val="000000"/>
              </w:rPr>
              <w:t xml:space="preserve"> БК</w:t>
            </w:r>
            <w:r w:rsidRPr="00F43173">
              <w:rPr>
                <w:noProof/>
              </w:rPr>
            </w:r>
            <w:r w:rsidRPr="00F43173">
              <w:pict>
                <v:rect id="AutoShape 3" o:spid="_x0000_s1107"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Наименование субсидии</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right"/>
              <w:textAlignment w:val="baseline"/>
              <w:rPr>
                <w:color w:val="000000"/>
              </w:rPr>
            </w:pPr>
            <w:proofErr w:type="gramStart"/>
            <w:r w:rsidRPr="00F43173">
              <w:rPr>
                <w:color w:val="000000"/>
              </w:rPr>
              <w:t>по</w:t>
            </w:r>
            <w:proofErr w:type="gramEnd"/>
            <w:r w:rsidRPr="00F43173">
              <w:rPr>
                <w:color w:val="000000"/>
              </w:rPr>
              <w:t xml:space="preserve"> БК</w:t>
            </w:r>
            <w:r w:rsidRPr="00F43173">
              <w:rPr>
                <w:noProof/>
              </w:rPr>
            </w:r>
            <w:r w:rsidRPr="00F43173">
              <w:pict>
                <v:rect id="AutoShape 4" o:spid="_x0000_s1108"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Вид документа</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0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первичный</w:t>
            </w:r>
            <w:proofErr w:type="gramEnd"/>
            <w:r w:rsidRPr="00F43173">
              <w:rPr>
                <w:color w:val="000000"/>
              </w:rPr>
              <w:t xml:space="preserve"> – «0», уточненный – «1», «2», «3», «...»)</w:t>
            </w:r>
            <w:r w:rsidRPr="00F43173">
              <w:rPr>
                <w:noProof/>
              </w:rPr>
            </w:r>
            <w:r w:rsidRPr="00F43173">
              <w:pict>
                <v:rect id="AutoShape 5" o:spid="_x0000_s1109"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0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Периодичность</w:t>
            </w:r>
            <w:r w:rsidRPr="00F43173">
              <w:rPr>
                <w:noProof/>
              </w:rPr>
            </w:r>
            <w:r w:rsidRPr="00F43173">
              <w:pict>
                <v:rect id="AutoShape 6" o:spid="_x0000_s1110"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r w:rsidRPr="00F43173">
              <w:rPr>
                <w:color w:val="000000"/>
              </w:rPr>
              <w:t>:</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rPr>
          <w:trHeight w:val="12"/>
        </w:trPr>
        <w:tc>
          <w:tcPr>
            <w:tcW w:w="1788" w:type="dxa"/>
            <w:tcBorders>
              <w:top w:val="nil"/>
              <w:left w:val="nil"/>
              <w:bottom w:val="nil"/>
              <w:right w:val="nil"/>
            </w:tcBorders>
            <w:shd w:val="clear" w:color="auto" w:fill="auto"/>
            <w:hideMark/>
          </w:tcPr>
          <w:p w:rsidR="00BB2F1D" w:rsidRPr="00F43173" w:rsidRDefault="00BB2F1D" w:rsidP="00EB1E2E">
            <w:pPr>
              <w:rPr>
                <w:color w:val="000000"/>
              </w:rPr>
            </w:pPr>
          </w:p>
        </w:tc>
        <w:tc>
          <w:tcPr>
            <w:tcW w:w="1789"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789"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087" w:type="dxa"/>
            <w:gridSpan w:val="2"/>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182"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320"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075"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119" w:type="dxa"/>
            <w:gridSpan w:val="2"/>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452"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606" w:type="dxa"/>
            <w:gridSpan w:val="2"/>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1497"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Наименование результата предоставления субсидии, контрольной</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Код результата предоставления субсидии,</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Тип результата предоставления субсидии,</w:t>
            </w:r>
          </w:p>
        </w:tc>
        <w:tc>
          <w:tcPr>
            <w:tcW w:w="22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Единица измерения</w:t>
            </w:r>
            <w:r w:rsidRPr="00F43173">
              <w:rPr>
                <w:noProof/>
              </w:rPr>
            </w:r>
            <w:r w:rsidRPr="00F43173">
              <w:pict>
                <v:rect id="AutoShape 7" o:spid="_x0000_s1111"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3514"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Значение результата предоставления субсидии, контрольной точки</w:t>
            </w:r>
          </w:p>
        </w:tc>
        <w:tc>
          <w:tcPr>
            <w:tcW w:w="305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Срок достижения результата предоставления субсидии, контрольной точки</w:t>
            </w:r>
          </w:p>
        </w:tc>
        <w:tc>
          <w:tcPr>
            <w:tcW w:w="14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Сведения об отклонениях</w:t>
            </w:r>
          </w:p>
        </w:tc>
      </w:tr>
      <w:tr w:rsidR="00BB2F1D" w:rsidRPr="00F43173" w:rsidTr="00EB1E2E">
        <w:tc>
          <w:tcPr>
            <w:tcW w:w="17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lastRenderedPageBreak/>
              <w:t>точки</w:t>
            </w:r>
            <w:proofErr w:type="gramEnd"/>
            <w:r w:rsidRPr="00F43173">
              <w:rPr>
                <w:noProof/>
              </w:rPr>
            </w:r>
            <w:r w:rsidRPr="00F43173">
              <w:pict>
                <v:rect id="AutoShape 8" o:spid="_x0000_s1112"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t>контрольной</w:t>
            </w:r>
            <w:proofErr w:type="gramEnd"/>
            <w:r w:rsidRPr="00F43173">
              <w:rPr>
                <w:color w:val="000000"/>
              </w:rPr>
              <w:t xml:space="preserve"> точки</w:t>
            </w:r>
            <w:r w:rsidRPr="00F43173">
              <w:rPr>
                <w:noProof/>
              </w:rPr>
            </w:r>
            <w:r w:rsidRPr="00F43173">
              <w:pict>
                <v:rect id="AutoShape 9" o:spid="_x0000_s1113"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t>контрольной</w:t>
            </w:r>
            <w:proofErr w:type="gramEnd"/>
            <w:r w:rsidRPr="00F43173">
              <w:rPr>
                <w:color w:val="000000"/>
              </w:rPr>
              <w:t xml:space="preserve"> точки</w:t>
            </w:r>
            <w:r w:rsidRPr="00F43173">
              <w:rPr>
                <w:noProof/>
              </w:rPr>
            </w:r>
            <w:r w:rsidRPr="00F43173">
              <w:pict>
                <v:rect id="AutoShape 10" o:spid="_x0000_s1114"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08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spellStart"/>
            <w:proofErr w:type="gramStart"/>
            <w:r w:rsidRPr="00F43173">
              <w:rPr>
                <w:color w:val="000000"/>
              </w:rPr>
              <w:t>наиме</w:t>
            </w:r>
            <w:proofErr w:type="gramEnd"/>
            <w:r w:rsidRPr="00F43173">
              <w:rPr>
                <w:color w:val="000000"/>
              </w:rPr>
              <w:t>-нование</w:t>
            </w:r>
            <w:proofErr w:type="spellEnd"/>
          </w:p>
        </w:tc>
        <w:tc>
          <w:tcPr>
            <w:tcW w:w="11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t>код</w:t>
            </w:r>
            <w:proofErr w:type="gramEnd"/>
            <w:r w:rsidRPr="00F43173">
              <w:rPr>
                <w:color w:val="000000"/>
              </w:rPr>
              <w:t xml:space="preserve"> по </w:t>
            </w:r>
            <w:hyperlink r:id="rId58" w:anchor="7D20K3" w:history="1">
              <w:r w:rsidRPr="00F43173">
                <w:rPr>
                  <w:color w:val="000000"/>
                  <w:u w:val="single"/>
                </w:rPr>
                <w:t>ОКЕИ</w:t>
              </w:r>
            </w:hyperlink>
          </w:p>
        </w:tc>
        <w:tc>
          <w:tcPr>
            <w:tcW w:w="3514"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05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t>плановое</w:t>
            </w:r>
            <w:proofErr w:type="gramEnd"/>
            <w:r w:rsidRPr="00F43173">
              <w:rPr>
                <w:noProof/>
              </w:rPr>
            </w:r>
            <w:r w:rsidRPr="00F43173">
              <w:pict>
                <v:rect id="AutoShape 11" o:spid="_x0000_s1115"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spellStart"/>
            <w:proofErr w:type="gramStart"/>
            <w:r w:rsidRPr="00F43173">
              <w:rPr>
                <w:color w:val="000000"/>
              </w:rPr>
              <w:t>факти</w:t>
            </w:r>
            <w:proofErr w:type="gramEnd"/>
            <w:r w:rsidRPr="00F43173">
              <w:rPr>
                <w:color w:val="000000"/>
              </w:rPr>
              <w:t>-ческое</w:t>
            </w:r>
            <w:proofErr w:type="spellEnd"/>
            <w:r w:rsidRPr="00F43173">
              <w:rPr>
                <w:noProof/>
              </w:rPr>
            </w:r>
            <w:r w:rsidRPr="00F43173">
              <w:pict>
                <v:rect id="AutoShape 12" o:spid="_x0000_s1116"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spellStart"/>
            <w:proofErr w:type="gramStart"/>
            <w:r w:rsidRPr="00F43173">
              <w:rPr>
                <w:color w:val="000000"/>
              </w:rPr>
              <w:t>прог</w:t>
            </w:r>
            <w:proofErr w:type="gramEnd"/>
            <w:r w:rsidRPr="00F43173">
              <w:rPr>
                <w:color w:val="000000"/>
              </w:rPr>
              <w:t>-нозное</w:t>
            </w:r>
            <w:proofErr w:type="spellEnd"/>
            <w:r w:rsidRPr="00F43173">
              <w:rPr>
                <w:noProof/>
              </w:rPr>
            </w:r>
            <w:r w:rsidRPr="00F43173">
              <w:pict>
                <v:rect id="AutoShape 13" o:spid="_x0000_s1117"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t>плановый</w:t>
            </w:r>
            <w:proofErr w:type="gramEnd"/>
            <w:r w:rsidRPr="00F43173">
              <w:rPr>
                <w:noProof/>
              </w:rPr>
            </w:r>
            <w:r w:rsidRPr="00F43173">
              <w:pict>
                <v:rect id="AutoShape 14" o:spid="_x0000_s1118"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proofErr w:type="gramStart"/>
            <w:r w:rsidRPr="00F43173">
              <w:rPr>
                <w:color w:val="000000"/>
              </w:rPr>
              <w:t>фактический</w:t>
            </w:r>
            <w:proofErr w:type="gramEnd"/>
            <w:r w:rsidRPr="00F43173">
              <w:rPr>
                <w:color w:val="000000"/>
              </w:rPr>
              <w:t>/</w:t>
            </w:r>
            <w:r w:rsidRPr="00F43173">
              <w:rPr>
                <w:color w:val="000000"/>
              </w:rPr>
              <w:br/>
              <w:t>прогнозный</w:t>
            </w:r>
            <w:r w:rsidRPr="00F43173">
              <w:rPr>
                <w:noProof/>
              </w:rPr>
            </w:r>
            <w:r w:rsidRPr="00F43173">
              <w:pict>
                <v:rect id="AutoShape 15" o:spid="_x0000_s1119"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Статус</w:t>
            </w:r>
            <w:r w:rsidRPr="00F43173">
              <w:rPr>
                <w:noProof/>
              </w:rPr>
            </w:r>
            <w:r w:rsidRPr="00F43173">
              <w:pict>
                <v:rect id="AutoShape 16" o:spid="_x0000_s1120" style="width:8.4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do1QEAAJ4DAAAOAAAAZHJzL2Uyb0RvYy54bWysU8tu2zAQvBfoPxC815IF100Ey0GQIEWB&#10;9AGk+QCaoiSiEpfdpS27X98l5dhOeyt6IfZBzc4OR6ub/dCLnUGy4Co5n+VSGKehtq6t5PP3h3dX&#10;UlBQrlY9OFPJgyF5s377ZjX60hTQQV8bFAziqBx9JbsQfJllpDszKJqBN46bDeCgAqfYZjWqkdGH&#10;PivyfJmNgLVH0IaIq/dTU64TftMYHb42DZkg+koyt5BOTOcmntl6pcoWle+sPtJQ/8BiUNbx0BPU&#10;vQpKbNH+BTVYjUDQhJmGIYOmsdqkHXibef7HNk+d8ibtwuKQP8lE/w9Wf9k9+W8YqZN/BP2DhIO7&#10;TrnW3JJn+fhR5bmECGNnVM0M5lG7bPRUnjBiQowmNuNnqPm11TZAkmXf4BBn8MJin9Q/nNQ3+yA0&#10;F+f5cnnFb6S5VRT5NcdxgipfPvZI4aOBQcSgksjsErjaPVKYrr5cibMcPNi+Tw/cu1cFxoyVRD7y&#10;jW6hcgP1gbkjTCZhU3PQAf6SYmSDVJJ+bhUaKfpPjve/ni8W0VEpWbz/UHCCl53NZUc5zVCVDFJM&#10;4V2YXLj1aNsuyTxxvGXNGpv2ObM6kmUTJEWOho0uu8zTrfNvtf4NAAD//wMAUEsDBBQABgAIAAAA&#10;IQCjjWFh2wAAAAMBAAAPAAAAZHJzL2Rvd25yZXYueG1sTI9PS8NAEMXvgt9hGcGL2I1/KCVmUqQg&#10;FhGKqfY8zY5JMDubZrdJ/PZuvejlwfCG934vW062VQP3vnGCcDNLQLGUzjRSIbxvn64XoHwgMdQ6&#10;YYRv9rDMz88ySo0b5Y2HIlQqhohPCaEOoUu19mXNlvzMdSzR+3S9pRDPvtKmpzGG21bfJslcW2ok&#10;NtTU8arm8qs4WoSx3Ay77euz3lzt1k4O68Oq+HhBvLyYHh9ABZ7C3zOc8CM65JFp745ivGoR4pDw&#10;qydvHlfsEe7uF6DzTP9nz38AAAD//wMAUEsBAi0AFAAGAAgAAAAhALaDOJL+AAAA4QEAABMAAAAA&#10;AAAAAAAAAAAAAAAAAFtDb250ZW50X1R5cGVzXS54bWxQSwECLQAUAAYACAAAACEAOP0h/9YAAACU&#10;AQAACwAAAAAAAAAAAAAAAAAvAQAAX3JlbHMvLnJlbHNQSwECLQAUAAYACAAAACEAxkcHaNUBAACe&#10;AwAADgAAAAAAAAAAAAAAAAAuAgAAZHJzL2Uyb0RvYy54bWxQSwECLQAUAAYACAAAACEAo41hYdsA&#10;AAADAQAADwAAAAAAAAAAAAAAAAAvBAAAZHJzL2Rvd25yZXYueG1sUEsFBgAAAAAEAAQA8wAAADcF&#10;AAAAAA==&#10;" filled="f" stroked="f">
                  <o:lock v:ext="edit" aspectratio="t"/>
                  <w10:wrap type="none"/>
                  <w10:anchorlock/>
                </v:rect>
              </w:pict>
            </w: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3</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4</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6</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7</w: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8</w: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9</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10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11</w:t>
            </w: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Контрольная точка 1.1: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Контрольная точка 2.1: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bl>
    <w:p w:rsidR="00BB2F1D" w:rsidRPr="00F43173" w:rsidRDefault="00BB2F1D" w:rsidP="00BB2F1D">
      <w:pPr>
        <w:ind w:firstLine="480"/>
        <w:textAlignment w:val="baseline"/>
        <w:rPr>
          <w:color w:val="000000"/>
        </w:rPr>
      </w:pPr>
    </w:p>
    <w:tbl>
      <w:tblPr>
        <w:tblW w:w="0" w:type="auto"/>
        <w:tblCellMar>
          <w:left w:w="0" w:type="dxa"/>
          <w:right w:w="0" w:type="dxa"/>
        </w:tblCellMar>
        <w:tblLook w:val="04A0" w:firstRow="1" w:lastRow="0" w:firstColumn="1" w:lastColumn="0" w:noHBand="0" w:noVBand="1"/>
      </w:tblPr>
      <w:tblGrid>
        <w:gridCol w:w="4837"/>
        <w:gridCol w:w="2829"/>
        <w:gridCol w:w="362"/>
        <w:gridCol w:w="1978"/>
        <w:gridCol w:w="362"/>
        <w:gridCol w:w="2616"/>
        <w:gridCol w:w="362"/>
        <w:gridCol w:w="2656"/>
      </w:tblGrid>
      <w:tr w:rsidR="00BB2F1D" w:rsidRPr="00F43173" w:rsidTr="00EB1E2E">
        <w:trPr>
          <w:trHeight w:val="12"/>
        </w:trPr>
        <w:tc>
          <w:tcPr>
            <w:tcW w:w="5174" w:type="dxa"/>
            <w:tcBorders>
              <w:top w:val="nil"/>
              <w:left w:val="nil"/>
              <w:bottom w:val="nil"/>
              <w:right w:val="nil"/>
            </w:tcBorders>
            <w:shd w:val="clear" w:color="auto" w:fill="auto"/>
            <w:hideMark/>
          </w:tcPr>
          <w:p w:rsidR="00BB2F1D" w:rsidRPr="00F43173" w:rsidRDefault="00BB2F1D" w:rsidP="00EB1E2E">
            <w:pPr>
              <w:rPr>
                <w:color w:val="000000"/>
              </w:rPr>
            </w:pPr>
          </w:p>
        </w:tc>
        <w:tc>
          <w:tcPr>
            <w:tcW w:w="2957"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2033"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2772"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c>
          <w:tcPr>
            <w:tcW w:w="2772" w:type="dxa"/>
            <w:tcBorders>
              <w:top w:val="nil"/>
              <w:left w:val="nil"/>
              <w:bottom w:val="nil"/>
              <w:right w:val="nil"/>
            </w:tcBorders>
            <w:shd w:val="clear" w:color="auto" w:fill="auto"/>
            <w:hideMark/>
          </w:tcPr>
          <w:p w:rsidR="00BB2F1D" w:rsidRPr="00F43173" w:rsidRDefault="00BB2F1D" w:rsidP="00EB1E2E">
            <w:pPr>
              <w:rPr>
                <w:color w:val="000000"/>
                <w:sz w:val="20"/>
                <w:szCs w:val="20"/>
              </w:rPr>
            </w:pP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Руководитель (уполномоченное лицо) получателя субсидии</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должность</w:t>
            </w:r>
            <w:proofErr w:type="gramEnd"/>
            <w:r w:rsidRPr="00F43173">
              <w:rPr>
                <w:color w:val="000000"/>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подпись</w:t>
            </w:r>
            <w:proofErr w:type="gramEnd"/>
            <w:r w:rsidRPr="00F43173">
              <w:rPr>
                <w:color w:val="000000"/>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расшифровка</w:t>
            </w:r>
            <w:proofErr w:type="gramEnd"/>
            <w:r w:rsidRPr="00F43173">
              <w:rPr>
                <w:color w:val="000000"/>
              </w:rPr>
              <w:t xml:space="preserve"> подписи)</w:t>
            </w: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должность</w:t>
            </w:r>
            <w:proofErr w:type="gramEnd"/>
            <w:r w:rsidRPr="00F43173">
              <w:rPr>
                <w:color w:val="000000"/>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фамилия</w:t>
            </w:r>
            <w:proofErr w:type="gramEnd"/>
            <w:r w:rsidRPr="00F43173">
              <w:rPr>
                <w:color w:val="000000"/>
              </w:rPr>
              <w:t>,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телефон</w:t>
            </w:r>
            <w:proofErr w:type="gramEnd"/>
            <w:r w:rsidRPr="00F43173">
              <w:rPr>
                <w:color w:val="000000"/>
              </w:rPr>
              <w:t>)</w:t>
            </w: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 xml:space="preserve">Руководитель (уполномоченное лицо) </w:t>
            </w:r>
            <w:r w:rsidRPr="00F43173">
              <w:rPr>
                <w:color w:val="000000"/>
              </w:rPr>
              <w:lastRenderedPageBreak/>
              <w:t>главного распорядителя бюджетных средств</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lastRenderedPageBreak/>
              <w:t>"____" ________________ 20___ г.</w:t>
            </w:r>
          </w:p>
        </w:tc>
        <w:tc>
          <w:tcPr>
            <w:tcW w:w="2957"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наименование</w:t>
            </w:r>
            <w:proofErr w:type="gramEnd"/>
            <w:r w:rsidRPr="00F43173">
              <w:rPr>
                <w:color w:val="000000"/>
              </w:rPr>
              <w:t xml:space="preserve"> главного распорядителя бюджетных средств)</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должность</w:t>
            </w:r>
            <w:proofErr w:type="gramEnd"/>
            <w:r w:rsidRPr="00F43173">
              <w:rPr>
                <w:color w:val="000000"/>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подпись</w:t>
            </w:r>
            <w:proofErr w:type="gramEnd"/>
            <w:r w:rsidRPr="00F43173">
              <w:rPr>
                <w:color w:val="000000"/>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расшифровка</w:t>
            </w:r>
            <w:proofErr w:type="gramEnd"/>
            <w:r w:rsidRPr="00F43173">
              <w:rPr>
                <w:color w:val="000000"/>
              </w:rPr>
              <w:t xml:space="preserve"> подписи)</w:t>
            </w: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r>
      <w:tr w:rsidR="00BB2F1D" w:rsidRPr="00F43173" w:rsidTr="00EB1E2E">
        <w:tc>
          <w:tcPr>
            <w:tcW w:w="5174"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textAlignment w:val="baseline"/>
              <w:rPr>
                <w:color w:val="000000"/>
              </w:rPr>
            </w:pPr>
            <w:r w:rsidRPr="00F43173">
              <w:rPr>
                <w:color w:val="000000"/>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должность</w:t>
            </w:r>
            <w:proofErr w:type="gramEnd"/>
            <w:r w:rsidRPr="00F43173">
              <w:rPr>
                <w:color w:val="000000"/>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фамилия</w:t>
            </w:r>
            <w:proofErr w:type="gramEnd"/>
            <w:r w:rsidRPr="00F43173">
              <w:rPr>
                <w:color w:val="000000"/>
              </w:rPr>
              <w:t>,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BB2F1D" w:rsidRPr="00F43173" w:rsidRDefault="00BB2F1D" w:rsidP="00EB1E2E">
            <w:pPr>
              <w:jc w:val="center"/>
              <w:textAlignment w:val="baseline"/>
              <w:rPr>
                <w:color w:val="000000"/>
              </w:rPr>
            </w:pPr>
            <w:r w:rsidRPr="00F43173">
              <w:rPr>
                <w:color w:val="000000"/>
              </w:rPr>
              <w:t>(</w:t>
            </w:r>
            <w:proofErr w:type="gramStart"/>
            <w:r w:rsidRPr="00F43173">
              <w:rPr>
                <w:color w:val="000000"/>
              </w:rPr>
              <w:t>телефон</w:t>
            </w:r>
            <w:proofErr w:type="gramEnd"/>
            <w:r w:rsidRPr="00F43173">
              <w:rPr>
                <w:color w:val="000000"/>
              </w:rPr>
              <w:t>)</w:t>
            </w:r>
          </w:p>
        </w:tc>
      </w:tr>
    </w:tbl>
    <w:p w:rsidR="00BB2F1D" w:rsidRPr="00F43173" w:rsidRDefault="00BB2F1D" w:rsidP="00BB2F1D">
      <w:pPr>
        <w:rPr>
          <w:rFonts w:eastAsia="Calibri"/>
          <w:color w:val="000000"/>
          <w:kern w:val="2"/>
          <w:sz w:val="22"/>
          <w:szCs w:val="22"/>
          <w:lang w:eastAsia="en-US"/>
        </w:rPr>
      </w:pPr>
    </w:p>
    <w:p w:rsidR="00BB2F1D" w:rsidRPr="00F43173" w:rsidRDefault="00BB2F1D" w:rsidP="00BB2F1D">
      <w:pPr>
        <w:jc w:val="both"/>
        <w:rPr>
          <w:color w:val="000000"/>
          <w:sz w:val="28"/>
          <w:szCs w:val="28"/>
        </w:rPr>
      </w:pPr>
    </w:p>
    <w:p w:rsidR="00BB2F1D" w:rsidRPr="00F43173" w:rsidRDefault="00BB2F1D" w:rsidP="00BB2F1D">
      <w:pPr>
        <w:jc w:val="both"/>
        <w:rPr>
          <w:color w:val="000000"/>
          <w:sz w:val="28"/>
          <w:szCs w:val="28"/>
        </w:rPr>
      </w:pPr>
    </w:p>
    <w:p w:rsidR="00BB2F1D" w:rsidRPr="0062686D" w:rsidRDefault="00BB2F1D" w:rsidP="00BB2F1D">
      <w:pPr>
        <w:jc w:val="both"/>
        <w:rPr>
          <w:color w:val="000000"/>
          <w:sz w:val="28"/>
          <w:szCs w:val="28"/>
        </w:rPr>
        <w:sectPr w:rsidR="00BB2F1D" w:rsidRPr="0062686D" w:rsidSect="009729AC">
          <w:pgSz w:w="16838" w:h="11906" w:orient="landscape"/>
          <w:pgMar w:top="426" w:right="567" w:bottom="851" w:left="567" w:header="709" w:footer="709" w:gutter="0"/>
          <w:cols w:space="708"/>
          <w:docGrid w:linePitch="360"/>
        </w:sectPr>
      </w:pPr>
    </w:p>
    <w:p w:rsidR="00BB2F1D" w:rsidRDefault="00BB2F1D" w:rsidP="00BB2F1D">
      <w:pPr>
        <w:ind w:left="6372" w:firstLine="708"/>
        <w:jc w:val="both"/>
        <w:rPr>
          <w:color w:val="000000"/>
        </w:rPr>
      </w:pPr>
      <w:r>
        <w:rPr>
          <w:color w:val="000000"/>
        </w:rPr>
        <w:lastRenderedPageBreak/>
        <w:t xml:space="preserve">                     </w:t>
      </w:r>
      <w:r w:rsidRPr="00521AAB">
        <w:rPr>
          <w:color w:val="000000"/>
        </w:rPr>
        <w:t xml:space="preserve">Приложение № </w:t>
      </w:r>
      <w:r>
        <w:rPr>
          <w:color w:val="000000"/>
        </w:rPr>
        <w:t>6</w:t>
      </w:r>
    </w:p>
    <w:p w:rsidR="00BB2F1D" w:rsidRPr="00521AAB" w:rsidRDefault="00BB2F1D" w:rsidP="00BB2F1D">
      <w:pPr>
        <w:ind w:left="6372" w:firstLine="708"/>
        <w:jc w:val="both"/>
        <w:rPr>
          <w:color w:val="000000"/>
        </w:rPr>
      </w:pP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9B65E0">
        <w:rPr>
          <w:kern w:val="2"/>
          <w:szCs w:val="26"/>
        </w:rPr>
        <w:t>Кутейниковского</w:t>
      </w:r>
      <w:r w:rsidRPr="00521AAB">
        <w:rPr>
          <w:color w:val="000000"/>
        </w:rPr>
        <w:t xml:space="preserve"> сельского поселения</w:t>
      </w:r>
    </w:p>
    <w:p w:rsidR="00BB2F1D" w:rsidRPr="005177B9" w:rsidRDefault="00BB2F1D" w:rsidP="00BB2F1D">
      <w:pPr>
        <w:pStyle w:val="consplusnormal1"/>
        <w:spacing w:before="0" w:beforeAutospacing="0" w:after="0" w:afterAutospacing="0"/>
        <w:jc w:val="center"/>
        <w:rPr>
          <w:color w:val="000000"/>
          <w:sz w:val="28"/>
          <w:szCs w:val="28"/>
        </w:rPr>
      </w:pPr>
    </w:p>
    <w:p w:rsidR="00BB2F1D" w:rsidRPr="005177B9" w:rsidRDefault="00BB2F1D" w:rsidP="00BB2F1D">
      <w:pPr>
        <w:pStyle w:val="consplusnormal1"/>
        <w:spacing w:before="0" w:beforeAutospacing="0" w:after="0" w:afterAutospacing="0"/>
        <w:jc w:val="center"/>
        <w:rPr>
          <w:color w:val="000000"/>
          <w:sz w:val="26"/>
          <w:szCs w:val="26"/>
        </w:rPr>
      </w:pPr>
      <w:r w:rsidRPr="005177B9">
        <w:rPr>
          <w:b/>
          <w:bCs/>
          <w:color w:val="000000"/>
          <w:sz w:val="26"/>
          <w:szCs w:val="26"/>
        </w:rPr>
        <w:t>Отчет</w:t>
      </w:r>
    </w:p>
    <w:p w:rsidR="00BB2F1D" w:rsidRPr="005177B9" w:rsidRDefault="00BB2F1D" w:rsidP="00BB2F1D">
      <w:pPr>
        <w:pStyle w:val="consplusnormal1"/>
        <w:spacing w:before="0" w:beforeAutospacing="0" w:after="0" w:afterAutospacing="0"/>
        <w:jc w:val="center"/>
        <w:rPr>
          <w:color w:val="000000"/>
          <w:sz w:val="26"/>
          <w:szCs w:val="26"/>
        </w:rPr>
      </w:pPr>
      <w:proofErr w:type="gramStart"/>
      <w:r w:rsidRPr="005177B9">
        <w:rPr>
          <w:b/>
          <w:bCs/>
          <w:color w:val="000000"/>
          <w:sz w:val="26"/>
          <w:szCs w:val="26"/>
        </w:rPr>
        <w:t>о</w:t>
      </w:r>
      <w:proofErr w:type="gramEnd"/>
      <w:r w:rsidRPr="005177B9">
        <w:rPr>
          <w:b/>
          <w:bCs/>
          <w:color w:val="000000"/>
          <w:sz w:val="26"/>
          <w:szCs w:val="26"/>
        </w:rPr>
        <w:t xml:space="preserve"> расходах, источником финансового обеспечения которых является Субсидия</w:t>
      </w:r>
    </w:p>
    <w:p w:rsidR="00BB2F1D" w:rsidRPr="005177B9" w:rsidRDefault="00BB2F1D" w:rsidP="00BB2F1D">
      <w:pPr>
        <w:jc w:val="center"/>
        <w:rPr>
          <w:color w:val="000000"/>
          <w:sz w:val="26"/>
          <w:szCs w:val="26"/>
        </w:rPr>
      </w:pPr>
      <w:proofErr w:type="gramStart"/>
      <w:r w:rsidRPr="005177B9">
        <w:rPr>
          <w:b/>
          <w:bCs/>
          <w:color w:val="000000"/>
          <w:sz w:val="26"/>
          <w:szCs w:val="26"/>
        </w:rPr>
        <w:t>на</w:t>
      </w:r>
      <w:proofErr w:type="gramEnd"/>
      <w:r w:rsidRPr="005177B9">
        <w:rPr>
          <w:b/>
          <w:bCs/>
          <w:color w:val="000000"/>
          <w:sz w:val="26"/>
          <w:szCs w:val="26"/>
        </w:rPr>
        <w:t xml:space="preserve"> </w:t>
      </w:r>
      <w:r>
        <w:rPr>
          <w:b/>
          <w:bCs/>
          <w:color w:val="000000"/>
          <w:sz w:val="26"/>
          <w:szCs w:val="26"/>
        </w:rPr>
        <w:t>«</w:t>
      </w:r>
      <w:r w:rsidRPr="005177B9">
        <w:rPr>
          <w:b/>
          <w:bCs/>
          <w:color w:val="000000"/>
          <w:sz w:val="26"/>
          <w:szCs w:val="26"/>
        </w:rPr>
        <w:t>__</w:t>
      </w:r>
      <w:r>
        <w:rPr>
          <w:b/>
          <w:bCs/>
          <w:color w:val="000000"/>
          <w:sz w:val="26"/>
          <w:szCs w:val="26"/>
        </w:rPr>
        <w:t>»</w:t>
      </w:r>
      <w:r w:rsidRPr="005177B9">
        <w:rPr>
          <w:b/>
          <w:bCs/>
          <w:color w:val="000000"/>
          <w:sz w:val="26"/>
          <w:szCs w:val="26"/>
        </w:rPr>
        <w:t xml:space="preserve"> ____________ 20__ г.</w:t>
      </w:r>
    </w:p>
    <w:p w:rsidR="00BB2F1D" w:rsidRPr="0062686D" w:rsidRDefault="00BB2F1D" w:rsidP="00BB2F1D">
      <w:pPr>
        <w:jc w:val="both"/>
        <w:rPr>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70"/>
        <w:gridCol w:w="92"/>
        <w:gridCol w:w="212"/>
        <w:gridCol w:w="437"/>
        <w:gridCol w:w="1494"/>
        <w:gridCol w:w="727"/>
        <w:gridCol w:w="1291"/>
        <w:gridCol w:w="499"/>
        <w:gridCol w:w="722"/>
        <w:gridCol w:w="186"/>
        <w:gridCol w:w="141"/>
        <w:gridCol w:w="30"/>
        <w:gridCol w:w="825"/>
        <w:gridCol w:w="257"/>
        <w:gridCol w:w="184"/>
        <w:gridCol w:w="1380"/>
      </w:tblGrid>
      <w:tr w:rsidR="00BB2F1D" w:rsidRPr="0062686D" w:rsidTr="00EB1E2E">
        <w:tc>
          <w:tcPr>
            <w:tcW w:w="1855"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47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0"/>
                <w:szCs w:val="20"/>
              </w:rPr>
            </w:pPr>
            <w:r w:rsidRPr="0062686D">
              <w:rPr>
                <w:color w:val="000000"/>
                <w:sz w:val="20"/>
                <w:szCs w:val="20"/>
              </w:rPr>
              <w:t>КОДЫ</w:t>
            </w: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right"/>
              <w:rPr>
                <w:color w:val="000000"/>
                <w:sz w:val="20"/>
                <w:szCs w:val="20"/>
              </w:rPr>
            </w:pPr>
            <w:r w:rsidRPr="0062686D">
              <w:rPr>
                <w:color w:val="000000"/>
                <w:sz w:val="20"/>
                <w:szCs w:val="20"/>
              </w:rPr>
              <w:t>Дата</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 </w:t>
            </w: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0"/>
                <w:szCs w:val="20"/>
              </w:rPr>
            </w:pPr>
            <w:proofErr w:type="gramStart"/>
            <w:r w:rsidRPr="0062686D">
              <w:rPr>
                <w:color w:val="000000"/>
                <w:sz w:val="20"/>
                <w:szCs w:val="20"/>
              </w:rPr>
              <w:t>по</w:t>
            </w:r>
            <w:proofErr w:type="gramEnd"/>
            <w:r w:rsidRPr="0062686D">
              <w:rPr>
                <w:color w:val="000000"/>
                <w:sz w:val="20"/>
                <w:szCs w:val="20"/>
              </w:rPr>
              <w:t xml:space="preserve">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Наименование Получателя</w:t>
            </w: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0"/>
                <w:szCs w:val="20"/>
              </w:rPr>
            </w:pPr>
            <w:r w:rsidRPr="0062686D">
              <w:rPr>
                <w:color w:val="000000"/>
                <w:sz w:val="20"/>
                <w:szCs w:val="20"/>
              </w:rPr>
              <w:t>ИНН</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Наименование главного распорядителя средств бюджета муниципального образования</w:t>
            </w: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p w:rsidR="00BB2F1D" w:rsidRPr="0062686D" w:rsidRDefault="00BB2F1D" w:rsidP="00EB1E2E">
            <w:pPr>
              <w:pStyle w:val="consplusnormal1"/>
              <w:spacing w:before="0" w:beforeAutospacing="0" w:after="0" w:afterAutospacing="0"/>
              <w:rPr>
                <w:color w:val="000000"/>
                <w:sz w:val="20"/>
                <w:szCs w:val="20"/>
              </w:rPr>
            </w:pPr>
          </w:p>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0"/>
                <w:szCs w:val="20"/>
              </w:rPr>
            </w:pPr>
            <w:proofErr w:type="gramStart"/>
            <w:r w:rsidRPr="0062686D">
              <w:rPr>
                <w:color w:val="000000"/>
                <w:sz w:val="20"/>
                <w:szCs w:val="20"/>
              </w:rPr>
              <w:t>по</w:t>
            </w:r>
            <w:proofErr w:type="gramEnd"/>
            <w:r w:rsidRPr="0062686D">
              <w:rPr>
                <w:color w:val="000000"/>
                <w:sz w:val="20"/>
                <w:szCs w:val="20"/>
              </w:rPr>
              <w:t xml:space="preserve">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Наименование структурного элемента муниципальной программы (муниципального проекта)</w:t>
            </w: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p w:rsidR="00BB2F1D" w:rsidRPr="0062686D" w:rsidRDefault="00BB2F1D" w:rsidP="00EB1E2E">
            <w:pPr>
              <w:rPr>
                <w:color w:val="000000"/>
                <w:sz w:val="20"/>
                <w:szCs w:val="20"/>
              </w:rPr>
            </w:pPr>
            <w:r w:rsidRPr="0062686D">
              <w:rPr>
                <w:color w:val="000000"/>
                <w:sz w:val="20"/>
                <w:szCs w:val="20"/>
              </w:rPr>
              <w:t>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0"/>
                <w:szCs w:val="20"/>
              </w:rPr>
            </w:pPr>
            <w:proofErr w:type="gramStart"/>
            <w:r w:rsidRPr="0062686D">
              <w:rPr>
                <w:color w:val="000000"/>
                <w:sz w:val="20"/>
                <w:szCs w:val="20"/>
              </w:rPr>
              <w:t>по</w:t>
            </w:r>
            <w:proofErr w:type="gramEnd"/>
            <w:r w:rsidRPr="0062686D">
              <w:rPr>
                <w:color w:val="000000"/>
                <w:sz w:val="20"/>
                <w:szCs w:val="20"/>
              </w:rPr>
              <w:t xml:space="preserve"> БК</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right"/>
              <w:rPr>
                <w:color w:val="000000"/>
                <w:sz w:val="20"/>
                <w:szCs w:val="20"/>
              </w:rPr>
            </w:pPr>
            <w:r w:rsidRPr="0062686D">
              <w:rPr>
                <w:color w:val="000000"/>
                <w:sz w:val="20"/>
                <w:szCs w:val="20"/>
              </w:rPr>
              <w:t>Номер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right"/>
              <w:rPr>
                <w:color w:val="000000"/>
                <w:sz w:val="20"/>
                <w:szCs w:val="20"/>
              </w:rPr>
            </w:pPr>
            <w:r w:rsidRPr="0062686D">
              <w:rPr>
                <w:color w:val="000000"/>
                <w:sz w:val="20"/>
                <w:szCs w:val="20"/>
              </w:rPr>
              <w:t>Дата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Вид документа</w:t>
            </w: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1855"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0"/>
                <w:szCs w:val="20"/>
              </w:rPr>
            </w:pPr>
            <w:r w:rsidRPr="0062686D">
              <w:rPr>
                <w:color w:val="000000"/>
                <w:sz w:val="20"/>
                <w:szCs w:val="20"/>
              </w:rPr>
              <w:t>(</w:t>
            </w:r>
            <w:proofErr w:type="gramStart"/>
            <w:r w:rsidRPr="0062686D">
              <w:rPr>
                <w:color w:val="000000"/>
                <w:sz w:val="20"/>
                <w:szCs w:val="20"/>
              </w:rPr>
              <w:t>первичный</w:t>
            </w:r>
            <w:proofErr w:type="gramEnd"/>
            <w:r w:rsidRPr="0062686D">
              <w:rPr>
                <w:color w:val="000000"/>
                <w:sz w:val="20"/>
                <w:szCs w:val="20"/>
              </w:rPr>
              <w:t xml:space="preserve"> </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 xml:space="preserve">0", уточненный </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1</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2</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3</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w:t>
            </w:r>
            <w:r>
              <w:rPr>
                <w:color w:val="000000"/>
                <w:sz w:val="20"/>
                <w:szCs w:val="20"/>
              </w:rPr>
              <w:t>»</w:t>
            </w:r>
            <w:r w:rsidRPr="0062686D">
              <w:rPr>
                <w:color w:val="000000"/>
                <w:sz w:val="20"/>
                <w:szCs w:val="20"/>
              </w:rPr>
              <w:t>)</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478" w:type="dxa"/>
            <w:gridSpan w:val="2"/>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r>
      <w:tr w:rsidR="00BB2F1D" w:rsidRPr="0062686D" w:rsidTr="00EB1E2E">
        <w:tc>
          <w:tcPr>
            <w:tcW w:w="7496" w:type="dxa"/>
            <w:gridSpan w:val="10"/>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Периодичность: месячная; квартальная; годовая</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1478" w:type="dxa"/>
            <w:gridSpan w:val="2"/>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0"/>
                <w:szCs w:val="20"/>
              </w:rPr>
            </w:pPr>
          </w:p>
        </w:tc>
      </w:tr>
      <w:tr w:rsidR="00BB2F1D" w:rsidRPr="0062686D" w:rsidTr="00EB1E2E">
        <w:tc>
          <w:tcPr>
            <w:tcW w:w="7496" w:type="dxa"/>
            <w:gridSpan w:val="10"/>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r w:rsidRPr="0062686D">
              <w:rPr>
                <w:color w:val="000000"/>
                <w:sz w:val="20"/>
                <w:szCs w:val="20"/>
              </w:rPr>
              <w:t>Единица измерения: руб</w:t>
            </w:r>
            <w:r>
              <w:rPr>
                <w:color w:val="000000"/>
                <w:sz w:val="20"/>
                <w:szCs w:val="20"/>
              </w:rPr>
              <w:t>.</w:t>
            </w:r>
            <w:r w:rsidRPr="0062686D">
              <w:rPr>
                <w:color w:val="000000"/>
                <w:sz w:val="20"/>
                <w:szCs w:val="20"/>
              </w:rPr>
              <w:t xml:space="preserve"> (с точностью до второго знака после запятой)</w:t>
            </w:r>
          </w:p>
        </w:tc>
        <w:tc>
          <w:tcPr>
            <w:tcW w:w="188" w:type="dxa"/>
            <w:gridSpan w:val="2"/>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right"/>
              <w:rPr>
                <w:color w:val="000000"/>
                <w:sz w:val="20"/>
                <w:szCs w:val="20"/>
              </w:rPr>
            </w:pPr>
            <w:proofErr w:type="gramStart"/>
            <w:r w:rsidRPr="0062686D">
              <w:rPr>
                <w:color w:val="000000"/>
                <w:sz w:val="20"/>
                <w:szCs w:val="20"/>
              </w:rPr>
              <w:t>по</w:t>
            </w:r>
            <w:proofErr w:type="gramEnd"/>
            <w:r w:rsidRPr="0062686D">
              <w:rPr>
                <w:color w:val="000000"/>
                <w:sz w:val="20"/>
                <w:szCs w:val="20"/>
              </w:rPr>
              <w:t xml:space="preserve"> ОКЕИ</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0"/>
                <w:szCs w:val="20"/>
              </w:rPr>
            </w:pPr>
            <w:hyperlink r:id="rId59" w:history="1">
              <w:r w:rsidRPr="0062686D">
                <w:rPr>
                  <w:rStyle w:val="af"/>
                  <w:color w:val="000000"/>
                  <w:sz w:val="20"/>
                  <w:szCs w:val="20"/>
                </w:rPr>
                <w:t>383</w:t>
              </w:r>
            </w:hyperlink>
          </w:p>
        </w:tc>
      </w:tr>
      <w:tr w:rsidR="00BB2F1D" w:rsidRPr="0062686D" w:rsidTr="00EB1E2E">
        <w:tc>
          <w:tcPr>
            <w:tcW w:w="6590" w:type="dxa"/>
            <w:gridSpan w:val="8"/>
            <w:tcBorders>
              <w:top w:val="nil"/>
              <w:left w:val="nil"/>
              <w:bottom w:val="nil"/>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
          <w:p w:rsidR="00BB2F1D" w:rsidRPr="0062686D" w:rsidRDefault="00BB2F1D" w:rsidP="00EB1E2E">
            <w:pPr>
              <w:pStyle w:val="consplusnormal1"/>
              <w:spacing w:before="0" w:beforeAutospacing="0" w:after="0" w:afterAutospacing="0"/>
              <w:jc w:val="center"/>
              <w:rPr>
                <w:color w:val="000000"/>
                <w:sz w:val="22"/>
                <w:szCs w:val="22"/>
              </w:rPr>
            </w:pPr>
          </w:p>
          <w:p w:rsidR="00BB2F1D" w:rsidRPr="0062686D" w:rsidRDefault="00BB2F1D" w:rsidP="00EB1E2E">
            <w:pPr>
              <w:pStyle w:val="consplusnormal1"/>
              <w:spacing w:before="0" w:beforeAutospacing="0" w:after="0" w:afterAutospacing="0"/>
              <w:jc w:val="center"/>
              <w:rPr>
                <w:color w:val="000000"/>
                <w:sz w:val="22"/>
                <w:szCs w:val="22"/>
              </w:rPr>
            </w:pPr>
          </w:p>
          <w:p w:rsidR="00BB2F1D" w:rsidRPr="0062686D" w:rsidRDefault="00BB2F1D" w:rsidP="00EB1E2E">
            <w:pPr>
              <w:pStyle w:val="consplusnormal1"/>
              <w:spacing w:before="0" w:beforeAutospacing="0" w:after="0" w:afterAutospacing="0"/>
              <w:jc w:val="center"/>
              <w:rPr>
                <w:color w:val="000000"/>
                <w:sz w:val="22"/>
                <w:szCs w:val="22"/>
              </w:rPr>
            </w:pPr>
          </w:p>
          <w:p w:rsidR="00BB2F1D" w:rsidRPr="0062686D" w:rsidRDefault="00BB2F1D" w:rsidP="00EB1E2E">
            <w:pPr>
              <w:pStyle w:val="consplusnormal1"/>
              <w:spacing w:before="0" w:beforeAutospacing="0" w:after="0" w:afterAutospacing="0"/>
              <w:jc w:val="center"/>
              <w:rPr>
                <w:color w:val="000000"/>
                <w:sz w:val="22"/>
                <w:szCs w:val="22"/>
              </w:rPr>
            </w:pPr>
          </w:p>
          <w:p w:rsidR="00BB2F1D" w:rsidRPr="0062686D" w:rsidRDefault="00BB2F1D" w:rsidP="00EB1E2E">
            <w:pPr>
              <w:pStyle w:val="consplusnormal1"/>
              <w:spacing w:before="0" w:beforeAutospacing="0" w:after="0" w:afterAutospacing="0"/>
              <w:jc w:val="center"/>
              <w:rPr>
                <w:color w:val="000000"/>
                <w:sz w:val="22"/>
                <w:szCs w:val="22"/>
              </w:rPr>
            </w:pPr>
          </w:p>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Раздел 1. Сведения о выплатах, осуществляемых за счет средств Субсидии</w:t>
            </w:r>
          </w:p>
        </w:tc>
        <w:tc>
          <w:tcPr>
            <w:tcW w:w="3455" w:type="dxa"/>
            <w:gridSpan w:val="8"/>
            <w:tcBorders>
              <w:top w:val="nil"/>
              <w:left w:val="nil"/>
              <w:bottom w:val="single" w:sz="8" w:space="0" w:color="auto"/>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r>
      <w:tr w:rsidR="00BB2F1D" w:rsidRPr="0062686D" w:rsidTr="00EB1E2E">
        <w:tc>
          <w:tcPr>
            <w:tcW w:w="171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lastRenderedPageBreak/>
              <w:t>Наименование показателя</w:t>
            </w:r>
          </w:p>
        </w:tc>
        <w:tc>
          <w:tcPr>
            <w:tcW w:w="752"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Код строки</w:t>
            </w:r>
          </w:p>
        </w:tc>
        <w:tc>
          <w:tcPr>
            <w:tcW w:w="157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Код направления расходования Субсидии</w:t>
            </w:r>
          </w:p>
        </w:tc>
        <w:tc>
          <w:tcPr>
            <w:tcW w:w="6002" w:type="dxa"/>
            <w:gridSpan w:val="11"/>
            <w:tcBorders>
              <w:top w:val="single" w:sz="8" w:space="0" w:color="auto"/>
              <w:left w:val="nil"/>
              <w:bottom w:val="single" w:sz="8" w:space="0" w:color="auto"/>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Сумма</w:t>
            </w:r>
          </w:p>
        </w:tc>
      </w:tr>
      <w:tr w:rsidR="00BB2F1D" w:rsidRPr="0062686D" w:rsidTr="00EB1E2E">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gridSpan w:val="3"/>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21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объем</w:t>
            </w:r>
            <w:proofErr w:type="gramEnd"/>
            <w:r w:rsidRPr="0062686D">
              <w:rPr>
                <w:color w:val="000000"/>
                <w:sz w:val="22"/>
                <w:szCs w:val="22"/>
              </w:rPr>
              <w:t xml:space="preserve"> выплат</w:t>
            </w:r>
          </w:p>
        </w:tc>
        <w:tc>
          <w:tcPr>
            <w:tcW w:w="2162" w:type="dxa"/>
            <w:gridSpan w:val="6"/>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отклонение</w:t>
            </w:r>
            <w:proofErr w:type="gramEnd"/>
            <w:r w:rsidRPr="0062686D">
              <w:rPr>
                <w:color w:val="000000"/>
                <w:sz w:val="22"/>
                <w:szCs w:val="22"/>
              </w:rPr>
              <w:t xml:space="preserve"> от планового значения</w:t>
            </w:r>
          </w:p>
        </w:tc>
        <w:tc>
          <w:tcPr>
            <w:tcW w:w="1713" w:type="dxa"/>
            <w:gridSpan w:val="3"/>
            <w:tcBorders>
              <w:top w:val="nil"/>
              <w:left w:val="nil"/>
              <w:bottom w:val="single" w:sz="8" w:space="0" w:color="auto"/>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причина</w:t>
            </w:r>
            <w:proofErr w:type="gramEnd"/>
            <w:r w:rsidRPr="0062686D">
              <w:rPr>
                <w:color w:val="000000"/>
                <w:sz w:val="22"/>
                <w:szCs w:val="22"/>
              </w:rPr>
              <w:t xml:space="preserve"> отклонения</w:t>
            </w:r>
          </w:p>
        </w:tc>
      </w:tr>
      <w:tr w:rsidR="00BB2F1D" w:rsidRPr="0062686D" w:rsidTr="00EB1E2E">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gridSpan w:val="3"/>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плану</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фактически</w:t>
            </w:r>
            <w:proofErr w:type="gramEnd"/>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абсолютных </w:t>
            </w:r>
            <w:r w:rsidRPr="0071477E">
              <w:rPr>
                <w:color w:val="000000"/>
                <w:sz w:val="22"/>
                <w:szCs w:val="22"/>
              </w:rPr>
              <w:t>величинах (</w:t>
            </w:r>
            <w:hyperlink r:id="rId60" w:anchor="Par3770" w:tooltip="4" w:history="1">
              <w:r w:rsidRPr="0071477E">
                <w:rPr>
                  <w:rStyle w:val="af"/>
                  <w:color w:val="000000"/>
                  <w:sz w:val="22"/>
                  <w:szCs w:val="22"/>
                </w:rPr>
                <w:t>гр. 4</w:t>
              </w:r>
            </w:hyperlink>
            <w:r w:rsidRPr="0071477E">
              <w:rPr>
                <w:color w:val="000000"/>
                <w:sz w:val="22"/>
                <w:szCs w:val="22"/>
              </w:rPr>
              <w:t>-</w:t>
            </w:r>
            <w:hyperlink r:id="rId61" w:anchor="Par3771" w:tooltip="5" w:history="1">
              <w:r w:rsidRPr="0071477E">
                <w:rPr>
                  <w:rStyle w:val="af"/>
                  <w:color w:val="000000"/>
                  <w:sz w:val="22"/>
                  <w:szCs w:val="22"/>
                </w:rPr>
                <w:t>гр. 5</w:t>
              </w:r>
            </w:hyperlink>
            <w:r w:rsidRPr="0062686D">
              <w:rPr>
                <w:color w:val="000000"/>
                <w:sz w:val="22"/>
                <w:szCs w:val="22"/>
              </w:rPr>
              <w:t>)</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71477E" w:rsidRDefault="00BB2F1D" w:rsidP="00EB1E2E">
            <w:pPr>
              <w:pStyle w:val="consplusnormal1"/>
              <w:spacing w:before="0" w:beforeAutospacing="0" w:after="0" w:afterAutospacing="0"/>
              <w:jc w:val="center"/>
              <w:rPr>
                <w:color w:val="000000"/>
                <w:sz w:val="22"/>
                <w:szCs w:val="22"/>
              </w:rPr>
            </w:pPr>
            <w:proofErr w:type="gramStart"/>
            <w:r w:rsidRPr="0071477E">
              <w:rPr>
                <w:color w:val="000000"/>
                <w:sz w:val="22"/>
                <w:szCs w:val="22"/>
              </w:rPr>
              <w:t>в</w:t>
            </w:r>
            <w:proofErr w:type="gramEnd"/>
            <w:r w:rsidRPr="0071477E">
              <w:rPr>
                <w:color w:val="000000"/>
                <w:sz w:val="22"/>
                <w:szCs w:val="22"/>
              </w:rPr>
              <w:t xml:space="preserve"> процентах (</w:t>
            </w:r>
            <w:hyperlink r:id="rId62" w:anchor="Par3771" w:tooltip="5" w:history="1">
              <w:r w:rsidRPr="0071477E">
                <w:rPr>
                  <w:rStyle w:val="af"/>
                  <w:color w:val="000000"/>
                  <w:sz w:val="22"/>
                  <w:szCs w:val="22"/>
                </w:rPr>
                <w:t>гр. 5</w:t>
              </w:r>
            </w:hyperlink>
            <w:r w:rsidRPr="0071477E">
              <w:rPr>
                <w:rStyle w:val="af"/>
                <w:color w:val="000000"/>
                <w:sz w:val="22"/>
                <w:szCs w:val="22"/>
              </w:rPr>
              <w:t xml:space="preserve"> </w:t>
            </w:r>
            <w:r w:rsidRPr="0071477E">
              <w:rPr>
                <w:color w:val="000000"/>
                <w:sz w:val="22"/>
                <w:szCs w:val="22"/>
              </w:rPr>
              <w:t xml:space="preserve">/ </w:t>
            </w:r>
            <w:hyperlink r:id="rId63" w:anchor="Par3770" w:tooltip="4" w:history="1">
              <w:r w:rsidRPr="0071477E">
                <w:rPr>
                  <w:rStyle w:val="af"/>
                  <w:color w:val="000000"/>
                  <w:sz w:val="22"/>
                  <w:szCs w:val="22"/>
                </w:rPr>
                <w:t>гр. 4</w:t>
              </w:r>
            </w:hyperlink>
            <w:r w:rsidRPr="0071477E">
              <w:rPr>
                <w:color w:val="000000"/>
                <w:sz w:val="22"/>
                <w:szCs w:val="22"/>
              </w:rPr>
              <w:t>) x 100%)</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код</w:t>
            </w:r>
            <w:proofErr w:type="gramEnd"/>
          </w:p>
        </w:tc>
        <w:tc>
          <w:tcPr>
            <w:tcW w:w="1266" w:type="dxa"/>
            <w:tcBorders>
              <w:top w:val="nil"/>
              <w:left w:val="nil"/>
              <w:bottom w:val="single" w:sz="8" w:space="0" w:color="auto"/>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наименование</w:t>
            </w:r>
            <w:proofErr w:type="gramEnd"/>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1</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2</w:t>
            </w:r>
          </w:p>
        </w:tc>
        <w:tc>
          <w:tcPr>
            <w:tcW w:w="1578"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bookmarkStart w:id="25" w:name="Par3769"/>
            <w:bookmarkEnd w:id="25"/>
            <w:r w:rsidRPr="0062686D">
              <w:rPr>
                <w:color w:val="000000"/>
                <w:sz w:val="22"/>
                <w:szCs w:val="22"/>
              </w:rPr>
              <w:t>3</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bookmarkStart w:id="26" w:name="Par3770"/>
            <w:bookmarkEnd w:id="26"/>
            <w:r w:rsidRPr="0062686D">
              <w:rPr>
                <w:color w:val="000000"/>
                <w:sz w:val="22"/>
                <w:szCs w:val="22"/>
              </w:rPr>
              <w:t>4</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bookmarkStart w:id="27" w:name="Par3771"/>
            <w:bookmarkEnd w:id="27"/>
            <w:r w:rsidRPr="0062686D">
              <w:rPr>
                <w:color w:val="000000"/>
                <w:sz w:val="22"/>
                <w:szCs w:val="22"/>
              </w:rPr>
              <w:t>5</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6</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7</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8</w:t>
            </w:r>
          </w:p>
        </w:tc>
        <w:tc>
          <w:tcPr>
            <w:tcW w:w="1266" w:type="dxa"/>
            <w:tcBorders>
              <w:top w:val="nil"/>
              <w:left w:val="nil"/>
              <w:bottom w:val="single" w:sz="8" w:space="0" w:color="auto"/>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9</w:t>
            </w: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Остаток Субсидии на начало года,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bookmarkStart w:id="28" w:name="Par3777"/>
            <w:bookmarkEnd w:id="28"/>
            <w:r w:rsidRPr="0062686D">
              <w:rPr>
                <w:color w:val="000000"/>
                <w:sz w:val="22"/>
                <w:szCs w:val="22"/>
              </w:rPr>
              <w:t>0100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том числе:</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потребность</w:t>
            </w:r>
            <w:proofErr w:type="gramEnd"/>
            <w:r w:rsidRPr="0062686D">
              <w:rPr>
                <w:color w:val="000000"/>
                <w:sz w:val="22"/>
                <w:szCs w:val="22"/>
              </w:rPr>
              <w:t xml:space="preserve"> в котором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0110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подлежащий</w:t>
            </w:r>
            <w:proofErr w:type="gramEnd"/>
            <w:r w:rsidRPr="0062686D">
              <w:rPr>
                <w:color w:val="000000"/>
                <w:sz w:val="22"/>
                <w:szCs w:val="22"/>
              </w:rPr>
              <w:t xml:space="preserve"> возврату в бюджет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bookmarkStart w:id="29" w:name="Par3796"/>
            <w:bookmarkEnd w:id="29"/>
            <w:r w:rsidRPr="0062686D">
              <w:rPr>
                <w:color w:val="000000"/>
                <w:sz w:val="22"/>
                <w:szCs w:val="22"/>
              </w:rPr>
              <w:t>0120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Поступило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0200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том числе:</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бюджета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0210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возврат</w:t>
            </w:r>
            <w:proofErr w:type="gramEnd"/>
            <w:r w:rsidRPr="0062686D">
              <w:rPr>
                <w:color w:val="000000"/>
                <w:sz w:val="22"/>
                <w:szCs w:val="22"/>
              </w:rPr>
              <w:t xml:space="preserve"> средств по выплатам, произведенным в прошлых отчетных периодах (дебиторской задолженности прошлых лет)</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0220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возврат</w:t>
            </w:r>
            <w:proofErr w:type="gramEnd"/>
            <w:r w:rsidRPr="0062686D">
              <w:rPr>
                <w:color w:val="000000"/>
                <w:sz w:val="22"/>
                <w:szCs w:val="22"/>
              </w:rPr>
              <w:t xml:space="preserve"> дебиторской задолженности прошлых лет, решение об использовании которой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0221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возврат</w:t>
            </w:r>
            <w:proofErr w:type="gramEnd"/>
            <w:r w:rsidRPr="0062686D">
              <w:rPr>
                <w:color w:val="000000"/>
                <w:sz w:val="22"/>
                <w:szCs w:val="22"/>
              </w:rPr>
              <w:t xml:space="preserve"> дебиторской задолженности прошлых лет, решение об использовании </w:t>
            </w:r>
            <w:r w:rsidRPr="0062686D">
              <w:rPr>
                <w:color w:val="000000"/>
                <w:sz w:val="22"/>
                <w:szCs w:val="22"/>
              </w:rPr>
              <w:lastRenderedPageBreak/>
              <w:t>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lastRenderedPageBreak/>
              <w:t>0222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lastRenderedPageBreak/>
              <w:t>проценты</w:t>
            </w:r>
            <w:proofErr w:type="gramEnd"/>
            <w:r w:rsidRPr="0062686D">
              <w:rPr>
                <w:color w:val="000000"/>
                <w:sz w:val="22"/>
                <w:szCs w:val="22"/>
              </w:rPr>
              <w:t xml:space="preserve"> по депозитам, предоставленным займам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0230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иные</w:t>
            </w:r>
            <w:proofErr w:type="gramEnd"/>
            <w:r w:rsidRPr="0062686D">
              <w:rPr>
                <w:color w:val="000000"/>
                <w:sz w:val="22"/>
                <w:szCs w:val="22"/>
              </w:rPr>
              <w:t xml:space="preserve"> доходы в форме штрафов и пеней по обязательствам, источником финансового обеспечения которых являлись средства Субсидии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0240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Выплаты по расходам,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bookmarkStart w:id="30" w:name="Par3870"/>
            <w:bookmarkEnd w:id="30"/>
            <w:r w:rsidRPr="0062686D">
              <w:rPr>
                <w:color w:val="000000"/>
                <w:sz w:val="22"/>
                <w:szCs w:val="22"/>
              </w:rPr>
              <w:t>0300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том числе:</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выплаты</w:t>
            </w:r>
            <w:proofErr w:type="gramEnd"/>
            <w:r w:rsidRPr="0062686D">
              <w:rPr>
                <w:color w:val="000000"/>
                <w:sz w:val="22"/>
                <w:szCs w:val="22"/>
              </w:rPr>
              <w:t xml:space="preserve"> заработной платы персоналу,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налог</w:t>
            </w:r>
            <w:proofErr w:type="gramEnd"/>
            <w:r w:rsidRPr="0062686D">
              <w:rPr>
                <w:color w:val="000000"/>
                <w:sz w:val="22"/>
                <w:szCs w:val="22"/>
              </w:rPr>
              <w:t xml:space="preserve"> на доходы физических лиц</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0311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выплаты</w:t>
            </w:r>
            <w:proofErr w:type="gramEnd"/>
            <w:r w:rsidRPr="0062686D">
              <w:rPr>
                <w:color w:val="000000"/>
                <w:sz w:val="22"/>
                <w:szCs w:val="22"/>
              </w:rPr>
              <w:t xml:space="preserve"> персоналу</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0312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взносы</w:t>
            </w:r>
            <w:proofErr w:type="gramEnd"/>
            <w:r w:rsidRPr="0062686D">
              <w:rPr>
                <w:color w:val="000000"/>
                <w:sz w:val="22"/>
                <w:szCs w:val="22"/>
              </w:rPr>
              <w:t xml:space="preserve"> на обязательное социальное страхование</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иные</w:t>
            </w:r>
            <w:proofErr w:type="gramEnd"/>
            <w:r w:rsidRPr="0062686D">
              <w:rPr>
                <w:color w:val="000000"/>
                <w:sz w:val="22"/>
                <w:szCs w:val="22"/>
              </w:rPr>
              <w:t xml:space="preserve"> выплаты физическим лицам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закупка</w:t>
            </w:r>
            <w:proofErr w:type="gramEnd"/>
            <w:r w:rsidRPr="0062686D">
              <w:rPr>
                <w:color w:val="000000"/>
                <w:sz w:val="22"/>
                <w:szCs w:val="22"/>
              </w:rPr>
              <w:t xml:space="preserve"> работ и услуг,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оплата</w:t>
            </w:r>
            <w:proofErr w:type="gramEnd"/>
            <w:r w:rsidRPr="0062686D">
              <w:rPr>
                <w:color w:val="000000"/>
                <w:sz w:val="22"/>
                <w:szCs w:val="22"/>
              </w:rPr>
              <w:t xml:space="preserve">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0341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налог</w:t>
            </w:r>
            <w:proofErr w:type="gramEnd"/>
            <w:r w:rsidRPr="0062686D">
              <w:rPr>
                <w:color w:val="000000"/>
                <w:sz w:val="22"/>
                <w:szCs w:val="22"/>
              </w:rPr>
              <w:t xml:space="preserve">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0342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закупка</w:t>
            </w:r>
            <w:proofErr w:type="gramEnd"/>
            <w:r w:rsidRPr="0062686D">
              <w:rPr>
                <w:color w:val="000000"/>
                <w:sz w:val="22"/>
                <w:szCs w:val="22"/>
              </w:rPr>
              <w:t xml:space="preserve"> непроизведенных активов, нематериальных </w:t>
            </w:r>
            <w:r w:rsidRPr="0062686D">
              <w:rPr>
                <w:color w:val="000000"/>
                <w:sz w:val="22"/>
                <w:szCs w:val="22"/>
              </w:rPr>
              <w:lastRenderedPageBreak/>
              <w:t>активов, материальных запасов и основных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lastRenderedPageBreak/>
              <w:t>0350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lastRenderedPageBreak/>
              <w:t>из</w:t>
            </w:r>
            <w:proofErr w:type="gramEnd"/>
            <w:r w:rsidRPr="0062686D">
              <w:rPr>
                <w:color w:val="000000"/>
                <w:sz w:val="22"/>
                <w:szCs w:val="22"/>
              </w:rPr>
              <w:t xml:space="preserve"> них:</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оплата</w:t>
            </w:r>
            <w:proofErr w:type="gramEnd"/>
            <w:r w:rsidRPr="0062686D">
              <w:rPr>
                <w:color w:val="000000"/>
                <w:sz w:val="22"/>
                <w:szCs w:val="22"/>
              </w:rPr>
              <w:t xml:space="preserve">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0351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налог</w:t>
            </w:r>
            <w:proofErr w:type="gramEnd"/>
            <w:r w:rsidRPr="0062686D">
              <w:rPr>
                <w:color w:val="000000"/>
                <w:sz w:val="22"/>
                <w:szCs w:val="22"/>
              </w:rPr>
              <w:t xml:space="preserve">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0352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уплата</w:t>
            </w:r>
            <w:proofErr w:type="gramEnd"/>
            <w:r w:rsidRPr="0062686D">
              <w:rPr>
                <w:color w:val="000000"/>
                <w:sz w:val="22"/>
                <w:szCs w:val="22"/>
              </w:rPr>
              <w:t xml:space="preserve">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bookmarkStart w:id="31" w:name="Par4036"/>
            <w:bookmarkEnd w:id="31"/>
            <w:r w:rsidRPr="0062686D">
              <w:rPr>
                <w:color w:val="000000"/>
                <w:sz w:val="22"/>
                <w:szCs w:val="22"/>
              </w:rPr>
              <w:t>0360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предоставление</w:t>
            </w:r>
            <w:proofErr w:type="gramEnd"/>
            <w:r w:rsidRPr="0062686D">
              <w:rPr>
                <w:color w:val="000000"/>
                <w:sz w:val="22"/>
                <w:szCs w:val="22"/>
              </w:rPr>
              <w:t xml:space="preserve"> средств иным юридическим лицам, индивидуальным предпринимателям, физическим лицам в форме гранта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0370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предоставление</w:t>
            </w:r>
            <w:proofErr w:type="gramEnd"/>
            <w:r w:rsidRPr="0062686D">
              <w:rPr>
                <w:color w:val="000000"/>
                <w:sz w:val="22"/>
                <w:szCs w:val="22"/>
              </w:rPr>
              <w:t xml:space="preserve"> средств иным юридическим лицам в форме вклада в уставный (складочный) капитал юридического лица, в имущество юридического лица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0380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иные</w:t>
            </w:r>
            <w:proofErr w:type="gramEnd"/>
            <w:r w:rsidRPr="0062686D">
              <w:rPr>
                <w:color w:val="000000"/>
                <w:sz w:val="22"/>
                <w:szCs w:val="22"/>
              </w:rPr>
              <w:t xml:space="preserve"> выплаты, </w:t>
            </w:r>
            <w:r w:rsidRPr="0062686D">
              <w:rPr>
                <w:color w:val="000000"/>
                <w:sz w:val="22"/>
                <w:szCs w:val="22"/>
              </w:rPr>
              <w:lastRenderedPageBreak/>
              <w:t>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lastRenderedPageBreak/>
              <w:t>0390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lastRenderedPageBreak/>
              <w:t>из</w:t>
            </w:r>
            <w:proofErr w:type="gramEnd"/>
            <w:r w:rsidRPr="0062686D">
              <w:rPr>
                <w:color w:val="000000"/>
                <w:sz w:val="22"/>
                <w:szCs w:val="22"/>
              </w:rPr>
              <w:t xml:space="preserve">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Возвращено в бюджет муниципального образования,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0400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том числе:</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израсходованных</w:t>
            </w:r>
            <w:proofErr w:type="gramEnd"/>
            <w:r w:rsidRPr="0062686D">
              <w:rPr>
                <w:color w:val="000000"/>
                <w:sz w:val="22"/>
                <w:szCs w:val="22"/>
              </w:rPr>
              <w:t xml:space="preserve"> не по целевому назначению</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0410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результате применения штрафных санкций</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0420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сумме остатка Субсидии на начало года, потребность в которой не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0430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сумме возврата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0440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Остаток Субсидии на конец отчетного периода,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bookmarkStart w:id="32" w:name="Par4154"/>
            <w:bookmarkEnd w:id="32"/>
            <w:r w:rsidRPr="0062686D">
              <w:rPr>
                <w:color w:val="000000"/>
                <w:sz w:val="22"/>
                <w:szCs w:val="22"/>
              </w:rPr>
              <w:t>0500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том числе:</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требуется</w:t>
            </w:r>
            <w:proofErr w:type="gramEnd"/>
            <w:r w:rsidRPr="0062686D">
              <w:rPr>
                <w:color w:val="000000"/>
                <w:sz w:val="22"/>
                <w:szCs w:val="22"/>
              </w:rPr>
              <w:t xml:space="preserve"> в направлении на те же цели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0510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подлежит</w:t>
            </w:r>
            <w:proofErr w:type="gramEnd"/>
            <w:r w:rsidRPr="0062686D">
              <w:rPr>
                <w:color w:val="000000"/>
                <w:sz w:val="22"/>
                <w:szCs w:val="22"/>
              </w:rPr>
              <w:t xml:space="preserve"> возврату в бюджет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bookmarkStart w:id="33" w:name="Par4173"/>
            <w:bookmarkEnd w:id="33"/>
            <w:r w:rsidRPr="0062686D">
              <w:rPr>
                <w:color w:val="000000"/>
                <w:sz w:val="22"/>
                <w:szCs w:val="22"/>
              </w:rPr>
              <w:t>0520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roofErr w:type="spellStart"/>
            <w:r w:rsidRPr="0062686D">
              <w:rPr>
                <w:color w:val="000000"/>
                <w:sz w:val="22"/>
                <w:szCs w:val="22"/>
              </w:rPr>
              <w:t>Справочно</w:t>
            </w:r>
            <w:proofErr w:type="spellEnd"/>
            <w:r w:rsidRPr="0062686D">
              <w:rPr>
                <w:color w:val="000000"/>
                <w:sz w:val="22"/>
                <w:szCs w:val="22"/>
              </w:rPr>
              <w:t>: выплаты по расходам за счет процентов, полученных от размещения средств Субсидии на депозитах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0550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x</w:t>
            </w:r>
            <w:proofErr w:type="gramEnd"/>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1713"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142"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231"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379"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1578"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764"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1363"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420"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702"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204"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142"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694" w:type="dxa"/>
            <w:gridSpan w:val="2"/>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235"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212"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c>
          <w:tcPr>
            <w:tcW w:w="1266" w:type="dxa"/>
            <w:tcBorders>
              <w:top w:val="nil"/>
              <w:left w:val="nil"/>
              <w:bottom w:val="nil"/>
              <w:right w:val="nil"/>
            </w:tcBorders>
            <w:tcMar>
              <w:top w:w="0" w:type="dxa"/>
              <w:left w:w="0" w:type="dxa"/>
              <w:bottom w:w="0" w:type="dxa"/>
              <w:right w:w="0" w:type="dxa"/>
            </w:tcMar>
            <w:vAlign w:val="center"/>
            <w:hideMark/>
          </w:tcPr>
          <w:p w:rsidR="00BB2F1D" w:rsidRPr="0062686D" w:rsidRDefault="00BB2F1D" w:rsidP="00EB1E2E">
            <w:pPr>
              <w:rPr>
                <w:color w:val="000000"/>
                <w:sz w:val="22"/>
                <w:szCs w:val="22"/>
              </w:rPr>
            </w:pPr>
          </w:p>
        </w:tc>
      </w:tr>
    </w:tbl>
    <w:p w:rsidR="00BB2F1D" w:rsidRPr="0062686D" w:rsidRDefault="00BB2F1D" w:rsidP="00BB2F1D">
      <w:pPr>
        <w:pStyle w:val="consplusnormal1"/>
        <w:spacing w:before="0" w:beforeAutospacing="0" w:after="0" w:afterAutospacing="0"/>
        <w:jc w:val="both"/>
        <w:rPr>
          <w:color w:val="000000"/>
          <w:sz w:val="22"/>
          <w:szCs w:val="22"/>
        </w:rPr>
      </w:pPr>
    </w:p>
    <w:p w:rsidR="00BB2F1D" w:rsidRPr="0062686D" w:rsidRDefault="00BB2F1D" w:rsidP="00BB2F1D">
      <w:pPr>
        <w:jc w:val="both"/>
        <w:rPr>
          <w:color w:val="000000"/>
          <w:sz w:val="22"/>
          <w:szCs w:val="22"/>
        </w:rPr>
      </w:pPr>
    </w:p>
    <w:p w:rsidR="00BB2F1D" w:rsidRPr="0062686D" w:rsidRDefault="00BB2F1D" w:rsidP="00BB2F1D">
      <w:pPr>
        <w:jc w:val="both"/>
        <w:rPr>
          <w:color w:val="000000"/>
          <w:sz w:val="22"/>
          <w:szCs w:val="22"/>
        </w:rPr>
      </w:pPr>
    </w:p>
    <w:p w:rsidR="00BB2F1D" w:rsidRPr="0062686D" w:rsidRDefault="00BB2F1D" w:rsidP="00BB2F1D">
      <w:pPr>
        <w:jc w:val="both"/>
        <w:rPr>
          <w:color w:val="000000"/>
          <w:sz w:val="22"/>
          <w:szCs w:val="22"/>
        </w:rPr>
      </w:pPr>
      <w:r w:rsidRPr="0062686D">
        <w:rPr>
          <w:color w:val="000000"/>
          <w:sz w:val="22"/>
          <w:szCs w:val="22"/>
        </w:rPr>
        <w:lastRenderedPageBreak/>
        <w:t>Раздел 2. Сведения об обязательствах, источником финансового обеспечения которых являются средства Субсидии</w:t>
      </w:r>
    </w:p>
    <w:p w:rsidR="00BB2F1D" w:rsidRPr="0062686D" w:rsidRDefault="00BB2F1D" w:rsidP="00BB2F1D">
      <w:pPr>
        <w:jc w:val="both"/>
        <w:rPr>
          <w:color w:val="000000"/>
          <w:sz w:val="22"/>
          <w:szCs w:val="22"/>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67"/>
        <w:gridCol w:w="724"/>
        <w:gridCol w:w="1332"/>
        <w:gridCol w:w="643"/>
        <w:gridCol w:w="594"/>
        <w:gridCol w:w="1245"/>
        <w:gridCol w:w="1217"/>
        <w:gridCol w:w="1040"/>
        <w:gridCol w:w="433"/>
        <w:gridCol w:w="1376"/>
      </w:tblGrid>
      <w:tr w:rsidR="00BB2F1D" w:rsidRPr="0062686D" w:rsidTr="00EB1E2E">
        <w:tc>
          <w:tcPr>
            <w:tcW w:w="417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Наименование показателя</w:t>
            </w:r>
          </w:p>
        </w:tc>
        <w:tc>
          <w:tcPr>
            <w:tcW w:w="85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Код строки</w:t>
            </w:r>
          </w:p>
        </w:tc>
        <w:tc>
          <w:tcPr>
            <w:tcW w:w="113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Код направления расходования Субсидии</w:t>
            </w:r>
          </w:p>
        </w:tc>
        <w:tc>
          <w:tcPr>
            <w:tcW w:w="864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Сумма</w:t>
            </w:r>
          </w:p>
        </w:tc>
      </w:tr>
      <w:tr w:rsidR="00BB2F1D" w:rsidRPr="0062686D" w:rsidTr="00EB1E2E">
        <w:tc>
          <w:tcPr>
            <w:tcW w:w="0" w:type="auto"/>
            <w:vMerge/>
            <w:tcBorders>
              <w:top w:val="single" w:sz="8" w:space="0" w:color="auto"/>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340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объем</w:t>
            </w:r>
            <w:proofErr w:type="gramEnd"/>
            <w:r w:rsidRPr="0062686D">
              <w:rPr>
                <w:color w:val="000000"/>
                <w:sz w:val="22"/>
                <w:szCs w:val="22"/>
              </w:rPr>
              <w:t xml:space="preserve"> принятых обязательств</w:t>
            </w:r>
          </w:p>
        </w:tc>
        <w:tc>
          <w:tcPr>
            <w:tcW w:w="255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отклонение</w:t>
            </w:r>
            <w:proofErr w:type="gramEnd"/>
            <w:r w:rsidRPr="0062686D">
              <w:rPr>
                <w:color w:val="000000"/>
                <w:sz w:val="22"/>
                <w:szCs w:val="22"/>
              </w:rPr>
              <w:t xml:space="preserve"> от планового значения</w:t>
            </w:r>
          </w:p>
        </w:tc>
        <w:tc>
          <w:tcPr>
            <w:tcW w:w="2693"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причина</w:t>
            </w:r>
            <w:proofErr w:type="gramEnd"/>
            <w:r w:rsidRPr="0062686D">
              <w:rPr>
                <w:color w:val="000000"/>
                <w:sz w:val="22"/>
                <w:szCs w:val="22"/>
              </w:rPr>
              <w:t xml:space="preserve"> отклонения</w:t>
            </w:r>
          </w:p>
        </w:tc>
      </w:tr>
      <w:tr w:rsidR="00BB2F1D" w:rsidRPr="0062686D" w:rsidTr="00EB1E2E">
        <w:tc>
          <w:tcPr>
            <w:tcW w:w="0" w:type="auto"/>
            <w:vMerge/>
            <w:tcBorders>
              <w:top w:val="single" w:sz="8" w:space="0" w:color="auto"/>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плану</w:t>
            </w:r>
          </w:p>
        </w:tc>
        <w:tc>
          <w:tcPr>
            <w:tcW w:w="25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фактически</w:t>
            </w:r>
            <w:proofErr w:type="gramEnd"/>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абсолютных </w:t>
            </w:r>
            <w:r w:rsidRPr="00336EB7">
              <w:rPr>
                <w:color w:val="000000"/>
                <w:sz w:val="22"/>
                <w:szCs w:val="22"/>
              </w:rPr>
              <w:t>величинах (</w:t>
            </w:r>
            <w:hyperlink r:id="rId64" w:anchor="Par4228" w:tooltip="4" w:history="1">
              <w:r w:rsidRPr="00336EB7">
                <w:rPr>
                  <w:rStyle w:val="af"/>
                  <w:color w:val="000000"/>
                  <w:sz w:val="22"/>
                  <w:szCs w:val="22"/>
                </w:rPr>
                <w:t>гр. 4</w:t>
              </w:r>
            </w:hyperlink>
            <w:r w:rsidRPr="00336EB7">
              <w:rPr>
                <w:color w:val="000000"/>
                <w:sz w:val="22"/>
                <w:szCs w:val="22"/>
              </w:rPr>
              <w:t>-</w:t>
            </w:r>
            <w:hyperlink r:id="rId65" w:anchor="Par4229" w:tooltip="5" w:history="1">
              <w:r w:rsidRPr="00336EB7">
                <w:rPr>
                  <w:rStyle w:val="af"/>
                  <w:color w:val="000000"/>
                  <w:sz w:val="22"/>
                  <w:szCs w:val="22"/>
                </w:rPr>
                <w:t>гр. 5</w:t>
              </w:r>
            </w:hyperlink>
            <w:r w:rsidRPr="00336EB7">
              <w:rPr>
                <w:color w:val="000000"/>
                <w:sz w:val="22"/>
                <w:szCs w:val="22"/>
              </w:rPr>
              <w:t>)</w:t>
            </w:r>
          </w:p>
        </w:tc>
        <w:tc>
          <w:tcPr>
            <w:tcW w:w="141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336EB7" w:rsidRDefault="00BB2F1D" w:rsidP="00EB1E2E">
            <w:pPr>
              <w:pStyle w:val="consplusnormal1"/>
              <w:spacing w:before="0" w:beforeAutospacing="0" w:after="0" w:afterAutospacing="0"/>
              <w:jc w:val="center"/>
              <w:rPr>
                <w:color w:val="000000"/>
                <w:sz w:val="22"/>
                <w:szCs w:val="22"/>
              </w:rPr>
            </w:pPr>
            <w:proofErr w:type="gramStart"/>
            <w:r w:rsidRPr="00336EB7">
              <w:rPr>
                <w:color w:val="000000"/>
                <w:sz w:val="22"/>
                <w:szCs w:val="22"/>
              </w:rPr>
              <w:t>в</w:t>
            </w:r>
            <w:proofErr w:type="gramEnd"/>
            <w:r w:rsidRPr="00336EB7">
              <w:rPr>
                <w:color w:val="000000"/>
                <w:sz w:val="22"/>
                <w:szCs w:val="22"/>
              </w:rPr>
              <w:t xml:space="preserve"> процентах (</w:t>
            </w:r>
            <w:hyperlink r:id="rId66" w:anchor="Par4229" w:tooltip="5" w:history="1">
              <w:r w:rsidRPr="00336EB7">
                <w:rPr>
                  <w:rStyle w:val="af"/>
                  <w:color w:val="000000"/>
                  <w:sz w:val="22"/>
                  <w:szCs w:val="22"/>
                </w:rPr>
                <w:t>гр. 5</w:t>
              </w:r>
            </w:hyperlink>
            <w:r w:rsidRPr="00336EB7">
              <w:rPr>
                <w:color w:val="000000"/>
                <w:sz w:val="22"/>
                <w:szCs w:val="22"/>
              </w:rPr>
              <w:t>/</w:t>
            </w:r>
            <w:r>
              <w:rPr>
                <w:color w:val="000000"/>
                <w:sz w:val="22"/>
                <w:szCs w:val="22"/>
              </w:rPr>
              <w:t xml:space="preserve"> </w:t>
            </w:r>
            <w:hyperlink r:id="rId67" w:anchor="Par4228" w:tooltip="4" w:history="1">
              <w:r w:rsidRPr="00336EB7">
                <w:rPr>
                  <w:rStyle w:val="af"/>
                  <w:color w:val="000000"/>
                  <w:sz w:val="22"/>
                  <w:szCs w:val="22"/>
                </w:rPr>
                <w:t>гр. 4</w:t>
              </w:r>
            </w:hyperlink>
            <w:r w:rsidRPr="00336EB7">
              <w:rPr>
                <w:color w:val="000000"/>
                <w:sz w:val="22"/>
                <w:szCs w:val="22"/>
              </w:rPr>
              <w:t>) x 100%)</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код</w:t>
            </w:r>
            <w:proofErr w:type="gramEnd"/>
          </w:p>
        </w:tc>
        <w:tc>
          <w:tcPr>
            <w:tcW w:w="19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наименование</w:t>
            </w:r>
            <w:proofErr w:type="gramEnd"/>
          </w:p>
        </w:tc>
      </w:tr>
      <w:tr w:rsidR="00BB2F1D" w:rsidRPr="0062686D" w:rsidTr="00EB1E2E">
        <w:tc>
          <w:tcPr>
            <w:tcW w:w="0" w:type="auto"/>
            <w:vMerge/>
            <w:tcBorders>
              <w:top w:val="single" w:sz="8" w:space="0" w:color="auto"/>
              <w:left w:val="single" w:sz="8" w:space="0" w:color="auto"/>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всего</w:t>
            </w:r>
            <w:proofErr w:type="gramEnd"/>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BB2F1D" w:rsidRPr="0062686D" w:rsidRDefault="00BB2F1D" w:rsidP="00EB1E2E">
            <w:pPr>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bookmarkStart w:id="34" w:name="Par4228"/>
            <w:bookmarkEnd w:id="34"/>
            <w:r w:rsidRPr="0062686D">
              <w:rPr>
                <w:color w:val="000000"/>
                <w:sz w:val="22"/>
                <w:szCs w:val="22"/>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bookmarkStart w:id="35" w:name="Par4229"/>
            <w:bookmarkEnd w:id="35"/>
            <w:r w:rsidRPr="0062686D">
              <w:rPr>
                <w:color w:val="000000"/>
                <w:sz w:val="22"/>
                <w:szCs w:val="22"/>
              </w:rPr>
              <w:t>5</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7</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8</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9</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10</w:t>
            </w: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Объем обязательств, принятых в целях достижения результата предоставления Субсидии,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0600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в</w:t>
            </w:r>
            <w:proofErr w:type="gramEnd"/>
            <w:r w:rsidRPr="0062686D">
              <w:rPr>
                <w:color w:val="000000"/>
                <w:sz w:val="22"/>
                <w:szCs w:val="22"/>
              </w:rPr>
              <w:t xml:space="preserve"> том числе:</w:t>
            </w:r>
          </w:p>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выплатам заработной платы персоналу</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0610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взносам на обязательное социальное страхование</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0620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иным выплатам физическим лицам</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0630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r>
              <w:rPr>
                <w:color w:val="000000"/>
                <w:sz w:val="22"/>
                <w:szCs w:val="22"/>
              </w:rPr>
              <w:t>\</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закупкам работ и услуг,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0640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закупкам непроизведенных активов, нематериальных активов, материальных запасов и основных средств,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0650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уплате </w:t>
            </w:r>
            <w:r w:rsidRPr="0062686D">
              <w:rPr>
                <w:color w:val="000000"/>
                <w:sz w:val="22"/>
                <w:szCs w:val="22"/>
              </w:rPr>
              <w:lastRenderedPageBreak/>
              <w:t>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lastRenderedPageBreak/>
              <w:t>0660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lastRenderedPageBreak/>
              <w:t>из</w:t>
            </w:r>
            <w:proofErr w:type="gramEnd"/>
            <w:r w:rsidRPr="0062686D">
              <w:rPr>
                <w:color w:val="000000"/>
                <w:sz w:val="22"/>
                <w:szCs w:val="22"/>
              </w:rPr>
              <w:t xml:space="preserve">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предоставлению средств иным юридическим лицам, индивидуальным предпринимателям, физическим лицам в форме гранта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0670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0680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r w:rsidRPr="0062686D">
              <w:rPr>
                <w:color w:val="000000"/>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по</w:t>
            </w:r>
            <w:proofErr w:type="gramEnd"/>
            <w:r w:rsidRPr="0062686D">
              <w:rPr>
                <w:color w:val="000000"/>
                <w:sz w:val="22"/>
                <w:szCs w:val="22"/>
              </w:rPr>
              <w:t xml:space="preserve"> иным выплатам,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jc w:val="center"/>
              <w:rPr>
                <w:color w:val="000000"/>
                <w:sz w:val="22"/>
                <w:szCs w:val="22"/>
              </w:rPr>
            </w:pPr>
            <w:r w:rsidRPr="0062686D">
              <w:rPr>
                <w:color w:val="000000"/>
                <w:sz w:val="22"/>
                <w:szCs w:val="22"/>
              </w:rPr>
              <w:t>0690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r w:rsidR="00BB2F1D" w:rsidRPr="0062686D" w:rsidTr="00EB1E2E">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2"/>
                <w:szCs w:val="22"/>
              </w:rPr>
            </w:pPr>
            <w:proofErr w:type="gramStart"/>
            <w:r w:rsidRPr="0062686D">
              <w:rPr>
                <w:color w:val="000000"/>
                <w:sz w:val="22"/>
                <w:szCs w:val="22"/>
              </w:rPr>
              <w:t>из</w:t>
            </w:r>
            <w:proofErr w:type="gramEnd"/>
            <w:r w:rsidRPr="0062686D">
              <w:rPr>
                <w:color w:val="000000"/>
                <w:sz w:val="22"/>
                <w:szCs w:val="22"/>
              </w:rPr>
              <w:t xml:space="preserve">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2"/>
                <w:szCs w:val="22"/>
              </w:rPr>
            </w:pPr>
          </w:p>
        </w:tc>
      </w:tr>
    </w:tbl>
    <w:p w:rsidR="00BB2F1D" w:rsidRPr="0062686D" w:rsidRDefault="00BB2F1D" w:rsidP="00BB2F1D">
      <w:pPr>
        <w:rPr>
          <w:color w:val="000000"/>
          <w:sz w:val="22"/>
          <w:szCs w:val="22"/>
        </w:rPr>
      </w:pPr>
    </w:p>
    <w:p w:rsidR="00BB2F1D" w:rsidRPr="0062686D" w:rsidRDefault="00BB2F1D" w:rsidP="00BB2F1D">
      <w:pPr>
        <w:rPr>
          <w:color w:val="000000"/>
          <w:sz w:val="22"/>
          <w:szCs w:val="22"/>
        </w:rPr>
      </w:pPr>
      <w:r w:rsidRPr="0062686D">
        <w:rPr>
          <w:color w:val="000000"/>
          <w:sz w:val="22"/>
          <w:szCs w:val="22"/>
        </w:rPr>
        <w:t>Руководитель</w:t>
      </w:r>
      <w:r>
        <w:rPr>
          <w:color w:val="000000"/>
          <w:sz w:val="22"/>
          <w:szCs w:val="22"/>
        </w:rPr>
        <w:t xml:space="preserve"> </w:t>
      </w:r>
      <w:r w:rsidRPr="0062686D">
        <w:rPr>
          <w:color w:val="000000"/>
          <w:sz w:val="22"/>
          <w:szCs w:val="22"/>
        </w:rPr>
        <w:t>______________________</w:t>
      </w:r>
      <w:r>
        <w:rPr>
          <w:color w:val="000000"/>
          <w:sz w:val="22"/>
          <w:szCs w:val="22"/>
        </w:rPr>
        <w:t xml:space="preserve"> </w:t>
      </w:r>
      <w:r w:rsidRPr="0062686D">
        <w:rPr>
          <w:color w:val="000000"/>
          <w:sz w:val="22"/>
          <w:szCs w:val="22"/>
        </w:rPr>
        <w:t>_____________________ ______________________</w:t>
      </w:r>
    </w:p>
    <w:p w:rsidR="00BB2F1D" w:rsidRPr="0062686D" w:rsidRDefault="00BB2F1D" w:rsidP="00BB2F1D">
      <w:pPr>
        <w:ind w:left="1416" w:firstLine="708"/>
        <w:rPr>
          <w:color w:val="000000"/>
          <w:sz w:val="22"/>
          <w:szCs w:val="22"/>
        </w:rPr>
      </w:pPr>
      <w:proofErr w:type="gramStart"/>
      <w:r>
        <w:rPr>
          <w:color w:val="000000"/>
          <w:sz w:val="22"/>
          <w:szCs w:val="22"/>
        </w:rPr>
        <w:t>д</w:t>
      </w:r>
      <w:r w:rsidRPr="0062686D">
        <w:rPr>
          <w:color w:val="000000"/>
          <w:sz w:val="22"/>
          <w:szCs w:val="22"/>
        </w:rPr>
        <w:t>олжность</w:t>
      </w:r>
      <w:proofErr w:type="gramEnd"/>
      <w:r>
        <w:rPr>
          <w:color w:val="000000"/>
          <w:sz w:val="22"/>
          <w:szCs w:val="22"/>
        </w:rPr>
        <w:tab/>
      </w:r>
      <w:r>
        <w:rPr>
          <w:color w:val="000000"/>
          <w:sz w:val="22"/>
          <w:szCs w:val="22"/>
        </w:rPr>
        <w:tab/>
      </w:r>
      <w:r>
        <w:rPr>
          <w:color w:val="000000"/>
          <w:sz w:val="22"/>
          <w:szCs w:val="22"/>
        </w:rPr>
        <w:tab/>
      </w:r>
      <w:r w:rsidRPr="0062686D">
        <w:rPr>
          <w:color w:val="000000"/>
          <w:sz w:val="22"/>
          <w:szCs w:val="22"/>
        </w:rPr>
        <w:t>подпись</w:t>
      </w:r>
      <w:r>
        <w:rPr>
          <w:color w:val="000000"/>
          <w:sz w:val="22"/>
          <w:szCs w:val="22"/>
        </w:rPr>
        <w:tab/>
      </w:r>
      <w:r w:rsidRPr="0062686D">
        <w:rPr>
          <w:color w:val="000000"/>
          <w:sz w:val="22"/>
          <w:szCs w:val="22"/>
        </w:rPr>
        <w:t>расшифровка подписи</w:t>
      </w:r>
    </w:p>
    <w:p w:rsidR="00BB2F1D" w:rsidRDefault="00BB2F1D" w:rsidP="00BB2F1D">
      <w:pPr>
        <w:rPr>
          <w:color w:val="000000"/>
          <w:sz w:val="22"/>
          <w:szCs w:val="22"/>
        </w:rPr>
      </w:pPr>
      <w:r w:rsidRPr="0062686D">
        <w:rPr>
          <w:color w:val="000000"/>
          <w:sz w:val="22"/>
          <w:szCs w:val="22"/>
        </w:rPr>
        <w:t>Исполнитель ______________________ _____________________ _______________</w:t>
      </w:r>
      <w:r>
        <w:rPr>
          <w:color w:val="000000"/>
          <w:sz w:val="22"/>
          <w:szCs w:val="22"/>
        </w:rPr>
        <w:t>________</w:t>
      </w:r>
    </w:p>
    <w:p w:rsidR="00BB2F1D" w:rsidRPr="0062686D" w:rsidRDefault="00BB2F1D" w:rsidP="00BB2F1D">
      <w:pPr>
        <w:rPr>
          <w:color w:val="000000"/>
          <w:sz w:val="22"/>
          <w:szCs w:val="22"/>
        </w:rPr>
      </w:pPr>
      <w:r>
        <w:rPr>
          <w:color w:val="000000"/>
          <w:sz w:val="22"/>
          <w:szCs w:val="22"/>
        </w:rPr>
        <w:t>«</w:t>
      </w:r>
      <w:r w:rsidRPr="0062686D">
        <w:rPr>
          <w:color w:val="000000"/>
          <w:sz w:val="22"/>
          <w:szCs w:val="22"/>
        </w:rPr>
        <w:t>____</w:t>
      </w:r>
      <w:proofErr w:type="gramStart"/>
      <w:r w:rsidRPr="0062686D">
        <w:rPr>
          <w:color w:val="000000"/>
          <w:sz w:val="22"/>
          <w:szCs w:val="22"/>
        </w:rPr>
        <w:t>_»_</w:t>
      </w:r>
      <w:proofErr w:type="gramEnd"/>
      <w:r w:rsidRPr="0062686D">
        <w:rPr>
          <w:color w:val="000000"/>
          <w:sz w:val="22"/>
          <w:szCs w:val="22"/>
        </w:rPr>
        <w:t>_______20___г.</w:t>
      </w:r>
      <w:r>
        <w:rPr>
          <w:color w:val="000000"/>
          <w:sz w:val="22"/>
          <w:szCs w:val="22"/>
        </w:rPr>
        <w:t xml:space="preserve"> </w:t>
      </w:r>
      <w:r w:rsidRPr="0062686D">
        <w:rPr>
          <w:color w:val="000000"/>
          <w:sz w:val="22"/>
          <w:szCs w:val="22"/>
        </w:rPr>
        <w:t>должность</w:t>
      </w:r>
      <w:r>
        <w:rPr>
          <w:color w:val="000000"/>
          <w:sz w:val="22"/>
          <w:szCs w:val="22"/>
        </w:rPr>
        <w:tab/>
      </w:r>
      <w:r>
        <w:rPr>
          <w:color w:val="000000"/>
          <w:sz w:val="22"/>
          <w:szCs w:val="22"/>
        </w:rPr>
        <w:tab/>
      </w:r>
      <w:r>
        <w:rPr>
          <w:color w:val="000000"/>
          <w:sz w:val="22"/>
          <w:szCs w:val="22"/>
        </w:rPr>
        <w:tab/>
      </w:r>
      <w:r w:rsidRPr="0062686D">
        <w:rPr>
          <w:color w:val="000000"/>
          <w:sz w:val="22"/>
          <w:szCs w:val="22"/>
        </w:rPr>
        <w:t>подпись</w:t>
      </w:r>
      <w:r>
        <w:rPr>
          <w:color w:val="000000"/>
          <w:sz w:val="22"/>
          <w:szCs w:val="22"/>
        </w:rPr>
        <w:tab/>
      </w:r>
      <w:r w:rsidRPr="0062686D">
        <w:rPr>
          <w:color w:val="000000"/>
          <w:sz w:val="22"/>
          <w:szCs w:val="22"/>
        </w:rPr>
        <w:t>расшифровка подписи</w:t>
      </w:r>
    </w:p>
    <w:p w:rsidR="00BB2F1D" w:rsidRPr="0062686D" w:rsidRDefault="00BB2F1D" w:rsidP="00BB2F1D">
      <w:pPr>
        <w:rPr>
          <w:color w:val="000000"/>
          <w:sz w:val="22"/>
          <w:szCs w:val="22"/>
        </w:rPr>
      </w:pPr>
    </w:p>
    <w:p w:rsidR="00BB2F1D" w:rsidRPr="0062686D" w:rsidRDefault="00BB2F1D" w:rsidP="00BB2F1D">
      <w:pPr>
        <w:jc w:val="both"/>
        <w:rPr>
          <w:color w:val="000000"/>
          <w:sz w:val="22"/>
          <w:szCs w:val="22"/>
        </w:rPr>
      </w:pPr>
    </w:p>
    <w:p w:rsidR="00BB2F1D" w:rsidRPr="0062686D" w:rsidRDefault="00BB2F1D" w:rsidP="00BB2F1D">
      <w:pPr>
        <w:jc w:val="both"/>
        <w:rPr>
          <w:color w:val="000000"/>
          <w:sz w:val="22"/>
          <w:szCs w:val="22"/>
        </w:rPr>
      </w:pPr>
    </w:p>
    <w:p w:rsidR="00BB2F1D" w:rsidRDefault="00BB2F1D" w:rsidP="00BB2F1D">
      <w:pPr>
        <w:jc w:val="both"/>
        <w:rPr>
          <w:color w:val="000000"/>
          <w:sz w:val="28"/>
          <w:szCs w:val="28"/>
        </w:rPr>
      </w:pPr>
    </w:p>
    <w:p w:rsidR="00BB2F1D" w:rsidRDefault="00BB2F1D" w:rsidP="00BB2F1D">
      <w:pPr>
        <w:jc w:val="both"/>
        <w:rPr>
          <w:color w:val="000000"/>
          <w:sz w:val="28"/>
          <w:szCs w:val="28"/>
        </w:rPr>
      </w:pPr>
    </w:p>
    <w:p w:rsidR="00BB2F1D" w:rsidRDefault="00BB2F1D" w:rsidP="00BB2F1D">
      <w:pPr>
        <w:pStyle w:val="a6"/>
      </w:pPr>
    </w:p>
    <w:p w:rsidR="00BB2F1D" w:rsidRDefault="00BB2F1D" w:rsidP="00BB2F1D">
      <w:pPr>
        <w:pStyle w:val="a6"/>
      </w:pPr>
    </w:p>
    <w:p w:rsidR="00BB2F1D" w:rsidRDefault="00BB2F1D" w:rsidP="00BB2F1D">
      <w:pPr>
        <w:pStyle w:val="a6"/>
      </w:pPr>
    </w:p>
    <w:p w:rsidR="00BB2F1D" w:rsidRDefault="00BB2F1D" w:rsidP="00BB2F1D">
      <w:pPr>
        <w:ind w:left="6372" w:firstLine="708"/>
        <w:jc w:val="both"/>
        <w:rPr>
          <w:color w:val="000000"/>
        </w:rPr>
      </w:pPr>
      <w:r>
        <w:rPr>
          <w:color w:val="000000"/>
        </w:rPr>
        <w:lastRenderedPageBreak/>
        <w:t xml:space="preserve">         </w:t>
      </w:r>
    </w:p>
    <w:p w:rsidR="00BB2F1D" w:rsidRDefault="00BB2F1D" w:rsidP="00BB2F1D">
      <w:pPr>
        <w:ind w:left="6372" w:firstLine="708"/>
        <w:jc w:val="both"/>
        <w:rPr>
          <w:color w:val="000000"/>
        </w:rPr>
      </w:pPr>
      <w:r>
        <w:rPr>
          <w:color w:val="000000"/>
        </w:rPr>
        <w:t xml:space="preserve">  </w:t>
      </w:r>
      <w:r w:rsidRPr="00521AAB">
        <w:rPr>
          <w:color w:val="000000"/>
        </w:rPr>
        <w:t xml:space="preserve">Приложение № </w:t>
      </w:r>
      <w:r>
        <w:rPr>
          <w:color w:val="000000"/>
        </w:rPr>
        <w:t>6</w:t>
      </w:r>
    </w:p>
    <w:p w:rsidR="00BB2F1D" w:rsidRPr="00521AAB" w:rsidRDefault="00BB2F1D" w:rsidP="00BB2F1D">
      <w:pPr>
        <w:ind w:left="6372" w:firstLine="708"/>
        <w:jc w:val="both"/>
        <w:rPr>
          <w:color w:val="000000"/>
        </w:rPr>
      </w:pP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9B65E0">
        <w:rPr>
          <w:kern w:val="2"/>
          <w:szCs w:val="26"/>
        </w:rPr>
        <w:t>Кутейниковского</w:t>
      </w:r>
      <w:r w:rsidRPr="00521AAB">
        <w:rPr>
          <w:color w:val="000000"/>
        </w:rPr>
        <w:t xml:space="preserve"> сельского поселения</w:t>
      </w:r>
    </w:p>
    <w:p w:rsidR="00BB2F1D" w:rsidRPr="0062686D" w:rsidRDefault="00BB2F1D" w:rsidP="00BB2F1D">
      <w:pPr>
        <w:jc w:val="both"/>
        <w:rPr>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BB2F1D" w:rsidRPr="0062686D" w:rsidTr="00EB1E2E">
        <w:tc>
          <w:tcPr>
            <w:tcW w:w="3855" w:type="dxa"/>
            <w:tcMar>
              <w:top w:w="102" w:type="dxa"/>
              <w:left w:w="62" w:type="dxa"/>
              <w:bottom w:w="102" w:type="dxa"/>
              <w:right w:w="62" w:type="dxa"/>
            </w:tcMar>
            <w:vAlign w:val="bottom"/>
            <w:hideMark/>
          </w:tcPr>
          <w:p w:rsidR="00BB2F1D" w:rsidRPr="0062686D" w:rsidRDefault="00BB2F1D" w:rsidP="00EB1E2E">
            <w:pPr>
              <w:pStyle w:val="consplusnormal1"/>
              <w:spacing w:before="0" w:beforeAutospacing="0" w:after="0" w:afterAutospacing="0"/>
              <w:rPr>
                <w:color w:val="000000"/>
                <w:sz w:val="28"/>
                <w:szCs w:val="28"/>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r>
      <w:tr w:rsidR="00BB2F1D" w:rsidRPr="0062686D" w:rsidTr="00EB1E2E">
        <w:trPr>
          <w:trHeight w:val="975"/>
        </w:trPr>
        <w:tc>
          <w:tcPr>
            <w:tcW w:w="3855" w:type="dxa"/>
            <w:tcMar>
              <w:top w:w="102" w:type="dxa"/>
              <w:left w:w="62" w:type="dxa"/>
              <w:bottom w:w="102" w:type="dxa"/>
              <w:right w:w="62" w:type="dxa"/>
            </w:tcMar>
            <w:hideMark/>
          </w:tcPr>
          <w:p w:rsidR="00BB2F1D" w:rsidRPr="0062686D" w:rsidRDefault="00BB2F1D" w:rsidP="00EB1E2E">
            <w:pPr>
              <w:pStyle w:val="consplusnormal1"/>
              <w:spacing w:before="0" w:beforeAutospacing="0" w:after="0" w:afterAutospacing="0"/>
              <w:rPr>
                <w:color w:val="000000"/>
                <w:sz w:val="28"/>
                <w:szCs w:val="28"/>
              </w:rPr>
            </w:pPr>
          </w:p>
        </w:tc>
        <w:tc>
          <w:tcPr>
            <w:tcW w:w="5216" w:type="dxa"/>
            <w:tcBorders>
              <w:top w:val="nil"/>
              <w:left w:val="nil"/>
              <w:bottom w:val="nil"/>
              <w:right w:val="nil"/>
            </w:tcBorders>
            <w:tcMar>
              <w:top w:w="102" w:type="dxa"/>
              <w:left w:w="62" w:type="dxa"/>
              <w:bottom w:w="102" w:type="dxa"/>
              <w:right w:w="62" w:type="dxa"/>
            </w:tcMar>
            <w:hideMark/>
          </w:tcPr>
          <w:p w:rsidR="00BB2F1D" w:rsidRPr="00323910" w:rsidRDefault="00BB2F1D" w:rsidP="00EB1E2E">
            <w:pPr>
              <w:pStyle w:val="consplusnormal1"/>
              <w:spacing w:before="0" w:beforeAutospacing="0" w:after="0" w:afterAutospacing="0"/>
              <w:jc w:val="center"/>
              <w:rPr>
                <w:color w:val="000000"/>
              </w:rPr>
            </w:pPr>
            <w:r w:rsidRPr="00323910">
              <w:rPr>
                <w:color w:val="000000"/>
              </w:rPr>
              <w:t>(</w:t>
            </w:r>
            <w:proofErr w:type="gramStart"/>
            <w:r w:rsidRPr="00323910">
              <w:rPr>
                <w:color w:val="000000"/>
              </w:rPr>
              <w:t>наименование</w:t>
            </w:r>
            <w:proofErr w:type="gramEnd"/>
            <w:r w:rsidRPr="00323910">
              <w:rPr>
                <w:color w:val="000000"/>
              </w:rPr>
              <w:t xml:space="preserve"> юридического лица, фамилия, имя, отчество (при наличии) индивидуального предпринимателя или физического</w:t>
            </w:r>
            <w:r>
              <w:rPr>
                <w:color w:val="000000"/>
              </w:rPr>
              <w:t xml:space="preserve"> </w:t>
            </w:r>
            <w:r w:rsidRPr="00323910">
              <w:rPr>
                <w:color w:val="000000"/>
              </w:rPr>
              <w:t>лица)</w:t>
            </w:r>
          </w:p>
        </w:tc>
      </w:tr>
    </w:tbl>
    <w:p w:rsidR="00BB2F1D" w:rsidRPr="00197B54" w:rsidRDefault="00BB2F1D" w:rsidP="00BB2F1D">
      <w:pPr>
        <w:pStyle w:val="consplusnormal1"/>
        <w:spacing w:before="0" w:beforeAutospacing="0" w:after="0" w:afterAutospacing="0"/>
        <w:jc w:val="both"/>
        <w:rPr>
          <w:color w:val="000000"/>
          <w:sz w:val="26"/>
          <w:szCs w:val="26"/>
        </w:rPr>
      </w:pPr>
    </w:p>
    <w:p w:rsidR="00BB2F1D" w:rsidRPr="00197B54" w:rsidRDefault="00BB2F1D" w:rsidP="00BB2F1D">
      <w:pPr>
        <w:pStyle w:val="consplusnonformat0"/>
        <w:spacing w:before="0" w:beforeAutospacing="0" w:after="0" w:afterAutospacing="0"/>
        <w:jc w:val="center"/>
        <w:rPr>
          <w:color w:val="000000"/>
          <w:sz w:val="26"/>
          <w:szCs w:val="26"/>
        </w:rPr>
      </w:pPr>
      <w:bookmarkStart w:id="36" w:name="Par4805"/>
      <w:bookmarkEnd w:id="36"/>
      <w:r w:rsidRPr="00197B54">
        <w:rPr>
          <w:bCs/>
          <w:color w:val="000000"/>
          <w:sz w:val="26"/>
          <w:szCs w:val="26"/>
        </w:rPr>
        <w:t>ПРЕТЕНЗИЯ</w:t>
      </w:r>
    </w:p>
    <w:p w:rsidR="00BB2F1D" w:rsidRPr="00197B54" w:rsidRDefault="00BB2F1D" w:rsidP="00BB2F1D">
      <w:pPr>
        <w:pStyle w:val="consplusnonformat0"/>
        <w:spacing w:before="0" w:beforeAutospacing="0" w:after="0" w:afterAutospacing="0"/>
        <w:jc w:val="center"/>
        <w:rPr>
          <w:color w:val="000000"/>
          <w:sz w:val="26"/>
          <w:szCs w:val="26"/>
        </w:rPr>
      </w:pPr>
      <w:proofErr w:type="gramStart"/>
      <w:r w:rsidRPr="00197B54">
        <w:rPr>
          <w:color w:val="000000"/>
          <w:sz w:val="26"/>
          <w:szCs w:val="26"/>
        </w:rPr>
        <w:t>о</w:t>
      </w:r>
      <w:proofErr w:type="gramEnd"/>
      <w:r w:rsidRPr="00197B54">
        <w:rPr>
          <w:color w:val="000000"/>
          <w:sz w:val="26"/>
          <w:szCs w:val="26"/>
        </w:rPr>
        <w:t xml:space="preserve"> невыполнении обязательств соглашения</w:t>
      </w:r>
    </w:p>
    <w:p w:rsidR="00BB2F1D" w:rsidRPr="00197B54" w:rsidRDefault="00BB2F1D" w:rsidP="00BB2F1D">
      <w:pPr>
        <w:pStyle w:val="consplusnonformat0"/>
        <w:spacing w:before="0" w:beforeAutospacing="0" w:after="0" w:afterAutospacing="0"/>
        <w:jc w:val="center"/>
        <w:rPr>
          <w:color w:val="000000"/>
          <w:sz w:val="26"/>
          <w:szCs w:val="26"/>
        </w:rPr>
      </w:pPr>
      <w:proofErr w:type="gramStart"/>
      <w:r w:rsidRPr="00197B54">
        <w:rPr>
          <w:color w:val="000000"/>
          <w:sz w:val="26"/>
          <w:szCs w:val="26"/>
        </w:rPr>
        <w:t>о</w:t>
      </w:r>
      <w:proofErr w:type="gramEnd"/>
      <w:r w:rsidRPr="00197B54">
        <w:rPr>
          <w:color w:val="000000"/>
          <w:sz w:val="26"/>
          <w:szCs w:val="26"/>
        </w:rPr>
        <w:t xml:space="preserve"> предоставлении субсидий, в том числе грантов в форме субсидий,</w:t>
      </w:r>
    </w:p>
    <w:p w:rsidR="00BB2F1D" w:rsidRPr="00197B54" w:rsidRDefault="00BB2F1D" w:rsidP="00BB2F1D">
      <w:pPr>
        <w:pStyle w:val="consplusnonformat0"/>
        <w:spacing w:before="0" w:beforeAutospacing="0" w:after="0" w:afterAutospacing="0"/>
        <w:jc w:val="center"/>
        <w:rPr>
          <w:color w:val="000000"/>
          <w:sz w:val="26"/>
          <w:szCs w:val="26"/>
        </w:rPr>
      </w:pPr>
      <w:proofErr w:type="gramStart"/>
      <w:r w:rsidRPr="00197B54">
        <w:rPr>
          <w:color w:val="000000"/>
          <w:sz w:val="26"/>
          <w:szCs w:val="26"/>
        </w:rPr>
        <w:t>юридическим</w:t>
      </w:r>
      <w:proofErr w:type="gramEnd"/>
      <w:r w:rsidRPr="00197B54">
        <w:rPr>
          <w:color w:val="000000"/>
          <w:sz w:val="26"/>
          <w:szCs w:val="26"/>
        </w:rPr>
        <w:t xml:space="preserve"> лицам, индивидуальным предпринимателям,</w:t>
      </w:r>
    </w:p>
    <w:p w:rsidR="00BB2F1D" w:rsidRPr="00197B54" w:rsidRDefault="00BB2F1D" w:rsidP="00BB2F1D">
      <w:pPr>
        <w:pStyle w:val="consplusnonformat0"/>
        <w:spacing w:before="0" w:beforeAutospacing="0" w:after="0" w:afterAutospacing="0"/>
        <w:jc w:val="center"/>
        <w:rPr>
          <w:color w:val="000000"/>
          <w:sz w:val="26"/>
          <w:szCs w:val="26"/>
        </w:rPr>
      </w:pPr>
      <w:proofErr w:type="gramStart"/>
      <w:r w:rsidRPr="00197B54">
        <w:rPr>
          <w:color w:val="000000"/>
          <w:sz w:val="26"/>
          <w:szCs w:val="26"/>
        </w:rPr>
        <w:t>а</w:t>
      </w:r>
      <w:proofErr w:type="gramEnd"/>
      <w:r w:rsidRPr="00197B54">
        <w:rPr>
          <w:color w:val="000000"/>
          <w:sz w:val="26"/>
          <w:szCs w:val="26"/>
        </w:rPr>
        <w:t xml:space="preserve"> также физическим лицам</w:t>
      </w:r>
    </w:p>
    <w:p w:rsidR="00BB2F1D" w:rsidRPr="00197B54" w:rsidRDefault="00BB2F1D" w:rsidP="00BB2F1D">
      <w:pPr>
        <w:pStyle w:val="consplusnonformat0"/>
        <w:spacing w:before="0" w:beforeAutospacing="0" w:after="0" w:afterAutospacing="0"/>
        <w:jc w:val="center"/>
        <w:rPr>
          <w:color w:val="000000"/>
          <w:sz w:val="26"/>
          <w:szCs w:val="26"/>
        </w:rPr>
      </w:pPr>
      <w:proofErr w:type="gramStart"/>
      <w:r w:rsidRPr="00197B54">
        <w:rPr>
          <w:color w:val="000000"/>
          <w:sz w:val="26"/>
          <w:szCs w:val="26"/>
        </w:rPr>
        <w:t>от</w:t>
      </w:r>
      <w:proofErr w:type="gramEnd"/>
      <w:r w:rsidRPr="00197B54">
        <w:rPr>
          <w:color w:val="000000"/>
          <w:sz w:val="26"/>
          <w:szCs w:val="26"/>
        </w:rPr>
        <w:t xml:space="preserve"> «__» _________ 20__ г. № _____</w:t>
      </w:r>
    </w:p>
    <w:p w:rsidR="00BB2F1D" w:rsidRPr="00197B54" w:rsidRDefault="00BB2F1D" w:rsidP="00BB2F1D">
      <w:pPr>
        <w:pStyle w:val="consplusnonformat0"/>
        <w:spacing w:before="0" w:beforeAutospacing="0" w:after="0" w:afterAutospacing="0"/>
        <w:jc w:val="both"/>
        <w:rPr>
          <w:color w:val="000000"/>
          <w:sz w:val="26"/>
          <w:szCs w:val="26"/>
        </w:rPr>
      </w:pPr>
    </w:p>
    <w:p w:rsidR="00BB2F1D" w:rsidRPr="00197B54" w:rsidRDefault="00BB2F1D" w:rsidP="00BB2F1D">
      <w:pPr>
        <w:pStyle w:val="consplusnonformat0"/>
        <w:spacing w:before="0" w:beforeAutospacing="0" w:after="0" w:afterAutospacing="0"/>
        <w:ind w:firstLine="708"/>
        <w:jc w:val="both"/>
        <w:rPr>
          <w:color w:val="000000"/>
          <w:sz w:val="26"/>
          <w:szCs w:val="26"/>
        </w:rPr>
      </w:pPr>
      <w:r w:rsidRPr="00197B54">
        <w:rPr>
          <w:color w:val="000000"/>
          <w:sz w:val="26"/>
          <w:szCs w:val="26"/>
        </w:rPr>
        <w:t xml:space="preserve">«__» _______ 20__ г. между Администрацией </w:t>
      </w:r>
      <w:r w:rsidRPr="0088066C">
        <w:rPr>
          <w:kern w:val="2"/>
          <w:sz w:val="26"/>
          <w:szCs w:val="26"/>
        </w:rPr>
        <w:t>Кутейниковского</w:t>
      </w:r>
      <w:r w:rsidRPr="00197B54">
        <w:rPr>
          <w:color w:val="000000"/>
          <w:sz w:val="26"/>
          <w:szCs w:val="26"/>
        </w:rPr>
        <w:t xml:space="preserve"> сельского поселения, именуемая в дальнейшем Администрация, и _____________________________________,</w:t>
      </w:r>
    </w:p>
    <w:p w:rsidR="00BB2F1D" w:rsidRPr="00197B54" w:rsidRDefault="00BB2F1D" w:rsidP="00BB2F1D">
      <w:pPr>
        <w:pStyle w:val="consplusnonformat0"/>
        <w:spacing w:before="0" w:beforeAutospacing="0" w:after="0" w:afterAutospacing="0"/>
        <w:jc w:val="center"/>
        <w:rPr>
          <w:color w:val="000000"/>
        </w:rPr>
      </w:pPr>
      <w:r w:rsidRPr="00197B54">
        <w:rPr>
          <w:color w:val="000000"/>
        </w:rPr>
        <w:t>(</w:t>
      </w:r>
      <w:proofErr w:type="gramStart"/>
      <w:r w:rsidRPr="00197B54">
        <w:rPr>
          <w:color w:val="000000"/>
        </w:rPr>
        <w:t>наименование</w:t>
      </w:r>
      <w:proofErr w:type="gramEnd"/>
      <w:r w:rsidRPr="00197B54">
        <w:rPr>
          <w:color w:val="000000"/>
        </w:rPr>
        <w:t xml:space="preserve"> юридического лица, фамилия, имя, отчество (при наличии)</w:t>
      </w:r>
    </w:p>
    <w:p w:rsidR="00BB2F1D" w:rsidRPr="00197B54" w:rsidRDefault="00BB2F1D" w:rsidP="00BB2F1D">
      <w:pPr>
        <w:pStyle w:val="consplusnonformat0"/>
        <w:spacing w:before="0" w:beforeAutospacing="0" w:after="0" w:afterAutospacing="0"/>
        <w:jc w:val="center"/>
        <w:rPr>
          <w:color w:val="000000"/>
        </w:rPr>
      </w:pPr>
      <w:proofErr w:type="gramStart"/>
      <w:r w:rsidRPr="00197B54">
        <w:rPr>
          <w:color w:val="000000"/>
        </w:rPr>
        <w:t>индивидуального</w:t>
      </w:r>
      <w:proofErr w:type="gramEnd"/>
      <w:r w:rsidRPr="00197B54">
        <w:rPr>
          <w:color w:val="000000"/>
        </w:rPr>
        <w:t xml:space="preserve"> предпринимателя или физического лица)</w:t>
      </w:r>
    </w:p>
    <w:p w:rsidR="00BB2F1D" w:rsidRPr="00197B54" w:rsidRDefault="00BB2F1D" w:rsidP="00BB2F1D">
      <w:pPr>
        <w:pStyle w:val="consplusnonformat0"/>
        <w:spacing w:before="0" w:beforeAutospacing="0" w:after="0" w:afterAutospacing="0"/>
        <w:jc w:val="both"/>
        <w:rPr>
          <w:color w:val="000000"/>
          <w:sz w:val="26"/>
          <w:szCs w:val="26"/>
        </w:rPr>
      </w:pPr>
      <w:proofErr w:type="gramStart"/>
      <w:r w:rsidRPr="00197B54">
        <w:rPr>
          <w:color w:val="000000"/>
          <w:sz w:val="26"/>
          <w:szCs w:val="26"/>
        </w:rPr>
        <w:t>именуемый</w:t>
      </w:r>
      <w:proofErr w:type="gramEnd"/>
      <w:r w:rsidRPr="00197B54">
        <w:rPr>
          <w:color w:val="000000"/>
          <w:sz w:val="26"/>
          <w:szCs w:val="26"/>
        </w:rPr>
        <w:t xml:space="preserve"> в дальнейшем Получатель, было заключено соглашение о предоставлении из бюджета </w:t>
      </w:r>
      <w:r w:rsidRPr="0088066C">
        <w:rPr>
          <w:kern w:val="2"/>
          <w:sz w:val="26"/>
          <w:szCs w:val="26"/>
        </w:rPr>
        <w:t>Кутейниковского</w:t>
      </w:r>
      <w:r w:rsidRPr="00197B54">
        <w:rPr>
          <w:color w:val="000000"/>
          <w:sz w:val="26"/>
          <w:szCs w:val="26"/>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В соответствии с пунктом _______ Соглашения Получатель должен был исполнить следующие обязательства:</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1) __________________________________ в срок до «__» _________ 20__ г.;</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2) __________________________________ в срок до «__» _________ 20__ г.</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Однако указанные обязательства Получателем ________________________________.</w:t>
      </w:r>
    </w:p>
    <w:p w:rsidR="00BB2F1D" w:rsidRPr="00197B54" w:rsidRDefault="00BB2F1D" w:rsidP="00BB2F1D">
      <w:pPr>
        <w:pStyle w:val="consplusnonformat0"/>
        <w:spacing w:before="0" w:beforeAutospacing="0" w:after="0" w:afterAutospacing="0"/>
        <w:jc w:val="center"/>
        <w:rPr>
          <w:color w:val="000000"/>
        </w:rPr>
      </w:pPr>
      <w:r w:rsidRPr="00197B54">
        <w:rPr>
          <w:color w:val="000000"/>
        </w:rPr>
        <w:t>(</w:t>
      </w:r>
      <w:proofErr w:type="gramStart"/>
      <w:r w:rsidRPr="00197B54">
        <w:rPr>
          <w:color w:val="000000"/>
        </w:rPr>
        <w:t>не</w:t>
      </w:r>
      <w:proofErr w:type="gramEnd"/>
      <w:r w:rsidRPr="00197B54">
        <w:rPr>
          <w:color w:val="000000"/>
        </w:rPr>
        <w:t xml:space="preserve"> исполнены/исполнены не в полном объеме/исполнены с нарушением срока)</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 xml:space="preserve">В случае если Получателем указанные обязательства не будут исполнены в объеме, установленном Соглашением, в соответствии с </w:t>
      </w:r>
      <w:hyperlink r:id="rId68" w:anchor="Par845" w:tooltip="7.6. Расторжение настоящего Соглашения в одностороннем порядке &lt;106&gt; возможно в случаях:" w:history="1">
        <w:r w:rsidRPr="00197B54">
          <w:rPr>
            <w:rStyle w:val="af"/>
            <w:color w:val="000000"/>
            <w:sz w:val="26"/>
            <w:szCs w:val="26"/>
          </w:rPr>
          <w:t>пунктом 6.5</w:t>
        </w:r>
      </w:hyperlink>
      <w:r w:rsidRPr="00197B54">
        <w:rPr>
          <w:color w:val="000000"/>
          <w:sz w:val="26"/>
          <w:szCs w:val="26"/>
        </w:rPr>
        <w:t xml:space="preserve"> Соглашения Администрация вправе расторгнуть Соглашение в одностороннем порядке.</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В связи с вышеизложенным Администрация сообщает о необходимости устранения Получателем вышеуказанных нарушений в срок до «__» ______ 20__ г.</w:t>
      </w:r>
    </w:p>
    <w:p w:rsidR="00BB2F1D" w:rsidRPr="00197B54" w:rsidRDefault="00BB2F1D" w:rsidP="00BB2F1D">
      <w:pPr>
        <w:pStyle w:val="consplusnonformat0"/>
        <w:spacing w:before="0" w:beforeAutospacing="0" w:after="0" w:afterAutospacing="0"/>
        <w:ind w:firstLine="567"/>
        <w:jc w:val="both"/>
        <w:rPr>
          <w:color w:val="000000"/>
          <w:sz w:val="26"/>
          <w:szCs w:val="26"/>
        </w:rPr>
      </w:pPr>
      <w:r w:rsidRPr="00197B54">
        <w:rPr>
          <w:color w:val="000000"/>
          <w:sz w:val="26"/>
          <w:szCs w:val="26"/>
        </w:rPr>
        <w:t>Настоящая Претензия считается полученной с момента получения</w:t>
      </w:r>
      <w:r>
        <w:rPr>
          <w:color w:val="000000"/>
          <w:sz w:val="26"/>
          <w:szCs w:val="26"/>
        </w:rPr>
        <w:t xml:space="preserve"> </w:t>
      </w:r>
      <w:r w:rsidRPr="00197B54">
        <w:rPr>
          <w:color w:val="000000"/>
          <w:sz w:val="26"/>
          <w:szCs w:val="26"/>
        </w:rPr>
        <w:t>Получателем настоящей</w:t>
      </w:r>
      <w:r>
        <w:rPr>
          <w:color w:val="000000"/>
          <w:sz w:val="26"/>
          <w:szCs w:val="26"/>
        </w:rPr>
        <w:t xml:space="preserve"> </w:t>
      </w:r>
      <w:r w:rsidRPr="00197B54">
        <w:rPr>
          <w:color w:val="000000"/>
          <w:sz w:val="26"/>
          <w:szCs w:val="26"/>
        </w:rPr>
        <w:t>Претензии в виде бумажного документа.</w:t>
      </w:r>
    </w:p>
    <w:p w:rsidR="00BB2F1D" w:rsidRPr="00197B54" w:rsidRDefault="00BB2F1D" w:rsidP="00BB2F1D">
      <w:pPr>
        <w:pStyle w:val="consplusnormal1"/>
        <w:spacing w:before="0" w:beforeAutospacing="0" w:after="0" w:afterAutospacing="0"/>
        <w:rPr>
          <w:color w:val="000000"/>
          <w:sz w:val="26"/>
          <w:szCs w:val="26"/>
        </w:rPr>
      </w:pPr>
    </w:p>
    <w:p w:rsidR="00BB2F1D" w:rsidRPr="00197B54" w:rsidRDefault="00BB2F1D" w:rsidP="00BB2F1D">
      <w:pPr>
        <w:rPr>
          <w:color w:val="000000"/>
          <w:sz w:val="26"/>
          <w:szCs w:val="26"/>
        </w:rPr>
      </w:pPr>
      <w:r w:rsidRPr="00197B54">
        <w:rPr>
          <w:color w:val="000000"/>
          <w:sz w:val="26"/>
          <w:szCs w:val="26"/>
        </w:rPr>
        <w:t>Руководитель</w:t>
      </w:r>
      <w:r>
        <w:rPr>
          <w:color w:val="000000"/>
          <w:sz w:val="26"/>
          <w:szCs w:val="26"/>
        </w:rPr>
        <w:t xml:space="preserve"> </w:t>
      </w:r>
      <w:r w:rsidRPr="00197B54">
        <w:rPr>
          <w:color w:val="000000"/>
          <w:sz w:val="26"/>
          <w:szCs w:val="26"/>
        </w:rPr>
        <w:t>_______________ ______________ ___________________</w:t>
      </w:r>
      <w:r>
        <w:rPr>
          <w:color w:val="000000"/>
          <w:sz w:val="26"/>
          <w:szCs w:val="26"/>
        </w:rPr>
        <w:t>____________</w:t>
      </w:r>
    </w:p>
    <w:p w:rsidR="00BB2F1D" w:rsidRPr="00197B54" w:rsidRDefault="00BB2F1D" w:rsidP="00BB2F1D">
      <w:pPr>
        <w:ind w:left="1416" w:firstLine="708"/>
        <w:rPr>
          <w:color w:val="000000"/>
        </w:rPr>
      </w:pPr>
      <w:proofErr w:type="gramStart"/>
      <w:r>
        <w:rPr>
          <w:color w:val="000000"/>
        </w:rPr>
        <w:t>д</w:t>
      </w:r>
      <w:r w:rsidRPr="00197B54">
        <w:rPr>
          <w:color w:val="000000"/>
        </w:rPr>
        <w:t>олжность</w:t>
      </w:r>
      <w:proofErr w:type="gramEnd"/>
      <w:r>
        <w:rPr>
          <w:color w:val="000000"/>
        </w:rPr>
        <w:tab/>
      </w:r>
      <w:r>
        <w:rPr>
          <w:color w:val="000000"/>
        </w:rPr>
        <w:tab/>
      </w:r>
      <w:r w:rsidRPr="00197B54">
        <w:rPr>
          <w:color w:val="000000"/>
        </w:rPr>
        <w:t>подпись</w:t>
      </w:r>
      <w:r>
        <w:rPr>
          <w:color w:val="000000"/>
        </w:rPr>
        <w:tab/>
      </w:r>
      <w:r>
        <w:rPr>
          <w:color w:val="000000"/>
        </w:rPr>
        <w:tab/>
      </w:r>
      <w:r w:rsidRPr="00197B54">
        <w:rPr>
          <w:color w:val="000000"/>
        </w:rPr>
        <w:t>расшифровка подписи</w:t>
      </w:r>
    </w:p>
    <w:p w:rsidR="00BB2F1D" w:rsidRDefault="00BB2F1D" w:rsidP="00BB2F1D">
      <w:pPr>
        <w:jc w:val="both"/>
        <w:rPr>
          <w:color w:val="000000"/>
          <w:sz w:val="26"/>
          <w:szCs w:val="26"/>
        </w:rPr>
      </w:pPr>
    </w:p>
    <w:p w:rsidR="00BB2F1D" w:rsidRDefault="00BB2F1D" w:rsidP="00BB2F1D">
      <w:pPr>
        <w:jc w:val="both"/>
        <w:rPr>
          <w:color w:val="000000"/>
          <w:sz w:val="26"/>
          <w:szCs w:val="26"/>
        </w:rPr>
      </w:pPr>
    </w:p>
    <w:p w:rsidR="00BB2F1D" w:rsidRDefault="00BB2F1D" w:rsidP="00BB2F1D">
      <w:pPr>
        <w:jc w:val="both"/>
        <w:rPr>
          <w:color w:val="000000"/>
          <w:sz w:val="26"/>
          <w:szCs w:val="26"/>
        </w:rPr>
      </w:pPr>
    </w:p>
    <w:p w:rsidR="00BB2F1D" w:rsidRDefault="00BB2F1D" w:rsidP="00BB2F1D">
      <w:pPr>
        <w:jc w:val="both"/>
        <w:rPr>
          <w:color w:val="000000"/>
          <w:sz w:val="26"/>
          <w:szCs w:val="26"/>
        </w:rPr>
      </w:pPr>
    </w:p>
    <w:p w:rsidR="00BB2F1D" w:rsidRDefault="00BB2F1D" w:rsidP="00BB2F1D">
      <w:pPr>
        <w:ind w:left="6372" w:firstLine="708"/>
        <w:jc w:val="both"/>
        <w:rPr>
          <w:color w:val="000000"/>
        </w:rPr>
      </w:pPr>
      <w:r>
        <w:rPr>
          <w:color w:val="000000"/>
        </w:rPr>
        <w:t xml:space="preserve">                 </w:t>
      </w:r>
    </w:p>
    <w:p w:rsidR="00BB2F1D" w:rsidRDefault="00BB2F1D" w:rsidP="00BB2F1D">
      <w:pPr>
        <w:ind w:left="6372" w:firstLine="708"/>
        <w:jc w:val="both"/>
        <w:rPr>
          <w:color w:val="000000"/>
        </w:rPr>
      </w:pPr>
      <w:r>
        <w:rPr>
          <w:color w:val="000000"/>
        </w:rPr>
        <w:lastRenderedPageBreak/>
        <w:t xml:space="preserve">   </w:t>
      </w:r>
      <w:r w:rsidRPr="00521AAB">
        <w:rPr>
          <w:color w:val="000000"/>
        </w:rPr>
        <w:t xml:space="preserve">Приложение № </w:t>
      </w:r>
      <w:r>
        <w:rPr>
          <w:color w:val="000000"/>
        </w:rPr>
        <w:t>6</w:t>
      </w:r>
    </w:p>
    <w:p w:rsidR="00BB2F1D" w:rsidRDefault="00BB2F1D" w:rsidP="00BB2F1D">
      <w:pPr>
        <w:ind w:left="6372" w:firstLine="708"/>
        <w:jc w:val="both"/>
        <w:rPr>
          <w:color w:val="000000"/>
        </w:rPr>
      </w:pPr>
      <w:proofErr w:type="gramStart"/>
      <w:r w:rsidRPr="00521AAB">
        <w:rPr>
          <w:color w:val="000000"/>
        </w:rPr>
        <w:t>к</w:t>
      </w:r>
      <w:proofErr w:type="gramEnd"/>
      <w:r w:rsidRPr="00521AAB">
        <w:rPr>
          <w:color w:val="000000"/>
        </w:rPr>
        <w:t xml:space="preserve">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9B65E0">
        <w:rPr>
          <w:kern w:val="2"/>
          <w:szCs w:val="26"/>
        </w:rPr>
        <w:t>Кутейниковского</w:t>
      </w:r>
      <w:r w:rsidRPr="00521AAB">
        <w:rPr>
          <w:color w:val="000000"/>
        </w:rPr>
        <w:t xml:space="preserve"> сельского поселения</w:t>
      </w:r>
    </w:p>
    <w:p w:rsidR="00BB2F1D" w:rsidRDefault="00BB2F1D" w:rsidP="00BB2F1D">
      <w:pPr>
        <w:ind w:left="6372" w:firstLine="708"/>
        <w:jc w:val="both"/>
        <w:rPr>
          <w:color w:val="000000"/>
        </w:rPr>
      </w:pPr>
    </w:p>
    <w:p w:rsidR="00BB2F1D" w:rsidRPr="00521AAB" w:rsidRDefault="00BB2F1D" w:rsidP="00BB2F1D">
      <w:pPr>
        <w:ind w:left="6372" w:firstLine="708"/>
        <w:jc w:val="both"/>
        <w:rPr>
          <w:color w:val="000000"/>
        </w:rPr>
      </w:pPr>
    </w:p>
    <w:p w:rsidR="00BB2F1D" w:rsidRPr="0062686D" w:rsidRDefault="00BB2F1D" w:rsidP="00BB2F1D">
      <w:pPr>
        <w:pStyle w:val="consplusnonformat0"/>
        <w:spacing w:before="0" w:beforeAutospacing="0" w:after="0" w:afterAutospacing="0"/>
        <w:jc w:val="right"/>
        <w:rPr>
          <w:color w:val="000000"/>
          <w:sz w:val="28"/>
          <w:szCs w:val="28"/>
        </w:rPr>
      </w:pPr>
      <w:r w:rsidRPr="0062686D">
        <w:rPr>
          <w:color w:val="000000"/>
          <w:sz w:val="28"/>
          <w:szCs w:val="28"/>
        </w:rPr>
        <w:t xml:space="preserve">Главе </w:t>
      </w:r>
      <w:r>
        <w:rPr>
          <w:color w:val="000000"/>
          <w:sz w:val="28"/>
          <w:szCs w:val="28"/>
        </w:rPr>
        <w:t xml:space="preserve">Администрации </w:t>
      </w:r>
      <w:r w:rsidRPr="0088066C">
        <w:rPr>
          <w:kern w:val="2"/>
          <w:sz w:val="26"/>
          <w:szCs w:val="26"/>
        </w:rPr>
        <w:t>Кутейниковского</w:t>
      </w:r>
    </w:p>
    <w:p w:rsidR="00BB2F1D" w:rsidRPr="0062686D" w:rsidRDefault="00BB2F1D" w:rsidP="00BB2F1D">
      <w:pPr>
        <w:pStyle w:val="consplusnonformat0"/>
        <w:spacing w:before="0" w:beforeAutospacing="0" w:after="0" w:afterAutospacing="0"/>
        <w:jc w:val="right"/>
        <w:rPr>
          <w:color w:val="000000"/>
          <w:sz w:val="28"/>
          <w:szCs w:val="28"/>
        </w:rPr>
      </w:pPr>
      <w:proofErr w:type="gramStart"/>
      <w:r w:rsidRPr="0062686D">
        <w:rPr>
          <w:color w:val="000000"/>
          <w:sz w:val="28"/>
          <w:szCs w:val="28"/>
        </w:rPr>
        <w:t>сельского</w:t>
      </w:r>
      <w:proofErr w:type="gramEnd"/>
      <w:r w:rsidRPr="0062686D">
        <w:rPr>
          <w:color w:val="000000"/>
          <w:sz w:val="28"/>
          <w:szCs w:val="28"/>
        </w:rPr>
        <w:t xml:space="preserve"> поселения</w:t>
      </w:r>
    </w:p>
    <w:p w:rsidR="00BB2F1D" w:rsidRPr="0062686D" w:rsidRDefault="00BB2F1D" w:rsidP="00BB2F1D">
      <w:pPr>
        <w:pStyle w:val="consplusnonformat0"/>
        <w:spacing w:before="0" w:beforeAutospacing="0" w:after="0" w:afterAutospacing="0"/>
        <w:jc w:val="right"/>
        <w:rPr>
          <w:color w:val="000000"/>
          <w:sz w:val="28"/>
          <w:szCs w:val="28"/>
        </w:rPr>
      </w:pPr>
      <w:proofErr w:type="gramStart"/>
      <w:r w:rsidRPr="0062686D">
        <w:rPr>
          <w:color w:val="000000"/>
          <w:sz w:val="28"/>
          <w:szCs w:val="28"/>
        </w:rPr>
        <w:t>от</w:t>
      </w:r>
      <w:proofErr w:type="gramEnd"/>
      <w:r w:rsidRPr="0062686D">
        <w:rPr>
          <w:color w:val="000000"/>
          <w:sz w:val="28"/>
          <w:szCs w:val="28"/>
        </w:rPr>
        <w:t xml:space="preserve"> ______________________________</w:t>
      </w:r>
    </w:p>
    <w:p w:rsidR="00BB2F1D" w:rsidRPr="0062686D" w:rsidRDefault="00BB2F1D" w:rsidP="00BB2F1D">
      <w:pPr>
        <w:pStyle w:val="consplusnonformat0"/>
        <w:spacing w:before="0" w:beforeAutospacing="0" w:after="0" w:afterAutospacing="0"/>
        <w:jc w:val="right"/>
        <w:rPr>
          <w:color w:val="000000"/>
          <w:sz w:val="28"/>
          <w:szCs w:val="28"/>
        </w:rPr>
      </w:pPr>
      <w:r w:rsidRPr="0062686D">
        <w:rPr>
          <w:color w:val="000000"/>
          <w:sz w:val="28"/>
          <w:szCs w:val="28"/>
        </w:rPr>
        <w:t>______________________________</w:t>
      </w:r>
    </w:p>
    <w:p w:rsidR="00BB2F1D" w:rsidRPr="005B0C61" w:rsidRDefault="00BB2F1D" w:rsidP="00BB2F1D">
      <w:pPr>
        <w:pStyle w:val="consplusnonformat0"/>
        <w:spacing w:before="0" w:beforeAutospacing="0" w:after="0" w:afterAutospacing="0"/>
        <w:jc w:val="center"/>
        <w:rPr>
          <w:color w:val="000000"/>
          <w:sz w:val="26"/>
          <w:szCs w:val="26"/>
        </w:rPr>
      </w:pPr>
    </w:p>
    <w:p w:rsidR="00BB2F1D" w:rsidRPr="005B0C61" w:rsidRDefault="00BB2F1D" w:rsidP="00BB2F1D">
      <w:pPr>
        <w:pStyle w:val="consplusnonformat0"/>
        <w:spacing w:before="0" w:beforeAutospacing="0" w:after="0" w:afterAutospacing="0"/>
        <w:jc w:val="center"/>
        <w:rPr>
          <w:color w:val="000000"/>
          <w:sz w:val="26"/>
          <w:szCs w:val="26"/>
        </w:rPr>
      </w:pPr>
    </w:p>
    <w:p w:rsidR="00BB2F1D" w:rsidRPr="005B0C61" w:rsidRDefault="00BB2F1D" w:rsidP="00BB2F1D">
      <w:pPr>
        <w:pStyle w:val="consplusnonformat0"/>
        <w:spacing w:before="0" w:beforeAutospacing="0" w:after="0" w:afterAutospacing="0"/>
        <w:jc w:val="center"/>
        <w:rPr>
          <w:color w:val="000000"/>
          <w:sz w:val="26"/>
          <w:szCs w:val="26"/>
        </w:rPr>
      </w:pPr>
      <w:bookmarkStart w:id="37" w:name="Par384"/>
      <w:bookmarkEnd w:id="37"/>
      <w:r w:rsidRPr="005B0C61">
        <w:rPr>
          <w:bCs/>
          <w:color w:val="000000"/>
          <w:sz w:val="26"/>
          <w:szCs w:val="26"/>
        </w:rPr>
        <w:t>ЗАЯВКА</w:t>
      </w:r>
    </w:p>
    <w:p w:rsidR="00BB2F1D" w:rsidRPr="005B0C61" w:rsidRDefault="00BB2F1D" w:rsidP="00BB2F1D">
      <w:pPr>
        <w:pStyle w:val="consplusnonformat0"/>
        <w:spacing w:before="0" w:beforeAutospacing="0" w:after="0" w:afterAutospacing="0"/>
        <w:jc w:val="center"/>
        <w:rPr>
          <w:color w:val="000000"/>
          <w:sz w:val="26"/>
          <w:szCs w:val="26"/>
        </w:rPr>
      </w:pPr>
      <w:proofErr w:type="gramStart"/>
      <w:r w:rsidRPr="005B0C61">
        <w:rPr>
          <w:bCs/>
          <w:color w:val="000000"/>
          <w:sz w:val="26"/>
          <w:szCs w:val="26"/>
        </w:rPr>
        <w:t>на</w:t>
      </w:r>
      <w:proofErr w:type="gramEnd"/>
      <w:r w:rsidRPr="005B0C61">
        <w:rPr>
          <w:bCs/>
          <w:color w:val="000000"/>
          <w:sz w:val="26"/>
          <w:szCs w:val="26"/>
        </w:rPr>
        <w:t xml:space="preserve"> получение субсидий из бюджета </w:t>
      </w:r>
      <w:r w:rsidRPr="0088066C">
        <w:rPr>
          <w:kern w:val="2"/>
          <w:sz w:val="26"/>
          <w:szCs w:val="26"/>
        </w:rPr>
        <w:t>Кутейниковского</w:t>
      </w:r>
      <w:r w:rsidRPr="005B0C61">
        <w:rPr>
          <w:bCs/>
          <w:color w:val="000000"/>
          <w:sz w:val="26"/>
          <w:szCs w:val="26"/>
        </w:rPr>
        <w:t xml:space="preserve"> сельского поселения</w:t>
      </w:r>
    </w:p>
    <w:p w:rsidR="00BB2F1D" w:rsidRPr="005B0C61" w:rsidRDefault="00BB2F1D" w:rsidP="00BB2F1D">
      <w:pPr>
        <w:pStyle w:val="consplusnonformat0"/>
        <w:spacing w:before="0" w:beforeAutospacing="0" w:after="0" w:afterAutospacing="0"/>
        <w:jc w:val="both"/>
        <w:rPr>
          <w:color w:val="000000"/>
          <w:sz w:val="26"/>
          <w:szCs w:val="26"/>
        </w:rPr>
      </w:pPr>
    </w:p>
    <w:p w:rsidR="00BB2F1D" w:rsidRPr="005B0C61" w:rsidRDefault="00BB2F1D" w:rsidP="00BB2F1D">
      <w:pPr>
        <w:pStyle w:val="consplusnonformat0"/>
        <w:spacing w:before="0" w:beforeAutospacing="0" w:after="0" w:afterAutospacing="0"/>
        <w:jc w:val="both"/>
        <w:rPr>
          <w:color w:val="000000"/>
          <w:sz w:val="26"/>
          <w:szCs w:val="26"/>
        </w:rPr>
      </w:pPr>
    </w:p>
    <w:p w:rsidR="00BB2F1D" w:rsidRPr="005B0C61" w:rsidRDefault="00BB2F1D" w:rsidP="00BB2F1D">
      <w:pPr>
        <w:pStyle w:val="consplusnonformat0"/>
        <w:spacing w:before="0" w:beforeAutospacing="0" w:after="0" w:afterAutospacing="0"/>
        <w:ind w:firstLine="567"/>
        <w:jc w:val="both"/>
        <w:rPr>
          <w:color w:val="000000"/>
          <w:sz w:val="26"/>
          <w:szCs w:val="26"/>
        </w:rPr>
      </w:pPr>
      <w:r w:rsidRPr="005B0C61">
        <w:rPr>
          <w:color w:val="000000"/>
          <w:sz w:val="26"/>
          <w:szCs w:val="26"/>
        </w:rPr>
        <w:t>Прошу принять на рассмотрение документы от ________________________________</w:t>
      </w:r>
    </w:p>
    <w:p w:rsidR="00BB2F1D" w:rsidRPr="00155030" w:rsidRDefault="00BB2F1D" w:rsidP="00BB2F1D">
      <w:pPr>
        <w:pStyle w:val="consplusnonformat0"/>
        <w:spacing w:before="0" w:beforeAutospacing="0" w:after="0" w:afterAutospacing="0"/>
        <w:ind w:left="4248" w:firstLine="708"/>
        <w:jc w:val="center"/>
        <w:rPr>
          <w:color w:val="000000"/>
        </w:rPr>
      </w:pPr>
      <w:r w:rsidRPr="00155030">
        <w:rPr>
          <w:color w:val="000000"/>
        </w:rPr>
        <w:t>(</w:t>
      </w:r>
      <w:proofErr w:type="gramStart"/>
      <w:r w:rsidRPr="00155030">
        <w:rPr>
          <w:color w:val="000000"/>
        </w:rPr>
        <w:t>наименование</w:t>
      </w:r>
      <w:proofErr w:type="gramEnd"/>
      <w:r w:rsidRPr="00155030">
        <w:rPr>
          <w:color w:val="000000"/>
        </w:rPr>
        <w:t xml:space="preserve"> организации)</w:t>
      </w:r>
    </w:p>
    <w:p w:rsidR="00BB2F1D" w:rsidRPr="005B0C61" w:rsidRDefault="00BB2F1D" w:rsidP="00BB2F1D">
      <w:pPr>
        <w:pStyle w:val="consplusnonformat0"/>
        <w:spacing w:before="0" w:beforeAutospacing="0" w:after="0" w:afterAutospacing="0"/>
        <w:ind w:firstLine="567"/>
        <w:jc w:val="both"/>
        <w:rPr>
          <w:color w:val="000000"/>
          <w:sz w:val="26"/>
          <w:szCs w:val="26"/>
        </w:rPr>
      </w:pPr>
      <w:proofErr w:type="gramStart"/>
      <w:r>
        <w:rPr>
          <w:color w:val="000000"/>
          <w:sz w:val="26"/>
          <w:szCs w:val="26"/>
        </w:rPr>
        <w:t>д</w:t>
      </w:r>
      <w:r w:rsidRPr="005B0C61">
        <w:rPr>
          <w:color w:val="000000"/>
          <w:sz w:val="26"/>
          <w:szCs w:val="26"/>
        </w:rPr>
        <w:t>ля</w:t>
      </w:r>
      <w:proofErr w:type="gramEnd"/>
      <w:r>
        <w:rPr>
          <w:color w:val="000000"/>
          <w:sz w:val="26"/>
          <w:szCs w:val="26"/>
        </w:rPr>
        <w:t xml:space="preserve"> </w:t>
      </w:r>
      <w:r w:rsidRPr="005B0C61">
        <w:rPr>
          <w:color w:val="000000"/>
          <w:sz w:val="26"/>
          <w:szCs w:val="26"/>
        </w:rPr>
        <w:t>предоставления</w:t>
      </w:r>
      <w:r>
        <w:rPr>
          <w:color w:val="000000"/>
          <w:sz w:val="26"/>
          <w:szCs w:val="26"/>
        </w:rPr>
        <w:t xml:space="preserve"> </w:t>
      </w:r>
      <w:r w:rsidRPr="005B0C61">
        <w:rPr>
          <w:color w:val="000000"/>
          <w:sz w:val="26"/>
          <w:szCs w:val="26"/>
        </w:rPr>
        <w:t>субсидии из</w:t>
      </w:r>
      <w:r>
        <w:rPr>
          <w:color w:val="000000"/>
          <w:sz w:val="26"/>
          <w:szCs w:val="26"/>
        </w:rPr>
        <w:t xml:space="preserve"> </w:t>
      </w:r>
      <w:r w:rsidRPr="005B0C61">
        <w:rPr>
          <w:color w:val="000000"/>
          <w:sz w:val="26"/>
          <w:szCs w:val="26"/>
        </w:rPr>
        <w:t>бюджета</w:t>
      </w:r>
      <w:r>
        <w:rPr>
          <w:color w:val="000000"/>
          <w:sz w:val="26"/>
          <w:szCs w:val="26"/>
        </w:rPr>
        <w:t xml:space="preserve"> </w:t>
      </w:r>
      <w:r w:rsidRPr="0088066C">
        <w:rPr>
          <w:kern w:val="2"/>
          <w:sz w:val="26"/>
          <w:szCs w:val="26"/>
        </w:rPr>
        <w:t>Кутейниковского</w:t>
      </w:r>
      <w:r w:rsidRPr="005B0C61">
        <w:rPr>
          <w:color w:val="000000"/>
          <w:sz w:val="26"/>
          <w:szCs w:val="26"/>
        </w:rPr>
        <w:t xml:space="preserve"> сельского поселения на ______________________________________.</w:t>
      </w:r>
    </w:p>
    <w:p w:rsidR="00BB2F1D" w:rsidRPr="005B0C61" w:rsidRDefault="00BB2F1D" w:rsidP="00BB2F1D">
      <w:pPr>
        <w:pStyle w:val="consplusnonformat0"/>
        <w:spacing w:before="0" w:beforeAutospacing="0" w:after="0" w:afterAutospacing="0"/>
        <w:ind w:firstLine="567"/>
        <w:jc w:val="both"/>
        <w:rPr>
          <w:color w:val="000000"/>
          <w:sz w:val="26"/>
          <w:szCs w:val="26"/>
        </w:rPr>
      </w:pPr>
      <w:r w:rsidRPr="005B0C61">
        <w:rPr>
          <w:color w:val="000000"/>
          <w:sz w:val="26"/>
          <w:szCs w:val="26"/>
        </w:rPr>
        <w:t>Сумма запрашиваемой субсидии ____________________________________ рублей.</w:t>
      </w:r>
    </w:p>
    <w:p w:rsidR="00BB2F1D" w:rsidRPr="005B0C61" w:rsidRDefault="00BB2F1D" w:rsidP="00BB2F1D">
      <w:pPr>
        <w:pStyle w:val="consplusnonformat0"/>
        <w:spacing w:before="0" w:beforeAutospacing="0" w:after="0" w:afterAutospacing="0"/>
        <w:ind w:firstLine="567"/>
        <w:jc w:val="both"/>
        <w:rPr>
          <w:color w:val="000000"/>
          <w:sz w:val="26"/>
          <w:szCs w:val="26"/>
        </w:rPr>
      </w:pPr>
      <w:r w:rsidRPr="005B0C61">
        <w:rPr>
          <w:color w:val="000000"/>
          <w:sz w:val="26"/>
          <w:szCs w:val="26"/>
        </w:rPr>
        <w:t>Цель получения субсидии __________________________________________</w:t>
      </w:r>
      <w:r>
        <w:rPr>
          <w:color w:val="000000"/>
          <w:sz w:val="26"/>
          <w:szCs w:val="26"/>
        </w:rPr>
        <w:t>______</w:t>
      </w:r>
    </w:p>
    <w:p w:rsidR="00BB2F1D" w:rsidRPr="005B0C61" w:rsidRDefault="00BB2F1D" w:rsidP="00BB2F1D">
      <w:pPr>
        <w:ind w:right="-2" w:firstLine="567"/>
        <w:jc w:val="both"/>
        <w:rPr>
          <w:color w:val="000000"/>
          <w:sz w:val="26"/>
          <w:szCs w:val="26"/>
        </w:rPr>
      </w:pPr>
      <w:r w:rsidRPr="005B0C61">
        <w:rPr>
          <w:color w:val="000000"/>
          <w:sz w:val="26"/>
          <w:szCs w:val="26"/>
        </w:rPr>
        <w:t>С</w:t>
      </w:r>
      <w:r>
        <w:rPr>
          <w:color w:val="000000"/>
          <w:sz w:val="26"/>
          <w:szCs w:val="26"/>
        </w:rPr>
        <w:t xml:space="preserve"> </w:t>
      </w:r>
      <w:r w:rsidRPr="005B0C61">
        <w:rPr>
          <w:color w:val="000000"/>
          <w:sz w:val="26"/>
          <w:szCs w:val="26"/>
        </w:rPr>
        <w:t>условиями</w:t>
      </w:r>
      <w:r>
        <w:rPr>
          <w:color w:val="000000"/>
          <w:sz w:val="26"/>
          <w:szCs w:val="26"/>
        </w:rPr>
        <w:t xml:space="preserve"> </w:t>
      </w:r>
      <w:r w:rsidRPr="005B0C61">
        <w:rPr>
          <w:bCs/>
          <w:color w:val="000000"/>
          <w:sz w:val="26"/>
          <w:szCs w:val="26"/>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88066C">
        <w:rPr>
          <w:kern w:val="2"/>
          <w:sz w:val="26"/>
          <w:szCs w:val="26"/>
        </w:rPr>
        <w:t>Кутейниковского</w:t>
      </w:r>
      <w:r w:rsidRPr="005B0C61">
        <w:rPr>
          <w:bCs/>
          <w:color w:val="000000"/>
          <w:sz w:val="26"/>
          <w:szCs w:val="26"/>
        </w:rPr>
        <w:t xml:space="preserve"> сельского поселения </w:t>
      </w:r>
      <w:r w:rsidRPr="005B0C61">
        <w:rPr>
          <w:color w:val="000000"/>
          <w:sz w:val="26"/>
          <w:szCs w:val="26"/>
        </w:rPr>
        <w:t>ознакомлен.</w:t>
      </w:r>
    </w:p>
    <w:p w:rsidR="00BB2F1D" w:rsidRPr="005B0C61" w:rsidRDefault="00BB2F1D" w:rsidP="00BB2F1D">
      <w:pPr>
        <w:pStyle w:val="consplusnormal1"/>
        <w:spacing w:before="0" w:beforeAutospacing="0" w:after="0" w:afterAutospacing="0"/>
        <w:ind w:right="-2" w:firstLine="567"/>
        <w:jc w:val="both"/>
        <w:rPr>
          <w:color w:val="000000"/>
          <w:sz w:val="26"/>
          <w:szCs w:val="26"/>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BB2F1D" w:rsidRPr="005B0C61" w:rsidTr="00EB1E2E">
        <w:tc>
          <w:tcPr>
            <w:tcW w:w="8845" w:type="dxa"/>
            <w:gridSpan w:val="3"/>
            <w:tcMar>
              <w:top w:w="102" w:type="dxa"/>
              <w:left w:w="62" w:type="dxa"/>
              <w:bottom w:w="102" w:type="dxa"/>
              <w:right w:w="62" w:type="dxa"/>
            </w:tcMar>
            <w:hideMark/>
          </w:tcPr>
          <w:p w:rsidR="00BB2F1D" w:rsidRPr="005B0C61" w:rsidRDefault="00BB2F1D" w:rsidP="00EB1E2E">
            <w:pPr>
              <w:pStyle w:val="consplusnormal1"/>
              <w:spacing w:before="0" w:beforeAutospacing="0" w:after="0" w:afterAutospacing="0"/>
              <w:ind w:firstLine="567"/>
              <w:rPr>
                <w:color w:val="000000"/>
                <w:sz w:val="26"/>
                <w:szCs w:val="26"/>
              </w:rPr>
            </w:pPr>
            <w:r w:rsidRPr="005B0C61">
              <w:rPr>
                <w:color w:val="000000"/>
                <w:sz w:val="26"/>
                <w:szCs w:val="26"/>
              </w:rPr>
              <w:t>Перечень представленных документов</w:t>
            </w:r>
          </w:p>
        </w:tc>
      </w:tr>
      <w:tr w:rsidR="00BB2F1D" w:rsidRPr="005B0C61" w:rsidTr="00EB1E2E">
        <w:tc>
          <w:tcPr>
            <w:tcW w:w="1361" w:type="dxa"/>
            <w:tcMar>
              <w:top w:w="102" w:type="dxa"/>
              <w:left w:w="62" w:type="dxa"/>
              <w:bottom w:w="102" w:type="dxa"/>
              <w:right w:w="62" w:type="dxa"/>
            </w:tcMar>
            <w:hideMark/>
          </w:tcPr>
          <w:p w:rsidR="00BB2F1D" w:rsidRPr="005B0C61" w:rsidRDefault="00BB2F1D" w:rsidP="00EB1E2E">
            <w:pPr>
              <w:pStyle w:val="consplusnormal1"/>
              <w:spacing w:before="0" w:beforeAutospacing="0" w:after="0" w:afterAutospacing="0"/>
              <w:ind w:firstLine="567"/>
              <w:jc w:val="center"/>
              <w:rPr>
                <w:color w:val="000000"/>
                <w:sz w:val="26"/>
                <w:szCs w:val="26"/>
              </w:rPr>
            </w:pPr>
            <w:r w:rsidRPr="005B0C61">
              <w:rPr>
                <w:color w:val="000000"/>
                <w:sz w:val="26"/>
                <w:szCs w:val="26"/>
              </w:rPr>
              <w:t>№ п/п</w:t>
            </w:r>
          </w:p>
        </w:tc>
        <w:tc>
          <w:tcPr>
            <w:tcW w:w="3742" w:type="dxa"/>
            <w:tcMar>
              <w:top w:w="102" w:type="dxa"/>
              <w:left w:w="62" w:type="dxa"/>
              <w:bottom w:w="102" w:type="dxa"/>
              <w:right w:w="62" w:type="dxa"/>
            </w:tcMar>
            <w:hideMark/>
          </w:tcPr>
          <w:p w:rsidR="00BB2F1D" w:rsidRPr="005B0C61" w:rsidRDefault="00BB2F1D" w:rsidP="00EB1E2E">
            <w:pPr>
              <w:pStyle w:val="consplusnormal1"/>
              <w:spacing w:before="0" w:beforeAutospacing="0" w:after="0" w:afterAutospacing="0"/>
              <w:ind w:firstLine="567"/>
              <w:jc w:val="center"/>
              <w:rPr>
                <w:color w:val="000000"/>
                <w:sz w:val="26"/>
                <w:szCs w:val="26"/>
              </w:rPr>
            </w:pPr>
            <w:r w:rsidRPr="005B0C61">
              <w:rPr>
                <w:color w:val="000000"/>
                <w:sz w:val="26"/>
                <w:szCs w:val="26"/>
              </w:rPr>
              <w:t>Наименование документа</w:t>
            </w:r>
          </w:p>
        </w:tc>
        <w:tc>
          <w:tcPr>
            <w:tcW w:w="3742" w:type="dxa"/>
            <w:tcMar>
              <w:top w:w="102" w:type="dxa"/>
              <w:left w:w="62" w:type="dxa"/>
              <w:bottom w:w="102" w:type="dxa"/>
              <w:right w:w="62" w:type="dxa"/>
            </w:tcMar>
            <w:hideMark/>
          </w:tcPr>
          <w:p w:rsidR="00BB2F1D" w:rsidRPr="005B0C61" w:rsidRDefault="00BB2F1D" w:rsidP="00EB1E2E">
            <w:pPr>
              <w:pStyle w:val="consplusnormal1"/>
              <w:spacing w:before="0" w:beforeAutospacing="0" w:after="0" w:afterAutospacing="0"/>
              <w:ind w:firstLine="567"/>
              <w:jc w:val="center"/>
              <w:rPr>
                <w:color w:val="000000"/>
                <w:sz w:val="26"/>
                <w:szCs w:val="26"/>
              </w:rPr>
            </w:pPr>
            <w:r w:rsidRPr="005B0C61">
              <w:rPr>
                <w:color w:val="000000"/>
                <w:sz w:val="26"/>
                <w:szCs w:val="26"/>
              </w:rPr>
              <w:t>Количество листов</w:t>
            </w:r>
          </w:p>
        </w:tc>
      </w:tr>
    </w:tbl>
    <w:p w:rsidR="00BB2F1D" w:rsidRPr="005B0C61" w:rsidRDefault="00BB2F1D" w:rsidP="00BB2F1D">
      <w:pPr>
        <w:pStyle w:val="consplusnormal1"/>
        <w:spacing w:before="0" w:beforeAutospacing="0" w:after="0" w:afterAutospacing="0"/>
        <w:ind w:firstLine="567"/>
        <w:jc w:val="both"/>
        <w:rPr>
          <w:color w:val="000000"/>
          <w:sz w:val="26"/>
          <w:szCs w:val="26"/>
        </w:rPr>
      </w:pPr>
    </w:p>
    <w:p w:rsidR="00BB2F1D" w:rsidRPr="005B0C61" w:rsidRDefault="00BB2F1D" w:rsidP="00BB2F1D">
      <w:pPr>
        <w:pStyle w:val="consplusnonformat0"/>
        <w:spacing w:before="0" w:beforeAutospacing="0" w:after="0" w:afterAutospacing="0"/>
        <w:ind w:firstLine="567"/>
        <w:jc w:val="both"/>
        <w:rPr>
          <w:color w:val="000000"/>
          <w:sz w:val="26"/>
          <w:szCs w:val="26"/>
        </w:rPr>
      </w:pPr>
      <w:r w:rsidRPr="005B0C61">
        <w:rPr>
          <w:color w:val="000000"/>
          <w:sz w:val="26"/>
          <w:szCs w:val="26"/>
        </w:rPr>
        <w:t>Дата подачи заявки: «__» ____________________ 20__ г.</w:t>
      </w:r>
    </w:p>
    <w:p w:rsidR="00BB2F1D" w:rsidRPr="005B0C61" w:rsidRDefault="00BB2F1D" w:rsidP="00BB2F1D">
      <w:pPr>
        <w:pStyle w:val="consplusnonformat0"/>
        <w:spacing w:before="0" w:beforeAutospacing="0" w:after="0" w:afterAutospacing="0"/>
        <w:ind w:firstLine="567"/>
        <w:jc w:val="both"/>
        <w:rPr>
          <w:color w:val="000000"/>
          <w:sz w:val="26"/>
          <w:szCs w:val="26"/>
        </w:rPr>
      </w:pPr>
      <w:r w:rsidRPr="005B0C61">
        <w:rPr>
          <w:color w:val="000000"/>
          <w:sz w:val="26"/>
          <w:szCs w:val="26"/>
        </w:rPr>
        <w:t>Руководитель (индивидуальный предприниматель) ___________________________</w:t>
      </w:r>
    </w:p>
    <w:p w:rsidR="00BB2F1D" w:rsidRPr="009D0A11" w:rsidRDefault="00BB2F1D" w:rsidP="00BB2F1D">
      <w:pPr>
        <w:pStyle w:val="consplusnonformat0"/>
        <w:spacing w:before="0" w:beforeAutospacing="0" w:after="0" w:afterAutospacing="0"/>
        <w:ind w:firstLine="567"/>
        <w:jc w:val="both"/>
        <w:rPr>
          <w:color w:val="000000"/>
        </w:rPr>
      </w:pPr>
      <w:r w:rsidRPr="009D0A11">
        <w:rPr>
          <w:color w:val="000000"/>
        </w:rPr>
        <w:t>(</w:t>
      </w:r>
      <w:proofErr w:type="gramStart"/>
      <w:r w:rsidRPr="009D0A11">
        <w:rPr>
          <w:color w:val="000000"/>
        </w:rPr>
        <w:t>дата</w:t>
      </w:r>
      <w:proofErr w:type="gramEnd"/>
      <w:r w:rsidRPr="009D0A11">
        <w:rPr>
          <w:color w:val="000000"/>
        </w:rPr>
        <w:t>)</w:t>
      </w:r>
      <w:r>
        <w:rPr>
          <w:color w:val="000000"/>
        </w:rPr>
        <w:t xml:space="preserve"> </w:t>
      </w:r>
      <w:r w:rsidRPr="009D0A11">
        <w:rPr>
          <w:color w:val="000000"/>
        </w:rPr>
        <w:t>(подпись) (Ф.И.О.)</w:t>
      </w:r>
    </w:p>
    <w:p w:rsidR="00BB2F1D" w:rsidRDefault="00BB2F1D" w:rsidP="00BB2F1D">
      <w:pPr>
        <w:tabs>
          <w:tab w:val="left" w:pos="720"/>
        </w:tabs>
        <w:spacing w:after="360"/>
        <w:jc w:val="both"/>
        <w:rPr>
          <w:sz w:val="28"/>
          <w:szCs w:val="28"/>
        </w:rPr>
      </w:pPr>
    </w:p>
    <w:p w:rsidR="00BB2F1D" w:rsidRDefault="00BB2F1D" w:rsidP="00BB2F1D">
      <w:pPr>
        <w:rPr>
          <w:color w:val="000000"/>
        </w:rPr>
        <w:sectPr w:rsidR="00BB2F1D" w:rsidSect="00FD711B">
          <w:pgSz w:w="11906" w:h="16838"/>
          <w:pgMar w:top="567" w:right="566" w:bottom="567" w:left="993" w:header="567" w:footer="119" w:gutter="0"/>
          <w:cols w:space="708"/>
          <w:docGrid w:linePitch="360"/>
        </w:sectPr>
      </w:pPr>
    </w:p>
    <w:p w:rsid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bookmarkStart w:id="38" w:name="_GoBack"/>
      <w:bookmarkEnd w:id="38"/>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Default="00B24EAF" w:rsidP="00B24EAF">
      <w:pPr>
        <w:rPr>
          <w:sz w:val="28"/>
          <w:szCs w:val="28"/>
        </w:rPr>
      </w:pPr>
    </w:p>
    <w:p w:rsidR="00B24EAF" w:rsidRPr="00B24EAF" w:rsidRDefault="00B24EAF" w:rsidP="00B24EAF">
      <w:pPr>
        <w:rPr>
          <w:sz w:val="28"/>
          <w:szCs w:val="28"/>
        </w:rPr>
      </w:pPr>
    </w:p>
    <w:p w:rsidR="00BB2F1D" w:rsidRPr="00B24EAF" w:rsidRDefault="00B24EAF" w:rsidP="00B24EAF">
      <w:pPr>
        <w:tabs>
          <w:tab w:val="left" w:pos="3310"/>
        </w:tabs>
        <w:rPr>
          <w:sz w:val="28"/>
          <w:szCs w:val="28"/>
        </w:rPr>
      </w:pPr>
      <w:r>
        <w:rPr>
          <w:sz w:val="28"/>
          <w:szCs w:val="28"/>
        </w:rPr>
        <w:tab/>
      </w:r>
    </w:p>
    <w:sectPr w:rsidR="00BB2F1D" w:rsidRPr="00B24EAF" w:rsidSect="00E6571B">
      <w:headerReference w:type="even" r:id="rId69"/>
      <w:headerReference w:type="default" r:id="rId70"/>
      <w:footerReference w:type="even" r:id="rId71"/>
      <w:footerReference w:type="default" r:id="rId72"/>
      <w:pgSz w:w="11906" w:h="16838"/>
      <w:pgMar w:top="426"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6C3" w:rsidRDefault="00BB26C3">
      <w:r>
        <w:separator/>
      </w:r>
    </w:p>
  </w:endnote>
  <w:endnote w:type="continuationSeparator" w:id="0">
    <w:p w:rsidR="00BB26C3" w:rsidRDefault="00BB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Times-Roman">
    <w:altName w:val="MS Mincho"/>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Pr="004F2327" w:rsidRDefault="003B58B0" w:rsidP="004F2327">
    <w:pPr>
      <w:pStyle w:val="ad"/>
    </w:pPr>
    <w:r w:rsidRPr="00610DFF">
      <w:rPr>
        <w:b/>
        <w:i/>
      </w:rPr>
      <w:t>Ин</w:t>
    </w:r>
    <w:r>
      <w:rPr>
        <w:b/>
        <w:i/>
      </w:rPr>
      <w:t>формационный бюллетень № 1</w:t>
    </w:r>
    <w:r w:rsidR="00BB2F1D">
      <w:rPr>
        <w:b/>
        <w:i/>
      </w:rPr>
      <w:t>8 от 1</w:t>
    </w:r>
    <w:r>
      <w:rPr>
        <w:b/>
        <w:i/>
      </w:rPr>
      <w:t>0.1</w:t>
    </w:r>
    <w:r w:rsidR="00BB2F1D">
      <w:rPr>
        <w:b/>
        <w:i/>
      </w:rPr>
      <w:t>2</w:t>
    </w:r>
    <w:r>
      <w:rPr>
        <w:b/>
        <w:i/>
      </w:rPr>
      <w:t>.2024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Pr="004F2327" w:rsidRDefault="003B58B0" w:rsidP="004F2327">
    <w:pPr>
      <w:pStyle w:val="ad"/>
    </w:pPr>
    <w:r w:rsidRPr="00610DFF">
      <w:rPr>
        <w:b/>
        <w:i/>
      </w:rPr>
      <w:t>Ин</w:t>
    </w:r>
    <w:r>
      <w:rPr>
        <w:b/>
        <w:i/>
      </w:rPr>
      <w:t>формационный бюллетень № 1</w:t>
    </w:r>
    <w:r w:rsidR="00BB2F1D">
      <w:rPr>
        <w:b/>
        <w:i/>
      </w:rPr>
      <w:t>8</w:t>
    </w:r>
    <w:r>
      <w:rPr>
        <w:b/>
        <w:i/>
      </w:rPr>
      <w:t xml:space="preserve"> от </w:t>
    </w:r>
    <w:r w:rsidR="00BB2F1D">
      <w:rPr>
        <w:b/>
        <w:i/>
      </w:rPr>
      <w:t>10.12.</w:t>
    </w:r>
    <w:r>
      <w:rPr>
        <w:b/>
        <w:i/>
      </w:rPr>
      <w:t>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Pr="00C14B70" w:rsidRDefault="003B58B0">
    <w:pPr>
      <w:pStyle w:val="ad"/>
      <w:rPr>
        <w:b/>
        <w:i/>
      </w:rPr>
    </w:pPr>
    <w:r w:rsidRPr="00610DFF">
      <w:rPr>
        <w:b/>
        <w:i/>
      </w:rPr>
      <w:t>Ин</w:t>
    </w:r>
    <w:r>
      <w:rPr>
        <w:b/>
        <w:i/>
      </w:rPr>
      <w:t>формационный бюллетень № 18 от 10.12.2024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Default="003B58B0" w:rsidP="000D40C0">
    <w:pPr>
      <w:pStyle w:val="ad"/>
      <w:ind w:right="360"/>
    </w:pPr>
    <w:r w:rsidRPr="00E57EBC">
      <w:t>Информационный бюллетень № 1</w:t>
    </w:r>
    <w:r>
      <w:t>7</w:t>
    </w:r>
    <w:r w:rsidRPr="00E57EBC">
      <w:t xml:space="preserve"> от 2</w:t>
    </w:r>
    <w:r>
      <w:t>9</w:t>
    </w:r>
    <w:r w:rsidRPr="00E57EBC">
      <w:t>.11.2024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Pr="00B24EAF" w:rsidRDefault="003B58B0" w:rsidP="00B24E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6C3" w:rsidRDefault="00BB26C3">
      <w:r>
        <w:separator/>
      </w:r>
    </w:p>
  </w:footnote>
  <w:footnote w:type="continuationSeparator" w:id="0">
    <w:p w:rsidR="00BB26C3" w:rsidRDefault="00BB2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Default="003B58B0"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Default="003B58B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B0" w:rsidRDefault="003B58B0" w:rsidP="000D40C0">
    <w:pPr>
      <w:pStyle w:val="aa"/>
      <w:framePr w:wrap="around" w:vAnchor="text" w:hAnchor="margin" w:xAlign="center" w:y="1"/>
      <w:rPr>
        <w:rStyle w:val="ac"/>
      </w:rPr>
    </w:pPr>
  </w:p>
  <w:p w:rsidR="003B58B0" w:rsidRDefault="003B58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6">
    <w:nsid w:val="079C2B3F"/>
    <w:multiLevelType w:val="hybridMultilevel"/>
    <w:tmpl w:val="E10AC342"/>
    <w:lvl w:ilvl="0" w:tplc="57F24BE4">
      <w:start w:val="1"/>
      <w:numFmt w:val="decimal"/>
      <w:lvlText w:val="%1."/>
      <w:lvlJc w:val="left"/>
      <w:pPr>
        <w:tabs>
          <w:tab w:val="num" w:pos="1380"/>
        </w:tabs>
        <w:ind w:left="1380" w:hanging="84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3800E2"/>
    <w:multiLevelType w:val="hybridMultilevel"/>
    <w:tmpl w:val="144AA28A"/>
    <w:lvl w:ilvl="0" w:tplc="1F264AD4">
      <w:numFmt w:val="bullet"/>
      <w:lvlText w:val="-"/>
      <w:lvlJc w:val="left"/>
      <w:pPr>
        <w:ind w:left="11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32486FB2">
      <w:numFmt w:val="bullet"/>
      <w:lvlText w:val="•"/>
      <w:lvlJc w:val="left"/>
      <w:pPr>
        <w:ind w:left="1114" w:hanging="140"/>
      </w:pPr>
      <w:rPr>
        <w:rFonts w:hint="default"/>
        <w:lang w:val="ru-RU" w:eastAsia="en-US" w:bidi="ar-SA"/>
      </w:rPr>
    </w:lvl>
    <w:lvl w:ilvl="2" w:tplc="6D72380C">
      <w:numFmt w:val="bullet"/>
      <w:lvlText w:val="•"/>
      <w:lvlJc w:val="left"/>
      <w:pPr>
        <w:ind w:left="2108" w:hanging="140"/>
      </w:pPr>
      <w:rPr>
        <w:rFonts w:hint="default"/>
        <w:lang w:val="ru-RU" w:eastAsia="en-US" w:bidi="ar-SA"/>
      </w:rPr>
    </w:lvl>
    <w:lvl w:ilvl="3" w:tplc="AC2A74E0">
      <w:numFmt w:val="bullet"/>
      <w:lvlText w:val="•"/>
      <w:lvlJc w:val="left"/>
      <w:pPr>
        <w:ind w:left="3102" w:hanging="140"/>
      </w:pPr>
      <w:rPr>
        <w:rFonts w:hint="default"/>
        <w:lang w:val="ru-RU" w:eastAsia="en-US" w:bidi="ar-SA"/>
      </w:rPr>
    </w:lvl>
    <w:lvl w:ilvl="4" w:tplc="22580B0A">
      <w:numFmt w:val="bullet"/>
      <w:lvlText w:val="•"/>
      <w:lvlJc w:val="left"/>
      <w:pPr>
        <w:ind w:left="4096" w:hanging="140"/>
      </w:pPr>
      <w:rPr>
        <w:rFonts w:hint="default"/>
        <w:lang w:val="ru-RU" w:eastAsia="en-US" w:bidi="ar-SA"/>
      </w:rPr>
    </w:lvl>
    <w:lvl w:ilvl="5" w:tplc="C8C6E12C">
      <w:numFmt w:val="bullet"/>
      <w:lvlText w:val="•"/>
      <w:lvlJc w:val="left"/>
      <w:pPr>
        <w:ind w:left="5090" w:hanging="140"/>
      </w:pPr>
      <w:rPr>
        <w:rFonts w:hint="default"/>
        <w:lang w:val="ru-RU" w:eastAsia="en-US" w:bidi="ar-SA"/>
      </w:rPr>
    </w:lvl>
    <w:lvl w:ilvl="6" w:tplc="E906176C">
      <w:numFmt w:val="bullet"/>
      <w:lvlText w:val="•"/>
      <w:lvlJc w:val="left"/>
      <w:pPr>
        <w:ind w:left="6084" w:hanging="140"/>
      </w:pPr>
      <w:rPr>
        <w:rFonts w:hint="default"/>
        <w:lang w:val="ru-RU" w:eastAsia="en-US" w:bidi="ar-SA"/>
      </w:rPr>
    </w:lvl>
    <w:lvl w:ilvl="7" w:tplc="FE4AFE00">
      <w:numFmt w:val="bullet"/>
      <w:lvlText w:val="•"/>
      <w:lvlJc w:val="left"/>
      <w:pPr>
        <w:ind w:left="7078" w:hanging="140"/>
      </w:pPr>
      <w:rPr>
        <w:rFonts w:hint="default"/>
        <w:lang w:val="ru-RU" w:eastAsia="en-US" w:bidi="ar-SA"/>
      </w:rPr>
    </w:lvl>
    <w:lvl w:ilvl="8" w:tplc="F3F80F62">
      <w:numFmt w:val="bullet"/>
      <w:lvlText w:val="•"/>
      <w:lvlJc w:val="left"/>
      <w:pPr>
        <w:ind w:left="8072" w:hanging="140"/>
      </w:pPr>
      <w:rPr>
        <w:rFonts w:hint="default"/>
        <w:lang w:val="ru-RU" w:eastAsia="en-US" w:bidi="ar-SA"/>
      </w:rPr>
    </w:lvl>
  </w:abstractNum>
  <w:abstractNum w:abstractNumId="8">
    <w:nsid w:val="08E44CDB"/>
    <w:multiLevelType w:val="hybridMultilevel"/>
    <w:tmpl w:val="629ECA64"/>
    <w:lvl w:ilvl="0" w:tplc="06428F84">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B474D96"/>
    <w:multiLevelType w:val="hybridMultilevel"/>
    <w:tmpl w:val="B7B29EDC"/>
    <w:lvl w:ilvl="0" w:tplc="176CF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C361848"/>
    <w:multiLevelType w:val="hybridMultilevel"/>
    <w:tmpl w:val="9EEA0C08"/>
    <w:lvl w:ilvl="0" w:tplc="A7726720">
      <w:start w:val="1"/>
      <w:numFmt w:val="decimal"/>
      <w:lvlText w:val="%1)"/>
      <w:lvlJc w:val="left"/>
      <w:pPr>
        <w:tabs>
          <w:tab w:val="num" w:pos="1380"/>
        </w:tabs>
        <w:ind w:left="1380" w:hanging="138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abstractNum w:abstractNumId="11">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14">
    <w:nsid w:val="1CDA7E86"/>
    <w:multiLevelType w:val="hybridMultilevel"/>
    <w:tmpl w:val="5A6A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92E35"/>
    <w:multiLevelType w:val="hybridMultilevel"/>
    <w:tmpl w:val="95B83E36"/>
    <w:lvl w:ilvl="0" w:tplc="0628B0B4">
      <w:numFmt w:val="bullet"/>
      <w:lvlText w:val="-"/>
      <w:lvlJc w:val="left"/>
      <w:pPr>
        <w:ind w:left="11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72686F86">
      <w:numFmt w:val="bullet"/>
      <w:lvlText w:val="•"/>
      <w:lvlJc w:val="left"/>
      <w:pPr>
        <w:ind w:left="1114" w:hanging="140"/>
      </w:pPr>
      <w:rPr>
        <w:rFonts w:hint="default"/>
        <w:lang w:val="ru-RU" w:eastAsia="en-US" w:bidi="ar-SA"/>
      </w:rPr>
    </w:lvl>
    <w:lvl w:ilvl="2" w:tplc="0A8AD4B2">
      <w:numFmt w:val="bullet"/>
      <w:lvlText w:val="•"/>
      <w:lvlJc w:val="left"/>
      <w:pPr>
        <w:ind w:left="2108" w:hanging="140"/>
      </w:pPr>
      <w:rPr>
        <w:rFonts w:hint="default"/>
        <w:lang w:val="ru-RU" w:eastAsia="en-US" w:bidi="ar-SA"/>
      </w:rPr>
    </w:lvl>
    <w:lvl w:ilvl="3" w:tplc="3E60431C">
      <w:numFmt w:val="bullet"/>
      <w:lvlText w:val="•"/>
      <w:lvlJc w:val="left"/>
      <w:pPr>
        <w:ind w:left="3102" w:hanging="140"/>
      </w:pPr>
      <w:rPr>
        <w:rFonts w:hint="default"/>
        <w:lang w:val="ru-RU" w:eastAsia="en-US" w:bidi="ar-SA"/>
      </w:rPr>
    </w:lvl>
    <w:lvl w:ilvl="4" w:tplc="14B25D74">
      <w:numFmt w:val="bullet"/>
      <w:lvlText w:val="•"/>
      <w:lvlJc w:val="left"/>
      <w:pPr>
        <w:ind w:left="4096" w:hanging="140"/>
      </w:pPr>
      <w:rPr>
        <w:rFonts w:hint="default"/>
        <w:lang w:val="ru-RU" w:eastAsia="en-US" w:bidi="ar-SA"/>
      </w:rPr>
    </w:lvl>
    <w:lvl w:ilvl="5" w:tplc="98D81138">
      <w:numFmt w:val="bullet"/>
      <w:lvlText w:val="•"/>
      <w:lvlJc w:val="left"/>
      <w:pPr>
        <w:ind w:left="5090" w:hanging="140"/>
      </w:pPr>
      <w:rPr>
        <w:rFonts w:hint="default"/>
        <w:lang w:val="ru-RU" w:eastAsia="en-US" w:bidi="ar-SA"/>
      </w:rPr>
    </w:lvl>
    <w:lvl w:ilvl="6" w:tplc="DD4C334A">
      <w:numFmt w:val="bullet"/>
      <w:lvlText w:val="•"/>
      <w:lvlJc w:val="left"/>
      <w:pPr>
        <w:ind w:left="6084" w:hanging="140"/>
      </w:pPr>
      <w:rPr>
        <w:rFonts w:hint="default"/>
        <w:lang w:val="ru-RU" w:eastAsia="en-US" w:bidi="ar-SA"/>
      </w:rPr>
    </w:lvl>
    <w:lvl w:ilvl="7" w:tplc="25C8E186">
      <w:numFmt w:val="bullet"/>
      <w:lvlText w:val="•"/>
      <w:lvlJc w:val="left"/>
      <w:pPr>
        <w:ind w:left="7078" w:hanging="140"/>
      </w:pPr>
      <w:rPr>
        <w:rFonts w:hint="default"/>
        <w:lang w:val="ru-RU" w:eastAsia="en-US" w:bidi="ar-SA"/>
      </w:rPr>
    </w:lvl>
    <w:lvl w:ilvl="8" w:tplc="77F8D774">
      <w:numFmt w:val="bullet"/>
      <w:lvlText w:val="•"/>
      <w:lvlJc w:val="left"/>
      <w:pPr>
        <w:ind w:left="8072" w:hanging="140"/>
      </w:pPr>
      <w:rPr>
        <w:rFonts w:hint="default"/>
        <w:lang w:val="ru-RU" w:eastAsia="en-US" w:bidi="ar-SA"/>
      </w:rPr>
    </w:lvl>
  </w:abstractNum>
  <w:abstractNum w:abstractNumId="16">
    <w:nsid w:val="261A7600"/>
    <w:multiLevelType w:val="hybridMultilevel"/>
    <w:tmpl w:val="569AA3C4"/>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37322EA0"/>
    <w:multiLevelType w:val="hybridMultilevel"/>
    <w:tmpl w:val="423A2A0E"/>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0D4700"/>
    <w:multiLevelType w:val="hybridMultilevel"/>
    <w:tmpl w:val="EC168918"/>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414C41B0"/>
    <w:multiLevelType w:val="hybridMultilevel"/>
    <w:tmpl w:val="FEAEF3CE"/>
    <w:lvl w:ilvl="0" w:tplc="5C12BB8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2">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3317712"/>
    <w:multiLevelType w:val="hybridMultilevel"/>
    <w:tmpl w:val="9904BFB6"/>
    <w:lvl w:ilvl="0" w:tplc="F976AD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6">
    <w:nsid w:val="49157437"/>
    <w:multiLevelType w:val="hybridMultilevel"/>
    <w:tmpl w:val="83804D4E"/>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60156"/>
    <w:multiLevelType w:val="hybridMultilevel"/>
    <w:tmpl w:val="FBD0E5D6"/>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B62442"/>
    <w:multiLevelType w:val="hybridMultilevel"/>
    <w:tmpl w:val="42D42D48"/>
    <w:lvl w:ilvl="0" w:tplc="7DCC96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395FA2"/>
    <w:multiLevelType w:val="hybridMultilevel"/>
    <w:tmpl w:val="3F5AC206"/>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31">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4">
    <w:nsid w:val="687E7A01"/>
    <w:multiLevelType w:val="singleLevel"/>
    <w:tmpl w:val="707E0B6C"/>
    <w:lvl w:ilvl="0">
      <w:start w:val="1"/>
      <w:numFmt w:val="decimal"/>
      <w:lvlText w:val="%1."/>
      <w:legacy w:legacy="1" w:legacySpace="0" w:legacyIndent="195"/>
      <w:lvlJc w:val="left"/>
      <w:pPr>
        <w:ind w:left="0" w:firstLine="0"/>
      </w:pPr>
      <w:rPr>
        <w:rFonts w:ascii="Times New Roman" w:hAnsi="Times New Roman" w:cs="Times New Roman" w:hint="default"/>
      </w:rPr>
    </w:lvl>
  </w:abstractNum>
  <w:abstractNum w:abstractNumId="35">
    <w:nsid w:val="6A034F15"/>
    <w:multiLevelType w:val="hybridMultilevel"/>
    <w:tmpl w:val="9426087E"/>
    <w:lvl w:ilvl="0" w:tplc="439C47D4">
      <w:start w:val="1"/>
      <w:numFmt w:val="decimal"/>
      <w:lvlText w:val="%1."/>
      <w:lvlJc w:val="left"/>
      <w:pPr>
        <w:ind w:left="116"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20468C2E">
      <w:start w:val="1"/>
      <w:numFmt w:val="decimal"/>
      <w:lvlText w:val="%2."/>
      <w:lvlJc w:val="left"/>
      <w:pPr>
        <w:ind w:left="4021" w:hanging="240"/>
        <w:jc w:val="right"/>
      </w:pPr>
      <w:rPr>
        <w:rFonts w:ascii="Times New Roman" w:eastAsia="Times New Roman" w:hAnsi="Times New Roman" w:cs="Times New Roman" w:hint="default"/>
        <w:b/>
        <w:bCs/>
        <w:i w:val="0"/>
        <w:iCs w:val="0"/>
        <w:spacing w:val="0"/>
        <w:w w:val="99"/>
        <w:sz w:val="28"/>
        <w:szCs w:val="28"/>
        <w:lang w:val="ru-RU" w:eastAsia="en-US" w:bidi="ar-SA"/>
      </w:rPr>
    </w:lvl>
    <w:lvl w:ilvl="2" w:tplc="3F10CC30">
      <w:numFmt w:val="bullet"/>
      <w:lvlText w:val="-"/>
      <w:lvlJc w:val="left"/>
      <w:pPr>
        <w:ind w:left="11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3" w:tplc="C8EA4412">
      <w:numFmt w:val="bullet"/>
      <w:lvlText w:val="•"/>
      <w:lvlJc w:val="left"/>
      <w:pPr>
        <w:ind w:left="5362" w:hanging="140"/>
      </w:pPr>
      <w:rPr>
        <w:rFonts w:hint="default"/>
        <w:lang w:val="ru-RU" w:eastAsia="en-US" w:bidi="ar-SA"/>
      </w:rPr>
    </w:lvl>
    <w:lvl w:ilvl="4" w:tplc="DEDAFE24">
      <w:numFmt w:val="bullet"/>
      <w:lvlText w:val="•"/>
      <w:lvlJc w:val="left"/>
      <w:pPr>
        <w:ind w:left="6033" w:hanging="140"/>
      </w:pPr>
      <w:rPr>
        <w:rFonts w:hint="default"/>
        <w:lang w:val="ru-RU" w:eastAsia="en-US" w:bidi="ar-SA"/>
      </w:rPr>
    </w:lvl>
    <w:lvl w:ilvl="5" w:tplc="71541F00">
      <w:numFmt w:val="bullet"/>
      <w:lvlText w:val="•"/>
      <w:lvlJc w:val="left"/>
      <w:pPr>
        <w:ind w:left="6704" w:hanging="140"/>
      </w:pPr>
      <w:rPr>
        <w:rFonts w:hint="default"/>
        <w:lang w:val="ru-RU" w:eastAsia="en-US" w:bidi="ar-SA"/>
      </w:rPr>
    </w:lvl>
    <w:lvl w:ilvl="6" w:tplc="896C5E9A">
      <w:numFmt w:val="bullet"/>
      <w:lvlText w:val="•"/>
      <w:lvlJc w:val="left"/>
      <w:pPr>
        <w:ind w:left="7375" w:hanging="140"/>
      </w:pPr>
      <w:rPr>
        <w:rFonts w:hint="default"/>
        <w:lang w:val="ru-RU" w:eastAsia="en-US" w:bidi="ar-SA"/>
      </w:rPr>
    </w:lvl>
    <w:lvl w:ilvl="7" w:tplc="932C6806">
      <w:numFmt w:val="bullet"/>
      <w:lvlText w:val="•"/>
      <w:lvlJc w:val="left"/>
      <w:pPr>
        <w:ind w:left="8046" w:hanging="140"/>
      </w:pPr>
      <w:rPr>
        <w:rFonts w:hint="default"/>
        <w:lang w:val="ru-RU" w:eastAsia="en-US" w:bidi="ar-SA"/>
      </w:rPr>
    </w:lvl>
    <w:lvl w:ilvl="8" w:tplc="1F205BB6">
      <w:numFmt w:val="bullet"/>
      <w:lvlText w:val="•"/>
      <w:lvlJc w:val="left"/>
      <w:pPr>
        <w:ind w:left="8717" w:hanging="140"/>
      </w:pPr>
      <w:rPr>
        <w:rFonts w:hint="default"/>
        <w:lang w:val="ru-RU" w:eastAsia="en-US" w:bidi="ar-SA"/>
      </w:rPr>
    </w:lvl>
  </w:abstractNum>
  <w:abstractNum w:abstractNumId="36">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nsid w:val="70FD6603"/>
    <w:multiLevelType w:val="multilevel"/>
    <w:tmpl w:val="B3FE9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3B524EB"/>
    <w:multiLevelType w:val="hybridMultilevel"/>
    <w:tmpl w:val="FB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1">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43">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4"/>
  </w:num>
  <w:num w:numId="2">
    <w:abstractNumId w:val="28"/>
  </w:num>
  <w:num w:numId="3">
    <w:abstractNumId w:val="16"/>
  </w:num>
  <w:num w:numId="4">
    <w:abstractNumId w:val="18"/>
  </w:num>
  <w:num w:numId="5">
    <w:abstractNumId w:val="19"/>
  </w:num>
  <w:num w:numId="6">
    <w:abstractNumId w:val="29"/>
  </w:num>
  <w:num w:numId="7">
    <w:abstractNumId w:val="27"/>
  </w:num>
  <w:num w:numId="8">
    <w:abstractNumId w:val="26"/>
  </w:num>
  <w:num w:numId="9">
    <w:abstractNumId w:val="14"/>
  </w:num>
  <w:num w:numId="10">
    <w:abstractNumId w:val="43"/>
  </w:num>
  <w:num w:numId="11">
    <w:abstractNumId w:val="13"/>
  </w:num>
  <w:num w:numId="12">
    <w:abstractNumId w:val="8"/>
  </w:num>
  <w:num w:numId="13">
    <w:abstractNumId w:val="9"/>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7"/>
  </w:num>
  <w:num w:numId="21">
    <w:abstractNumId w:val="34"/>
    <w:lvlOverride w:ilvl="0">
      <w:startOverride w:val="1"/>
    </w:lvlOverride>
  </w:num>
  <w:num w:numId="22">
    <w:abstractNumId w:val="15"/>
  </w:num>
  <w:num w:numId="23">
    <w:abstractNumId w:val="7"/>
  </w:num>
  <w:num w:numId="24">
    <w:abstractNumId w:val="35"/>
  </w:num>
  <w:num w:numId="25">
    <w:abstractNumId w:val="20"/>
  </w:num>
  <w:num w:numId="26">
    <w:abstractNumId w:val="30"/>
  </w:num>
  <w:num w:numId="27">
    <w:abstractNumId w:val="31"/>
  </w:num>
  <w:num w:numId="28">
    <w:abstractNumId w:val="12"/>
  </w:num>
  <w:num w:numId="29">
    <w:abstractNumId w:val="44"/>
  </w:num>
  <w:num w:numId="30">
    <w:abstractNumId w:val="36"/>
  </w:num>
  <w:num w:numId="31">
    <w:abstractNumId w:val="33"/>
  </w:num>
  <w:num w:numId="32">
    <w:abstractNumId w:val="39"/>
  </w:num>
  <w:num w:numId="33">
    <w:abstractNumId w:val="17"/>
  </w:num>
  <w:num w:numId="34">
    <w:abstractNumId w:val="41"/>
  </w:num>
  <w:num w:numId="35">
    <w:abstractNumId w:val="11"/>
  </w:num>
  <w:num w:numId="36">
    <w:abstractNumId w:val="5"/>
  </w:num>
  <w:num w:numId="37">
    <w:abstractNumId w:val="40"/>
  </w:num>
  <w:num w:numId="38">
    <w:abstractNumId w:val="42"/>
  </w:num>
  <w:num w:numId="39">
    <w:abstractNumId w:val="32"/>
  </w:num>
  <w:num w:numId="40">
    <w:abstractNumId w:val="4"/>
  </w:num>
  <w:num w:numId="41">
    <w:abstractNumId w:val="22"/>
  </w:num>
  <w:num w:numId="4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D40C0"/>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4225"/>
    <w:rsid w:val="003B58B0"/>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178F8"/>
    <w:rsid w:val="00417E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128E"/>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C5B84"/>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0C96"/>
    <w:rsid w:val="00724D1A"/>
    <w:rsid w:val="00724D48"/>
    <w:rsid w:val="00737FE5"/>
    <w:rsid w:val="0074042B"/>
    <w:rsid w:val="00744046"/>
    <w:rsid w:val="00754901"/>
    <w:rsid w:val="00757BEE"/>
    <w:rsid w:val="0076586B"/>
    <w:rsid w:val="00767C7F"/>
    <w:rsid w:val="00770E74"/>
    <w:rsid w:val="007763B5"/>
    <w:rsid w:val="007776A9"/>
    <w:rsid w:val="0078023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70D26"/>
    <w:rsid w:val="00972F29"/>
    <w:rsid w:val="009827C3"/>
    <w:rsid w:val="00986F86"/>
    <w:rsid w:val="009967A8"/>
    <w:rsid w:val="009A3325"/>
    <w:rsid w:val="009B47AD"/>
    <w:rsid w:val="009B54CE"/>
    <w:rsid w:val="009B5AEE"/>
    <w:rsid w:val="009C12FD"/>
    <w:rsid w:val="009C7193"/>
    <w:rsid w:val="009D556D"/>
    <w:rsid w:val="009D56A8"/>
    <w:rsid w:val="009D589E"/>
    <w:rsid w:val="009D742D"/>
    <w:rsid w:val="009F5B2D"/>
    <w:rsid w:val="009F5C5C"/>
    <w:rsid w:val="00A00230"/>
    <w:rsid w:val="00A010F9"/>
    <w:rsid w:val="00A01817"/>
    <w:rsid w:val="00A046FB"/>
    <w:rsid w:val="00A047FB"/>
    <w:rsid w:val="00A06B36"/>
    <w:rsid w:val="00A0734B"/>
    <w:rsid w:val="00A11895"/>
    <w:rsid w:val="00A11C1B"/>
    <w:rsid w:val="00A127D8"/>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96068"/>
    <w:rsid w:val="00AA741D"/>
    <w:rsid w:val="00AC1E25"/>
    <w:rsid w:val="00AC5CFC"/>
    <w:rsid w:val="00AC6079"/>
    <w:rsid w:val="00AC76FF"/>
    <w:rsid w:val="00AD18F3"/>
    <w:rsid w:val="00AD6BF9"/>
    <w:rsid w:val="00AF32A8"/>
    <w:rsid w:val="00AF5108"/>
    <w:rsid w:val="00B060A5"/>
    <w:rsid w:val="00B14F69"/>
    <w:rsid w:val="00B24EAF"/>
    <w:rsid w:val="00B3425F"/>
    <w:rsid w:val="00B3740E"/>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B26C3"/>
    <w:rsid w:val="00BB2F1D"/>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15783"/>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37AA"/>
    <w:rsid w:val="00CD4620"/>
    <w:rsid w:val="00CD72E2"/>
    <w:rsid w:val="00CE1D78"/>
    <w:rsid w:val="00CE51E4"/>
    <w:rsid w:val="00CF40D2"/>
    <w:rsid w:val="00D027C6"/>
    <w:rsid w:val="00D062B7"/>
    <w:rsid w:val="00D1282D"/>
    <w:rsid w:val="00D15667"/>
    <w:rsid w:val="00D15942"/>
    <w:rsid w:val="00D30B16"/>
    <w:rsid w:val="00D42B32"/>
    <w:rsid w:val="00D42D32"/>
    <w:rsid w:val="00D42F6D"/>
    <w:rsid w:val="00D561C9"/>
    <w:rsid w:val="00D561E0"/>
    <w:rsid w:val="00D56E36"/>
    <w:rsid w:val="00D62891"/>
    <w:rsid w:val="00D657AA"/>
    <w:rsid w:val="00D6598B"/>
    <w:rsid w:val="00D677B0"/>
    <w:rsid w:val="00D77ED1"/>
    <w:rsid w:val="00D83748"/>
    <w:rsid w:val="00D90E30"/>
    <w:rsid w:val="00D9337E"/>
    <w:rsid w:val="00D933E7"/>
    <w:rsid w:val="00D9415E"/>
    <w:rsid w:val="00DB5A21"/>
    <w:rsid w:val="00DB61FB"/>
    <w:rsid w:val="00DB7610"/>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368D"/>
    <w:rsid w:val="00E47A93"/>
    <w:rsid w:val="00E549C5"/>
    <w:rsid w:val="00E563EF"/>
    <w:rsid w:val="00E57EBC"/>
    <w:rsid w:val="00E64FF2"/>
    <w:rsid w:val="00E6571B"/>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Line 9"/>
        <o:r id="V:Rule2" type="connector" idref="#Line 10"/>
        <o:r id="V:Rule3" type="connector" idref="#Line 11"/>
        <o:r id="V:Rule4" type="connector" idref="#Line 12"/>
        <o:r id="V:Rule5" type="connector" idref="#Line 13"/>
        <o:r id="V:Rule6" type="connector" idref="#Line 14"/>
        <o:r id="V:Rule7" type="connector" idref="#Line 15"/>
        <o:r id="V:Rule8" type="connector" idref="#Line 16"/>
        <o:r id="V:Rule9" type="connector" idref="#Line 17"/>
        <o:r id="V:Rule10" type="connector" idref="#Line 19"/>
        <o:r id="V:Rule11" type="connector" idref="#Line 20"/>
        <o:r id="V:Rule12" type="connector" idref="#Line 21"/>
        <o:r id="V:Rule13" type="connector" idref="#Line 25"/>
        <o:r id="V:Rule14" type="connector" idref="#Line 26"/>
        <o:r id="V:Rule15" type="connector" idref="#Line 28"/>
        <o:r id="V:Rule16" type="connector" idref="#Line 30"/>
        <o:r id="V:Rule17" type="connector" idref="#Line 32"/>
        <o:r id="V:Rule18" type="connector" idref="#Line 35"/>
        <o:r id="V:Rule19" type="connector" idref="#Line 37"/>
        <o:r id="V:Rule20" type="connector" idref="#Line 39"/>
        <o:r id="V:Rule21" type="connector" idref="#Line 41"/>
        <o:r id="V:Rule22" type="connector" idref="#Line 43"/>
      </o:rules>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
    <w:rsid w:val="003B6AAB"/>
    <w:rPr>
      <w:rFonts w:ascii="Cambria" w:eastAsia="Times New Roman" w:hAnsi="Cambria" w:cs="Times New Roman"/>
      <w:b/>
      <w:bCs/>
      <w:i/>
      <w:iCs/>
      <w:sz w:val="28"/>
      <w:szCs w:val="28"/>
    </w:rPr>
  </w:style>
  <w:style w:type="character" w:customStyle="1" w:styleId="30">
    <w:name w:val="Заголовок 3 Знак"/>
    <w:link w:val="3"/>
    <w:uiPriority w:val="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uiPriority w:val="99"/>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uiPriority w:val="22"/>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qFormat/>
    <w:rsid w:val="001E343C"/>
    <w:rPr>
      <w:rFonts w:ascii="Calibri" w:eastAsia="Calibri" w:hAnsi="Calibri"/>
      <w:sz w:val="22"/>
      <w:szCs w:val="22"/>
      <w:lang w:eastAsia="en-US"/>
    </w:rPr>
  </w:style>
  <w:style w:type="paragraph" w:customStyle="1" w:styleId="ConsNormal">
    <w:name w:val="ConsNormal"/>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uiPriority w:val="99"/>
    <w:rsid w:val="00E95D52"/>
    <w:pPr>
      <w:widowControl w:val="0"/>
      <w:autoSpaceDE w:val="0"/>
      <w:autoSpaceDN w:val="0"/>
      <w:adjustRightInd w:val="0"/>
    </w:pPr>
    <w:rPr>
      <w:rFonts w:ascii="Courier New" w:hAnsi="Courier New" w:cs="Courier New"/>
    </w:rPr>
  </w:style>
  <w:style w:type="character" w:styleId="af6">
    <w:name w:val="FollowedHyperlink"/>
    <w:uiPriority w:val="99"/>
    <w:unhideWhenUsed/>
    <w:rsid w:val="00E95D52"/>
    <w:rPr>
      <w:color w:val="800080"/>
      <w:u w:val="single"/>
    </w:rPr>
  </w:style>
  <w:style w:type="character" w:styleId="af7">
    <w:name w:val="Emphasis"/>
    <w:uiPriority w:val="20"/>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uiPriority w:val="99"/>
    <w:rsid w:val="00757BEE"/>
    <w:rPr>
      <w:b/>
      <w:color w:val="26282F"/>
      <w:sz w:val="26"/>
    </w:rPr>
  </w:style>
  <w:style w:type="paragraph" w:customStyle="1" w:styleId="afb">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rsid w:val="003672C0"/>
    <w:pPr>
      <w:spacing w:after="120"/>
    </w:pPr>
    <w:rPr>
      <w:sz w:val="16"/>
      <w:szCs w:val="16"/>
    </w:rPr>
  </w:style>
  <w:style w:type="character" w:customStyle="1" w:styleId="34">
    <w:name w:val="Основной текст 3 Знак"/>
    <w:basedOn w:val="a0"/>
    <w:link w:val="33"/>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nhideWhenUsed/>
    <w:rsid w:val="003672C0"/>
    <w:rPr>
      <w:rFonts w:ascii="Courier New" w:hAnsi="Courier New"/>
      <w:sz w:val="20"/>
      <w:szCs w:val="20"/>
    </w:rPr>
  </w:style>
  <w:style w:type="character" w:customStyle="1" w:styleId="aff0">
    <w:name w:val="Текст Знак"/>
    <w:basedOn w:val="a0"/>
    <w:link w:val="aff"/>
    <w:rsid w:val="003672C0"/>
    <w:rPr>
      <w:rFonts w:ascii="Courier New" w:hAnsi="Courier New"/>
    </w:rPr>
  </w:style>
  <w:style w:type="paragraph" w:customStyle="1" w:styleId="aff1">
    <w:name w:val="Знак Знак Знак Знак"/>
    <w:basedOn w:val="a"/>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locked/>
    <w:rsid w:val="00683876"/>
    <w:rPr>
      <w:rFonts w:ascii="Calibri" w:hAnsi="Calibri"/>
      <w:sz w:val="22"/>
      <w:szCs w:val="22"/>
    </w:rPr>
  </w:style>
  <w:style w:type="paragraph" w:styleId="27">
    <w:name w:val="Body Text Indent 2"/>
    <w:basedOn w:val="a"/>
    <w:link w:val="26"/>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uiPriority w:val="99"/>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1">
    <w:name w:val="Текст концевой сноски Знак1"/>
    <w:uiPriority w:val="99"/>
    <w:semiHidden/>
    <w:rsid w:val="00D9415E"/>
    <w:rPr>
      <w:rFonts w:ascii="Arial" w:hAnsi="Arial"/>
      <w:sz w:val="20"/>
    </w:rPr>
  </w:style>
  <w:style w:type="numbering" w:customStyle="1" w:styleId="1f2">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3">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c">
    <w:name w:val="Неразрешенное упоминание"/>
    <w:uiPriority w:val="99"/>
    <w:semiHidden/>
    <w:unhideWhenUsed/>
    <w:rsid w:val="00571925"/>
    <w:rPr>
      <w:color w:val="605E5C"/>
      <w:shd w:val="clear" w:color="auto" w:fill="E1DFDD"/>
    </w:rPr>
  </w:style>
  <w:style w:type="table" w:customStyle="1" w:styleId="38">
    <w:name w:val="Сетка таблицы3"/>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A96068"/>
  </w:style>
  <w:style w:type="table" w:customStyle="1" w:styleId="43">
    <w:name w:val="Сетка таблицы4"/>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d">
    <w:name w:val="то что надо Знак"/>
    <w:link w:val="afffffffe"/>
    <w:locked/>
    <w:rsid w:val="00A96068"/>
    <w:rPr>
      <w:sz w:val="28"/>
      <w:szCs w:val="24"/>
    </w:rPr>
  </w:style>
  <w:style w:type="paragraph" w:customStyle="1" w:styleId="afffffffe">
    <w:name w:val="то что надо"/>
    <w:basedOn w:val="afc"/>
    <w:link w:val="afffffffd"/>
    <w:qFormat/>
    <w:rsid w:val="00A96068"/>
    <w:pPr>
      <w:jc w:val="both"/>
    </w:pPr>
    <w:rPr>
      <w:rFonts w:ascii="Times New Roman" w:hAnsi="Times New Roman"/>
      <w:sz w:val="28"/>
    </w:rPr>
  </w:style>
  <w:style w:type="character" w:customStyle="1" w:styleId="312">
    <w:name w:val="Основной текст с отступом 3 Знак1"/>
    <w:uiPriority w:val="99"/>
    <w:semiHidden/>
    <w:rsid w:val="00A96068"/>
    <w:rPr>
      <w:sz w:val="16"/>
      <w:szCs w:val="16"/>
    </w:rPr>
  </w:style>
  <w:style w:type="character" w:customStyle="1" w:styleId="1f4">
    <w:name w:val="Текст выноски Знак1"/>
    <w:uiPriority w:val="99"/>
    <w:semiHidden/>
    <w:rsid w:val="00A96068"/>
    <w:rPr>
      <w:rFonts w:ascii="Tahoma" w:hAnsi="Tahoma" w:cs="Tahoma" w:hint="default"/>
      <w:sz w:val="16"/>
      <w:szCs w:val="16"/>
    </w:rPr>
  </w:style>
  <w:style w:type="paragraph" w:customStyle="1" w:styleId="affffffff">
    <w:name w:val="Дочерний элемент списка"/>
    <w:basedOn w:val="a"/>
    <w:next w:val="a"/>
    <w:uiPriority w:val="99"/>
    <w:rsid w:val="00A96068"/>
    <w:pPr>
      <w:widowControl w:val="0"/>
      <w:autoSpaceDE w:val="0"/>
      <w:autoSpaceDN w:val="0"/>
      <w:adjustRightInd w:val="0"/>
      <w:jc w:val="both"/>
    </w:pPr>
    <w:rPr>
      <w:rFonts w:ascii="Arial" w:eastAsiaTheme="minorEastAsia" w:hAnsi="Arial" w:cs="Arial"/>
      <w:color w:val="868381"/>
      <w:sz w:val="20"/>
      <w:szCs w:val="20"/>
    </w:rPr>
  </w:style>
  <w:style w:type="numbering" w:customStyle="1" w:styleId="121">
    <w:name w:val="Нет списка12"/>
    <w:next w:val="a2"/>
    <w:uiPriority w:val="99"/>
    <w:semiHidden/>
    <w:unhideWhenUsed/>
    <w:rsid w:val="00A96068"/>
  </w:style>
  <w:style w:type="table" w:customStyle="1" w:styleId="52">
    <w:name w:val="Сетка таблицы5"/>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B374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
    <w:rsid w:val="004178F8"/>
    <w:pPr>
      <w:spacing w:before="100" w:beforeAutospacing="1" w:after="100" w:afterAutospacing="1"/>
    </w:pPr>
  </w:style>
  <w:style w:type="character" w:customStyle="1" w:styleId="blk">
    <w:name w:val="blk"/>
    <w:basedOn w:val="a0"/>
    <w:rsid w:val="004178F8"/>
  </w:style>
  <w:style w:type="paragraph" w:customStyle="1" w:styleId="1f5">
    <w:name w:val="марк список 1"/>
    <w:basedOn w:val="a"/>
    <w:uiPriority w:val="99"/>
    <w:rsid w:val="004178F8"/>
    <w:pPr>
      <w:tabs>
        <w:tab w:val="left" w:pos="360"/>
      </w:tabs>
      <w:spacing w:before="120" w:after="120"/>
      <w:jc w:val="both"/>
    </w:pPr>
    <w:rPr>
      <w:lang w:eastAsia="ar-SA"/>
    </w:rPr>
  </w:style>
  <w:style w:type="character" w:customStyle="1" w:styleId="1f6">
    <w:name w:val="Текст Знак1"/>
    <w:basedOn w:val="a0"/>
    <w:uiPriority w:val="99"/>
    <w:semiHidden/>
    <w:rsid w:val="004178F8"/>
    <w:rPr>
      <w:rFonts w:ascii="Consolas" w:hAnsi="Consolas"/>
      <w:sz w:val="21"/>
      <w:szCs w:val="21"/>
    </w:rPr>
  </w:style>
  <w:style w:type="character" w:customStyle="1" w:styleId="FontStyle19">
    <w:name w:val="Font Style19"/>
    <w:rsid w:val="004178F8"/>
    <w:rPr>
      <w:rFonts w:ascii="Times New Roman" w:hAnsi="Times New Roman" w:cs="Times New Roman" w:hint="default"/>
      <w:b/>
      <w:bCs/>
      <w:spacing w:val="40"/>
      <w:sz w:val="26"/>
      <w:szCs w:val="26"/>
    </w:rPr>
  </w:style>
  <w:style w:type="numbering" w:customStyle="1" w:styleId="39">
    <w:name w:val="Нет списка3"/>
    <w:next w:val="a2"/>
    <w:semiHidden/>
    <w:unhideWhenUsed/>
    <w:rsid w:val="00417E5D"/>
  </w:style>
  <w:style w:type="paragraph" w:customStyle="1" w:styleId="2c">
    <w:name w:val="заголовок 2"/>
    <w:basedOn w:val="a"/>
    <w:next w:val="a"/>
    <w:rsid w:val="00417E5D"/>
    <w:pPr>
      <w:keepNext/>
      <w:suppressAutoHyphens/>
      <w:spacing w:after="200" w:line="276" w:lineRule="auto"/>
      <w:jc w:val="center"/>
    </w:pPr>
    <w:rPr>
      <w:rFonts w:ascii="Calibri" w:hAnsi="Calibri" w:cs="Calibri"/>
      <w:lang w:eastAsia="ar-SA"/>
    </w:rPr>
  </w:style>
  <w:style w:type="paragraph" w:customStyle="1" w:styleId="2d">
    <w:name w:val="Абзац списка2"/>
    <w:basedOn w:val="a"/>
    <w:rsid w:val="00417E5D"/>
    <w:pPr>
      <w:suppressAutoHyphens/>
      <w:spacing w:after="200" w:line="276" w:lineRule="auto"/>
      <w:ind w:left="720"/>
    </w:pPr>
    <w:rPr>
      <w:rFonts w:ascii="Calibri" w:eastAsia="Calibri" w:hAnsi="Calibri" w:cs="Calibri"/>
      <w:sz w:val="22"/>
      <w:szCs w:val="22"/>
      <w:lang w:eastAsia="ar-SA"/>
    </w:rPr>
  </w:style>
  <w:style w:type="table" w:customStyle="1" w:styleId="71">
    <w:name w:val="Сетка таблицы7"/>
    <w:basedOn w:val="a1"/>
    <w:next w:val="a3"/>
    <w:uiPriority w:val="59"/>
    <w:rsid w:val="00417E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0">
    <w:name w:val="Знак"/>
    <w:basedOn w:val="a"/>
    <w:rsid w:val="00417E5D"/>
    <w:pPr>
      <w:spacing w:before="100" w:beforeAutospacing="1" w:after="100" w:afterAutospacing="1"/>
    </w:pPr>
    <w:rPr>
      <w:rFonts w:ascii="Tahoma" w:hAnsi="Tahoma" w:cs="Tahoma"/>
      <w:sz w:val="20"/>
      <w:szCs w:val="20"/>
      <w:lang w:val="en-US" w:eastAsia="en-US"/>
    </w:rPr>
  </w:style>
  <w:style w:type="paragraph" w:customStyle="1" w:styleId="2e">
    <w:name w:val="Знак2 Знак Знак Знак Знак Знак Знак Знак Знак Знак Знак Знак Знак Знак Знак Знак"/>
    <w:basedOn w:val="a"/>
    <w:rsid w:val="00417E5D"/>
    <w:pPr>
      <w:spacing w:before="100" w:beforeAutospacing="1" w:after="100" w:afterAutospacing="1"/>
    </w:pPr>
    <w:rPr>
      <w:rFonts w:ascii="Tahoma" w:hAnsi="Tahoma"/>
      <w:sz w:val="20"/>
      <w:szCs w:val="20"/>
      <w:lang w:val="en-US" w:eastAsia="en-US"/>
    </w:rPr>
  </w:style>
  <w:style w:type="paragraph" w:customStyle="1" w:styleId="affffffff1">
    <w:name w:val="Текст таблицы"/>
    <w:basedOn w:val="a"/>
    <w:rsid w:val="00417E5D"/>
    <w:pPr>
      <w:spacing w:before="60" w:after="60"/>
      <w:jc w:val="both"/>
    </w:pPr>
    <w:rPr>
      <w:rFonts w:ascii="Arial" w:hAnsi="Arial"/>
      <w:sz w:val="20"/>
      <w:szCs w:val="20"/>
    </w:rPr>
  </w:style>
  <w:style w:type="paragraph" w:customStyle="1" w:styleId="1f7">
    <w:name w:val="Знак1"/>
    <w:basedOn w:val="a"/>
    <w:rsid w:val="00417E5D"/>
    <w:pPr>
      <w:spacing w:before="100" w:beforeAutospacing="1" w:after="100" w:afterAutospacing="1"/>
    </w:pPr>
    <w:rPr>
      <w:rFonts w:ascii="Tahoma" w:hAnsi="Tahoma"/>
      <w:sz w:val="20"/>
      <w:szCs w:val="20"/>
      <w:lang w:val="en-US" w:eastAsia="en-US"/>
    </w:rPr>
  </w:style>
  <w:style w:type="character" w:customStyle="1" w:styleId="FontStyle43">
    <w:name w:val="Font Style43"/>
    <w:rsid w:val="00417E5D"/>
    <w:rPr>
      <w:rFonts w:ascii="Times New Roman" w:hAnsi="Times New Roman" w:cs="Times New Roman"/>
      <w:sz w:val="26"/>
      <w:szCs w:val="26"/>
    </w:rPr>
  </w:style>
  <w:style w:type="numbering" w:customStyle="1" w:styleId="44">
    <w:name w:val="Нет списка4"/>
    <w:next w:val="a2"/>
    <w:uiPriority w:val="99"/>
    <w:semiHidden/>
    <w:unhideWhenUsed/>
    <w:rsid w:val="003B58B0"/>
  </w:style>
  <w:style w:type="table" w:customStyle="1" w:styleId="82">
    <w:name w:val="Сетка таблицы8"/>
    <w:basedOn w:val="a1"/>
    <w:next w:val="a3"/>
    <w:uiPriority w:val="59"/>
    <w:rsid w:val="003B58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B58B0"/>
  </w:style>
  <w:style w:type="paragraph" w:customStyle="1" w:styleId="72">
    <w:name w:val="заголовок 7"/>
    <w:basedOn w:val="a"/>
    <w:rsid w:val="003B58B0"/>
    <w:pPr>
      <w:keepNext/>
      <w:autoSpaceDE w:val="0"/>
      <w:autoSpaceDN w:val="0"/>
      <w:spacing w:before="600" w:line="240" w:lineRule="atLeast"/>
      <w:jc w:val="both"/>
    </w:pPr>
    <w:rPr>
      <w:sz w:val="28"/>
      <w:szCs w:val="28"/>
    </w:rPr>
  </w:style>
  <w:style w:type="paragraph" w:customStyle="1" w:styleId="wikip">
    <w:name w:val="wikip"/>
    <w:basedOn w:val="a"/>
    <w:rsid w:val="003B58B0"/>
    <w:pPr>
      <w:spacing w:before="100" w:beforeAutospacing="1" w:after="100" w:afterAutospacing="1"/>
      <w:jc w:val="both"/>
    </w:pPr>
  </w:style>
  <w:style w:type="paragraph" w:customStyle="1" w:styleId="100">
    <w:name w:val="Знак Знак10 Знак Знак Знак"/>
    <w:basedOn w:val="a"/>
    <w:uiPriority w:val="99"/>
    <w:rsid w:val="003B58B0"/>
    <w:pPr>
      <w:spacing w:before="100" w:beforeAutospacing="1" w:after="100" w:afterAutospacing="1"/>
    </w:pPr>
    <w:rPr>
      <w:rFonts w:ascii="Tahoma" w:hAnsi="Tahoma" w:cs="Tahoma"/>
      <w:sz w:val="20"/>
      <w:szCs w:val="20"/>
      <w:lang w:val="en-US" w:eastAsia="en-US"/>
    </w:rPr>
  </w:style>
  <w:style w:type="paragraph" w:customStyle="1" w:styleId="affffffff2">
    <w:name w:val="a"/>
    <w:basedOn w:val="a"/>
    <w:rsid w:val="003B58B0"/>
    <w:pPr>
      <w:spacing w:before="100" w:beforeAutospacing="1" w:after="100" w:afterAutospacing="1"/>
    </w:pPr>
  </w:style>
  <w:style w:type="paragraph" w:customStyle="1" w:styleId="a01">
    <w:name w:val="a0"/>
    <w:basedOn w:val="a"/>
    <w:rsid w:val="003B58B0"/>
    <w:pPr>
      <w:spacing w:before="100" w:beforeAutospacing="1" w:after="100" w:afterAutospacing="1"/>
    </w:pPr>
  </w:style>
  <w:style w:type="paragraph" w:customStyle="1" w:styleId="a10">
    <w:name w:val="a1"/>
    <w:basedOn w:val="a"/>
    <w:rsid w:val="003B58B0"/>
    <w:pPr>
      <w:spacing w:before="100" w:beforeAutospacing="1" w:after="100" w:afterAutospacing="1"/>
    </w:pPr>
  </w:style>
  <w:style w:type="character" w:customStyle="1" w:styleId="StrongEmphasis">
    <w:name w:val="Strong Emphasis"/>
    <w:rsid w:val="003B58B0"/>
    <w:rPr>
      <w:b/>
      <w:bCs/>
    </w:rPr>
  </w:style>
  <w:style w:type="paragraph" w:customStyle="1" w:styleId="Textbodyindent">
    <w:name w:val="Text body indent"/>
    <w:basedOn w:val="Standard"/>
    <w:rsid w:val="003B58B0"/>
    <w:pPr>
      <w:autoSpaceDN w:val="0"/>
      <w:spacing w:after="120"/>
      <w:ind w:left="283"/>
    </w:pPr>
    <w:rPr>
      <w:rFonts w:eastAsia="Lucida Sans Unicode" w:cs="Mangal"/>
      <w:kern w:val="3"/>
      <w:sz w:val="20"/>
      <w:szCs w:val="20"/>
      <w:lang w:val="ru-RU" w:eastAsia="zh-CN" w:bidi="hi-IN"/>
    </w:rPr>
  </w:style>
  <w:style w:type="paragraph" w:customStyle="1" w:styleId="Heading1">
    <w:name w:val="Heading 1"/>
    <w:basedOn w:val="a"/>
    <w:uiPriority w:val="1"/>
    <w:qFormat/>
    <w:rsid w:val="00BB2F1D"/>
    <w:pPr>
      <w:widowControl w:val="0"/>
      <w:autoSpaceDE w:val="0"/>
      <w:autoSpaceDN w:val="0"/>
      <w:ind w:left="143" w:hanging="239"/>
      <w:jc w:val="both"/>
      <w:outlineLvl w:val="1"/>
    </w:pPr>
    <w:rPr>
      <w:b/>
      <w:bCs/>
      <w:lang w:eastAsia="en-US"/>
    </w:rPr>
  </w:style>
  <w:style w:type="paragraph" w:customStyle="1" w:styleId="112">
    <w:name w:val="Заголовок 11"/>
    <w:basedOn w:val="a"/>
    <w:uiPriority w:val="1"/>
    <w:qFormat/>
    <w:rsid w:val="00BB2F1D"/>
    <w:pPr>
      <w:widowControl w:val="0"/>
      <w:autoSpaceDE w:val="0"/>
      <w:autoSpaceDN w:val="0"/>
      <w:ind w:left="143" w:hanging="239"/>
      <w:jc w:val="both"/>
      <w:outlineLvl w:val="1"/>
    </w:pPr>
    <w:rPr>
      <w:b/>
      <w:bCs/>
      <w:lang w:eastAsia="en-US"/>
    </w:rPr>
  </w:style>
  <w:style w:type="paragraph" w:customStyle="1" w:styleId="TableParagraph0">
    <w:name w:val="Table Paragraph"/>
    <w:basedOn w:val="a"/>
    <w:uiPriority w:val="1"/>
    <w:qFormat/>
    <w:rsid w:val="00BB2F1D"/>
    <w:pPr>
      <w:widowControl w:val="0"/>
      <w:autoSpaceDE w:val="0"/>
      <w:autoSpaceDN w:val="0"/>
      <w:ind w:left="107"/>
    </w:pPr>
    <w:rPr>
      <w:sz w:val="22"/>
      <w:szCs w:val="22"/>
      <w:lang w:eastAsia="en-US"/>
    </w:rPr>
  </w:style>
  <w:style w:type="paragraph" w:customStyle="1" w:styleId="ConsPlusDocList">
    <w:name w:val="ConsPlusDocList"/>
    <w:rsid w:val="00BB2F1D"/>
    <w:pPr>
      <w:widowControl w:val="0"/>
      <w:autoSpaceDE w:val="0"/>
      <w:autoSpaceDN w:val="0"/>
    </w:pPr>
    <w:rPr>
      <w:rFonts w:ascii="Calibri" w:hAnsi="Calibri" w:cs="Calibri"/>
      <w:sz w:val="22"/>
    </w:rPr>
  </w:style>
  <w:style w:type="paragraph" w:customStyle="1" w:styleId="ConsPlusTitlePage">
    <w:name w:val="ConsPlusTitlePage"/>
    <w:rsid w:val="00BB2F1D"/>
    <w:pPr>
      <w:widowControl w:val="0"/>
      <w:autoSpaceDE w:val="0"/>
      <w:autoSpaceDN w:val="0"/>
    </w:pPr>
    <w:rPr>
      <w:rFonts w:ascii="Tahoma" w:hAnsi="Tahoma" w:cs="Tahoma"/>
    </w:rPr>
  </w:style>
  <w:style w:type="paragraph" w:customStyle="1" w:styleId="ConsPlusJurTerm">
    <w:name w:val="ConsPlusJurTerm"/>
    <w:rsid w:val="00BB2F1D"/>
    <w:pPr>
      <w:widowControl w:val="0"/>
      <w:autoSpaceDE w:val="0"/>
      <w:autoSpaceDN w:val="0"/>
    </w:pPr>
    <w:rPr>
      <w:rFonts w:ascii="Tahoma" w:hAnsi="Tahoma" w:cs="Tahoma"/>
      <w:sz w:val="26"/>
    </w:rPr>
  </w:style>
  <w:style w:type="paragraph" w:customStyle="1" w:styleId="ConsPlusTextList">
    <w:name w:val="ConsPlusTextList"/>
    <w:rsid w:val="00BB2F1D"/>
    <w:pPr>
      <w:widowControl w:val="0"/>
      <w:autoSpaceDE w:val="0"/>
      <w:autoSpaceDN w:val="0"/>
    </w:pPr>
    <w:rPr>
      <w:rFonts w:ascii="Arial" w:hAnsi="Arial" w:cs="Arial"/>
    </w:rPr>
  </w:style>
  <w:style w:type="paragraph" w:customStyle="1" w:styleId="formattext">
    <w:name w:val="formattext"/>
    <w:basedOn w:val="a"/>
    <w:rsid w:val="00BB2F1D"/>
    <w:pPr>
      <w:spacing w:before="100" w:beforeAutospacing="1" w:after="100" w:afterAutospacing="1"/>
    </w:pPr>
  </w:style>
  <w:style w:type="paragraph" w:customStyle="1" w:styleId="contentblock">
    <w:name w:val="content_block"/>
    <w:basedOn w:val="a"/>
    <w:rsid w:val="00BB2F1D"/>
    <w:pPr>
      <w:spacing w:after="223"/>
      <w:ind w:right="357"/>
    </w:pPr>
    <w:rPr>
      <w:rFonts w:ascii="Georgia" w:hAnsi="Georgia"/>
    </w:rPr>
  </w:style>
  <w:style w:type="paragraph" w:customStyle="1" w:styleId="references">
    <w:name w:val="references"/>
    <w:basedOn w:val="a"/>
    <w:rsid w:val="00BB2F1D"/>
    <w:pPr>
      <w:spacing w:after="223"/>
    </w:pPr>
    <w:rPr>
      <w:vanish/>
    </w:rPr>
  </w:style>
  <w:style w:type="paragraph" w:customStyle="1" w:styleId="content">
    <w:name w:val="content"/>
    <w:basedOn w:val="a"/>
    <w:rsid w:val="00BB2F1D"/>
    <w:pPr>
      <w:spacing w:after="223"/>
    </w:pPr>
  </w:style>
  <w:style w:type="character" w:customStyle="1" w:styleId="docreferences">
    <w:name w:val="doc__references"/>
    <w:rsid w:val="00BB2F1D"/>
    <w:rPr>
      <w:vanish/>
      <w:webHidden w:val="0"/>
      <w:specVanish w:val="0"/>
    </w:rPr>
  </w:style>
  <w:style w:type="character" w:customStyle="1" w:styleId="incut-head-control">
    <w:name w:val="incut-head-control"/>
    <w:basedOn w:val="a0"/>
    <w:rsid w:val="00BB2F1D"/>
  </w:style>
  <w:style w:type="character" w:customStyle="1" w:styleId="incut-head-control1">
    <w:name w:val="incut-head-control1"/>
    <w:rsid w:val="00BB2F1D"/>
    <w:rPr>
      <w:b/>
      <w:bCs/>
    </w:rPr>
  </w:style>
  <w:style w:type="paragraph" w:customStyle="1" w:styleId="content1">
    <w:name w:val="content1"/>
    <w:basedOn w:val="a"/>
    <w:rsid w:val="00BB2F1D"/>
    <w:pPr>
      <w:spacing w:before="100" w:beforeAutospacing="1" w:after="100" w:afterAutospacing="1"/>
    </w:pPr>
    <w:rPr>
      <w:sz w:val="21"/>
      <w:szCs w:val="21"/>
    </w:rPr>
  </w:style>
  <w:style w:type="paragraph" w:customStyle="1" w:styleId="doc-parttypetitle">
    <w:name w:val="doc-part_type_title"/>
    <w:basedOn w:val="a"/>
    <w:rsid w:val="00BB2F1D"/>
    <w:pPr>
      <w:pBdr>
        <w:bottom w:val="single" w:sz="6" w:space="29" w:color="E5E5E5"/>
      </w:pBdr>
      <w:spacing w:after="195"/>
    </w:pPr>
  </w:style>
  <w:style w:type="paragraph" w:customStyle="1" w:styleId="docprops">
    <w:name w:val="doc__props"/>
    <w:basedOn w:val="a"/>
    <w:rsid w:val="00BB2F1D"/>
    <w:pPr>
      <w:spacing w:after="223"/>
    </w:pPr>
    <w:rPr>
      <w:rFonts w:ascii="Helvetica" w:hAnsi="Helvetica" w:cs="Helvetica"/>
      <w:sz w:val="20"/>
      <w:szCs w:val="20"/>
    </w:rPr>
  </w:style>
  <w:style w:type="paragraph" w:customStyle="1" w:styleId="doctype">
    <w:name w:val="doc__type"/>
    <w:basedOn w:val="a"/>
    <w:rsid w:val="00BB2F1D"/>
    <w:pPr>
      <w:spacing w:before="96" w:after="120"/>
    </w:pPr>
    <w:rPr>
      <w:rFonts w:ascii="Helvetica" w:hAnsi="Helvetica" w:cs="Helvetica"/>
      <w:caps/>
      <w:spacing w:val="15"/>
      <w:sz w:val="15"/>
      <w:szCs w:val="15"/>
    </w:rPr>
  </w:style>
  <w:style w:type="paragraph" w:customStyle="1" w:styleId="docpart">
    <w:name w:val="doc__part"/>
    <w:basedOn w:val="a"/>
    <w:rsid w:val="00BB2F1D"/>
    <w:pPr>
      <w:spacing w:before="1228" w:after="997"/>
    </w:pPr>
    <w:rPr>
      <w:rFonts w:ascii="Georgia" w:hAnsi="Georgia"/>
      <w:caps/>
      <w:spacing w:val="48"/>
      <w:sz w:val="39"/>
      <w:szCs w:val="39"/>
    </w:rPr>
  </w:style>
  <w:style w:type="paragraph" w:customStyle="1" w:styleId="docsection">
    <w:name w:val="doc__section"/>
    <w:basedOn w:val="a"/>
    <w:rsid w:val="00BB2F1D"/>
    <w:pPr>
      <w:spacing w:before="1140" w:after="797"/>
    </w:pPr>
    <w:rPr>
      <w:rFonts w:ascii="Georgia" w:hAnsi="Georgia"/>
      <w:sz w:val="42"/>
      <w:szCs w:val="42"/>
    </w:rPr>
  </w:style>
  <w:style w:type="paragraph" w:customStyle="1" w:styleId="docsection-name">
    <w:name w:val="doc__section-name"/>
    <w:basedOn w:val="a"/>
    <w:rsid w:val="00BB2F1D"/>
    <w:pPr>
      <w:spacing w:after="223"/>
    </w:pPr>
    <w:rPr>
      <w:rFonts w:ascii="Georgia" w:hAnsi="Georgia"/>
      <w:i/>
      <w:iCs/>
    </w:rPr>
  </w:style>
  <w:style w:type="paragraph" w:customStyle="1" w:styleId="docsubsection">
    <w:name w:val="doc__subsection"/>
    <w:basedOn w:val="a"/>
    <w:rsid w:val="00BB2F1D"/>
    <w:pPr>
      <w:spacing w:before="1070" w:after="420"/>
    </w:pPr>
    <w:rPr>
      <w:rFonts w:ascii="Helvetica" w:hAnsi="Helvetica" w:cs="Helvetica"/>
      <w:b/>
      <w:bCs/>
      <w:spacing w:val="-15"/>
      <w:sz w:val="36"/>
      <w:szCs w:val="36"/>
    </w:rPr>
  </w:style>
  <w:style w:type="paragraph" w:customStyle="1" w:styleId="docchapter">
    <w:name w:val="doc__chapter"/>
    <w:basedOn w:val="a"/>
    <w:rsid w:val="00BB2F1D"/>
    <w:pPr>
      <w:spacing w:before="438" w:after="219"/>
    </w:pPr>
    <w:rPr>
      <w:rFonts w:ascii="Georgia" w:hAnsi="Georgia"/>
      <w:sz w:val="35"/>
      <w:szCs w:val="35"/>
    </w:rPr>
  </w:style>
  <w:style w:type="paragraph" w:customStyle="1" w:styleId="docarticle">
    <w:name w:val="doc__article"/>
    <w:basedOn w:val="a"/>
    <w:rsid w:val="00BB2F1D"/>
    <w:pPr>
      <w:spacing w:before="300" w:after="30"/>
    </w:pPr>
    <w:rPr>
      <w:rFonts w:ascii="Helvetica" w:hAnsi="Helvetica" w:cs="Helvetica"/>
      <w:b/>
      <w:bCs/>
    </w:rPr>
  </w:style>
  <w:style w:type="paragraph" w:customStyle="1" w:styleId="docparagraph">
    <w:name w:val="doc__paragraph"/>
    <w:basedOn w:val="a"/>
    <w:rsid w:val="00BB2F1D"/>
    <w:pPr>
      <w:spacing w:before="240" w:after="42"/>
    </w:pPr>
    <w:rPr>
      <w:rFonts w:ascii="Georgia" w:hAnsi="Georgia"/>
      <w:sz w:val="35"/>
      <w:szCs w:val="35"/>
    </w:rPr>
  </w:style>
  <w:style w:type="paragraph" w:customStyle="1" w:styleId="docparagraph-name">
    <w:name w:val="doc__paragraph-name"/>
    <w:basedOn w:val="a"/>
    <w:rsid w:val="00BB2F1D"/>
    <w:pPr>
      <w:spacing w:after="223"/>
    </w:pPr>
    <w:rPr>
      <w:rFonts w:ascii="Georgia" w:hAnsi="Georgia"/>
      <w:i/>
      <w:iCs/>
    </w:rPr>
  </w:style>
  <w:style w:type="paragraph" w:customStyle="1" w:styleId="docsubparagraph">
    <w:name w:val="doc__subparagraph"/>
    <w:basedOn w:val="a"/>
    <w:rsid w:val="00BB2F1D"/>
    <w:pPr>
      <w:spacing w:before="341" w:after="76"/>
    </w:pPr>
    <w:rPr>
      <w:rFonts w:ascii="Helvetica" w:hAnsi="Helvetica" w:cs="Helvetica"/>
      <w:sz w:val="29"/>
      <w:szCs w:val="29"/>
    </w:rPr>
  </w:style>
  <w:style w:type="paragraph" w:customStyle="1" w:styleId="docuntyped">
    <w:name w:val="doc__untyped"/>
    <w:basedOn w:val="a"/>
    <w:rsid w:val="00BB2F1D"/>
    <w:pPr>
      <w:spacing w:before="320" w:after="240"/>
    </w:pPr>
    <w:rPr>
      <w:rFonts w:ascii="Helvetica" w:hAnsi="Helvetica" w:cs="Helvetica"/>
      <w:sz w:val="27"/>
      <w:szCs w:val="27"/>
    </w:rPr>
  </w:style>
  <w:style w:type="paragraph" w:customStyle="1" w:styleId="docnote">
    <w:name w:val="doc__note"/>
    <w:basedOn w:val="a"/>
    <w:rsid w:val="00BB2F1D"/>
    <w:pPr>
      <w:spacing w:after="611"/>
      <w:ind w:left="873"/>
    </w:pPr>
    <w:rPr>
      <w:rFonts w:ascii="Helvetica" w:hAnsi="Helvetica" w:cs="Helvetica"/>
      <w:sz w:val="17"/>
      <w:szCs w:val="17"/>
    </w:rPr>
  </w:style>
  <w:style w:type="paragraph" w:customStyle="1" w:styleId="docsignature">
    <w:name w:val="doc__signature"/>
    <w:basedOn w:val="a"/>
    <w:rsid w:val="00BB2F1D"/>
    <w:pPr>
      <w:spacing w:before="223" w:after="223"/>
    </w:pPr>
  </w:style>
  <w:style w:type="paragraph" w:customStyle="1" w:styleId="docquestion">
    <w:name w:val="doc__question"/>
    <w:basedOn w:val="a"/>
    <w:rsid w:val="00BB2F1D"/>
    <w:pPr>
      <w:shd w:val="clear" w:color="auto" w:fill="FBF9EF"/>
      <w:spacing w:after="600"/>
    </w:pPr>
  </w:style>
  <w:style w:type="paragraph" w:customStyle="1" w:styleId="docquestion-title">
    <w:name w:val="doc__question-title"/>
    <w:basedOn w:val="a"/>
    <w:rsid w:val="00BB2F1D"/>
    <w:pPr>
      <w:spacing w:after="30"/>
    </w:pPr>
    <w:rPr>
      <w:rFonts w:ascii="Helvetica" w:hAnsi="Helvetica" w:cs="Helvetica"/>
      <w:b/>
      <w:bCs/>
    </w:rPr>
  </w:style>
  <w:style w:type="paragraph" w:customStyle="1" w:styleId="doc-start">
    <w:name w:val="doc-start"/>
    <w:basedOn w:val="a"/>
    <w:rsid w:val="00BB2F1D"/>
    <w:pPr>
      <w:spacing w:after="223"/>
    </w:pPr>
  </w:style>
  <w:style w:type="paragraph" w:customStyle="1" w:styleId="docexpired">
    <w:name w:val="doc__expired"/>
    <w:basedOn w:val="a"/>
    <w:rsid w:val="00BB2F1D"/>
    <w:pPr>
      <w:spacing w:after="223"/>
    </w:pPr>
    <w:rPr>
      <w:color w:val="CCCCCC"/>
    </w:rPr>
  </w:style>
  <w:style w:type="character" w:customStyle="1" w:styleId="incut-head-control2">
    <w:name w:val="incut-head-control2"/>
    <w:rsid w:val="00BB2F1D"/>
    <w:rPr>
      <w:b/>
      <w:bCs/>
    </w:rPr>
  </w:style>
  <w:style w:type="paragraph" w:customStyle="1" w:styleId="content2">
    <w:name w:val="content2"/>
    <w:basedOn w:val="a"/>
    <w:rsid w:val="00BB2F1D"/>
    <w:pPr>
      <w:spacing w:after="223"/>
    </w:pPr>
    <w:rPr>
      <w:sz w:val="21"/>
      <w:szCs w:val="21"/>
    </w:rPr>
  </w:style>
  <w:style w:type="paragraph" w:customStyle="1" w:styleId="docarticle1">
    <w:name w:val="doc__article1"/>
    <w:basedOn w:val="a"/>
    <w:rsid w:val="00BB2F1D"/>
    <w:pPr>
      <w:spacing w:before="120" w:after="30"/>
    </w:pPr>
    <w:rPr>
      <w:rFonts w:ascii="Helvetica" w:hAnsi="Helvetica" w:cs="Helvetica"/>
      <w:b/>
      <w:bCs/>
    </w:rPr>
  </w:style>
  <w:style w:type="character" w:customStyle="1" w:styleId="fontstyle16">
    <w:name w:val="fontstyle16"/>
    <w:basedOn w:val="a0"/>
    <w:rsid w:val="00BB2F1D"/>
  </w:style>
  <w:style w:type="paragraph" w:customStyle="1" w:styleId="consplusnonformat0">
    <w:name w:val="consplusnonformat"/>
    <w:basedOn w:val="a"/>
    <w:rsid w:val="00BB2F1D"/>
    <w:pPr>
      <w:spacing w:before="100" w:beforeAutospacing="1" w:after="100" w:afterAutospacing="1"/>
    </w:pPr>
  </w:style>
  <w:style w:type="paragraph" w:customStyle="1" w:styleId="aligncenter">
    <w:name w:val="align_center"/>
    <w:basedOn w:val="a"/>
    <w:rsid w:val="00BB2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consultantplus://offline/ref=3927CEB4F94A6EA0E5C611C05B63C10FF9943E8BC9FD16486C14443BF9D5D9CC069243355C3D3A18C54B238E5811CEDE926DD2CC16E9E6C6CC06B3wDZCN" TargetMode="External"/><Relationship Id="rId26" Type="http://schemas.openxmlformats.org/officeDocument/2006/relationships/hyperlink" Target="consultantplus://offline/ref=16F95ECABD74971C68BB996FFEFF074FB9F54FC38B50BA60A47B90784EE0516695659621756F966Dx2b4K" TargetMode="External"/><Relationship Id="rId39" Type="http://schemas.openxmlformats.org/officeDocument/2006/relationships/hyperlink" Target="https://www.consultant.ru/document/cons_doc_LAW_121087/5e3d19e6830f69440b3dd7dedcc511eb6c64a584/" TargetMode="External"/><Relationship Id="rId21" Type="http://schemas.openxmlformats.org/officeDocument/2006/relationships/hyperlink" Target="https://pandia.ru/text/category/migratcionnaya_situatciya/" TargetMode="External"/><Relationship Id="rId34" Type="http://schemas.openxmlformats.org/officeDocument/2006/relationships/hyperlink" Target="https://www.consultant.ru/document/cons_doc_LAW_461663/92d969e26a4326c5d02fa79b8f9cf4994ee5633b/" TargetMode="External"/><Relationship Id="rId42" Type="http://schemas.openxmlformats.org/officeDocument/2006/relationships/hyperlink" Target="https://www.consultant.ru/document/cons_doc_LAW_452991/ecba25c5ee75edc02f685823ed10abe2b0d7b887/" TargetMode="External"/><Relationship Id="rId47" Type="http://schemas.openxmlformats.org/officeDocument/2006/relationships/hyperlink" Target="https://login.consultant.ru/link/?req=doc&amp;base=LAW&amp;n=446205&amp;date=11.12.2023" TargetMode="External"/><Relationship Id="rId50" Type="http://schemas.openxmlformats.org/officeDocument/2006/relationships/hyperlink" Target="https://docs.cntd.ru/document/726765359" TargetMode="External"/><Relationship Id="rId55" Type="http://schemas.openxmlformats.org/officeDocument/2006/relationships/hyperlink" Target="https://muob.ru/aktualno/npa/zakonoproekty/1256085.html" TargetMode="External"/><Relationship Id="rId63" Type="http://schemas.openxmlformats.org/officeDocument/2006/relationships/hyperlink" Target="https://muob.ru/aktualno/npa/zakonoproekty/1256085.html" TargetMode="External"/><Relationship Id="rId68" Type="http://schemas.openxmlformats.org/officeDocument/2006/relationships/hyperlink" Target="https://muob.ru/aktualno/npa/zakonoproekty/1256085.html" TargetMode="Externa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9" Type="http://schemas.openxmlformats.org/officeDocument/2006/relationships/hyperlink" Target="consultantplus://offline/ref=1824D2610581E2D0C5D1176BDF6045C59C8504A54D18DC5A7CD3766359CBADA277C0A0673B3DC21Ai7J9M" TargetMode="External"/><Relationship Id="rId11" Type="http://schemas.openxmlformats.org/officeDocument/2006/relationships/footer" Target="footer3.xml"/><Relationship Id="rId24" Type="http://schemas.openxmlformats.org/officeDocument/2006/relationships/hyperlink" Target="consultantplus://offline/ref=C0F49DC92CB4A9A146C178AF6CAD91644BC1BE892F8BFDBAF0B25E4E9C3CFA256835612EBF52DC400BeEK" TargetMode="External"/><Relationship Id="rId32" Type="http://schemas.openxmlformats.org/officeDocument/2006/relationships/hyperlink" Target="https://www.consultant.ru/document/cons_doc_LAW_461663/92d969e26a4326c5d02fa79b8f9cf4994ee5633b/" TargetMode="External"/><Relationship Id="rId37" Type="http://schemas.openxmlformats.org/officeDocument/2006/relationships/hyperlink" Target="https://www.consultant.ru/document/cons_doc_LAW_461663/92d969e26a4326c5d02fa79b8f9cf4994ee5633b/" TargetMode="External"/><Relationship Id="rId40" Type="http://schemas.openxmlformats.org/officeDocument/2006/relationships/hyperlink" Target="https://www.consultant.ru/document/cons_doc_LAW_452913/" TargetMode="External"/><Relationship Id="rId45" Type="http://schemas.openxmlformats.org/officeDocument/2006/relationships/hyperlink" Target="https://www.consultant.ru/document/cons_doc_LAW_461663/38516329139d6ce725d46fd93280d870df063c28/" TargetMode="External"/><Relationship Id="rId53" Type="http://schemas.openxmlformats.org/officeDocument/2006/relationships/hyperlink" Target="https://docs.cntd.ru/document/726765359" TargetMode="External"/><Relationship Id="rId58" Type="http://schemas.openxmlformats.org/officeDocument/2006/relationships/hyperlink" Target="https://docs.cntd.ru/document/9055125" TargetMode="External"/><Relationship Id="rId66" Type="http://schemas.openxmlformats.org/officeDocument/2006/relationships/hyperlink" Target="https://muob.ru/aktualno/npa/zakonoproekty/1256085.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0207;fld=134;dst=101166" TargetMode="External"/><Relationship Id="rId23" Type="http://schemas.openxmlformats.org/officeDocument/2006/relationships/image" Target="media/image5.jpeg"/><Relationship Id="rId28" Type="http://schemas.openxmlformats.org/officeDocument/2006/relationships/hyperlink" Target="consultantplus://offline/ref=1824D2610581E2D0C5D1176BDF6045C59C8504A54D18DC5A7CD3766359CBADA277C0A0673B3DC21Ai7J9M" TargetMode="External"/><Relationship Id="rId36" Type="http://schemas.openxmlformats.org/officeDocument/2006/relationships/hyperlink" Target="https://www.consultant.ru/document/cons_doc_LAW_461663/92d969e26a4326c5d02fa79b8f9cf4994ee5633b/" TargetMode="External"/><Relationship Id="rId49" Type="http://schemas.openxmlformats.org/officeDocument/2006/relationships/hyperlink" Target="https://login.consultant.ru/link/?req=doc&amp;base=LAW&amp;n=454098&amp;dst=46&amp;field=134&amp;date=11.12.2023" TargetMode="External"/><Relationship Id="rId57" Type="http://schemas.openxmlformats.org/officeDocument/2006/relationships/hyperlink" Target="https://login.consultant.ru/link/?req=doc&amp;base=LAW&amp;n=412133&amp;date=05.05.2022" TargetMode="External"/><Relationship Id="rId61" Type="http://schemas.openxmlformats.org/officeDocument/2006/relationships/hyperlink" Target="https://muob.ru/aktualno/npa/zakonoproekty/1256085.html" TargetMode="Externa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hyperlink" Target="https://www.consultant.ru/document/cons_doc_LAW_431969/57e20f2226a961c1459bd383456548c3356243df/" TargetMode="External"/><Relationship Id="rId44" Type="http://schemas.openxmlformats.org/officeDocument/2006/relationships/hyperlink" Target="https://www.consultant.ru/document/cons_doc_LAW_394431/41fd2e933830a46b9bc5116069535394332c66b3/" TargetMode="External"/><Relationship Id="rId52" Type="http://schemas.openxmlformats.org/officeDocument/2006/relationships/hyperlink" Target="https://docs.cntd.ru/document/726765359" TargetMode="External"/><Relationship Id="rId60" Type="http://schemas.openxmlformats.org/officeDocument/2006/relationships/hyperlink" Target="https://muob.ru/aktualno/npa/zakonoproekty/1256085.html" TargetMode="External"/><Relationship Id="rId65" Type="http://schemas.openxmlformats.org/officeDocument/2006/relationships/hyperlink" Target="https://muob.ru/aktualno/npa/zakonoproekty/1256085.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LAW;n=2875;fld=134" TargetMode="External"/><Relationship Id="rId22" Type="http://schemas.openxmlformats.org/officeDocument/2006/relationships/hyperlink" Target="https://pandia.ru/text/category/prazdnichnie_meropriyatiya/" TargetMode="External"/><Relationship Id="rId27" Type="http://schemas.openxmlformats.org/officeDocument/2006/relationships/hyperlink" Target="consultantplus://offline/ref=1824D2610581E2D0C5D1176BDF6045C59C850DA4471BDC5A7CD3766359CBADA277C0A0643Ai3J5M" TargetMode="External"/><Relationship Id="rId30" Type="http://schemas.openxmlformats.org/officeDocument/2006/relationships/hyperlink" Target="https://www.consultant.ru/document/cons_doc_LAW_461663/92d969e26a4326c5d02fa79b8f9cf4994ee5633b/" TargetMode="External"/><Relationship Id="rId35" Type="http://schemas.openxmlformats.org/officeDocument/2006/relationships/hyperlink" Target="https://www.consultant.ru/document/cons_doc_LAW_461663/92d969e26a4326c5d02fa79b8f9cf4994ee5633b/" TargetMode="External"/><Relationship Id="rId43" Type="http://schemas.openxmlformats.org/officeDocument/2006/relationships/hyperlink" Target="https://www.consultant.ru/document/cons_doc_LAW_452991/ecba25c5ee75edc02f685823ed10abe2b0d7b887/" TargetMode="External"/><Relationship Id="rId48" Type="http://schemas.openxmlformats.org/officeDocument/2006/relationships/hyperlink" Target="https://login.consultant.ru/link/?req=doc&amp;base=LAW&amp;n=454098&amp;dst=100013&amp;field=134&amp;date=11.12.2023" TargetMode="External"/><Relationship Id="rId56" Type="http://schemas.openxmlformats.org/officeDocument/2006/relationships/hyperlink" Target="https://muob.ru/aktualno/npa/zakonoproekty/1256085.html" TargetMode="External"/><Relationship Id="rId64" Type="http://schemas.openxmlformats.org/officeDocument/2006/relationships/hyperlink" Target="https://muob.ru/aktualno/npa/zakonoproekty/1256085.html" TargetMode="External"/><Relationship Id="rId69" Type="http://schemas.openxmlformats.org/officeDocument/2006/relationships/header" Target="header2.xml"/><Relationship Id="rId8" Type="http://schemas.openxmlformats.org/officeDocument/2006/relationships/header" Target="header1.xml"/><Relationship Id="rId51" Type="http://schemas.openxmlformats.org/officeDocument/2006/relationships/hyperlink" Target="https://docs.cntd.ru/document/726765359"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4C5271D5D817576A1841426E560C8167E42DFDAFB6CA0AD7AFB581759179DCF7BEF41EE9B3288400244DEC4919C10BD235C8953B99015BAD0C9ACF76N8OBN" TargetMode="External"/><Relationship Id="rId25" Type="http://schemas.openxmlformats.org/officeDocument/2006/relationships/hyperlink" Target="consultantplus://offline/ref=C0F49DC92CB4A9A146C178AF6CAD91644BC1BE892F8BFDBAF0B25E4E9C3CFA256835612EBF52DC400BeEK" TargetMode="External"/><Relationship Id="rId33" Type="http://schemas.openxmlformats.org/officeDocument/2006/relationships/hyperlink" Target="https://www.consultant.ru/document/cons_doc_LAW_461663/92d969e26a4326c5d02fa79b8f9cf4994ee5633b/" TargetMode="External"/><Relationship Id="rId38" Type="http://schemas.openxmlformats.org/officeDocument/2006/relationships/hyperlink" Target="https://www.consultant.ru/document/cons_doc_LAW_420230/8b28e8c6de874d02ef456ea411e37b0ea607ec0f/" TargetMode="External"/><Relationship Id="rId46" Type="http://schemas.openxmlformats.org/officeDocument/2006/relationships/hyperlink" Target="https://www.consultant.ru/document/cons_doc_LAW_461663/38516329139d6ce725d46fd93280d870df063c28/" TargetMode="External"/><Relationship Id="rId59" Type="http://schemas.openxmlformats.org/officeDocument/2006/relationships/hyperlink" Target="https://login.consultant.ru/link/?req=doc&amp;base=LAW&amp;n=412133&amp;date=05.05.2022&amp;dst=101916&amp;field=134" TargetMode="External"/><Relationship Id="rId67" Type="http://schemas.openxmlformats.org/officeDocument/2006/relationships/hyperlink" Target="https://muob.ru/aktualno/npa/zakonoproekty/1256085.html" TargetMode="External"/><Relationship Id="rId20" Type="http://schemas.openxmlformats.org/officeDocument/2006/relationships/image" Target="media/image4.png"/><Relationship Id="rId41" Type="http://schemas.openxmlformats.org/officeDocument/2006/relationships/hyperlink" Target="https://www.consultant.ru/document/cons_doc_LAW_461663/cc2c2f24a9f4bfa36a3ece316e54fcb2fa4ad95a/" TargetMode="External"/><Relationship Id="rId54" Type="http://schemas.openxmlformats.org/officeDocument/2006/relationships/hyperlink" Target="https://muob.ru/aktualno/npa/zakonoproekty/1256085.html" TargetMode="External"/><Relationship Id="rId62" Type="http://schemas.openxmlformats.org/officeDocument/2006/relationships/hyperlink" Target="https://muob.ru/aktualno/npa/zakonoproekty/1256085.htm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FB26-C473-4A03-A899-B51E8D26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122</Pages>
  <Words>40880</Words>
  <Characters>233020</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273354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56</cp:revision>
  <cp:lastPrinted>2024-12-26T12:05:00Z</cp:lastPrinted>
  <dcterms:created xsi:type="dcterms:W3CDTF">2018-12-20T11:48:00Z</dcterms:created>
  <dcterms:modified xsi:type="dcterms:W3CDTF">2024-12-26T12:07:00Z</dcterms:modified>
</cp:coreProperties>
</file>