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1D" w:rsidRPr="00FF4234" w:rsidRDefault="00033B1D" w:rsidP="003B508B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bookmarkEnd w:id="0"/>
      <w:r w:rsidRPr="00FF4234">
        <w:rPr>
          <w:rFonts w:ascii="Times New Roman" w:hAnsi="Times New Roman" w:cs="Times New Roman"/>
          <w:bCs/>
          <w:sz w:val="32"/>
          <w:szCs w:val="32"/>
        </w:rPr>
        <w:t>АДМИНИСТРАЦИЯ</w:t>
      </w:r>
    </w:p>
    <w:p w:rsidR="00033B1D" w:rsidRPr="00FF4234" w:rsidRDefault="00837C27" w:rsidP="003B508B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FF4234">
        <w:rPr>
          <w:rFonts w:ascii="Times New Roman" w:hAnsi="Times New Roman" w:cs="Times New Roman"/>
          <w:bCs/>
          <w:sz w:val="32"/>
          <w:szCs w:val="32"/>
        </w:rPr>
        <w:t>Кутейниковского</w:t>
      </w:r>
      <w:proofErr w:type="spellEnd"/>
      <w:r w:rsidR="00033B1D" w:rsidRPr="00FF4234">
        <w:rPr>
          <w:rFonts w:ascii="Times New Roman" w:hAnsi="Times New Roman" w:cs="Times New Roman"/>
          <w:bCs/>
          <w:sz w:val="32"/>
          <w:szCs w:val="32"/>
        </w:rPr>
        <w:t xml:space="preserve"> сельского поселения</w:t>
      </w:r>
    </w:p>
    <w:p w:rsidR="00033B1D" w:rsidRPr="00FF4234" w:rsidRDefault="00033B1D" w:rsidP="003B508B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FF4234">
        <w:rPr>
          <w:rFonts w:ascii="Times New Roman" w:hAnsi="Times New Roman" w:cs="Times New Roman"/>
          <w:bCs/>
          <w:sz w:val="32"/>
          <w:szCs w:val="32"/>
        </w:rPr>
        <w:t>Родионово-Несветайский</w:t>
      </w:r>
      <w:proofErr w:type="spellEnd"/>
      <w:r w:rsidRPr="00FF4234">
        <w:rPr>
          <w:rFonts w:ascii="Times New Roman" w:hAnsi="Times New Roman" w:cs="Times New Roman"/>
          <w:bCs/>
          <w:sz w:val="32"/>
          <w:szCs w:val="32"/>
        </w:rPr>
        <w:t xml:space="preserve"> район</w:t>
      </w:r>
    </w:p>
    <w:p w:rsidR="00033B1D" w:rsidRPr="00FF4234" w:rsidRDefault="00033B1D" w:rsidP="003B508B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F4234">
        <w:rPr>
          <w:rFonts w:ascii="Times New Roman" w:hAnsi="Times New Roman" w:cs="Times New Roman"/>
          <w:bCs/>
          <w:sz w:val="32"/>
          <w:szCs w:val="32"/>
        </w:rPr>
        <w:t xml:space="preserve">Ростовская область </w:t>
      </w:r>
    </w:p>
    <w:p w:rsidR="003B508B" w:rsidRDefault="003B508B" w:rsidP="003B508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4234" w:rsidRPr="009B6DA7" w:rsidRDefault="00FF4234" w:rsidP="003B508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508B" w:rsidRPr="003B508B" w:rsidRDefault="003B508B" w:rsidP="003B50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08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B508B" w:rsidRPr="00033B1D" w:rsidRDefault="003B508B" w:rsidP="003B508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508B" w:rsidRDefault="00F97FCA" w:rsidP="00FF4234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033B1D" w:rsidRPr="005414F4">
        <w:rPr>
          <w:rFonts w:ascii="Times New Roman" w:hAnsi="Times New Roman" w:cs="Times New Roman"/>
          <w:bCs/>
          <w:sz w:val="28"/>
          <w:szCs w:val="28"/>
        </w:rPr>
        <w:t>.</w:t>
      </w:r>
      <w:r w:rsidR="00A22446" w:rsidRPr="005414F4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33B1D" w:rsidRPr="005414F4">
        <w:rPr>
          <w:rFonts w:ascii="Times New Roman" w:hAnsi="Times New Roman" w:cs="Times New Roman"/>
          <w:bCs/>
          <w:sz w:val="28"/>
          <w:szCs w:val="28"/>
        </w:rPr>
        <w:t>.202</w:t>
      </w:r>
      <w:r w:rsidR="00606D6B">
        <w:rPr>
          <w:rFonts w:ascii="Times New Roman" w:hAnsi="Times New Roman" w:cs="Times New Roman"/>
          <w:bCs/>
          <w:sz w:val="28"/>
          <w:szCs w:val="28"/>
        </w:rPr>
        <w:t>4</w:t>
      </w:r>
      <w:r w:rsidR="00033B1D" w:rsidRPr="005414F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 w:rsidR="00033B1D" w:rsidRPr="005414F4">
        <w:rPr>
          <w:rFonts w:ascii="Times New Roman" w:hAnsi="Times New Roman" w:cs="Times New Roman"/>
          <w:bCs/>
          <w:sz w:val="28"/>
          <w:szCs w:val="28"/>
        </w:rPr>
        <w:t xml:space="preserve">    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50</w:t>
      </w:r>
      <w:r w:rsidR="00033B1D" w:rsidRPr="005414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6D6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3B1D" w:rsidRPr="00033B1D">
        <w:rPr>
          <w:rFonts w:ascii="Times New Roman" w:hAnsi="Times New Roman" w:cs="Times New Roman"/>
          <w:bCs/>
          <w:sz w:val="28"/>
          <w:szCs w:val="28"/>
        </w:rPr>
        <w:t xml:space="preserve">       сл. </w:t>
      </w:r>
      <w:r w:rsidR="00FF4234">
        <w:rPr>
          <w:rFonts w:ascii="Times New Roman" w:hAnsi="Times New Roman" w:cs="Times New Roman"/>
          <w:bCs/>
          <w:sz w:val="28"/>
          <w:szCs w:val="28"/>
        </w:rPr>
        <w:t>Кутейниково</w:t>
      </w:r>
    </w:p>
    <w:p w:rsidR="00FF4234" w:rsidRDefault="00FF4234" w:rsidP="00FF4234">
      <w:pPr>
        <w:outlineLvl w:val="1"/>
        <w:rPr>
          <w:b/>
          <w:sz w:val="28"/>
          <w:szCs w:val="28"/>
        </w:rPr>
      </w:pPr>
    </w:p>
    <w:p w:rsidR="003B508B" w:rsidRPr="003B508B" w:rsidRDefault="00033B1D" w:rsidP="003B508B">
      <w:pPr>
        <w:pStyle w:val="1"/>
        <w:spacing w:before="0" w:after="0"/>
        <w:rPr>
          <w:b w:val="0"/>
          <w:color w:val="auto"/>
          <w:sz w:val="28"/>
          <w:szCs w:val="28"/>
        </w:rPr>
      </w:pPr>
      <w:r w:rsidRPr="003B508B">
        <w:rPr>
          <w:b w:val="0"/>
          <w:color w:val="auto"/>
          <w:sz w:val="28"/>
          <w:szCs w:val="28"/>
        </w:rPr>
        <w:t>Об утверждении Программы профилактики рисков</w:t>
      </w:r>
      <w:r w:rsidR="003B508B">
        <w:rPr>
          <w:b w:val="0"/>
          <w:color w:val="auto"/>
          <w:sz w:val="28"/>
          <w:szCs w:val="28"/>
        </w:rPr>
        <w:t xml:space="preserve"> </w:t>
      </w:r>
      <w:r w:rsidRPr="003B508B">
        <w:rPr>
          <w:b w:val="0"/>
          <w:color w:val="auto"/>
          <w:sz w:val="28"/>
          <w:szCs w:val="28"/>
        </w:rPr>
        <w:t>причинения вреда (ущерба) охраняемым законом ценностям</w:t>
      </w:r>
      <w:r w:rsidR="003B508B">
        <w:rPr>
          <w:b w:val="0"/>
          <w:color w:val="auto"/>
          <w:sz w:val="28"/>
          <w:szCs w:val="28"/>
        </w:rPr>
        <w:t xml:space="preserve"> </w:t>
      </w:r>
      <w:r w:rsidRPr="003B508B">
        <w:rPr>
          <w:b w:val="0"/>
          <w:color w:val="auto"/>
          <w:sz w:val="28"/>
          <w:szCs w:val="28"/>
        </w:rPr>
        <w:t>в области муниципального контроля в сфере благоустройства</w:t>
      </w:r>
      <w:r w:rsidR="003B508B">
        <w:rPr>
          <w:b w:val="0"/>
          <w:color w:val="auto"/>
          <w:sz w:val="28"/>
          <w:szCs w:val="28"/>
        </w:rPr>
        <w:t xml:space="preserve"> </w:t>
      </w:r>
      <w:r w:rsidRPr="003B508B">
        <w:rPr>
          <w:b w:val="0"/>
          <w:color w:val="auto"/>
          <w:sz w:val="28"/>
          <w:szCs w:val="28"/>
        </w:rPr>
        <w:t xml:space="preserve">на территории </w:t>
      </w:r>
      <w:r w:rsidR="003B508B" w:rsidRPr="003B508B">
        <w:rPr>
          <w:b w:val="0"/>
          <w:color w:val="auto"/>
          <w:sz w:val="28"/>
          <w:szCs w:val="28"/>
        </w:rPr>
        <w:t xml:space="preserve">муниципального образования </w:t>
      </w:r>
    </w:p>
    <w:p w:rsidR="00033B1D" w:rsidRPr="003B508B" w:rsidRDefault="003B508B" w:rsidP="003B508B">
      <w:pPr>
        <w:pStyle w:val="1"/>
        <w:spacing w:before="0" w:after="0"/>
        <w:rPr>
          <w:b w:val="0"/>
          <w:color w:val="auto"/>
          <w:sz w:val="28"/>
          <w:szCs w:val="28"/>
        </w:rPr>
      </w:pPr>
      <w:r w:rsidRPr="003B508B">
        <w:rPr>
          <w:b w:val="0"/>
          <w:color w:val="auto"/>
          <w:sz w:val="28"/>
          <w:szCs w:val="28"/>
        </w:rPr>
        <w:t>«</w:t>
      </w:r>
      <w:proofErr w:type="spellStart"/>
      <w:r w:rsidR="00FF4234">
        <w:rPr>
          <w:b w:val="0"/>
          <w:color w:val="auto"/>
          <w:sz w:val="28"/>
          <w:szCs w:val="28"/>
        </w:rPr>
        <w:t>Кутейниковское</w:t>
      </w:r>
      <w:proofErr w:type="spellEnd"/>
      <w:r w:rsidR="00FF4234">
        <w:rPr>
          <w:b w:val="0"/>
          <w:color w:val="auto"/>
          <w:sz w:val="28"/>
          <w:szCs w:val="28"/>
        </w:rPr>
        <w:t xml:space="preserve"> </w:t>
      </w:r>
      <w:r w:rsidR="00033B1D" w:rsidRPr="003B508B">
        <w:rPr>
          <w:b w:val="0"/>
          <w:color w:val="auto"/>
          <w:sz w:val="28"/>
          <w:szCs w:val="28"/>
        </w:rPr>
        <w:t>сельско</w:t>
      </w:r>
      <w:r w:rsidRPr="003B508B">
        <w:rPr>
          <w:b w:val="0"/>
          <w:color w:val="auto"/>
          <w:sz w:val="28"/>
          <w:szCs w:val="28"/>
        </w:rPr>
        <w:t>е</w:t>
      </w:r>
      <w:r w:rsidR="00033B1D" w:rsidRPr="003B508B">
        <w:rPr>
          <w:b w:val="0"/>
          <w:color w:val="auto"/>
          <w:sz w:val="28"/>
          <w:szCs w:val="28"/>
        </w:rPr>
        <w:t xml:space="preserve"> поселени</w:t>
      </w:r>
      <w:r w:rsidRPr="003B508B">
        <w:rPr>
          <w:b w:val="0"/>
          <w:color w:val="auto"/>
          <w:sz w:val="28"/>
          <w:szCs w:val="28"/>
        </w:rPr>
        <w:t>е»</w:t>
      </w:r>
      <w:r w:rsidR="00033B1D" w:rsidRPr="003B508B">
        <w:rPr>
          <w:b w:val="0"/>
          <w:color w:val="auto"/>
          <w:sz w:val="28"/>
          <w:szCs w:val="28"/>
        </w:rPr>
        <w:t xml:space="preserve"> на 202</w:t>
      </w:r>
      <w:r w:rsidR="00606D6B">
        <w:rPr>
          <w:b w:val="0"/>
          <w:color w:val="auto"/>
          <w:sz w:val="28"/>
          <w:szCs w:val="28"/>
        </w:rPr>
        <w:t>4</w:t>
      </w:r>
      <w:r w:rsidR="00033B1D" w:rsidRPr="003B508B">
        <w:rPr>
          <w:b w:val="0"/>
          <w:color w:val="auto"/>
          <w:sz w:val="28"/>
          <w:szCs w:val="28"/>
        </w:rPr>
        <w:t xml:space="preserve"> год</w:t>
      </w:r>
      <w:r w:rsidR="00FF4234">
        <w:rPr>
          <w:b w:val="0"/>
          <w:color w:val="auto"/>
          <w:sz w:val="28"/>
          <w:szCs w:val="28"/>
        </w:rPr>
        <w:t>.</w:t>
      </w:r>
    </w:p>
    <w:p w:rsidR="00701F2B" w:rsidRDefault="00701F2B"/>
    <w:p w:rsidR="00701F2B" w:rsidRDefault="00461368">
      <w:pPr>
        <w:rPr>
          <w:rFonts w:ascii="Times New Roman" w:hAnsi="Times New Roman" w:cs="Times New Roman"/>
          <w:sz w:val="28"/>
          <w:szCs w:val="28"/>
        </w:rPr>
      </w:pPr>
      <w:r w:rsidRPr="00033B1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33B1D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033B1D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033B1D">
        <w:rPr>
          <w:rFonts w:ascii="Times New Roman" w:hAnsi="Times New Roman" w:cs="Times New Roman"/>
          <w:sz w:val="28"/>
          <w:szCs w:val="28"/>
        </w:rPr>
        <w:t>№</w:t>
      </w:r>
      <w:r w:rsidRPr="00033B1D">
        <w:rPr>
          <w:rFonts w:ascii="Times New Roman" w:hAnsi="Times New Roman" w:cs="Times New Roman"/>
          <w:sz w:val="28"/>
          <w:szCs w:val="28"/>
        </w:rPr>
        <w:t xml:space="preserve"> 248-ФЗ </w:t>
      </w:r>
      <w:r w:rsidR="00033B1D">
        <w:rPr>
          <w:rFonts w:ascii="Times New Roman" w:hAnsi="Times New Roman" w:cs="Times New Roman"/>
          <w:sz w:val="28"/>
          <w:szCs w:val="28"/>
        </w:rPr>
        <w:t xml:space="preserve">                        «</w:t>
      </w:r>
      <w:r w:rsidRPr="00033B1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33B1D">
        <w:rPr>
          <w:rFonts w:ascii="Times New Roman" w:hAnsi="Times New Roman" w:cs="Times New Roman"/>
          <w:sz w:val="28"/>
          <w:szCs w:val="28"/>
        </w:rPr>
        <w:t>»</w:t>
      </w:r>
      <w:r w:rsidRPr="00033B1D">
        <w:rPr>
          <w:rFonts w:ascii="Times New Roman" w:hAnsi="Times New Roman" w:cs="Times New Roman"/>
          <w:sz w:val="28"/>
          <w:szCs w:val="28"/>
        </w:rPr>
        <w:t xml:space="preserve">, </w:t>
      </w:r>
      <w:r w:rsidR="00033B1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033B1D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25.06.2021 </w:t>
      </w:r>
      <w:r w:rsidR="00033B1D">
        <w:rPr>
          <w:rFonts w:ascii="Times New Roman" w:hAnsi="Times New Roman" w:cs="Times New Roman"/>
          <w:sz w:val="28"/>
          <w:szCs w:val="28"/>
        </w:rPr>
        <w:t>№</w:t>
      </w:r>
      <w:r w:rsidRPr="00033B1D">
        <w:rPr>
          <w:rFonts w:ascii="Times New Roman" w:hAnsi="Times New Roman" w:cs="Times New Roman"/>
          <w:sz w:val="28"/>
          <w:szCs w:val="28"/>
        </w:rPr>
        <w:t xml:space="preserve"> 990 </w:t>
      </w:r>
      <w:r w:rsidR="00033B1D">
        <w:rPr>
          <w:rFonts w:ascii="Times New Roman" w:hAnsi="Times New Roman" w:cs="Times New Roman"/>
          <w:sz w:val="28"/>
          <w:szCs w:val="28"/>
        </w:rPr>
        <w:t>«</w:t>
      </w:r>
      <w:r w:rsidRPr="00033B1D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33B1D">
        <w:rPr>
          <w:rFonts w:ascii="Times New Roman" w:hAnsi="Times New Roman" w:cs="Times New Roman"/>
          <w:sz w:val="28"/>
          <w:szCs w:val="28"/>
        </w:rPr>
        <w:t>»</w:t>
      </w:r>
      <w:r w:rsidRPr="00033B1D">
        <w:rPr>
          <w:rFonts w:ascii="Times New Roman" w:hAnsi="Times New Roman" w:cs="Times New Roman"/>
          <w:sz w:val="28"/>
          <w:szCs w:val="28"/>
        </w:rPr>
        <w:t xml:space="preserve">, решением Собрания депутатов </w:t>
      </w:r>
      <w:proofErr w:type="spellStart"/>
      <w:r w:rsidR="00FF4234">
        <w:rPr>
          <w:rFonts w:ascii="Times New Roman" w:hAnsi="Times New Roman" w:cs="Times New Roman"/>
          <w:sz w:val="28"/>
          <w:szCs w:val="28"/>
        </w:rPr>
        <w:t>Кутейниковского</w:t>
      </w:r>
      <w:proofErr w:type="spellEnd"/>
      <w:r w:rsidR="00033B1D">
        <w:rPr>
          <w:rFonts w:ascii="Times New Roman" w:hAnsi="Times New Roman" w:cs="Times New Roman"/>
          <w:sz w:val="28"/>
          <w:szCs w:val="28"/>
        </w:rPr>
        <w:t xml:space="preserve"> </w:t>
      </w:r>
      <w:r w:rsidRPr="00033B1D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FF4234">
        <w:rPr>
          <w:rFonts w:ascii="Times New Roman" w:hAnsi="Times New Roman" w:cs="Times New Roman"/>
          <w:sz w:val="28"/>
          <w:szCs w:val="28"/>
        </w:rPr>
        <w:t>17</w:t>
      </w:r>
      <w:r w:rsidRPr="00033B1D">
        <w:rPr>
          <w:rFonts w:ascii="Times New Roman" w:hAnsi="Times New Roman" w:cs="Times New Roman"/>
          <w:sz w:val="28"/>
          <w:szCs w:val="28"/>
        </w:rPr>
        <w:t xml:space="preserve">.12.2021 </w:t>
      </w:r>
      <w:r w:rsidR="003B508B">
        <w:rPr>
          <w:rFonts w:ascii="Times New Roman" w:hAnsi="Times New Roman" w:cs="Times New Roman"/>
          <w:sz w:val="28"/>
          <w:szCs w:val="28"/>
        </w:rPr>
        <w:t>№</w:t>
      </w:r>
      <w:r w:rsidR="00FF4234">
        <w:rPr>
          <w:rFonts w:ascii="Times New Roman" w:hAnsi="Times New Roman" w:cs="Times New Roman"/>
          <w:sz w:val="28"/>
          <w:szCs w:val="28"/>
        </w:rPr>
        <w:t xml:space="preserve"> </w:t>
      </w:r>
      <w:r w:rsidR="003B508B">
        <w:rPr>
          <w:rFonts w:ascii="Times New Roman" w:hAnsi="Times New Roman" w:cs="Times New Roman"/>
          <w:sz w:val="28"/>
          <w:szCs w:val="28"/>
        </w:rPr>
        <w:t>20</w:t>
      </w:r>
      <w:r w:rsidRPr="00033B1D">
        <w:rPr>
          <w:rFonts w:ascii="Times New Roman" w:hAnsi="Times New Roman" w:cs="Times New Roman"/>
          <w:sz w:val="28"/>
          <w:szCs w:val="28"/>
        </w:rPr>
        <w:t xml:space="preserve"> </w:t>
      </w:r>
      <w:r w:rsidR="003B508B">
        <w:rPr>
          <w:rFonts w:ascii="Times New Roman" w:hAnsi="Times New Roman" w:cs="Times New Roman"/>
          <w:sz w:val="28"/>
          <w:szCs w:val="28"/>
        </w:rPr>
        <w:t>«</w:t>
      </w:r>
      <w:r w:rsidRPr="00033B1D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</w:t>
      </w:r>
      <w:r w:rsidR="003B508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proofErr w:type="spellStart"/>
      <w:r w:rsidR="00FF4234">
        <w:rPr>
          <w:rFonts w:ascii="Times New Roman" w:hAnsi="Times New Roman" w:cs="Times New Roman"/>
          <w:sz w:val="28"/>
          <w:szCs w:val="28"/>
        </w:rPr>
        <w:t>Кутейниковское</w:t>
      </w:r>
      <w:proofErr w:type="spellEnd"/>
      <w:r w:rsidR="00FF4234">
        <w:rPr>
          <w:rFonts w:ascii="Times New Roman" w:hAnsi="Times New Roman" w:cs="Times New Roman"/>
          <w:sz w:val="28"/>
          <w:szCs w:val="28"/>
        </w:rPr>
        <w:t xml:space="preserve"> </w:t>
      </w:r>
      <w:r w:rsidR="003B508B">
        <w:rPr>
          <w:rFonts w:ascii="Times New Roman" w:hAnsi="Times New Roman" w:cs="Times New Roman"/>
          <w:sz w:val="28"/>
          <w:szCs w:val="28"/>
        </w:rPr>
        <w:t>сельское поселение»»</w:t>
      </w:r>
      <w:r w:rsidR="00BE1BD5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</w:t>
      </w:r>
      <w:proofErr w:type="spellStart"/>
      <w:r w:rsidR="00FF4234">
        <w:rPr>
          <w:rFonts w:ascii="Times New Roman" w:hAnsi="Times New Roman" w:cs="Times New Roman"/>
          <w:sz w:val="28"/>
          <w:szCs w:val="28"/>
        </w:rPr>
        <w:t>Кутейниковское</w:t>
      </w:r>
      <w:proofErr w:type="spellEnd"/>
      <w:r w:rsidR="00FF4234">
        <w:rPr>
          <w:rFonts w:ascii="Times New Roman" w:hAnsi="Times New Roman" w:cs="Times New Roman"/>
          <w:sz w:val="28"/>
          <w:szCs w:val="28"/>
        </w:rPr>
        <w:t xml:space="preserve"> </w:t>
      </w:r>
      <w:r w:rsidR="00BE1BD5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3B5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234" w:rsidRDefault="00FF4234">
      <w:pPr>
        <w:rPr>
          <w:rFonts w:ascii="Times New Roman" w:hAnsi="Times New Roman" w:cs="Times New Roman"/>
          <w:sz w:val="28"/>
          <w:szCs w:val="28"/>
        </w:rPr>
      </w:pPr>
    </w:p>
    <w:p w:rsidR="00FF4234" w:rsidRPr="00033B1D" w:rsidRDefault="00FF4234">
      <w:pPr>
        <w:rPr>
          <w:rFonts w:ascii="Times New Roman" w:hAnsi="Times New Roman" w:cs="Times New Roman"/>
          <w:sz w:val="28"/>
          <w:szCs w:val="28"/>
        </w:rPr>
      </w:pPr>
    </w:p>
    <w:p w:rsidR="00701F2B" w:rsidRPr="003B508B" w:rsidRDefault="00461368" w:rsidP="003B508B">
      <w:pPr>
        <w:jc w:val="center"/>
        <w:rPr>
          <w:sz w:val="28"/>
          <w:szCs w:val="28"/>
        </w:rPr>
      </w:pPr>
      <w:r w:rsidRPr="003B508B">
        <w:rPr>
          <w:sz w:val="28"/>
          <w:szCs w:val="28"/>
        </w:rPr>
        <w:t>ПОСТАНОВЛЯЮ:</w:t>
      </w:r>
    </w:p>
    <w:p w:rsidR="003B508B" w:rsidRDefault="003B508B">
      <w:pPr>
        <w:rPr>
          <w:sz w:val="28"/>
          <w:szCs w:val="28"/>
        </w:rPr>
      </w:pPr>
    </w:p>
    <w:p w:rsidR="00701F2B" w:rsidRPr="003B508B" w:rsidRDefault="00461368" w:rsidP="003B508B">
      <w:pPr>
        <w:pStyle w:val="1"/>
        <w:spacing w:before="0" w:after="0"/>
        <w:ind w:firstLine="720"/>
        <w:jc w:val="both"/>
        <w:rPr>
          <w:b w:val="0"/>
          <w:color w:val="auto"/>
          <w:sz w:val="28"/>
          <w:szCs w:val="28"/>
        </w:rPr>
      </w:pPr>
      <w:r w:rsidRPr="003B508B">
        <w:rPr>
          <w:b w:val="0"/>
          <w:color w:val="auto"/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по муниципальному контролю в сфере благоустройства </w:t>
      </w:r>
      <w:r w:rsidR="003B508B" w:rsidRPr="003B508B">
        <w:rPr>
          <w:b w:val="0"/>
          <w:color w:val="auto"/>
          <w:sz w:val="28"/>
          <w:szCs w:val="28"/>
        </w:rPr>
        <w:t>на территории муниципального образования «</w:t>
      </w:r>
      <w:proofErr w:type="spellStart"/>
      <w:r w:rsidR="00FF4234">
        <w:rPr>
          <w:b w:val="0"/>
          <w:color w:val="auto"/>
          <w:sz w:val="28"/>
          <w:szCs w:val="28"/>
        </w:rPr>
        <w:t>Кутейниковское</w:t>
      </w:r>
      <w:proofErr w:type="spellEnd"/>
      <w:r w:rsidR="00FF4234">
        <w:rPr>
          <w:b w:val="0"/>
          <w:color w:val="auto"/>
          <w:sz w:val="28"/>
          <w:szCs w:val="28"/>
        </w:rPr>
        <w:t xml:space="preserve"> </w:t>
      </w:r>
      <w:r w:rsidR="003B508B" w:rsidRPr="003B508B">
        <w:rPr>
          <w:b w:val="0"/>
          <w:color w:val="auto"/>
          <w:sz w:val="28"/>
          <w:szCs w:val="28"/>
        </w:rPr>
        <w:t xml:space="preserve">сельское поселение» </w:t>
      </w:r>
      <w:r w:rsidRPr="003B508B">
        <w:rPr>
          <w:b w:val="0"/>
          <w:color w:val="auto"/>
          <w:sz w:val="28"/>
          <w:szCs w:val="28"/>
        </w:rPr>
        <w:t>н</w:t>
      </w:r>
      <w:r w:rsidR="00FF4234">
        <w:rPr>
          <w:b w:val="0"/>
          <w:color w:val="auto"/>
          <w:sz w:val="28"/>
          <w:szCs w:val="28"/>
        </w:rPr>
        <w:t>а 202</w:t>
      </w:r>
      <w:r w:rsidR="00606D6B">
        <w:rPr>
          <w:b w:val="0"/>
          <w:color w:val="auto"/>
          <w:sz w:val="28"/>
          <w:szCs w:val="28"/>
        </w:rPr>
        <w:t>4</w:t>
      </w:r>
      <w:r w:rsidR="00FF4234">
        <w:rPr>
          <w:b w:val="0"/>
          <w:color w:val="auto"/>
          <w:sz w:val="28"/>
          <w:szCs w:val="28"/>
        </w:rPr>
        <w:t xml:space="preserve"> год, согласно приложению </w:t>
      </w:r>
      <w:r w:rsidRPr="003B508B">
        <w:rPr>
          <w:b w:val="0"/>
          <w:color w:val="auto"/>
          <w:sz w:val="28"/>
          <w:szCs w:val="28"/>
        </w:rPr>
        <w:t>к настоящему постановлению.</w:t>
      </w:r>
    </w:p>
    <w:p w:rsidR="00701F2B" w:rsidRPr="003B508B" w:rsidRDefault="003B508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61368" w:rsidRPr="003B508B">
        <w:rPr>
          <w:sz w:val="28"/>
          <w:szCs w:val="28"/>
        </w:rPr>
        <w:t>. Настоящее постановление вступает в силу со дня его официального обнародования.</w:t>
      </w:r>
    </w:p>
    <w:p w:rsidR="00701F2B" w:rsidRPr="003B508B" w:rsidRDefault="003B508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61368" w:rsidRPr="003B508B">
        <w:rPr>
          <w:sz w:val="28"/>
          <w:szCs w:val="28"/>
        </w:rPr>
        <w:t>. Контроль за выполнением постановления оставляю за собой.</w:t>
      </w:r>
    </w:p>
    <w:p w:rsidR="00701F2B" w:rsidRDefault="00701F2B">
      <w:pPr>
        <w:rPr>
          <w:sz w:val="28"/>
          <w:szCs w:val="28"/>
        </w:rPr>
      </w:pPr>
    </w:p>
    <w:p w:rsidR="00FF4234" w:rsidRDefault="00FF4234">
      <w:pPr>
        <w:rPr>
          <w:sz w:val="28"/>
          <w:szCs w:val="28"/>
        </w:rPr>
      </w:pPr>
    </w:p>
    <w:p w:rsidR="00FF4234" w:rsidRDefault="00FF4234">
      <w:pPr>
        <w:rPr>
          <w:sz w:val="28"/>
          <w:szCs w:val="28"/>
        </w:rPr>
      </w:pPr>
    </w:p>
    <w:p w:rsidR="00FF4234" w:rsidRPr="003B508B" w:rsidRDefault="00FF4234">
      <w:pPr>
        <w:rPr>
          <w:sz w:val="28"/>
          <w:szCs w:val="28"/>
        </w:rPr>
      </w:pPr>
    </w:p>
    <w:p w:rsidR="003B508B" w:rsidRPr="00794C15" w:rsidRDefault="003B508B" w:rsidP="003B508B">
      <w:pPr>
        <w:suppressAutoHyphens/>
        <w:rPr>
          <w:sz w:val="28"/>
        </w:rPr>
      </w:pPr>
      <w:r w:rsidRPr="00794C15">
        <w:rPr>
          <w:sz w:val="28"/>
        </w:rPr>
        <w:t xml:space="preserve">Глава Администрации </w:t>
      </w:r>
    </w:p>
    <w:p w:rsidR="003B508B" w:rsidRPr="00794C15" w:rsidRDefault="00FF4234" w:rsidP="003B508B">
      <w:pPr>
        <w:suppressAutoHyphens/>
        <w:rPr>
          <w:sz w:val="28"/>
        </w:rPr>
      </w:pPr>
      <w:proofErr w:type="spellStart"/>
      <w:r>
        <w:rPr>
          <w:sz w:val="28"/>
        </w:rPr>
        <w:t>Кутейниковского</w:t>
      </w:r>
      <w:proofErr w:type="spellEnd"/>
      <w:r w:rsidR="003B508B" w:rsidRPr="00794C15">
        <w:rPr>
          <w:sz w:val="28"/>
        </w:rPr>
        <w:t xml:space="preserve"> </w:t>
      </w:r>
    </w:p>
    <w:p w:rsidR="003B508B" w:rsidRPr="00794C15" w:rsidRDefault="00F97FCA" w:rsidP="003B508B">
      <w:pPr>
        <w:suppressAutoHyphens/>
        <w:rPr>
          <w:sz w:val="28"/>
        </w:rPr>
      </w:pPr>
      <w:proofErr w:type="gramStart"/>
      <w:r>
        <w:rPr>
          <w:sz w:val="28"/>
        </w:rPr>
        <w:t>сельского</w:t>
      </w:r>
      <w:proofErr w:type="gramEnd"/>
      <w:r>
        <w:rPr>
          <w:sz w:val="28"/>
        </w:rPr>
        <w:t xml:space="preserve">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B508B">
        <w:rPr>
          <w:sz w:val="28"/>
        </w:rPr>
        <w:t xml:space="preserve">   </w:t>
      </w:r>
      <w:proofErr w:type="spellStart"/>
      <w:r w:rsidR="00FF4234">
        <w:rPr>
          <w:sz w:val="28"/>
        </w:rPr>
        <w:t>М.А.Карпушин</w:t>
      </w:r>
      <w:proofErr w:type="spellEnd"/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D40ECB" w:rsidRDefault="00D40ECB" w:rsidP="003B508B">
      <w:pPr>
        <w:ind w:left="5760"/>
      </w:pPr>
    </w:p>
    <w:p w:rsidR="00A11143" w:rsidRDefault="00A11143" w:rsidP="003B508B">
      <w:pPr>
        <w:ind w:left="5760"/>
        <w:sectPr w:rsidR="00A11143" w:rsidSect="00FF4234">
          <w:footerReference w:type="default" r:id="rId8"/>
          <w:pgSz w:w="11907" w:h="16840" w:code="9"/>
          <w:pgMar w:top="426" w:right="799" w:bottom="1440" w:left="799" w:header="720" w:footer="720" w:gutter="0"/>
          <w:cols w:space="720"/>
          <w:noEndnote/>
          <w:docGrid w:linePitch="326"/>
        </w:sectPr>
      </w:pPr>
    </w:p>
    <w:p w:rsidR="003B508B" w:rsidRDefault="003B508B" w:rsidP="00A11143">
      <w:pPr>
        <w:ind w:left="9360"/>
      </w:pPr>
      <w:r w:rsidRPr="00794C15">
        <w:t xml:space="preserve">Приложение </w:t>
      </w:r>
    </w:p>
    <w:p w:rsidR="003B508B" w:rsidRPr="00794C15" w:rsidRDefault="003B508B" w:rsidP="00A11143">
      <w:pPr>
        <w:ind w:left="10080" w:firstLine="0"/>
      </w:pPr>
      <w:proofErr w:type="gramStart"/>
      <w:r w:rsidRPr="00794C15">
        <w:t>к</w:t>
      </w:r>
      <w:proofErr w:type="gramEnd"/>
      <w:r w:rsidRPr="00794C15">
        <w:t> постановлению</w:t>
      </w:r>
      <w:r>
        <w:t xml:space="preserve"> </w:t>
      </w:r>
      <w:r w:rsidRPr="00794C15">
        <w:t>Администрации</w:t>
      </w:r>
    </w:p>
    <w:p w:rsidR="003B508B" w:rsidRPr="00794C15" w:rsidRDefault="00FF4234" w:rsidP="00A11143">
      <w:pPr>
        <w:ind w:left="9360"/>
      </w:pPr>
      <w:proofErr w:type="spellStart"/>
      <w:r>
        <w:t>Кутейниковского</w:t>
      </w:r>
      <w:proofErr w:type="spellEnd"/>
      <w:r w:rsidR="003B508B" w:rsidRPr="00794C15">
        <w:t xml:space="preserve"> </w:t>
      </w:r>
    </w:p>
    <w:p w:rsidR="003B508B" w:rsidRDefault="003B508B" w:rsidP="00A11143">
      <w:pPr>
        <w:ind w:left="9360"/>
      </w:pPr>
      <w:proofErr w:type="gramStart"/>
      <w:r w:rsidRPr="00794C15">
        <w:t>сельского</w:t>
      </w:r>
      <w:proofErr w:type="gramEnd"/>
      <w:r w:rsidRPr="00794C15">
        <w:t xml:space="preserve"> поселения</w:t>
      </w:r>
      <w:r>
        <w:t xml:space="preserve"> </w:t>
      </w:r>
    </w:p>
    <w:p w:rsidR="003B508B" w:rsidRPr="002D2CDA" w:rsidRDefault="003B508B" w:rsidP="00A11143">
      <w:pPr>
        <w:ind w:left="9360"/>
      </w:pPr>
      <w:r>
        <w:t>от </w:t>
      </w:r>
      <w:r w:rsidR="00CA6ED5">
        <w:t>18</w:t>
      </w:r>
      <w:r w:rsidRPr="002D2CDA">
        <w:t>.</w:t>
      </w:r>
      <w:r w:rsidR="00A22446" w:rsidRPr="002D2CDA">
        <w:t>0</w:t>
      </w:r>
      <w:r w:rsidR="00CA6ED5">
        <w:t>3</w:t>
      </w:r>
      <w:r w:rsidRPr="002D2CDA">
        <w:t>.20</w:t>
      </w:r>
      <w:r w:rsidR="00D40ECB" w:rsidRPr="002D2CDA">
        <w:t>2</w:t>
      </w:r>
      <w:r w:rsidR="00606D6B">
        <w:t>4</w:t>
      </w:r>
      <w:r w:rsidRPr="002D2CDA">
        <w:t xml:space="preserve"> №</w:t>
      </w:r>
      <w:r w:rsidR="00CA6ED5">
        <w:t>50</w:t>
      </w:r>
      <w:r w:rsidR="00D40ECB" w:rsidRPr="002D2CDA">
        <w:t xml:space="preserve"> </w:t>
      </w:r>
      <w:r w:rsidR="00606D6B">
        <w:t xml:space="preserve">  </w:t>
      </w:r>
    </w:p>
    <w:p w:rsidR="00701F2B" w:rsidRPr="0046351A" w:rsidRDefault="00461368" w:rsidP="00A11143">
      <w:pPr>
        <w:pStyle w:val="3"/>
        <w:spacing w:before="0" w:after="0"/>
        <w:rPr>
          <w:b w:val="0"/>
          <w:color w:val="auto"/>
          <w:sz w:val="28"/>
          <w:szCs w:val="28"/>
        </w:rPr>
      </w:pPr>
      <w:r w:rsidRPr="0046351A">
        <w:rPr>
          <w:b w:val="0"/>
          <w:color w:val="auto"/>
          <w:sz w:val="28"/>
          <w:szCs w:val="28"/>
        </w:rPr>
        <w:t>ПРОГРАММА</w:t>
      </w:r>
    </w:p>
    <w:p w:rsidR="00A11143" w:rsidRPr="0046351A" w:rsidRDefault="00461368" w:rsidP="00A11143">
      <w:pPr>
        <w:pStyle w:val="3"/>
        <w:spacing w:before="0" w:after="0"/>
        <w:rPr>
          <w:b w:val="0"/>
          <w:color w:val="auto"/>
          <w:sz w:val="28"/>
          <w:szCs w:val="28"/>
        </w:rPr>
      </w:pPr>
      <w:proofErr w:type="gramStart"/>
      <w:r w:rsidRPr="0046351A">
        <w:rPr>
          <w:b w:val="0"/>
          <w:color w:val="auto"/>
          <w:sz w:val="28"/>
          <w:szCs w:val="28"/>
        </w:rPr>
        <w:t>профилактики</w:t>
      </w:r>
      <w:proofErr w:type="gramEnd"/>
      <w:r w:rsidRPr="0046351A">
        <w:rPr>
          <w:b w:val="0"/>
          <w:color w:val="auto"/>
          <w:sz w:val="28"/>
          <w:szCs w:val="28"/>
        </w:rPr>
        <w:t xml:space="preserve"> рисков причинения вреда (ущерба) охраняемым законом ценностям </w:t>
      </w:r>
    </w:p>
    <w:p w:rsidR="00701F2B" w:rsidRPr="0046351A" w:rsidRDefault="00461368" w:rsidP="00A11143">
      <w:pPr>
        <w:pStyle w:val="3"/>
        <w:spacing w:before="0" w:after="0"/>
        <w:rPr>
          <w:b w:val="0"/>
          <w:color w:val="auto"/>
          <w:sz w:val="28"/>
          <w:szCs w:val="28"/>
        </w:rPr>
      </w:pPr>
      <w:proofErr w:type="gramStart"/>
      <w:r w:rsidRPr="0046351A">
        <w:rPr>
          <w:b w:val="0"/>
          <w:color w:val="auto"/>
          <w:sz w:val="28"/>
          <w:szCs w:val="28"/>
        </w:rPr>
        <w:t>по</w:t>
      </w:r>
      <w:proofErr w:type="gramEnd"/>
      <w:r w:rsidRPr="0046351A">
        <w:rPr>
          <w:b w:val="0"/>
          <w:color w:val="auto"/>
          <w:sz w:val="28"/>
          <w:szCs w:val="28"/>
        </w:rPr>
        <w:t xml:space="preserve"> муниципальному контролю</w:t>
      </w:r>
    </w:p>
    <w:p w:rsidR="00701F2B" w:rsidRPr="0046351A" w:rsidRDefault="00461368" w:rsidP="00A11143">
      <w:pPr>
        <w:pStyle w:val="3"/>
        <w:spacing w:before="0" w:after="0"/>
        <w:rPr>
          <w:b w:val="0"/>
          <w:color w:val="auto"/>
          <w:sz w:val="28"/>
          <w:szCs w:val="28"/>
        </w:rPr>
      </w:pPr>
      <w:proofErr w:type="gramStart"/>
      <w:r w:rsidRPr="0046351A">
        <w:rPr>
          <w:b w:val="0"/>
          <w:color w:val="auto"/>
          <w:sz w:val="28"/>
          <w:szCs w:val="28"/>
        </w:rPr>
        <w:t>в</w:t>
      </w:r>
      <w:proofErr w:type="gramEnd"/>
      <w:r w:rsidRPr="0046351A">
        <w:rPr>
          <w:b w:val="0"/>
          <w:color w:val="auto"/>
          <w:sz w:val="28"/>
          <w:szCs w:val="28"/>
        </w:rPr>
        <w:t xml:space="preserve"> сфере благоустройства на 202</w:t>
      </w:r>
      <w:r w:rsidR="00606D6B">
        <w:rPr>
          <w:b w:val="0"/>
          <w:color w:val="auto"/>
          <w:sz w:val="28"/>
          <w:szCs w:val="28"/>
        </w:rPr>
        <w:t xml:space="preserve">4 </w:t>
      </w:r>
      <w:r w:rsidRPr="0046351A">
        <w:rPr>
          <w:b w:val="0"/>
          <w:color w:val="auto"/>
          <w:sz w:val="28"/>
          <w:szCs w:val="28"/>
        </w:rPr>
        <w:t>год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14"/>
        <w:gridCol w:w="10361"/>
      </w:tblGrid>
      <w:tr w:rsidR="00701F2B" w:rsidTr="00685F68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1F2B" w:rsidRPr="00BE1BD5" w:rsidRDefault="00461368">
            <w:pPr>
              <w:pStyle w:val="a5"/>
              <w:jc w:val="center"/>
              <w:rPr>
                <w:b/>
              </w:rPr>
            </w:pPr>
            <w:r w:rsidRPr="00BE1BD5">
              <w:rPr>
                <w:b/>
              </w:rPr>
              <w:t>I. 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01F2B" w:rsidTr="00685F68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701F2B" w:rsidRDefault="0046351A" w:rsidP="0046351A">
            <w:pPr>
              <w:pStyle w:val="a5"/>
              <w:jc w:val="center"/>
            </w:pPr>
            <w:r>
              <w:t>№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2B" w:rsidRPr="00BE1BD5" w:rsidRDefault="00461368">
            <w:pPr>
              <w:pStyle w:val="a5"/>
              <w:jc w:val="center"/>
              <w:rPr>
                <w:b/>
              </w:rPr>
            </w:pPr>
            <w:r w:rsidRPr="00BE1BD5">
              <w:rPr>
                <w:b/>
              </w:rPr>
              <w:t>Значение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1F2B" w:rsidRPr="00BE1BD5" w:rsidRDefault="00461368">
            <w:pPr>
              <w:pStyle w:val="a5"/>
              <w:jc w:val="center"/>
              <w:rPr>
                <w:b/>
              </w:rPr>
            </w:pPr>
            <w:r w:rsidRPr="00BE1BD5">
              <w:rPr>
                <w:b/>
              </w:rPr>
              <w:t>Характеристика значения</w:t>
            </w:r>
          </w:p>
        </w:tc>
      </w:tr>
      <w:tr w:rsidR="00701F2B" w:rsidTr="00685F68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701F2B" w:rsidRDefault="00461368">
            <w:pPr>
              <w:pStyle w:val="a6"/>
            </w:pPr>
            <w:r>
              <w:t>1.1.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2B" w:rsidRDefault="00461368">
            <w:pPr>
              <w:pStyle w:val="a6"/>
            </w:pPr>
            <w:r>
              <w:t>Анализ текущего состояния осуществления муниципального контроля в сфере благоустройства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1F2B" w:rsidRDefault="00461368">
            <w:pPr>
              <w:pStyle w:val="a5"/>
            </w:pPr>
            <w:r>
              <w:t>1.1. Программа</w:t>
            </w:r>
            <w:r w:rsidR="00AD46CA">
              <w:t xml:space="preserve"> </w:t>
            </w:r>
            <w:r>
              <w:t xml:space="preserve">профилактики рисков причинения вреда (ущерба) охраняемым законом ценностям по муниципальному контролю в сфере благоустройства на 2022 год,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proofErr w:type="spellStart"/>
            <w:r w:rsidR="00FF4234">
              <w:t>Кутейниковского</w:t>
            </w:r>
            <w:proofErr w:type="spellEnd"/>
            <w:r w:rsidR="00A11143">
              <w:t xml:space="preserve"> </w:t>
            </w:r>
            <w:r>
              <w:t xml:space="preserve">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FF4234">
              <w:t>Кутейниковского</w:t>
            </w:r>
            <w:proofErr w:type="spellEnd"/>
            <w:r>
              <w:t xml:space="preserve"> сельского поселения, разработана в целях организации осуществления Администрацией </w:t>
            </w:r>
            <w:proofErr w:type="spellStart"/>
            <w:r w:rsidR="00FF4234">
              <w:t>Кутейниковского</w:t>
            </w:r>
            <w:proofErr w:type="spellEnd"/>
            <w:r>
              <w:t xml:space="preserve"> сельского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Ростовской области, требований установленных муниципальными правовыми актами, при осуществлении муниципального контроля за соблюдением Правил благоустройства территории </w:t>
            </w:r>
            <w:proofErr w:type="spellStart"/>
            <w:r w:rsidR="00FF4234">
              <w:t>Кутейниковского</w:t>
            </w:r>
            <w:proofErr w:type="spellEnd"/>
            <w:r w:rsidR="00A11143">
              <w:t xml:space="preserve"> </w:t>
            </w:r>
            <w:r>
              <w:t xml:space="preserve">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FF4234">
              <w:t>Кутейниковского</w:t>
            </w:r>
            <w:proofErr w:type="spellEnd"/>
            <w:r>
              <w:t xml:space="preserve"> сельского поселения.</w:t>
            </w:r>
          </w:p>
          <w:p w:rsidR="00701F2B" w:rsidRDefault="00461368">
            <w:pPr>
              <w:pStyle w:val="a5"/>
            </w:pPr>
            <w:r>
              <w:t xml:space="preserve">1.2. Программа распространяет свое действие на муниципальный контроль за соблюдением Правил благоустройства территории </w:t>
            </w:r>
            <w:proofErr w:type="spellStart"/>
            <w:r w:rsidR="00FF4234">
              <w:t>Кутейниковского</w:t>
            </w:r>
            <w:proofErr w:type="spellEnd"/>
            <w: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FF4234">
              <w:t>Кутейниковского</w:t>
            </w:r>
            <w:proofErr w:type="spellEnd"/>
            <w:r>
              <w:t xml:space="preserve"> сельского поселения.</w:t>
            </w:r>
          </w:p>
          <w:p w:rsidR="00701F2B" w:rsidRDefault="00461368">
            <w:pPr>
              <w:pStyle w:val="a5"/>
            </w:pPr>
            <w:r>
              <w:t xml:space="preserve">1.3. Уполномоченным органом по осуществлению муниципального контроля в сфере благоустройства является Администрация </w:t>
            </w:r>
            <w:proofErr w:type="spellStart"/>
            <w:r w:rsidR="00FF4234">
              <w:t>Кутейниковского</w:t>
            </w:r>
            <w:proofErr w:type="spellEnd"/>
            <w:r w:rsidR="00A11143">
              <w:t xml:space="preserve"> </w:t>
            </w:r>
            <w:r>
              <w:t>сельского поселения.</w:t>
            </w:r>
          </w:p>
          <w:p w:rsidR="00701F2B" w:rsidRDefault="00461368">
            <w:pPr>
              <w:pStyle w:val="a5"/>
            </w:pPr>
            <w:r>
              <w:t>1.4. Субъектами профилактических мероприятий в рамках Программы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01F2B" w:rsidRDefault="00461368">
            <w:pPr>
              <w:pStyle w:val="a5"/>
            </w:pPr>
            <w:r>
              <w:t>1.5. 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</w:t>
            </w:r>
          </w:p>
          <w:p w:rsidR="00701F2B" w:rsidRDefault="00461368">
            <w:pPr>
              <w:pStyle w:val="a5"/>
            </w:pPr>
            <w:r>
              <w:t>- </w:t>
            </w:r>
            <w:r w:rsidR="00A11143">
              <w:t xml:space="preserve">Федеральным законом </w:t>
            </w:r>
            <w:r>
              <w:t xml:space="preserve">от 31.07.2020 </w:t>
            </w:r>
            <w:r w:rsidR="00A11143">
              <w:t xml:space="preserve">№ </w:t>
            </w:r>
            <w:r>
              <w:t xml:space="preserve">248-ФЗ </w:t>
            </w:r>
            <w:r w:rsidR="00A11143">
              <w:t>«</w:t>
            </w:r>
            <w:r>
              <w:t>О государственном контроле (надзоре) и муниципальном контроле в Российской Федерации</w:t>
            </w:r>
            <w:r w:rsidR="00A11143">
              <w:t>»</w:t>
            </w:r>
            <w:r>
              <w:t>;</w:t>
            </w:r>
          </w:p>
          <w:p w:rsidR="00701F2B" w:rsidRDefault="00461368">
            <w:pPr>
              <w:pStyle w:val="a5"/>
            </w:pPr>
            <w:r>
              <w:t>- </w:t>
            </w:r>
            <w:r w:rsidR="00A11143">
              <w:t xml:space="preserve">Федеральным законом </w:t>
            </w:r>
            <w:r>
              <w:t xml:space="preserve">от 06.10.2003 </w:t>
            </w:r>
            <w:r w:rsidR="00A11143">
              <w:t xml:space="preserve">№ </w:t>
            </w:r>
            <w:r>
              <w:t xml:space="preserve">131-ФЗ </w:t>
            </w:r>
            <w:r w:rsidR="00A11143">
              <w:t>«</w:t>
            </w:r>
            <w:r>
              <w:t>Об общих принципах организации местного самоуправления в Российской Федерации</w:t>
            </w:r>
            <w:r w:rsidR="00A11143">
              <w:t>»</w:t>
            </w:r>
            <w:r>
              <w:t>;</w:t>
            </w:r>
          </w:p>
          <w:p w:rsidR="00701F2B" w:rsidRPr="00A11143" w:rsidRDefault="00461368">
            <w:pPr>
              <w:pStyle w:val="a5"/>
            </w:pPr>
            <w:r w:rsidRPr="00A11143">
              <w:t>- </w:t>
            </w:r>
            <w:r w:rsidR="00A11143" w:rsidRPr="00A11143">
              <w:t xml:space="preserve">Федеральным законом </w:t>
            </w:r>
            <w:r w:rsidRPr="00A11143">
              <w:t xml:space="preserve">от 02.05.2006 </w:t>
            </w:r>
            <w:r w:rsidR="00A11143" w:rsidRPr="00A11143">
              <w:t xml:space="preserve">№ </w:t>
            </w:r>
            <w:r w:rsidRPr="00A11143">
              <w:t xml:space="preserve">59-ФЗ </w:t>
            </w:r>
            <w:r w:rsidR="00A11143" w:rsidRPr="00A11143">
              <w:t>«</w:t>
            </w:r>
            <w:r w:rsidRPr="00A11143">
              <w:t>О порядке рассмотрения обращений граждан Российской Федерации</w:t>
            </w:r>
            <w:r w:rsidR="00A11143" w:rsidRPr="00A11143">
              <w:t>»</w:t>
            </w:r>
            <w:r w:rsidRPr="00A11143">
              <w:t>;</w:t>
            </w:r>
          </w:p>
          <w:p w:rsidR="00701F2B" w:rsidRPr="00A11143" w:rsidRDefault="00461368">
            <w:pPr>
              <w:pStyle w:val="a5"/>
            </w:pPr>
            <w:r w:rsidRPr="00A11143">
              <w:t>- </w:t>
            </w:r>
            <w:r w:rsidR="00A11143" w:rsidRPr="00A11143">
              <w:rPr>
                <w:shd w:val="clear" w:color="auto" w:fill="FFFFFF"/>
              </w:rPr>
              <w:t xml:space="preserve">Областным законом Ростовской области от 25.10.2002 №273-ЗС </w:t>
            </w:r>
            <w:r w:rsidR="00A11143">
              <w:rPr>
                <w:shd w:val="clear" w:color="auto" w:fill="FFFFFF"/>
              </w:rPr>
              <w:t>«</w:t>
            </w:r>
            <w:r w:rsidR="00A11143" w:rsidRPr="00A11143">
              <w:rPr>
                <w:shd w:val="clear" w:color="auto" w:fill="FFFFFF"/>
              </w:rPr>
              <w:t>Об административных правонарушениях</w:t>
            </w:r>
            <w:r w:rsidR="00A11143">
              <w:rPr>
                <w:shd w:val="clear" w:color="auto" w:fill="FFFFFF"/>
              </w:rPr>
              <w:t>»</w:t>
            </w:r>
            <w:r w:rsidRPr="00A11143">
              <w:t>;</w:t>
            </w:r>
          </w:p>
          <w:p w:rsidR="00701F2B" w:rsidRDefault="00461368">
            <w:pPr>
              <w:pStyle w:val="a5"/>
            </w:pPr>
            <w:r w:rsidRPr="00A11143">
              <w:t xml:space="preserve">- Правилами благоустройства территории </w:t>
            </w:r>
            <w:proofErr w:type="spellStart"/>
            <w:r w:rsidR="00FF4234">
              <w:t>Кутейниковского</w:t>
            </w:r>
            <w:proofErr w:type="spellEnd"/>
            <w:r w:rsidR="00A11143">
              <w:t xml:space="preserve"> </w:t>
            </w:r>
            <w:r>
              <w:t xml:space="preserve">сельского поселения, утвержденными решением Собрания депутатов </w:t>
            </w:r>
            <w:proofErr w:type="spellStart"/>
            <w:r w:rsidR="00FF4234">
              <w:t>Кутейниковского</w:t>
            </w:r>
            <w:proofErr w:type="spellEnd"/>
            <w:r w:rsidR="00A11143">
              <w:t xml:space="preserve"> </w:t>
            </w:r>
            <w:r>
              <w:t xml:space="preserve">сельского </w:t>
            </w:r>
            <w:proofErr w:type="gramStart"/>
            <w:r>
              <w:t xml:space="preserve">поселения </w:t>
            </w:r>
            <w:r w:rsidR="00A11143">
              <w:t xml:space="preserve"> </w:t>
            </w:r>
            <w:r>
              <w:t>от</w:t>
            </w:r>
            <w:proofErr w:type="gramEnd"/>
            <w:r>
              <w:t xml:space="preserve"> </w:t>
            </w:r>
            <w:r w:rsidR="00223445" w:rsidRPr="00223445">
              <w:t>01</w:t>
            </w:r>
            <w:r w:rsidRPr="00223445">
              <w:t>.</w:t>
            </w:r>
            <w:r w:rsidR="00223445" w:rsidRPr="00223445">
              <w:t>08</w:t>
            </w:r>
            <w:r w:rsidRPr="00223445">
              <w:t>.20</w:t>
            </w:r>
            <w:r w:rsidR="00223445" w:rsidRPr="00223445">
              <w:t>22</w:t>
            </w:r>
            <w:r w:rsidRPr="00223445">
              <w:t xml:space="preserve"> </w:t>
            </w:r>
            <w:r w:rsidR="000B6EF1" w:rsidRPr="00223445">
              <w:t>№</w:t>
            </w:r>
            <w:r w:rsidR="00223445" w:rsidRPr="00223445">
              <w:t>38</w:t>
            </w:r>
            <w:r w:rsidRPr="00223445">
              <w:t>.</w:t>
            </w:r>
          </w:p>
          <w:p w:rsidR="00701F2B" w:rsidRDefault="00461368">
            <w:pPr>
              <w:pStyle w:val="a5"/>
            </w:pPr>
            <w:r>
              <w:t>1.6. 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</w:t>
            </w:r>
          </w:p>
          <w:p w:rsidR="00701F2B" w:rsidRDefault="00461368" w:rsidP="000B6EF1">
            <w:pPr>
              <w:pStyle w:val="a5"/>
            </w:pPr>
            <w:r>
              <w:t xml:space="preserve">1.7. 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proofErr w:type="spellStart"/>
            <w:r w:rsidR="00FF4234">
              <w:t>Кутейниковского</w:t>
            </w:r>
            <w:proofErr w:type="spellEnd"/>
            <w:r w:rsidR="000B6EF1">
              <w:t xml:space="preserve"> </w:t>
            </w:r>
            <w:r>
              <w:t>сельского поселения и создание неблагоприятной среды проживания и жизнедеятельности в нем населения.</w:t>
            </w:r>
          </w:p>
        </w:tc>
      </w:tr>
      <w:tr w:rsidR="00701F2B" w:rsidTr="00685F68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701F2B" w:rsidRDefault="00461368">
            <w:pPr>
              <w:pStyle w:val="a6"/>
            </w:pPr>
            <w:r>
              <w:t>1.2.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2B" w:rsidRDefault="00461368">
            <w:pPr>
              <w:pStyle w:val="a6"/>
            </w:pPr>
            <w:r>
              <w:t>Описание текущего развития профилактической деятельности Администрации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1F2B" w:rsidRDefault="00461368">
            <w:pPr>
              <w:pStyle w:val="a5"/>
            </w:pPr>
            <w: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proofErr w:type="spellStart"/>
            <w:r w:rsidR="00FF4234">
              <w:t>Кутейниковского</w:t>
            </w:r>
            <w:proofErr w:type="spellEnd"/>
            <w:r>
              <w:t xml:space="preserve"> сельского поселения осуществляется:</w:t>
            </w:r>
          </w:p>
          <w:p w:rsidR="00701F2B" w:rsidRDefault="00461368">
            <w:pPr>
              <w:pStyle w:val="a5"/>
            </w:pPr>
            <w:r>
              <w:t xml:space="preserve">- информирование о необходимости соблюдения Правил благоустройства территории </w:t>
            </w:r>
            <w:proofErr w:type="spellStart"/>
            <w:r w:rsidR="00FF4234">
              <w:t>Кутейниковского</w:t>
            </w:r>
            <w:proofErr w:type="spellEnd"/>
            <w:r>
              <w:t xml:space="preserve"> сельского поселения, посредством официального сайта Администрации </w:t>
            </w:r>
            <w:proofErr w:type="spellStart"/>
            <w:r w:rsidR="00FF4234">
              <w:t>Кутейниковского</w:t>
            </w:r>
            <w:proofErr w:type="spellEnd"/>
            <w:r>
              <w:t xml:space="preserve"> сельского поселения, публикации в периодических изданиях, социальных сетей;</w:t>
            </w:r>
          </w:p>
          <w:p w:rsidR="00701F2B" w:rsidRDefault="00461368">
            <w:pPr>
              <w:pStyle w:val="a5"/>
            </w:pPr>
            <w:r>
              <w:t xml:space="preserve">- совместная организация и проведение мероприятий по уборке территории </w:t>
            </w:r>
            <w:proofErr w:type="spellStart"/>
            <w:r w:rsidR="00FF4234">
              <w:t>Кутейниковского</w:t>
            </w:r>
            <w:proofErr w:type="spellEnd"/>
            <w:r>
              <w:t xml:space="preserve"> сельского поселения;</w:t>
            </w:r>
          </w:p>
          <w:p w:rsidR="00701F2B" w:rsidRDefault="00461368">
            <w:pPr>
              <w:pStyle w:val="a5"/>
            </w:pPr>
            <w:r>
              <w:t>- выдача предупреждений.</w:t>
            </w:r>
          </w:p>
          <w:p w:rsidR="00B777BA" w:rsidRPr="00B777BA" w:rsidRDefault="00B777BA" w:rsidP="00B777BA"/>
          <w:p w:rsidR="000B6EF1" w:rsidRPr="000B6EF1" w:rsidRDefault="000B6EF1" w:rsidP="000B6EF1"/>
        </w:tc>
      </w:tr>
      <w:tr w:rsidR="00701F2B" w:rsidTr="00685F68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701F2B" w:rsidRDefault="00461368">
            <w:pPr>
              <w:pStyle w:val="a6"/>
            </w:pPr>
            <w:r>
              <w:t>1.3.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2B" w:rsidRDefault="00461368">
            <w:pPr>
              <w:pStyle w:val="a6"/>
            </w:pPr>
            <w: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1F2B" w:rsidRDefault="00461368">
            <w:pPr>
              <w:pStyle w:val="a6"/>
            </w:pPr>
            <w:r>
              <w:t>Причинами нарушений обязательных требований в сфере благоустройства являются:</w:t>
            </w:r>
          </w:p>
          <w:p w:rsidR="00701F2B" w:rsidRDefault="00461368">
            <w:pPr>
              <w:pStyle w:val="a6"/>
            </w:pPr>
            <w:proofErr w:type="gramStart"/>
            <w:r>
              <w:t>а</w:t>
            </w:r>
            <w:proofErr w:type="gramEnd"/>
            <w:r>
              <w:t>) не сформировано понимание исполнения требований в сфере благоустройства у субъектов контроля;</w:t>
            </w:r>
          </w:p>
          <w:p w:rsidR="00701F2B" w:rsidRDefault="00461368">
            <w:pPr>
              <w:pStyle w:val="a5"/>
            </w:pPr>
            <w:proofErr w:type="gramStart"/>
            <w:r>
              <w:t>б</w:t>
            </w:r>
            <w:proofErr w:type="gramEnd"/>
            <w:r>
              <w:t>) 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01F2B" w:rsidRDefault="00461368">
            <w:pPr>
              <w:pStyle w:val="a5"/>
            </w:pPr>
            <w:proofErr w:type="gramStart"/>
            <w:r>
              <w:t>в</w:t>
            </w:r>
            <w:proofErr w:type="gramEnd"/>
            <w:r>
              <w:t>) 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01F2B" w:rsidTr="00685F68">
        <w:tc>
          <w:tcPr>
            <w:tcW w:w="14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B0B" w:rsidRPr="007D4B0B" w:rsidRDefault="00461368" w:rsidP="00652BB2">
            <w:pPr>
              <w:pStyle w:val="a5"/>
              <w:jc w:val="center"/>
            </w:pPr>
            <w:r w:rsidRPr="00BE1BD5">
              <w:rPr>
                <w:b/>
              </w:rPr>
              <w:t>II. Цели и задачи реализации программы профилактики</w:t>
            </w:r>
          </w:p>
        </w:tc>
      </w:tr>
      <w:tr w:rsidR="00701F2B" w:rsidTr="00685F68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701F2B" w:rsidRDefault="0046351A">
            <w:pPr>
              <w:pStyle w:val="a5"/>
              <w:jc w:val="center"/>
            </w:pPr>
            <w:r>
              <w:t>№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2B" w:rsidRPr="00BE1BD5" w:rsidRDefault="00461368">
            <w:pPr>
              <w:pStyle w:val="a5"/>
              <w:jc w:val="center"/>
              <w:rPr>
                <w:b/>
              </w:rPr>
            </w:pPr>
            <w:r w:rsidRPr="00BE1BD5">
              <w:rPr>
                <w:b/>
              </w:rPr>
              <w:t>Значение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1F2B" w:rsidRPr="00BE1BD5" w:rsidRDefault="00461368">
            <w:pPr>
              <w:pStyle w:val="a5"/>
              <w:jc w:val="center"/>
              <w:rPr>
                <w:b/>
              </w:rPr>
            </w:pPr>
            <w:r w:rsidRPr="00BE1BD5">
              <w:rPr>
                <w:b/>
              </w:rPr>
              <w:t>Характеристика значения</w:t>
            </w:r>
          </w:p>
        </w:tc>
      </w:tr>
      <w:tr w:rsidR="00701F2B" w:rsidTr="00685F68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701F2B" w:rsidRDefault="00461368">
            <w:pPr>
              <w:pStyle w:val="a6"/>
            </w:pPr>
            <w:r>
              <w:t>2.1.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2B" w:rsidRDefault="00461368">
            <w:pPr>
              <w:pStyle w:val="a6"/>
            </w:pPr>
            <w:r>
              <w:t>Цели реализации программы профилактики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01F2B" w:rsidRDefault="00461368">
            <w:pPr>
              <w:pStyle w:val="a5"/>
            </w:pPr>
            <w:r>
              <w:t>1. Стимулирование добросовестного соблюдения обязательных требований всеми контролируемыми лицами.</w:t>
            </w:r>
          </w:p>
          <w:p w:rsidR="00701F2B" w:rsidRDefault="00461368">
            <w:pPr>
              <w:pStyle w:val="a5"/>
            </w:pPr>
            <w: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01F2B" w:rsidRDefault="00461368">
            <w:pPr>
              <w:pStyle w:val="a5"/>
            </w:pPr>
            <w: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216ED8" w:rsidRDefault="00216ED8" w:rsidP="00216ED8">
            <w:pPr>
              <w:ind w:firstLine="0"/>
            </w:pPr>
            <w:r>
              <w:t>4. 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      </w:r>
          </w:p>
          <w:p w:rsidR="00216ED8" w:rsidRPr="00216ED8" w:rsidRDefault="00216ED8" w:rsidP="00C62D7E">
            <w:pPr>
              <w:ind w:firstLine="0"/>
            </w:pPr>
            <w:r>
              <w:t xml:space="preserve">5. Повышение открытости и прозрачности деятельности Администрации при осуществлении муниципального контроля в сфере благоустройства на территории </w:t>
            </w:r>
            <w:proofErr w:type="spellStart"/>
            <w:r w:rsidR="00FF4234">
              <w:t>Кутейниковского</w:t>
            </w:r>
            <w:proofErr w:type="spellEnd"/>
            <w:r w:rsidR="00C62D7E">
              <w:t xml:space="preserve"> </w:t>
            </w:r>
            <w:r>
              <w:t>сельского поселения.</w:t>
            </w:r>
          </w:p>
        </w:tc>
      </w:tr>
      <w:tr w:rsidR="00701F2B" w:rsidTr="00685F68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701F2B" w:rsidRDefault="00461368">
            <w:pPr>
              <w:pStyle w:val="a6"/>
            </w:pPr>
            <w:r>
              <w:t>2.2.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2B" w:rsidRDefault="00461368">
            <w:pPr>
              <w:pStyle w:val="a6"/>
            </w:pPr>
            <w:r>
              <w:t>Задачи реализации программы профилактики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16ED8" w:rsidRDefault="00216ED8" w:rsidP="00216ED8">
            <w:pPr>
              <w:ind w:firstLine="0"/>
            </w:pPr>
            <w:r>
              <w:t>1. Укрепление системы профилактики нарушений рисков причинения вреда (ущерба) охраняемым законом ценностям;</w:t>
            </w:r>
          </w:p>
          <w:p w:rsidR="00216ED8" w:rsidRDefault="00216ED8" w:rsidP="00216ED8">
            <w:pPr>
              <w:ind w:firstLine="0"/>
            </w:pPr>
            <w:r>
              <w:t>2. 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      </w:r>
          </w:p>
          <w:p w:rsidR="00216ED8" w:rsidRDefault="00216ED8" w:rsidP="00216ED8">
            <w:pPr>
              <w:ind w:firstLine="0"/>
            </w:pPr>
            <w:r>
              <w:t>3.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216ED8" w:rsidRDefault="00216ED8" w:rsidP="00216ED8">
            <w:pPr>
              <w:ind w:firstLine="0"/>
            </w:pPr>
            <w:r>
              <w:t>4.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  </w:r>
          </w:p>
          <w:p w:rsidR="00216ED8" w:rsidRDefault="00216ED8" w:rsidP="00216ED8">
            <w:pPr>
              <w:ind w:firstLine="0"/>
            </w:pPr>
            <w:r>
              <w:t>5. 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      </w:r>
          </w:p>
          <w:p w:rsidR="00701F2B" w:rsidRDefault="00216ED8" w:rsidP="00216ED8">
            <w:pPr>
              <w:ind w:firstLine="0"/>
            </w:pPr>
            <w:r>
              <w:t>6. Формирование единого понимания обязательных требований законодательства у всех участников контрольной деятельности.</w:t>
            </w:r>
          </w:p>
        </w:tc>
      </w:tr>
      <w:tr w:rsidR="00701F2B" w:rsidTr="00685F68">
        <w:trPr>
          <w:trHeight w:val="2208"/>
        </w:trPr>
        <w:tc>
          <w:tcPr>
            <w:tcW w:w="14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F2B" w:rsidRPr="00873936" w:rsidRDefault="00461368" w:rsidP="00873936">
            <w:pPr>
              <w:ind w:left="720" w:firstLine="0"/>
              <w:jc w:val="center"/>
              <w:rPr>
                <w:b/>
              </w:rPr>
            </w:pPr>
            <w:r w:rsidRPr="00873936">
              <w:rPr>
                <w:b/>
              </w:rPr>
              <w:t>III. Перечень профилактических мероприятий, сроки (периодичность) их проведения</w:t>
            </w:r>
          </w:p>
          <w:tbl>
            <w:tblPr>
              <w:tblStyle w:val="af"/>
              <w:tblW w:w="14629" w:type="dxa"/>
              <w:tblLayout w:type="fixed"/>
              <w:tblLook w:val="04A0" w:firstRow="1" w:lastRow="0" w:firstColumn="1" w:lastColumn="0" w:noHBand="0" w:noVBand="1"/>
            </w:tblPr>
            <w:tblGrid>
              <w:gridCol w:w="663"/>
              <w:gridCol w:w="8013"/>
              <w:gridCol w:w="2410"/>
              <w:gridCol w:w="3543"/>
            </w:tblGrid>
            <w:tr w:rsidR="007D4B0B" w:rsidRPr="00652BB2" w:rsidTr="00685F68">
              <w:trPr>
                <w:trHeight w:val="266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</w:pPr>
                  <w:r w:rsidRPr="00652BB2">
                    <w:t>№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7D4B0B">
                  <w:pPr>
                    <w:ind w:firstLine="0"/>
                    <w:jc w:val="center"/>
                  </w:pPr>
                  <w:r w:rsidRPr="00652BB2">
                    <w:t>Наименование мероприятия</w:t>
                  </w:r>
                </w:p>
              </w:tc>
              <w:tc>
                <w:tcPr>
                  <w:tcW w:w="2410" w:type="dxa"/>
                </w:tcPr>
                <w:p w:rsidR="007D4B0B" w:rsidRPr="00652BB2" w:rsidRDefault="007D4B0B" w:rsidP="007D4B0B">
                  <w:pPr>
                    <w:pStyle w:val="a5"/>
                    <w:jc w:val="center"/>
                  </w:pPr>
                  <w:r w:rsidRPr="00652BB2">
                    <w:t>Срок (периодичность)</w:t>
                  </w:r>
                </w:p>
                <w:p w:rsidR="007D4B0B" w:rsidRPr="00652BB2" w:rsidRDefault="007D4B0B" w:rsidP="007D4B0B">
                  <w:pPr>
                    <w:ind w:firstLine="0"/>
                    <w:jc w:val="center"/>
                  </w:pPr>
                  <w:proofErr w:type="gramStart"/>
                  <w:r w:rsidRPr="00652BB2">
                    <w:t>исполнения</w:t>
                  </w:r>
                  <w:proofErr w:type="gramEnd"/>
                </w:p>
              </w:tc>
              <w:tc>
                <w:tcPr>
                  <w:tcW w:w="3543" w:type="dxa"/>
                </w:tcPr>
                <w:p w:rsidR="007D4B0B" w:rsidRPr="00652BB2" w:rsidRDefault="007D4B0B" w:rsidP="007D4B0B">
                  <w:pPr>
                    <w:ind w:firstLine="0"/>
                    <w:jc w:val="center"/>
                  </w:pPr>
                  <w:r w:rsidRPr="00652BB2">
                    <w:t>Структурное подразделение и (или) должностные лица Администрации, ответственные за реализацию</w:t>
                  </w:r>
                </w:p>
              </w:tc>
            </w:tr>
            <w:tr w:rsidR="007D4B0B" w:rsidRPr="00652BB2" w:rsidTr="00685F68">
              <w:trPr>
                <w:trHeight w:val="266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</w:pPr>
                  <w:r w:rsidRPr="00652BB2">
                    <w:t>3.1.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873936">
                  <w:pPr>
                    <w:pStyle w:val="a5"/>
                    <w:rPr>
                      <w:b/>
                    </w:rPr>
                  </w:pPr>
                  <w:r w:rsidRPr="00652BB2">
                    <w:rPr>
                      <w:b/>
                    </w:rPr>
                    <w:t>Информирование</w:t>
                  </w:r>
                </w:p>
                <w:p w:rsidR="007D4B0B" w:rsidRPr="00652BB2" w:rsidRDefault="007D4B0B" w:rsidP="004D3118">
                  <w:pPr>
                    <w:pStyle w:val="a5"/>
                  </w:pPr>
                  <w:r w:rsidRPr="00652BB2">
      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      </w:r>
                </w:p>
              </w:tc>
              <w:tc>
                <w:tcPr>
                  <w:tcW w:w="2410" w:type="dxa"/>
                </w:tcPr>
                <w:p w:rsidR="007D4B0B" w:rsidRPr="00652BB2" w:rsidRDefault="007D4B0B" w:rsidP="00652BB2">
                  <w:pPr>
                    <w:pStyle w:val="a5"/>
                    <w:ind w:left="-108"/>
                    <w:jc w:val="center"/>
                  </w:pPr>
                </w:p>
                <w:p w:rsidR="007D4B0B" w:rsidRPr="00652BB2" w:rsidRDefault="007D4B0B" w:rsidP="00652BB2">
                  <w:pPr>
                    <w:pStyle w:val="a5"/>
                    <w:ind w:left="-108" w:firstLine="419"/>
                    <w:jc w:val="center"/>
                  </w:pPr>
                  <w:r w:rsidRPr="00652BB2">
                    <w:t>Регулярно</w:t>
                  </w:r>
                </w:p>
              </w:tc>
              <w:tc>
                <w:tcPr>
                  <w:tcW w:w="3543" w:type="dxa"/>
                  <w:vMerge w:val="restart"/>
                </w:tcPr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3A577E" w:rsidRPr="00652BB2" w:rsidRDefault="003A577E" w:rsidP="003A577E">
                  <w:pPr>
                    <w:ind w:firstLine="0"/>
                  </w:pPr>
                </w:p>
                <w:p w:rsidR="007D4B0B" w:rsidRPr="00652BB2" w:rsidRDefault="00223445" w:rsidP="00223445">
                  <w:pPr>
                    <w:ind w:firstLine="0"/>
                  </w:pPr>
                  <w:r>
                    <w:t>Заместитель главы Администрации - в</w:t>
                  </w:r>
                  <w:r w:rsidR="005414F4">
                    <w:t xml:space="preserve">едущий специалист по имущественным и земельным </w:t>
                  </w:r>
                  <w:proofErr w:type="gramStart"/>
                  <w:r w:rsidR="005414F4">
                    <w:t>отношениям</w:t>
                  </w:r>
                  <w:r w:rsidR="003A577E" w:rsidRPr="00652BB2">
                    <w:t xml:space="preserve"> </w:t>
                  </w:r>
                  <w:r>
                    <w:t>.</w:t>
                  </w:r>
                  <w:r w:rsidR="005414F4">
                    <w:t>Специалист</w:t>
                  </w:r>
                  <w:proofErr w:type="gramEnd"/>
                  <w:r w:rsidR="005414F4">
                    <w:t xml:space="preserve"> 1 категории по вопросам ЧС, ПБ, архивной работе ЖКХ</w:t>
                  </w:r>
                  <w:r w:rsidR="007D4B0B" w:rsidRPr="00652BB2">
                    <w:t xml:space="preserve"> </w:t>
                  </w:r>
                  <w:r w:rsidR="005414F4" w:rsidRPr="00652BB2">
                    <w:t xml:space="preserve">Администрации </w:t>
                  </w:r>
                  <w:proofErr w:type="spellStart"/>
                  <w:r w:rsidR="005414F4">
                    <w:t>Кутейниковского</w:t>
                  </w:r>
                  <w:proofErr w:type="spellEnd"/>
                  <w:r w:rsidR="005414F4" w:rsidRPr="00652BB2">
                    <w:t xml:space="preserve"> сельского поселения</w:t>
                  </w:r>
                  <w:r w:rsidR="005414F4">
                    <w:t>.</w:t>
                  </w:r>
                </w:p>
              </w:tc>
            </w:tr>
            <w:tr w:rsidR="007D4B0B" w:rsidRPr="00652BB2" w:rsidTr="00685F68">
              <w:trPr>
                <w:trHeight w:val="250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</w:pPr>
                  <w:r w:rsidRPr="00652BB2">
                    <w:t>3.2.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873936">
                  <w:pPr>
                    <w:pStyle w:val="a5"/>
                    <w:rPr>
                      <w:b/>
                    </w:rPr>
                  </w:pPr>
                  <w:r w:rsidRPr="00652BB2">
                    <w:rPr>
                      <w:b/>
                    </w:rPr>
                    <w:t>Обобщение правоприменительной практики.</w:t>
                  </w:r>
                </w:p>
                <w:p w:rsidR="007D4B0B" w:rsidRPr="00652BB2" w:rsidRDefault="007D4B0B" w:rsidP="004D3118">
                  <w:pPr>
                    <w:pStyle w:val="a5"/>
                  </w:pPr>
                  <w:r w:rsidRPr="00652BB2">
                    <w:t>Анализ и обобщение правоприменительной практики, выявление наиболее часто встречающихся случаев нарушения требований муниципального контроля в сфере благоустройства, классификация причин и условий возникновения типовых нарушений требований муниципального контроля в сфере благоустройства".</w:t>
                  </w:r>
                </w:p>
              </w:tc>
              <w:tc>
                <w:tcPr>
                  <w:tcW w:w="2410" w:type="dxa"/>
                </w:tcPr>
                <w:p w:rsidR="007D4B0B" w:rsidRPr="00652BB2" w:rsidRDefault="007D4B0B" w:rsidP="00652BB2">
                  <w:pPr>
                    <w:pStyle w:val="a5"/>
                    <w:ind w:left="-108"/>
                    <w:jc w:val="center"/>
                  </w:pPr>
                </w:p>
                <w:p w:rsidR="007D4B0B" w:rsidRPr="00652BB2" w:rsidRDefault="007D4B0B" w:rsidP="00652BB2">
                  <w:pPr>
                    <w:pStyle w:val="a5"/>
                    <w:ind w:left="-108"/>
                    <w:jc w:val="center"/>
                  </w:pPr>
                </w:p>
                <w:p w:rsidR="007D4B0B" w:rsidRPr="00652BB2" w:rsidRDefault="007D4B0B" w:rsidP="00652BB2">
                  <w:pPr>
                    <w:pStyle w:val="a5"/>
                    <w:ind w:left="-108" w:firstLine="419"/>
                    <w:jc w:val="center"/>
                  </w:pPr>
                  <w:r w:rsidRPr="00652BB2">
                    <w:t>Регулярно</w:t>
                  </w:r>
                </w:p>
              </w:tc>
              <w:tc>
                <w:tcPr>
                  <w:tcW w:w="3543" w:type="dxa"/>
                  <w:vMerge/>
                </w:tcPr>
                <w:p w:rsidR="007D4B0B" w:rsidRPr="00652BB2" w:rsidRDefault="007D4B0B" w:rsidP="007D4B0B">
                  <w:pPr>
                    <w:ind w:firstLine="0"/>
                  </w:pPr>
                </w:p>
              </w:tc>
            </w:tr>
            <w:tr w:rsidR="007D4B0B" w:rsidRPr="00652BB2" w:rsidTr="00685F68">
              <w:trPr>
                <w:trHeight w:val="266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</w:pPr>
                  <w:r w:rsidRPr="00652BB2">
                    <w:t>3.3.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873936">
                  <w:pPr>
                    <w:pStyle w:val="a5"/>
                    <w:rPr>
                      <w:b/>
                    </w:rPr>
                  </w:pPr>
                  <w:r w:rsidRPr="00652BB2">
                    <w:rPr>
                      <w:b/>
                    </w:rPr>
                    <w:t>Объявление предостережения</w:t>
                  </w:r>
                </w:p>
                <w:p w:rsidR="007D4B0B" w:rsidRPr="00652BB2" w:rsidRDefault="007D4B0B" w:rsidP="004D3118">
                  <w:pPr>
                    <w:pStyle w:val="a5"/>
                  </w:pPr>
                  <w:r w:rsidRPr="00652BB2">
      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      </w:r>
                </w:p>
              </w:tc>
              <w:tc>
                <w:tcPr>
                  <w:tcW w:w="2410" w:type="dxa"/>
                  <w:vAlign w:val="center"/>
                </w:tcPr>
                <w:p w:rsidR="007D4B0B" w:rsidRPr="00652BB2" w:rsidRDefault="007D4B0B" w:rsidP="00652BB2">
                  <w:pPr>
                    <w:pStyle w:val="a5"/>
                    <w:ind w:left="-108"/>
                    <w:jc w:val="center"/>
                  </w:pPr>
                </w:p>
                <w:p w:rsidR="007D4B0B" w:rsidRPr="00652BB2" w:rsidRDefault="007D4B0B" w:rsidP="00652BB2">
                  <w:pPr>
                    <w:pStyle w:val="a6"/>
                    <w:ind w:left="-108"/>
                    <w:jc w:val="center"/>
                  </w:pPr>
                  <w:r w:rsidRPr="00652BB2">
                    <w:t>По мере появления оснований, предусмотренных законодательством</w:t>
                  </w:r>
                </w:p>
              </w:tc>
              <w:tc>
                <w:tcPr>
                  <w:tcW w:w="3543" w:type="dxa"/>
                  <w:vMerge/>
                </w:tcPr>
                <w:p w:rsidR="007D4B0B" w:rsidRPr="00652BB2" w:rsidRDefault="007D4B0B" w:rsidP="007D4B0B">
                  <w:pPr>
                    <w:ind w:firstLine="0"/>
                  </w:pPr>
                </w:p>
              </w:tc>
            </w:tr>
            <w:tr w:rsidR="007D4B0B" w:rsidRPr="00652BB2" w:rsidTr="00685F68">
              <w:trPr>
                <w:trHeight w:val="266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</w:pPr>
                  <w:r w:rsidRPr="00652BB2">
                    <w:t>3.4.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873936">
                  <w:pPr>
                    <w:pStyle w:val="a6"/>
                    <w:rPr>
                      <w:b/>
                    </w:rPr>
                  </w:pPr>
                  <w:r w:rsidRPr="00652BB2">
                    <w:rPr>
                      <w:b/>
                    </w:rPr>
                    <w:t>Консультирование</w:t>
                  </w:r>
                </w:p>
                <w:p w:rsidR="007D4B0B" w:rsidRDefault="007D4B0B" w:rsidP="004D3118">
                  <w:pPr>
                    <w:pStyle w:val="a5"/>
                  </w:pPr>
                  <w:r w:rsidRPr="00652BB2">
      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      </w:r>
                </w:p>
                <w:p w:rsidR="00652BB2" w:rsidRPr="00652BB2" w:rsidRDefault="00652BB2" w:rsidP="00652BB2"/>
              </w:tc>
              <w:tc>
                <w:tcPr>
                  <w:tcW w:w="2410" w:type="dxa"/>
                  <w:vAlign w:val="center"/>
                </w:tcPr>
                <w:p w:rsidR="007D4B0B" w:rsidRPr="00652BB2" w:rsidRDefault="007D4B0B" w:rsidP="00652BB2">
                  <w:pPr>
                    <w:pStyle w:val="a6"/>
                    <w:ind w:left="-108" w:firstLine="419"/>
                    <w:jc w:val="center"/>
                  </w:pPr>
                  <w:r w:rsidRPr="00652BB2">
                    <w:t>Регулярно</w:t>
                  </w:r>
                </w:p>
              </w:tc>
              <w:tc>
                <w:tcPr>
                  <w:tcW w:w="3543" w:type="dxa"/>
                  <w:vMerge/>
                </w:tcPr>
                <w:p w:rsidR="007D4B0B" w:rsidRPr="00652BB2" w:rsidRDefault="007D4B0B" w:rsidP="007D4B0B">
                  <w:pPr>
                    <w:ind w:firstLine="0"/>
                  </w:pPr>
                </w:p>
              </w:tc>
            </w:tr>
            <w:tr w:rsidR="007D4B0B" w:rsidRPr="00652BB2" w:rsidTr="00685F68">
              <w:trPr>
                <w:trHeight w:val="266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</w:pPr>
                  <w:r w:rsidRPr="00652BB2">
                    <w:t>3.5.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873936">
                  <w:pPr>
                    <w:pStyle w:val="a5"/>
                    <w:rPr>
                      <w:b/>
                    </w:rPr>
                  </w:pPr>
                  <w:r w:rsidRPr="00652BB2">
                    <w:rPr>
                      <w:b/>
                    </w:rPr>
                    <w:t>Объявление предостережения</w:t>
                  </w:r>
                </w:p>
                <w:p w:rsidR="007D4B0B" w:rsidRPr="00652BB2" w:rsidRDefault="007D4B0B" w:rsidP="004D3118">
                  <w:pPr>
                    <w:pStyle w:val="a5"/>
                  </w:pPr>
                  <w:r w:rsidRPr="00652BB2">
      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      </w:r>
                </w:p>
                <w:p w:rsidR="003A577E" w:rsidRPr="00652BB2" w:rsidRDefault="003A577E" w:rsidP="003A577E"/>
                <w:p w:rsidR="003A577E" w:rsidRPr="00652BB2" w:rsidRDefault="003A577E" w:rsidP="003A577E"/>
              </w:tc>
              <w:tc>
                <w:tcPr>
                  <w:tcW w:w="2410" w:type="dxa"/>
                  <w:vAlign w:val="center"/>
                </w:tcPr>
                <w:p w:rsidR="007D4B0B" w:rsidRPr="00652BB2" w:rsidRDefault="007D4B0B" w:rsidP="00652BB2">
                  <w:pPr>
                    <w:pStyle w:val="a6"/>
                    <w:ind w:left="-108"/>
                    <w:jc w:val="center"/>
                  </w:pPr>
                  <w:r w:rsidRPr="00652BB2">
                    <w:t>По мере появления оснований, предусмотренных законодательством</w:t>
                  </w:r>
                </w:p>
              </w:tc>
              <w:tc>
                <w:tcPr>
                  <w:tcW w:w="3543" w:type="dxa"/>
                  <w:vMerge/>
                </w:tcPr>
                <w:p w:rsidR="007D4B0B" w:rsidRPr="00652BB2" w:rsidRDefault="007D4B0B" w:rsidP="007D4B0B">
                  <w:pPr>
                    <w:ind w:firstLine="0"/>
                  </w:pPr>
                </w:p>
              </w:tc>
            </w:tr>
            <w:tr w:rsidR="007D4B0B" w:rsidRPr="00652BB2" w:rsidTr="00685F68">
              <w:trPr>
                <w:trHeight w:val="250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</w:pPr>
                  <w:r w:rsidRPr="00652BB2">
                    <w:t>3.6.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873936">
                  <w:pPr>
                    <w:pStyle w:val="a5"/>
                  </w:pPr>
                  <w:r w:rsidRPr="00652BB2">
                    <w:t>Профилактический визит.</w:t>
                  </w:r>
                </w:p>
                <w:p w:rsidR="007D4B0B" w:rsidRPr="00652BB2" w:rsidRDefault="007D4B0B" w:rsidP="004D3118">
                  <w:pPr>
                    <w:pStyle w:val="a5"/>
                  </w:pPr>
                  <w:r w:rsidRPr="00652BB2">
      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      </w:r>
                </w:p>
              </w:tc>
              <w:tc>
                <w:tcPr>
                  <w:tcW w:w="2410" w:type="dxa"/>
                  <w:vAlign w:val="center"/>
                </w:tcPr>
                <w:p w:rsidR="007D4B0B" w:rsidRPr="00652BB2" w:rsidRDefault="007D4B0B" w:rsidP="003A577E">
                  <w:pPr>
                    <w:pStyle w:val="a5"/>
                    <w:jc w:val="center"/>
                  </w:pPr>
                  <w:r w:rsidRPr="00652BB2">
                    <w:t>По мере появления оснований, предусмотренных законодательством</w:t>
                  </w:r>
                </w:p>
              </w:tc>
              <w:tc>
                <w:tcPr>
                  <w:tcW w:w="3543" w:type="dxa"/>
                  <w:vMerge/>
                </w:tcPr>
                <w:p w:rsidR="007D4B0B" w:rsidRPr="00652BB2" w:rsidRDefault="007D4B0B" w:rsidP="007D4B0B">
                  <w:pPr>
                    <w:ind w:firstLine="0"/>
                  </w:pPr>
                </w:p>
              </w:tc>
            </w:tr>
            <w:tr w:rsidR="007D4B0B" w:rsidRPr="00652BB2" w:rsidTr="00685F68">
              <w:trPr>
                <w:trHeight w:val="266"/>
              </w:trPr>
              <w:tc>
                <w:tcPr>
                  <w:tcW w:w="663" w:type="dxa"/>
                </w:tcPr>
                <w:p w:rsidR="007D4B0B" w:rsidRPr="00652BB2" w:rsidRDefault="00873936" w:rsidP="007D4B0B">
                  <w:pPr>
                    <w:ind w:firstLine="0"/>
                  </w:pPr>
                  <w:r w:rsidRPr="00652BB2">
                    <w:t>3.7.</w:t>
                  </w:r>
                </w:p>
              </w:tc>
              <w:tc>
                <w:tcPr>
                  <w:tcW w:w="8013" w:type="dxa"/>
                </w:tcPr>
                <w:p w:rsidR="007D4B0B" w:rsidRPr="00652BB2" w:rsidRDefault="007D4B0B" w:rsidP="00873936">
                  <w:pPr>
                    <w:pStyle w:val="a5"/>
                  </w:pPr>
                  <w:r w:rsidRPr="00652BB2">
      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2023 год</w:t>
                  </w:r>
                </w:p>
              </w:tc>
              <w:tc>
                <w:tcPr>
                  <w:tcW w:w="2410" w:type="dxa"/>
                  <w:vAlign w:val="center"/>
                </w:tcPr>
                <w:p w:rsidR="007D4B0B" w:rsidRPr="00652BB2" w:rsidRDefault="007D4B0B" w:rsidP="003A577E">
                  <w:pPr>
                    <w:pStyle w:val="a6"/>
                    <w:ind w:firstLine="419"/>
                    <w:jc w:val="center"/>
                  </w:pPr>
                  <w:r w:rsidRPr="00652BB2">
                    <w:t>III квартал</w:t>
                  </w:r>
                </w:p>
              </w:tc>
              <w:tc>
                <w:tcPr>
                  <w:tcW w:w="3543" w:type="dxa"/>
                  <w:vMerge/>
                </w:tcPr>
                <w:p w:rsidR="007D4B0B" w:rsidRPr="00652BB2" w:rsidRDefault="007D4B0B" w:rsidP="007D4B0B">
                  <w:pPr>
                    <w:ind w:firstLine="0"/>
                  </w:pPr>
                </w:p>
              </w:tc>
            </w:tr>
          </w:tbl>
          <w:p w:rsidR="007D4B0B" w:rsidRDefault="007D4B0B" w:rsidP="007D4B0B">
            <w:pPr>
              <w:pStyle w:val="a5"/>
              <w:ind w:firstLine="698"/>
              <w:jc w:val="center"/>
              <w:rPr>
                <w:b/>
              </w:rPr>
            </w:pPr>
            <w:r w:rsidRPr="00082060">
              <w:rPr>
                <w:b/>
              </w:rPr>
              <w:t>IV. Показатели результативности и эффективности программы профилактики</w:t>
            </w:r>
          </w:p>
          <w:tbl>
            <w:tblPr>
              <w:tblW w:w="1491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3"/>
              <w:gridCol w:w="10490"/>
              <w:gridCol w:w="3827"/>
            </w:tblGrid>
            <w:tr w:rsidR="00873936" w:rsidRPr="00873936" w:rsidTr="00873936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0490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  <w:b/>
                    </w:rPr>
                    <w:t>Наименование показателя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  <w:b/>
                    </w:rPr>
                    <w:t>Величина</w:t>
                  </w:r>
                </w:p>
              </w:tc>
            </w:tr>
            <w:tr w:rsidR="00873936" w:rsidRPr="00873936" w:rsidTr="00873936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>4.1.</w:t>
                  </w:r>
                </w:p>
              </w:tc>
              <w:tc>
                <w:tcPr>
                  <w:tcW w:w="10490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4E3FC4">
                  <w:pPr>
                    <w:widowControl/>
                    <w:tabs>
                      <w:tab w:val="left" w:pos="10191"/>
                    </w:tabs>
                    <w:autoSpaceDE/>
                    <w:autoSpaceDN/>
                    <w:adjustRightInd/>
                    <w:ind w:right="127" w:firstLine="0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 xml:space="preserve">Полнота информации, размещенной на официальном сайте Администрации </w:t>
                  </w:r>
                  <w:proofErr w:type="spellStart"/>
                  <w:r w:rsidR="00FF4234">
                    <w:rPr>
                      <w:rFonts w:ascii="Times New Roman" w:eastAsia="Times New Roman" w:hAnsi="Times New Roman" w:cs="Times New Roman"/>
                    </w:rPr>
                    <w:t>Кутейниковского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сельского поселения </w:t>
                  </w:r>
                  <w:r w:rsidRPr="00873936">
                    <w:rPr>
                      <w:rFonts w:ascii="Times New Roman" w:eastAsia="Times New Roman" w:hAnsi="Times New Roman" w:cs="Times New Roman"/>
                    </w:rPr>
                    <w:t xml:space="preserve">в сети Интернет в соответствии с частью 3 статьи 46 Федерального закона от 31.07.2021 </w:t>
                  </w:r>
                  <w:r w:rsidR="004E3FC4">
                    <w:rPr>
                      <w:rFonts w:ascii="Times New Roman" w:eastAsia="Times New Roman" w:hAnsi="Times New Roman" w:cs="Times New Roman"/>
                    </w:rPr>
                    <w:t>№</w:t>
                  </w:r>
                  <w:r w:rsidRPr="00873936">
                    <w:rPr>
                      <w:rFonts w:ascii="Times New Roman" w:eastAsia="Times New Roman" w:hAnsi="Times New Roman" w:cs="Times New Roman"/>
                    </w:rPr>
                    <w:t xml:space="preserve"> 248-ФЗ </w:t>
                  </w:r>
                  <w:r>
                    <w:rPr>
                      <w:rFonts w:ascii="Times New Roman" w:eastAsia="Times New Roman" w:hAnsi="Times New Roman" w:cs="Times New Roman"/>
                    </w:rPr>
                    <w:t>«</w:t>
                  </w:r>
                  <w:r w:rsidRPr="00873936">
                    <w:rPr>
                      <w:rFonts w:ascii="Times New Roman" w:eastAsia="Times New Roman" w:hAnsi="Times New Roman" w:cs="Times New Roman"/>
                    </w:rPr>
                    <w:t>О государственном контроле (надзоре) и муниципальном контроле в Российской Федерации</w:t>
                  </w:r>
                  <w:r>
                    <w:rPr>
                      <w:rFonts w:ascii="Times New Roman" w:eastAsia="Times New Roman" w:hAnsi="Times New Roman" w:cs="Times New Roman"/>
                    </w:rPr>
                    <w:t>»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BD11E7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 xml:space="preserve">100 </w:t>
                  </w:r>
                  <w:r w:rsidR="00BD11E7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</w:tr>
            <w:tr w:rsidR="00873936" w:rsidRPr="00873936" w:rsidTr="00873936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>4.2.</w:t>
                  </w:r>
                </w:p>
              </w:tc>
              <w:tc>
                <w:tcPr>
                  <w:tcW w:w="104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right="269" w:firstLine="0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BD11E7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r w:rsidR="00BD11E7">
                    <w:rPr>
                      <w:rFonts w:ascii="Times New Roman" w:eastAsia="Times New Roman" w:hAnsi="Times New Roman" w:cs="Times New Roman"/>
                    </w:rPr>
                    <w:t>%</w:t>
                  </w:r>
                  <w:r w:rsidRPr="00873936">
                    <w:rPr>
                      <w:rFonts w:ascii="Times New Roman" w:eastAsia="Times New Roman" w:hAnsi="Times New Roman" w:cs="Times New Roman"/>
                    </w:rPr>
                    <w:t xml:space="preserve"> и более</w:t>
                  </w:r>
                </w:p>
              </w:tc>
            </w:tr>
            <w:tr w:rsidR="00873936" w:rsidRPr="00873936" w:rsidTr="00873936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>4.3.</w:t>
                  </w:r>
                </w:p>
              </w:tc>
              <w:tc>
                <w:tcPr>
                  <w:tcW w:w="104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873936">
                  <w:pPr>
                    <w:widowControl/>
                    <w:autoSpaceDE/>
                    <w:autoSpaceDN/>
                    <w:adjustRightInd/>
                    <w:ind w:right="127" w:firstLine="0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>Доля граждан, удовлетворённых консультированием в общем количестве граждан, обратившихся за консультированием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873936" w:rsidRPr="00873936" w:rsidRDefault="00873936" w:rsidP="00BD11E7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</w:rPr>
                  </w:pPr>
                  <w:r w:rsidRPr="00873936">
                    <w:rPr>
                      <w:rFonts w:ascii="Times New Roman" w:eastAsia="Times New Roman" w:hAnsi="Times New Roman" w:cs="Times New Roman"/>
                    </w:rPr>
                    <w:t xml:space="preserve">100 </w:t>
                  </w:r>
                  <w:r w:rsidR="00BD11E7">
                    <w:rPr>
                      <w:rFonts w:ascii="Times New Roman" w:eastAsia="Times New Roman" w:hAnsi="Times New Roman" w:cs="Times New Roman"/>
                    </w:rPr>
                    <w:t>%</w:t>
                  </w:r>
                </w:p>
              </w:tc>
            </w:tr>
          </w:tbl>
          <w:p w:rsidR="00873936" w:rsidRDefault="00873936" w:rsidP="00873936"/>
          <w:p w:rsidR="00873936" w:rsidRPr="00873936" w:rsidRDefault="00873936" w:rsidP="00873936"/>
        </w:tc>
      </w:tr>
    </w:tbl>
    <w:p w:rsidR="00461368" w:rsidRDefault="00461368" w:rsidP="005D4A66">
      <w:pPr>
        <w:pStyle w:val="a6"/>
      </w:pPr>
    </w:p>
    <w:sectPr w:rsidR="00461368" w:rsidSect="00B777BA">
      <w:pgSz w:w="16840" w:h="11907" w:orient="landscape" w:code="9"/>
      <w:pgMar w:top="567" w:right="1440" w:bottom="567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775" w:rsidRDefault="00961775">
      <w:r>
        <w:separator/>
      </w:r>
    </w:p>
  </w:endnote>
  <w:endnote w:type="continuationSeparator" w:id="0">
    <w:p w:rsidR="00961775" w:rsidRDefault="0096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6251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775" w:rsidRDefault="00961775">
      <w:r>
        <w:separator/>
      </w:r>
    </w:p>
  </w:footnote>
  <w:footnote w:type="continuationSeparator" w:id="0">
    <w:p w:rsidR="00961775" w:rsidRDefault="0096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89"/>
    <w:rsid w:val="00002A55"/>
    <w:rsid w:val="00033B1D"/>
    <w:rsid w:val="00075B25"/>
    <w:rsid w:val="00082060"/>
    <w:rsid w:val="000A413D"/>
    <w:rsid w:val="000B6EF1"/>
    <w:rsid w:val="00216ED8"/>
    <w:rsid w:val="00223445"/>
    <w:rsid w:val="002D2CDA"/>
    <w:rsid w:val="002E3232"/>
    <w:rsid w:val="003A577E"/>
    <w:rsid w:val="003B508B"/>
    <w:rsid w:val="003F720F"/>
    <w:rsid w:val="00461368"/>
    <w:rsid w:val="0046351A"/>
    <w:rsid w:val="004E3FC4"/>
    <w:rsid w:val="005414F4"/>
    <w:rsid w:val="00591B40"/>
    <w:rsid w:val="005D4A66"/>
    <w:rsid w:val="00606D6B"/>
    <w:rsid w:val="00652BB2"/>
    <w:rsid w:val="006643DD"/>
    <w:rsid w:val="00685F68"/>
    <w:rsid w:val="006B6C2A"/>
    <w:rsid w:val="006E1AB8"/>
    <w:rsid w:val="00701F2B"/>
    <w:rsid w:val="007D4B0B"/>
    <w:rsid w:val="007D6BDD"/>
    <w:rsid w:val="007E3F7C"/>
    <w:rsid w:val="0081457B"/>
    <w:rsid w:val="00837C27"/>
    <w:rsid w:val="00873936"/>
    <w:rsid w:val="008A2FC5"/>
    <w:rsid w:val="009377C7"/>
    <w:rsid w:val="00961775"/>
    <w:rsid w:val="00A11143"/>
    <w:rsid w:val="00A22446"/>
    <w:rsid w:val="00AD46CA"/>
    <w:rsid w:val="00B62517"/>
    <w:rsid w:val="00B777BA"/>
    <w:rsid w:val="00BD11E7"/>
    <w:rsid w:val="00BD31D3"/>
    <w:rsid w:val="00BE1BD5"/>
    <w:rsid w:val="00BE4413"/>
    <w:rsid w:val="00C62D7E"/>
    <w:rsid w:val="00CA6ED5"/>
    <w:rsid w:val="00D40ECB"/>
    <w:rsid w:val="00DB7C40"/>
    <w:rsid w:val="00F97FCA"/>
    <w:rsid w:val="00FC7189"/>
    <w:rsid w:val="00FF2C89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33C13CFD-91D3-4063-9F16-348B905C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F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1F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01F2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01F2B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01F2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01F2B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01F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1F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1F2B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701F2B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01F2B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701F2B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701F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F2B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01F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1F2B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C71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7189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11143"/>
    <w:rPr>
      <w:i/>
      <w:iCs/>
    </w:rPr>
  </w:style>
  <w:style w:type="table" w:styleId="af">
    <w:name w:val="Table Grid"/>
    <w:basedOn w:val="a1"/>
    <w:uiPriority w:val="59"/>
    <w:rsid w:val="007D4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739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3C822-EF72-4067-8B2C-213CE1B9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1381</Words>
  <Characters>11448</Characters>
  <Application>Microsoft Office Word</Application>
  <DocSecurity>0</DocSecurity>
  <Lines>95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18.03.2024 года                     № 50            сл. Кутейниково</vt:lpstr>
      <vt:lpstr>    </vt:lpstr>
      <vt:lpstr>Об утверждении Программы профилактики рисков причинения вреда (ущерба) охраняемы</vt:lpstr>
      <vt:lpstr>«Кутейниковское сельское поселение» на 2024 год.</vt:lpstr>
      <vt:lpstr>1. Утвердить программу профилактики рисков причинения вреда (ущерба) охраняемым </vt:lpstr>
      <vt:lpstr>        ПРОГРАММА</vt:lpstr>
      <vt:lpstr>        профилактики рисков причинения вреда (ущерба) охраняемым законом ценностям </vt:lpstr>
      <vt:lpstr>        по муниципальному контролю</vt:lpstr>
      <vt:lpstr>        в сфере благоустройства на 2024 год</vt:lpstr>
    </vt:vector>
  </TitlesOfParts>
  <Company>НПП "Гарант-Сервис"</Company>
  <LinksUpToDate>false</LinksUpToDate>
  <CharactersWithSpaces>12804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557747</cp:lastModifiedBy>
  <cp:revision>2</cp:revision>
  <cp:lastPrinted>2022-03-18T10:28:00Z</cp:lastPrinted>
  <dcterms:created xsi:type="dcterms:W3CDTF">2025-01-27T08:05:00Z</dcterms:created>
  <dcterms:modified xsi:type="dcterms:W3CDTF">2025-01-27T08:05:00Z</dcterms:modified>
</cp:coreProperties>
</file>