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D4" w:rsidRDefault="00F60FD4" w:rsidP="00F60FD4">
      <w:r>
        <w:t>О предупреждении пожаров во время отопительного сезона</w:t>
      </w:r>
    </w:p>
    <w:p w:rsidR="00F60FD4" w:rsidRDefault="00F60FD4" w:rsidP="00F60FD4">
      <w:r>
        <w:t xml:space="preserve"> О предупреждении пожаров во время отопительного </w:t>
      </w:r>
      <w:r>
        <w:t>сезона. Как</w:t>
      </w:r>
      <w:r>
        <w:t xml:space="preserve"> и везде, в наше время еще встречаются </w:t>
      </w:r>
      <w:proofErr w:type="gramStart"/>
      <w:r>
        <w:t>одноэтажные  деревянные</w:t>
      </w:r>
      <w:proofErr w:type="gramEnd"/>
      <w:r>
        <w:t xml:space="preserve"> строения и дачные домики, в которых имеется печное отопление. Значительное количество пожаров в этих домах возникает в результате неправильного устройства, либо неисправности печей и дымоходов, а также не соблюдения правил пожарной безопасности при их эксплуатации.</w:t>
      </w:r>
    </w:p>
    <w:p w:rsidR="00F60FD4" w:rsidRDefault="00F60FD4" w:rsidP="00F60FD4"/>
    <w:p w:rsidR="00F60FD4" w:rsidRDefault="00F60FD4" w:rsidP="00F60FD4">
      <w:r>
        <w:t>В холодное время года пожары от печного отопления достигают до 30 % от общего количества происходящих пожаров. В связи с этим правильному устройству печей и соблюдению правил пожарной безопасности владельцами домов должно быть уделено самое пристальное внимание.</w:t>
      </w:r>
    </w:p>
    <w:p w:rsidR="00F60FD4" w:rsidRDefault="00F60FD4" w:rsidP="00F60FD4"/>
    <w:p w:rsidR="00F60FD4" w:rsidRDefault="00F60FD4" w:rsidP="00F60FD4">
      <w:r>
        <w:t>Существует и другая проблема. В зимний период некоторые граждане пытаются обогреть помещения с помощью разнообразных электронагревательных приборов, не всегда задумываясь о возможной опасности, которой подвергают свою жизнь и жизни других людей. А ведь пожарная опасность большинства электронагревательных приборов заключается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 w:rsidR="00F60FD4" w:rsidRDefault="00F60FD4" w:rsidP="00F60FD4"/>
    <w:p w:rsidR="00F60FD4" w:rsidRDefault="00F60FD4" w:rsidP="00F60FD4">
      <w:r>
        <w:t xml:space="preserve">Уважаемые жители </w:t>
      </w:r>
      <w:r>
        <w:t>Кутейниковского сельского поселения</w:t>
      </w:r>
      <w:r>
        <w:t xml:space="preserve"> помните – нарушение требований пожарной безопасности может привести к гибели людей!</w:t>
      </w:r>
    </w:p>
    <w:p w:rsidR="00F60FD4" w:rsidRDefault="00F60FD4" w:rsidP="00F60FD4"/>
    <w:p w:rsidR="00667C69" w:rsidRDefault="00F60FD4" w:rsidP="00F60FD4">
      <w:r w:rsidRPr="00F60FD4">
        <w:drawing>
          <wp:inline distT="0" distB="0" distL="0" distR="0">
            <wp:extent cx="5940425" cy="4455319"/>
            <wp:effectExtent l="0" t="0" r="3175" b="2540"/>
            <wp:docPr id="1" name="Рисунок 1" descr="https://semikarakorsk-adm.ru/images/2024/12/10.12.2024/DSC_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mikarakorsk-adm.ru/images/2024/12/10.12.2024/DSC_1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4"/>
    <w:rsid w:val="00667C69"/>
    <w:rsid w:val="00F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51E53-9E36-446C-BE09-80305E77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2024-12-20T06:07:00Z</dcterms:created>
  <dcterms:modified xsi:type="dcterms:W3CDTF">2024-12-20T06:10:00Z</dcterms:modified>
</cp:coreProperties>
</file>