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CDE" w:rsidRDefault="002B7CDE" w:rsidP="002B7CDE">
      <w:pPr>
        <w:jc w:val="center"/>
        <w:rPr>
          <w:bCs/>
          <w:sz w:val="28"/>
          <w:szCs w:val="28"/>
        </w:rPr>
      </w:pPr>
      <w:r w:rsidRPr="00866BBF">
        <w:rPr>
          <w:bCs/>
          <w:sz w:val="28"/>
          <w:szCs w:val="28"/>
        </w:rPr>
        <w:t>АДМИНИСТРАЦИЯ</w:t>
      </w:r>
    </w:p>
    <w:p w:rsidR="002B7CDE" w:rsidRPr="00866BBF" w:rsidRDefault="00C427C5" w:rsidP="002B7CD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КУТЕЙНИКОВСКОГО</w:t>
      </w:r>
      <w:r w:rsidR="002B7CDE" w:rsidRPr="00866BBF">
        <w:rPr>
          <w:bCs/>
          <w:sz w:val="28"/>
          <w:szCs w:val="28"/>
        </w:rPr>
        <w:t xml:space="preserve"> СЕЛЬСКОГО ПОСЕЛЕНИЯ</w:t>
      </w:r>
    </w:p>
    <w:p w:rsidR="002B7CDE" w:rsidRPr="00866BBF" w:rsidRDefault="002B7CDE" w:rsidP="002B7CDE">
      <w:pPr>
        <w:jc w:val="center"/>
        <w:rPr>
          <w:bCs/>
          <w:sz w:val="28"/>
          <w:szCs w:val="28"/>
        </w:rPr>
      </w:pPr>
      <w:r w:rsidRPr="00866BBF">
        <w:rPr>
          <w:bCs/>
          <w:sz w:val="28"/>
          <w:szCs w:val="28"/>
        </w:rPr>
        <w:t>РОДИОНОВО-НЕСВЕТАЙСКОГО РАЙОНА</w:t>
      </w:r>
    </w:p>
    <w:p w:rsidR="002B7CDE" w:rsidRPr="00866BBF" w:rsidRDefault="002B7CDE" w:rsidP="002B7CDE">
      <w:pPr>
        <w:jc w:val="center"/>
        <w:rPr>
          <w:bCs/>
          <w:sz w:val="28"/>
          <w:szCs w:val="28"/>
        </w:rPr>
      </w:pPr>
      <w:r w:rsidRPr="00866BBF">
        <w:rPr>
          <w:bCs/>
          <w:sz w:val="28"/>
          <w:szCs w:val="28"/>
        </w:rPr>
        <w:t>РОСТОВСКОЙ ОБЛАСТИ</w:t>
      </w:r>
    </w:p>
    <w:p w:rsidR="002B7CDE" w:rsidRPr="00866BBF" w:rsidRDefault="002B7CDE" w:rsidP="002B7CDE">
      <w:pPr>
        <w:rPr>
          <w:bCs/>
        </w:rPr>
      </w:pPr>
    </w:p>
    <w:p w:rsidR="002B7CDE" w:rsidRPr="00866BBF" w:rsidRDefault="002B7CDE" w:rsidP="002B7CDE">
      <w:pPr>
        <w:pStyle w:val="2"/>
        <w:jc w:val="center"/>
      </w:pPr>
      <w:r w:rsidRPr="00866BBF">
        <w:t>ПОСТАНОВЛЕНИЕ</w:t>
      </w:r>
    </w:p>
    <w:p w:rsidR="002B7CDE" w:rsidRPr="00866BBF" w:rsidRDefault="002B7CDE" w:rsidP="002B7CDE"/>
    <w:p w:rsidR="002B7CDE" w:rsidRDefault="00A01D48" w:rsidP="00166B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2506D2">
        <w:rPr>
          <w:sz w:val="28"/>
          <w:szCs w:val="28"/>
        </w:rPr>
        <w:t xml:space="preserve">16 января </w:t>
      </w:r>
      <w:r w:rsidR="002B7CDE" w:rsidRPr="00866BBF">
        <w:rPr>
          <w:sz w:val="28"/>
          <w:szCs w:val="28"/>
        </w:rPr>
        <w:t>20</w:t>
      </w:r>
      <w:r w:rsidR="002506D2">
        <w:rPr>
          <w:sz w:val="28"/>
          <w:szCs w:val="28"/>
        </w:rPr>
        <w:t xml:space="preserve">25 </w:t>
      </w:r>
      <w:r w:rsidR="002B7CDE">
        <w:rPr>
          <w:sz w:val="28"/>
          <w:szCs w:val="28"/>
        </w:rPr>
        <w:t>год</w:t>
      </w:r>
      <w:r w:rsidR="00166B13">
        <w:rPr>
          <w:sz w:val="28"/>
          <w:szCs w:val="28"/>
        </w:rPr>
        <w:t xml:space="preserve">      </w:t>
      </w:r>
      <w:r w:rsidR="00C427C5">
        <w:rPr>
          <w:sz w:val="28"/>
          <w:szCs w:val="28"/>
        </w:rPr>
        <w:t xml:space="preserve">                     </w:t>
      </w:r>
      <w:r w:rsidR="002B7CDE">
        <w:rPr>
          <w:sz w:val="28"/>
          <w:szCs w:val="28"/>
        </w:rPr>
        <w:t xml:space="preserve">№ </w:t>
      </w:r>
      <w:r w:rsidR="002B7CDE" w:rsidRPr="00866BBF">
        <w:rPr>
          <w:sz w:val="28"/>
          <w:szCs w:val="28"/>
        </w:rPr>
        <w:t xml:space="preserve"> </w:t>
      </w:r>
      <w:r w:rsidR="002506D2">
        <w:rPr>
          <w:sz w:val="28"/>
          <w:szCs w:val="28"/>
        </w:rPr>
        <w:t>10</w:t>
      </w:r>
      <w:r w:rsidR="002B7CDE" w:rsidRPr="00866BBF">
        <w:rPr>
          <w:sz w:val="28"/>
          <w:szCs w:val="28"/>
        </w:rPr>
        <w:t xml:space="preserve"> </w:t>
      </w:r>
      <w:r w:rsidR="00166B13">
        <w:rPr>
          <w:sz w:val="28"/>
          <w:szCs w:val="28"/>
        </w:rPr>
        <w:t xml:space="preserve">              </w:t>
      </w:r>
      <w:r w:rsidR="002B7CDE" w:rsidRPr="00866BBF">
        <w:rPr>
          <w:sz w:val="28"/>
          <w:szCs w:val="28"/>
        </w:rPr>
        <w:t xml:space="preserve">            сл. </w:t>
      </w:r>
      <w:r w:rsidR="00C427C5">
        <w:rPr>
          <w:sz w:val="28"/>
          <w:szCs w:val="28"/>
        </w:rPr>
        <w:t>Кутейниково</w:t>
      </w:r>
    </w:p>
    <w:p w:rsidR="00C427C5" w:rsidRDefault="00C427C5" w:rsidP="002B7CDE">
      <w:pPr>
        <w:jc w:val="center"/>
        <w:rPr>
          <w:sz w:val="28"/>
          <w:szCs w:val="28"/>
        </w:rPr>
      </w:pPr>
    </w:p>
    <w:p w:rsidR="005A33AA" w:rsidRPr="003C0718" w:rsidRDefault="002B7CDE" w:rsidP="005A33AA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</w:t>
      </w:r>
      <w:r w:rsidR="005A33AA" w:rsidRPr="003C0718">
        <w:rPr>
          <w:sz w:val="28"/>
          <w:szCs w:val="28"/>
        </w:rPr>
        <w:t xml:space="preserve">остановление Администрации </w:t>
      </w:r>
      <w:r w:rsidR="00C427C5">
        <w:rPr>
          <w:rFonts w:eastAsia="Calibri"/>
          <w:sz w:val="28"/>
          <w:szCs w:val="28"/>
        </w:rPr>
        <w:t>Кутейниковского</w:t>
      </w:r>
      <w:r w:rsidR="005A33AA" w:rsidRPr="003C0718">
        <w:rPr>
          <w:sz w:val="28"/>
          <w:szCs w:val="28"/>
        </w:rPr>
        <w:t xml:space="preserve"> сельского поселения от </w:t>
      </w:r>
      <w:r w:rsidR="000837D4">
        <w:rPr>
          <w:sz w:val="28"/>
          <w:szCs w:val="28"/>
        </w:rPr>
        <w:t>3</w:t>
      </w:r>
      <w:r w:rsidR="00C427C5">
        <w:rPr>
          <w:sz w:val="28"/>
          <w:szCs w:val="28"/>
        </w:rPr>
        <w:t>0</w:t>
      </w:r>
      <w:r w:rsidR="006B3E0F">
        <w:rPr>
          <w:sz w:val="28"/>
          <w:szCs w:val="28"/>
        </w:rPr>
        <w:t>.</w:t>
      </w:r>
      <w:r w:rsidR="000837D4">
        <w:rPr>
          <w:sz w:val="28"/>
          <w:szCs w:val="28"/>
        </w:rPr>
        <w:t>10.2018 г. № 1</w:t>
      </w:r>
      <w:r w:rsidR="008F20C4">
        <w:rPr>
          <w:sz w:val="28"/>
          <w:szCs w:val="28"/>
        </w:rPr>
        <w:t>27</w:t>
      </w:r>
    </w:p>
    <w:p w:rsidR="005A33AA" w:rsidRDefault="005A33AA">
      <w:pPr>
        <w:rPr>
          <w:sz w:val="28"/>
          <w:szCs w:val="28"/>
        </w:rPr>
      </w:pPr>
    </w:p>
    <w:p w:rsidR="00FE746E" w:rsidRPr="008F20C4" w:rsidRDefault="00FE746E" w:rsidP="008F20C4">
      <w:pPr>
        <w:ind w:right="4" w:firstLine="567"/>
        <w:jc w:val="both"/>
        <w:rPr>
          <w:b/>
          <w:sz w:val="28"/>
          <w:szCs w:val="28"/>
        </w:rPr>
      </w:pPr>
      <w:r w:rsidRPr="000B538D">
        <w:rPr>
          <w:sz w:val="28"/>
        </w:rPr>
        <w:t xml:space="preserve">В целях обеспечения реализации муниципальной программы </w:t>
      </w:r>
      <w:r>
        <w:rPr>
          <w:rFonts w:eastAsia="Calibri"/>
          <w:sz w:val="28"/>
          <w:szCs w:val="28"/>
        </w:rPr>
        <w:t>Кутейниковского</w:t>
      </w:r>
      <w:r w:rsidRPr="003C0718">
        <w:rPr>
          <w:sz w:val="28"/>
          <w:szCs w:val="28"/>
        </w:rPr>
        <w:t xml:space="preserve"> сельского поселения</w:t>
      </w:r>
      <w:r w:rsidR="008F20C4">
        <w:rPr>
          <w:sz w:val="28"/>
        </w:rPr>
        <w:t xml:space="preserve"> </w:t>
      </w:r>
      <w:r w:rsidR="008F20C4" w:rsidRPr="008F20C4">
        <w:rPr>
          <w:sz w:val="28"/>
          <w:szCs w:val="28"/>
        </w:rPr>
        <w:t>«Доступная среда</w:t>
      </w:r>
      <w:r w:rsidRPr="008F20C4">
        <w:rPr>
          <w:sz w:val="28"/>
        </w:rPr>
        <w:t>»</w:t>
      </w:r>
      <w:r w:rsidRPr="000B538D">
        <w:rPr>
          <w:sz w:val="28"/>
        </w:rPr>
        <w:t xml:space="preserve"> Администрация </w:t>
      </w:r>
      <w:r>
        <w:rPr>
          <w:rFonts w:eastAsia="Calibri"/>
          <w:sz w:val="28"/>
          <w:szCs w:val="28"/>
        </w:rPr>
        <w:t>Кутейниковского</w:t>
      </w:r>
      <w:r w:rsidRPr="003C0718">
        <w:rPr>
          <w:sz w:val="28"/>
          <w:szCs w:val="28"/>
        </w:rPr>
        <w:t xml:space="preserve"> сельского поселения</w:t>
      </w:r>
      <w:r w:rsidRPr="000B538D">
        <w:rPr>
          <w:b/>
          <w:spacing w:val="60"/>
          <w:sz w:val="28"/>
        </w:rPr>
        <w:t xml:space="preserve"> постановляе</w:t>
      </w:r>
      <w:r w:rsidRPr="000B538D">
        <w:rPr>
          <w:b/>
          <w:sz w:val="28"/>
        </w:rPr>
        <w:t>т:</w:t>
      </w:r>
    </w:p>
    <w:p w:rsidR="00FE746E" w:rsidRDefault="00FE746E" w:rsidP="0005222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A33AA" w:rsidRPr="008F20C4" w:rsidRDefault="00052226" w:rsidP="008F20C4">
      <w:pPr>
        <w:ind w:right="4" w:firstLine="567"/>
        <w:jc w:val="both"/>
        <w:rPr>
          <w:b/>
          <w:sz w:val="28"/>
          <w:szCs w:val="28"/>
        </w:rPr>
      </w:pPr>
      <w:r w:rsidRPr="00052226">
        <w:rPr>
          <w:sz w:val="28"/>
          <w:szCs w:val="28"/>
        </w:rPr>
        <w:t>1.</w:t>
      </w:r>
      <w:r w:rsidR="005A33AA" w:rsidRPr="00052226">
        <w:rPr>
          <w:sz w:val="28"/>
          <w:szCs w:val="28"/>
        </w:rPr>
        <w:t xml:space="preserve">Внести в </w:t>
      </w:r>
      <w:r w:rsidRPr="00052226">
        <w:rPr>
          <w:sz w:val="28"/>
          <w:szCs w:val="28"/>
        </w:rPr>
        <w:t>приложение № 1 постановления</w:t>
      </w:r>
      <w:r w:rsidR="005A33AA" w:rsidRPr="00052226">
        <w:rPr>
          <w:sz w:val="28"/>
          <w:szCs w:val="28"/>
        </w:rPr>
        <w:t xml:space="preserve"> Администрации </w:t>
      </w:r>
      <w:r w:rsidR="00C427C5">
        <w:rPr>
          <w:rFonts w:eastAsia="Calibri"/>
          <w:sz w:val="28"/>
          <w:szCs w:val="28"/>
        </w:rPr>
        <w:t>Кутейниковского</w:t>
      </w:r>
      <w:r w:rsidR="002B7CDE" w:rsidRPr="00052226">
        <w:rPr>
          <w:sz w:val="28"/>
          <w:szCs w:val="28"/>
        </w:rPr>
        <w:t xml:space="preserve"> сельского поселения от </w:t>
      </w:r>
      <w:r w:rsidRPr="00052226">
        <w:rPr>
          <w:sz w:val="28"/>
          <w:szCs w:val="28"/>
        </w:rPr>
        <w:t>3</w:t>
      </w:r>
      <w:r w:rsidR="00C427C5">
        <w:rPr>
          <w:sz w:val="28"/>
          <w:szCs w:val="28"/>
        </w:rPr>
        <w:t>0</w:t>
      </w:r>
      <w:r w:rsidRPr="00052226">
        <w:rPr>
          <w:sz w:val="28"/>
          <w:szCs w:val="28"/>
        </w:rPr>
        <w:t xml:space="preserve">.10.2018 г. № </w:t>
      </w:r>
      <w:r w:rsidR="00C427C5">
        <w:rPr>
          <w:sz w:val="28"/>
          <w:szCs w:val="28"/>
        </w:rPr>
        <w:t>1</w:t>
      </w:r>
      <w:r w:rsidR="008F20C4">
        <w:rPr>
          <w:sz w:val="28"/>
          <w:szCs w:val="28"/>
        </w:rPr>
        <w:t>27</w:t>
      </w:r>
      <w:r w:rsidR="005A33AA" w:rsidRPr="00052226">
        <w:rPr>
          <w:sz w:val="28"/>
          <w:szCs w:val="28"/>
        </w:rPr>
        <w:t xml:space="preserve"> «</w:t>
      </w:r>
      <w:r w:rsidR="008F20C4" w:rsidRPr="008F20C4">
        <w:rPr>
          <w:sz w:val="28"/>
          <w:szCs w:val="28"/>
        </w:rPr>
        <w:t>Об</w:t>
      </w:r>
      <w:r w:rsidR="008F20C4" w:rsidRPr="00CB07FE">
        <w:rPr>
          <w:b/>
          <w:sz w:val="28"/>
          <w:szCs w:val="28"/>
        </w:rPr>
        <w:t xml:space="preserve"> </w:t>
      </w:r>
      <w:r w:rsidR="008F20C4" w:rsidRPr="008F20C4">
        <w:rPr>
          <w:sz w:val="28"/>
          <w:szCs w:val="28"/>
        </w:rPr>
        <w:t>утверждении муниципальной программы Кутейниковского сельского поселения «Доступная среда</w:t>
      </w:r>
      <w:r w:rsidRPr="008F20C4">
        <w:rPr>
          <w:sz w:val="28"/>
          <w:szCs w:val="28"/>
        </w:rPr>
        <w:t>»</w:t>
      </w:r>
      <w:r w:rsidRPr="00052226">
        <w:rPr>
          <w:sz w:val="28"/>
          <w:szCs w:val="28"/>
        </w:rPr>
        <w:t xml:space="preserve"> изменения согласно приложению к настоящему постановлению.</w:t>
      </w:r>
    </w:p>
    <w:p w:rsidR="00052226" w:rsidRPr="00052226" w:rsidRDefault="00052226" w:rsidP="000522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52226">
        <w:rPr>
          <w:sz w:val="28"/>
          <w:szCs w:val="28"/>
        </w:rPr>
        <w:t xml:space="preserve">2. </w:t>
      </w:r>
      <w:r w:rsidR="00FE746E" w:rsidRPr="000B538D">
        <w:rPr>
          <w:sz w:val="28"/>
        </w:rPr>
        <w:t xml:space="preserve">Настоящее постановление вступает в силу со дня его официального опубликования, но не ранее 1 января 2025 г., и распространяется на правоотношения, возникающие начиная с формирования муниципальных программ </w:t>
      </w:r>
      <w:r w:rsidR="00FE746E">
        <w:rPr>
          <w:rFonts w:eastAsia="Calibri"/>
          <w:sz w:val="28"/>
          <w:szCs w:val="28"/>
        </w:rPr>
        <w:t>Кутейниковского</w:t>
      </w:r>
      <w:r w:rsidR="00FE746E" w:rsidRPr="00052226">
        <w:rPr>
          <w:sz w:val="28"/>
          <w:szCs w:val="28"/>
        </w:rPr>
        <w:t xml:space="preserve"> сельского поселения </w:t>
      </w:r>
      <w:r w:rsidR="00FE746E" w:rsidRPr="000B538D">
        <w:rPr>
          <w:sz w:val="28"/>
        </w:rPr>
        <w:t xml:space="preserve">для составления проекта бюджета </w:t>
      </w:r>
      <w:r w:rsidR="00FE746E">
        <w:rPr>
          <w:sz w:val="28"/>
        </w:rPr>
        <w:t>поселения</w:t>
      </w:r>
      <w:r w:rsidR="00FE746E" w:rsidRPr="000B538D">
        <w:rPr>
          <w:sz w:val="28"/>
        </w:rPr>
        <w:t xml:space="preserve"> на 2025 год и плановый период 2026 и 2027 годов</w:t>
      </w:r>
      <w:r w:rsidRPr="00052226">
        <w:rPr>
          <w:sz w:val="28"/>
          <w:szCs w:val="28"/>
        </w:rPr>
        <w:t xml:space="preserve">.  </w:t>
      </w:r>
    </w:p>
    <w:p w:rsidR="005A33AA" w:rsidRPr="00052226" w:rsidRDefault="00052226" w:rsidP="00052226">
      <w:pPr>
        <w:tabs>
          <w:tab w:val="left" w:pos="720"/>
        </w:tabs>
        <w:jc w:val="both"/>
        <w:rPr>
          <w:sz w:val="28"/>
          <w:szCs w:val="28"/>
        </w:rPr>
      </w:pPr>
      <w:r>
        <w:rPr>
          <w:szCs w:val="28"/>
        </w:rPr>
        <w:tab/>
      </w:r>
      <w:r w:rsidRPr="00052226">
        <w:rPr>
          <w:sz w:val="28"/>
          <w:szCs w:val="28"/>
        </w:rPr>
        <w:t xml:space="preserve">3.Контроль за исполнением настоящего постановления возложить на </w:t>
      </w:r>
      <w:r w:rsidR="00BD53BE">
        <w:rPr>
          <w:sz w:val="28"/>
          <w:szCs w:val="28"/>
        </w:rPr>
        <w:t>начальника</w:t>
      </w:r>
      <w:r w:rsidRPr="00052226">
        <w:rPr>
          <w:sz w:val="28"/>
          <w:szCs w:val="28"/>
        </w:rPr>
        <w:t xml:space="preserve"> сектора экономики и финансов </w:t>
      </w:r>
      <w:r w:rsidR="00BD53BE">
        <w:rPr>
          <w:sz w:val="28"/>
          <w:szCs w:val="28"/>
        </w:rPr>
        <w:t>Жмурко Е.В</w:t>
      </w:r>
      <w:r w:rsidRPr="00052226">
        <w:rPr>
          <w:sz w:val="28"/>
          <w:szCs w:val="28"/>
        </w:rPr>
        <w:t>.</w:t>
      </w:r>
    </w:p>
    <w:p w:rsidR="005A33AA" w:rsidRDefault="005A33AA" w:rsidP="005A33AA">
      <w:pPr>
        <w:jc w:val="both"/>
      </w:pPr>
    </w:p>
    <w:p w:rsidR="005A33AA" w:rsidRPr="002B7CDE" w:rsidRDefault="005A33AA" w:rsidP="005A33AA">
      <w:pPr>
        <w:jc w:val="both"/>
        <w:rPr>
          <w:sz w:val="28"/>
          <w:szCs w:val="28"/>
        </w:rPr>
      </w:pPr>
      <w:r w:rsidRPr="002B7CDE">
        <w:rPr>
          <w:sz w:val="28"/>
          <w:szCs w:val="28"/>
        </w:rPr>
        <w:t>Глава Администрации</w:t>
      </w:r>
    </w:p>
    <w:p w:rsidR="005A33AA" w:rsidRDefault="00C427C5" w:rsidP="005A33AA">
      <w:pPr>
        <w:jc w:val="both"/>
      </w:pPr>
      <w:r>
        <w:rPr>
          <w:rFonts w:eastAsia="Calibri"/>
          <w:sz w:val="28"/>
          <w:szCs w:val="28"/>
        </w:rPr>
        <w:t xml:space="preserve">Кутейниковского </w:t>
      </w:r>
      <w:r w:rsidR="005A33AA" w:rsidRPr="002B7CDE">
        <w:rPr>
          <w:sz w:val="28"/>
          <w:szCs w:val="28"/>
        </w:rPr>
        <w:t>сельского поселения</w:t>
      </w:r>
      <w:r w:rsidR="005A33AA" w:rsidRPr="002B7CDE">
        <w:rPr>
          <w:sz w:val="28"/>
          <w:szCs w:val="28"/>
        </w:rPr>
        <w:tab/>
      </w:r>
      <w:r w:rsidR="002B7CDE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М.А. Карпушин</w:t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</w:p>
    <w:p w:rsidR="005A33AA" w:rsidRDefault="005A33AA" w:rsidP="005A33AA">
      <w:pPr>
        <w:jc w:val="both"/>
      </w:pPr>
      <w:r>
        <w:t xml:space="preserve">постановление вносит </w:t>
      </w:r>
    </w:p>
    <w:p w:rsidR="002B7CDE" w:rsidRDefault="002B7CDE" w:rsidP="006B3E0F">
      <w:pPr>
        <w:jc w:val="both"/>
      </w:pPr>
      <w:r>
        <w:t>сектор экономики и финансов</w:t>
      </w:r>
    </w:p>
    <w:p w:rsidR="00FE746E" w:rsidRDefault="00FE746E" w:rsidP="007F013A">
      <w:pPr>
        <w:ind w:left="6237"/>
        <w:jc w:val="right"/>
      </w:pPr>
    </w:p>
    <w:p w:rsidR="00FE746E" w:rsidRDefault="00FE746E" w:rsidP="007F013A">
      <w:pPr>
        <w:ind w:left="6237"/>
        <w:jc w:val="right"/>
      </w:pPr>
    </w:p>
    <w:p w:rsidR="00FE746E" w:rsidRDefault="00FE746E" w:rsidP="007F013A">
      <w:pPr>
        <w:ind w:left="6237"/>
        <w:jc w:val="right"/>
      </w:pPr>
    </w:p>
    <w:p w:rsidR="00FE746E" w:rsidRDefault="00FE746E" w:rsidP="007F013A">
      <w:pPr>
        <w:ind w:left="6237"/>
        <w:jc w:val="right"/>
      </w:pPr>
    </w:p>
    <w:p w:rsidR="00EA2852" w:rsidRDefault="00EA2852" w:rsidP="007F013A">
      <w:pPr>
        <w:ind w:left="6237"/>
        <w:jc w:val="right"/>
      </w:pPr>
    </w:p>
    <w:p w:rsidR="00EA2852" w:rsidRDefault="00EA2852" w:rsidP="007F013A">
      <w:pPr>
        <w:ind w:left="6237"/>
        <w:jc w:val="right"/>
      </w:pPr>
    </w:p>
    <w:p w:rsidR="00EA2852" w:rsidRDefault="00EA2852" w:rsidP="007F013A">
      <w:pPr>
        <w:ind w:left="6237"/>
        <w:jc w:val="right"/>
      </w:pPr>
    </w:p>
    <w:p w:rsidR="00EA2852" w:rsidRDefault="00EA2852" w:rsidP="007F013A">
      <w:pPr>
        <w:ind w:left="6237"/>
        <w:jc w:val="right"/>
      </w:pPr>
    </w:p>
    <w:p w:rsidR="00EA2852" w:rsidRDefault="00EA2852" w:rsidP="007F013A">
      <w:pPr>
        <w:ind w:left="6237"/>
        <w:jc w:val="right"/>
      </w:pPr>
    </w:p>
    <w:p w:rsidR="00EA2852" w:rsidRDefault="00EA2852" w:rsidP="007F013A">
      <w:pPr>
        <w:ind w:left="6237"/>
        <w:jc w:val="right"/>
      </w:pPr>
    </w:p>
    <w:p w:rsidR="0021467A" w:rsidRDefault="0021467A" w:rsidP="007F013A">
      <w:pPr>
        <w:ind w:left="6237"/>
        <w:jc w:val="right"/>
      </w:pPr>
    </w:p>
    <w:p w:rsidR="00EA2852" w:rsidRDefault="00EA2852" w:rsidP="007F013A">
      <w:pPr>
        <w:ind w:left="6237"/>
        <w:jc w:val="right"/>
      </w:pPr>
    </w:p>
    <w:p w:rsidR="008F20C4" w:rsidRDefault="008F20C4" w:rsidP="007F013A">
      <w:pPr>
        <w:ind w:left="6237"/>
        <w:jc w:val="right"/>
      </w:pPr>
    </w:p>
    <w:p w:rsidR="008F20C4" w:rsidRDefault="008F20C4" w:rsidP="007F013A">
      <w:pPr>
        <w:ind w:left="6237"/>
        <w:jc w:val="right"/>
      </w:pPr>
    </w:p>
    <w:p w:rsidR="008F20C4" w:rsidRDefault="008F20C4" w:rsidP="007F013A">
      <w:pPr>
        <w:ind w:left="6237"/>
        <w:jc w:val="right"/>
      </w:pPr>
    </w:p>
    <w:p w:rsidR="008F20C4" w:rsidRDefault="008F20C4" w:rsidP="007F013A">
      <w:pPr>
        <w:ind w:left="6237"/>
        <w:jc w:val="right"/>
      </w:pPr>
    </w:p>
    <w:p w:rsidR="00FB29B3" w:rsidRDefault="00FB29B3" w:rsidP="007F013A">
      <w:pPr>
        <w:ind w:left="6237"/>
        <w:jc w:val="right"/>
      </w:pPr>
    </w:p>
    <w:p w:rsidR="008F20C4" w:rsidRDefault="008F20C4" w:rsidP="007F013A">
      <w:pPr>
        <w:ind w:left="6237"/>
        <w:jc w:val="right"/>
      </w:pPr>
    </w:p>
    <w:p w:rsidR="00EA2852" w:rsidRDefault="00EA2852" w:rsidP="007F013A">
      <w:pPr>
        <w:ind w:left="6237"/>
        <w:jc w:val="right"/>
      </w:pPr>
    </w:p>
    <w:p w:rsidR="007F013A" w:rsidRPr="007F50E3" w:rsidRDefault="007F013A" w:rsidP="007F013A">
      <w:pPr>
        <w:ind w:left="6237"/>
        <w:jc w:val="right"/>
      </w:pPr>
      <w:r w:rsidRPr="007F50E3">
        <w:lastRenderedPageBreak/>
        <w:t>Приложение</w:t>
      </w:r>
    </w:p>
    <w:p w:rsidR="007F013A" w:rsidRPr="007F50E3" w:rsidRDefault="007F013A" w:rsidP="007F013A">
      <w:pPr>
        <w:ind w:left="6237"/>
        <w:jc w:val="right"/>
      </w:pPr>
      <w:r w:rsidRPr="007F50E3">
        <w:t>к постановлению Администрации</w:t>
      </w:r>
    </w:p>
    <w:p w:rsidR="007F013A" w:rsidRPr="007F50E3" w:rsidRDefault="00C427C5" w:rsidP="007F013A">
      <w:pPr>
        <w:ind w:left="6237"/>
        <w:jc w:val="right"/>
      </w:pPr>
      <w:r>
        <w:t>Кутейниковского</w:t>
      </w:r>
      <w:r w:rsidR="007F50E3">
        <w:t xml:space="preserve"> сельского</w:t>
      </w:r>
      <w:r w:rsidR="007F013A" w:rsidRPr="007F50E3">
        <w:t xml:space="preserve"> поселения от </w:t>
      </w:r>
      <w:r w:rsidR="002506D2">
        <w:t>16</w:t>
      </w:r>
      <w:r w:rsidR="007F013A" w:rsidRPr="007F50E3">
        <w:t>.</w:t>
      </w:r>
      <w:r w:rsidR="002506D2">
        <w:t>01</w:t>
      </w:r>
      <w:r w:rsidR="007F013A" w:rsidRPr="007F50E3">
        <w:t>.202</w:t>
      </w:r>
      <w:r w:rsidR="002506D2">
        <w:t>5</w:t>
      </w:r>
      <w:r w:rsidR="007F013A" w:rsidRPr="007F50E3">
        <w:t xml:space="preserve">г. № </w:t>
      </w:r>
      <w:r w:rsidR="002506D2">
        <w:t>10</w:t>
      </w:r>
    </w:p>
    <w:p w:rsidR="007F013A" w:rsidRPr="007F50E3" w:rsidRDefault="007F013A" w:rsidP="007D6DA6"/>
    <w:p w:rsidR="00FE746E" w:rsidRDefault="00FE746E" w:rsidP="007F013A">
      <w:pPr>
        <w:ind w:left="6237"/>
        <w:jc w:val="right"/>
      </w:pPr>
    </w:p>
    <w:p w:rsidR="00C427C5" w:rsidRDefault="00A01D48" w:rsidP="007F013A">
      <w:pPr>
        <w:ind w:left="6237"/>
        <w:jc w:val="right"/>
      </w:pPr>
      <w:r>
        <w:t xml:space="preserve">«Приложение </w:t>
      </w:r>
      <w:r w:rsidR="007F013A" w:rsidRPr="007F50E3">
        <w:t xml:space="preserve"> </w:t>
      </w:r>
    </w:p>
    <w:p w:rsidR="007F013A" w:rsidRPr="007F50E3" w:rsidRDefault="007F013A" w:rsidP="007F013A">
      <w:pPr>
        <w:ind w:left="6237"/>
        <w:jc w:val="right"/>
      </w:pPr>
      <w:r w:rsidRPr="007F50E3">
        <w:t>к постановлению</w:t>
      </w:r>
    </w:p>
    <w:p w:rsidR="007F013A" w:rsidRPr="007F50E3" w:rsidRDefault="007F013A" w:rsidP="007F013A">
      <w:pPr>
        <w:ind w:left="6237"/>
        <w:jc w:val="right"/>
      </w:pPr>
      <w:r w:rsidRPr="007F50E3">
        <w:t xml:space="preserve">Администрации </w:t>
      </w:r>
    </w:p>
    <w:p w:rsidR="007F013A" w:rsidRPr="007F50E3" w:rsidRDefault="00C427C5" w:rsidP="007F013A">
      <w:pPr>
        <w:ind w:left="6237"/>
        <w:jc w:val="right"/>
      </w:pPr>
      <w:r>
        <w:t>Кутейниковского</w:t>
      </w:r>
    </w:p>
    <w:p w:rsidR="00C427C5" w:rsidRDefault="007F013A" w:rsidP="007F013A">
      <w:pPr>
        <w:ind w:left="6237"/>
        <w:jc w:val="right"/>
      </w:pPr>
      <w:r w:rsidRPr="007F50E3">
        <w:t>сельско</w:t>
      </w:r>
      <w:r w:rsidR="007F50E3">
        <w:t xml:space="preserve">го поселения </w:t>
      </w:r>
    </w:p>
    <w:p w:rsidR="007F013A" w:rsidRPr="007F50E3" w:rsidRDefault="007F50E3" w:rsidP="007F013A">
      <w:pPr>
        <w:ind w:left="6237"/>
        <w:jc w:val="right"/>
      </w:pPr>
      <w:r>
        <w:t>от 3</w:t>
      </w:r>
      <w:r w:rsidR="00C427C5">
        <w:t>0</w:t>
      </w:r>
      <w:r>
        <w:t xml:space="preserve">.10.2018 № </w:t>
      </w:r>
      <w:r w:rsidR="00C427C5">
        <w:t>1</w:t>
      </w:r>
      <w:r w:rsidR="008F20C4">
        <w:t>27</w:t>
      </w:r>
    </w:p>
    <w:p w:rsidR="007F013A" w:rsidRDefault="007F013A" w:rsidP="007F013A">
      <w:pPr>
        <w:jc w:val="center"/>
        <w:rPr>
          <w:kern w:val="2"/>
          <w:sz w:val="28"/>
          <w:szCs w:val="28"/>
          <w:lang w:eastAsia="en-US"/>
        </w:rPr>
      </w:pPr>
    </w:p>
    <w:p w:rsidR="008F20C4" w:rsidRDefault="008F20C4" w:rsidP="00A01D48">
      <w:pPr>
        <w:jc w:val="both"/>
      </w:pPr>
    </w:p>
    <w:p w:rsidR="00A01D48" w:rsidRPr="00A5568B" w:rsidRDefault="00A01D48" w:rsidP="00A01D48">
      <w:pPr>
        <w:ind w:firstLine="567"/>
        <w:jc w:val="both"/>
        <w:rPr>
          <w:sz w:val="28"/>
        </w:rPr>
      </w:pPr>
      <w:r w:rsidRPr="00A01D48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Паспорт </w:t>
      </w:r>
      <w:r>
        <w:rPr>
          <w:sz w:val="28"/>
        </w:rPr>
        <w:t>муниципальной</w:t>
      </w:r>
      <w:r w:rsidRPr="00A5568B">
        <w:rPr>
          <w:sz w:val="28"/>
        </w:rPr>
        <w:t xml:space="preserve"> программы </w:t>
      </w:r>
      <w:r>
        <w:rPr>
          <w:rFonts w:eastAsia="Calibri"/>
          <w:sz w:val="28"/>
          <w:szCs w:val="28"/>
        </w:rPr>
        <w:t xml:space="preserve">Кутейниковского </w:t>
      </w:r>
      <w:r w:rsidRPr="002B7CDE">
        <w:rPr>
          <w:sz w:val="28"/>
          <w:szCs w:val="28"/>
        </w:rPr>
        <w:t>сельского поселения</w:t>
      </w:r>
      <w:r w:rsidRPr="00A5568B">
        <w:rPr>
          <w:sz w:val="28"/>
        </w:rPr>
        <w:t xml:space="preserve"> «Доступная среда»</w:t>
      </w:r>
      <w:r>
        <w:rPr>
          <w:sz w:val="28"/>
        </w:rPr>
        <w:t xml:space="preserve"> изложить в следующей редакции:</w:t>
      </w:r>
    </w:p>
    <w:p w:rsidR="00A01D48" w:rsidRDefault="00A01D48" w:rsidP="008F20C4">
      <w:pPr>
        <w:jc w:val="center"/>
        <w:rPr>
          <w:sz w:val="28"/>
        </w:rPr>
      </w:pPr>
    </w:p>
    <w:p w:rsidR="008F20C4" w:rsidRPr="00A5568B" w:rsidRDefault="008F20C4" w:rsidP="008F20C4">
      <w:pPr>
        <w:jc w:val="center"/>
        <w:rPr>
          <w:sz w:val="28"/>
        </w:rPr>
      </w:pPr>
      <w:r w:rsidRPr="00A5568B">
        <w:rPr>
          <w:sz w:val="28"/>
        </w:rPr>
        <w:t>II. ПАСПОРТ</w:t>
      </w:r>
    </w:p>
    <w:p w:rsidR="008F20C4" w:rsidRPr="00A5568B" w:rsidRDefault="008F20C4" w:rsidP="008F20C4">
      <w:pPr>
        <w:jc w:val="center"/>
        <w:rPr>
          <w:sz w:val="28"/>
        </w:rPr>
      </w:pPr>
      <w:r>
        <w:rPr>
          <w:sz w:val="28"/>
        </w:rPr>
        <w:t>муниципальной</w:t>
      </w:r>
      <w:r w:rsidRPr="00A5568B">
        <w:rPr>
          <w:sz w:val="28"/>
        </w:rPr>
        <w:t xml:space="preserve"> программы </w:t>
      </w:r>
      <w:r w:rsidR="00A107C9">
        <w:rPr>
          <w:rFonts w:eastAsia="Calibri"/>
          <w:sz w:val="28"/>
          <w:szCs w:val="28"/>
        </w:rPr>
        <w:t xml:space="preserve">Кутейниковского </w:t>
      </w:r>
      <w:r w:rsidR="00A107C9" w:rsidRPr="002B7CDE">
        <w:rPr>
          <w:sz w:val="28"/>
          <w:szCs w:val="28"/>
        </w:rPr>
        <w:t>сельского поселения</w:t>
      </w:r>
      <w:r w:rsidRPr="00A5568B">
        <w:rPr>
          <w:sz w:val="28"/>
        </w:rPr>
        <w:t xml:space="preserve"> «Доступная среда»</w:t>
      </w:r>
    </w:p>
    <w:p w:rsidR="008F20C4" w:rsidRPr="00A5568B" w:rsidRDefault="008F20C4" w:rsidP="008F20C4">
      <w:pPr>
        <w:jc w:val="center"/>
        <w:rPr>
          <w:sz w:val="28"/>
        </w:rPr>
      </w:pPr>
    </w:p>
    <w:p w:rsidR="008F20C4" w:rsidRPr="00A5568B" w:rsidRDefault="008F20C4" w:rsidP="008F20C4">
      <w:pPr>
        <w:jc w:val="center"/>
        <w:rPr>
          <w:sz w:val="28"/>
        </w:rPr>
      </w:pPr>
      <w:r w:rsidRPr="00A5568B">
        <w:rPr>
          <w:sz w:val="28"/>
        </w:rPr>
        <w:t>1. Основные положения</w:t>
      </w:r>
    </w:p>
    <w:p w:rsidR="008F20C4" w:rsidRPr="00A5568B" w:rsidRDefault="008F20C4" w:rsidP="008F20C4">
      <w:pPr>
        <w:jc w:val="center"/>
        <w:rPr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9"/>
        <w:gridCol w:w="3221"/>
        <w:gridCol w:w="432"/>
        <w:gridCol w:w="6282"/>
      </w:tblGrid>
      <w:tr w:rsidR="008F20C4" w:rsidRPr="00A5568B" w:rsidTr="00A60662">
        <w:tc>
          <w:tcPr>
            <w:tcW w:w="7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8F20C4" w:rsidRPr="00A5568B" w:rsidRDefault="008F20C4" w:rsidP="00A60662">
            <w:pPr>
              <w:jc w:val="center"/>
              <w:rPr>
                <w:sz w:val="28"/>
              </w:rPr>
            </w:pPr>
            <w:r w:rsidRPr="00A5568B">
              <w:rPr>
                <w:sz w:val="28"/>
              </w:rPr>
              <w:t>1.1.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8F20C4" w:rsidRPr="00A5568B" w:rsidRDefault="008F20C4" w:rsidP="00A60662">
            <w:pPr>
              <w:rPr>
                <w:sz w:val="28"/>
              </w:rPr>
            </w:pPr>
            <w:r w:rsidRPr="00A5568B">
              <w:rPr>
                <w:sz w:val="28"/>
              </w:rPr>
              <w:t xml:space="preserve">Куратор </w:t>
            </w:r>
            <w:r>
              <w:rPr>
                <w:sz w:val="28"/>
              </w:rPr>
              <w:t>муниципальной</w:t>
            </w:r>
            <w:r w:rsidRPr="00A5568B">
              <w:rPr>
                <w:sz w:val="28"/>
              </w:rPr>
              <w:t xml:space="preserve"> программы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8F20C4" w:rsidRPr="00A5568B" w:rsidRDefault="008F20C4" w:rsidP="00A60662">
            <w:pPr>
              <w:jc w:val="center"/>
              <w:rPr>
                <w:sz w:val="28"/>
              </w:rPr>
            </w:pPr>
            <w:r w:rsidRPr="00A5568B">
              <w:rPr>
                <w:sz w:val="28"/>
              </w:rPr>
              <w:t>–</w:t>
            </w:r>
          </w:p>
        </w:tc>
        <w:tc>
          <w:tcPr>
            <w:tcW w:w="8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8F20C4" w:rsidRPr="00A5568B" w:rsidRDefault="00A107C9" w:rsidP="00A107C9">
            <w:pPr>
              <w:jc w:val="both"/>
              <w:rPr>
                <w:sz w:val="28"/>
              </w:rPr>
            </w:pPr>
            <w:r>
              <w:rPr>
                <w:sz w:val="28"/>
              </w:rPr>
              <w:t>Карпушин Максим Алексеевич, Глава Администрации Кутейниковского сельского поселения</w:t>
            </w:r>
          </w:p>
        </w:tc>
      </w:tr>
      <w:tr w:rsidR="008F20C4" w:rsidRPr="00A5568B" w:rsidTr="00A60662">
        <w:trPr>
          <w:trHeight w:val="743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8F20C4" w:rsidRPr="00A5568B" w:rsidRDefault="008F20C4" w:rsidP="00A60662">
            <w:pPr>
              <w:jc w:val="center"/>
              <w:rPr>
                <w:sz w:val="28"/>
              </w:rPr>
            </w:pPr>
            <w:r w:rsidRPr="00A5568B">
              <w:rPr>
                <w:sz w:val="28"/>
              </w:rPr>
              <w:t>1.2.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8F20C4" w:rsidRPr="00A5568B" w:rsidRDefault="008F20C4" w:rsidP="00A60662">
            <w:pPr>
              <w:rPr>
                <w:sz w:val="28"/>
              </w:rPr>
            </w:pPr>
            <w:r w:rsidRPr="00A5568B">
              <w:rPr>
                <w:sz w:val="28"/>
              </w:rPr>
              <w:t xml:space="preserve">Ответственный исполнитель </w:t>
            </w:r>
            <w:r>
              <w:rPr>
                <w:sz w:val="28"/>
              </w:rPr>
              <w:t>муниципальной</w:t>
            </w:r>
            <w:r w:rsidRPr="00A5568B">
              <w:rPr>
                <w:sz w:val="28"/>
              </w:rPr>
              <w:t xml:space="preserve"> программы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8F20C4" w:rsidRPr="00A5568B" w:rsidRDefault="008F20C4" w:rsidP="00A60662">
            <w:pPr>
              <w:jc w:val="center"/>
              <w:rPr>
                <w:sz w:val="28"/>
              </w:rPr>
            </w:pPr>
            <w:r w:rsidRPr="00A5568B">
              <w:rPr>
                <w:sz w:val="28"/>
              </w:rPr>
              <w:t>–</w:t>
            </w:r>
          </w:p>
        </w:tc>
        <w:tc>
          <w:tcPr>
            <w:tcW w:w="8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8F20C4" w:rsidRPr="00A5568B" w:rsidRDefault="00A107C9" w:rsidP="00A107C9">
            <w:pPr>
              <w:jc w:val="both"/>
              <w:rPr>
                <w:strike/>
                <w:sz w:val="28"/>
              </w:rPr>
            </w:pPr>
            <w:r>
              <w:rPr>
                <w:sz w:val="28"/>
              </w:rPr>
              <w:t>Администрация Кутейниковского сельского поселения</w:t>
            </w:r>
            <w:r w:rsidR="008F20C4" w:rsidRPr="00A5568B">
              <w:rPr>
                <w:sz w:val="28"/>
              </w:rPr>
              <w:t xml:space="preserve"> </w:t>
            </w:r>
          </w:p>
        </w:tc>
      </w:tr>
      <w:tr w:rsidR="008F20C4" w:rsidRPr="00A5568B" w:rsidTr="00A60662">
        <w:trPr>
          <w:trHeight w:val="720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8F20C4" w:rsidRPr="00A5568B" w:rsidRDefault="008F20C4" w:rsidP="00A60662">
            <w:pPr>
              <w:jc w:val="center"/>
              <w:rPr>
                <w:sz w:val="28"/>
              </w:rPr>
            </w:pPr>
            <w:r w:rsidRPr="00A5568B">
              <w:rPr>
                <w:sz w:val="28"/>
              </w:rPr>
              <w:t>1.3.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8F20C4" w:rsidRPr="00A5568B" w:rsidRDefault="008F20C4" w:rsidP="00A60662">
            <w:pPr>
              <w:rPr>
                <w:sz w:val="28"/>
              </w:rPr>
            </w:pPr>
            <w:r w:rsidRPr="00A5568B">
              <w:rPr>
                <w:sz w:val="28"/>
              </w:rPr>
              <w:t xml:space="preserve">Срок реализации </w:t>
            </w:r>
            <w:r>
              <w:rPr>
                <w:sz w:val="28"/>
              </w:rPr>
              <w:t>муниципальной</w:t>
            </w:r>
            <w:r w:rsidRPr="00A5568B">
              <w:rPr>
                <w:sz w:val="28"/>
              </w:rPr>
              <w:t xml:space="preserve">  программы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8F20C4" w:rsidRPr="00A5568B" w:rsidRDefault="008F20C4" w:rsidP="00A60662">
            <w:pPr>
              <w:jc w:val="center"/>
              <w:rPr>
                <w:sz w:val="28"/>
              </w:rPr>
            </w:pPr>
            <w:r w:rsidRPr="00A5568B">
              <w:rPr>
                <w:sz w:val="28"/>
              </w:rPr>
              <w:t>–</w:t>
            </w:r>
          </w:p>
        </w:tc>
        <w:tc>
          <w:tcPr>
            <w:tcW w:w="8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8F20C4" w:rsidRPr="00A5568B" w:rsidRDefault="008F20C4" w:rsidP="00A60662">
            <w:pPr>
              <w:jc w:val="both"/>
              <w:rPr>
                <w:sz w:val="28"/>
              </w:rPr>
            </w:pPr>
            <w:r w:rsidRPr="00A5568B">
              <w:rPr>
                <w:sz w:val="28"/>
              </w:rPr>
              <w:t>этап I: 2019 – 202</w:t>
            </w:r>
            <w:r w:rsidR="00A107C9">
              <w:rPr>
                <w:sz w:val="28"/>
              </w:rPr>
              <w:t>4</w:t>
            </w:r>
            <w:r w:rsidRPr="00A5568B">
              <w:rPr>
                <w:sz w:val="28"/>
              </w:rPr>
              <w:t xml:space="preserve"> годы;</w:t>
            </w:r>
          </w:p>
          <w:p w:rsidR="008F20C4" w:rsidRPr="00A5568B" w:rsidRDefault="008F20C4" w:rsidP="00A107C9">
            <w:pPr>
              <w:jc w:val="both"/>
              <w:rPr>
                <w:i/>
                <w:sz w:val="28"/>
              </w:rPr>
            </w:pPr>
            <w:r w:rsidRPr="00A5568B">
              <w:rPr>
                <w:sz w:val="28"/>
              </w:rPr>
              <w:t>этап II: 202</w:t>
            </w:r>
            <w:r w:rsidR="00A107C9">
              <w:rPr>
                <w:sz w:val="28"/>
              </w:rPr>
              <w:t>5</w:t>
            </w:r>
            <w:r w:rsidRPr="00A5568B">
              <w:rPr>
                <w:sz w:val="28"/>
              </w:rPr>
              <w:t xml:space="preserve"> – 2030 годы</w:t>
            </w:r>
          </w:p>
        </w:tc>
      </w:tr>
      <w:tr w:rsidR="008F20C4" w:rsidRPr="00A5568B" w:rsidTr="00A60662">
        <w:trPr>
          <w:trHeight w:val="945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8F20C4" w:rsidRPr="00A5568B" w:rsidRDefault="008F20C4" w:rsidP="00A60662">
            <w:pPr>
              <w:jc w:val="center"/>
              <w:rPr>
                <w:sz w:val="28"/>
              </w:rPr>
            </w:pPr>
            <w:r w:rsidRPr="00A5568B">
              <w:rPr>
                <w:sz w:val="28"/>
              </w:rPr>
              <w:t>1.4.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8F20C4" w:rsidRPr="00A5568B" w:rsidRDefault="008F20C4" w:rsidP="00A60662">
            <w:pPr>
              <w:rPr>
                <w:sz w:val="28"/>
              </w:rPr>
            </w:pPr>
            <w:r w:rsidRPr="00A5568B">
              <w:rPr>
                <w:sz w:val="28"/>
              </w:rPr>
              <w:t xml:space="preserve">Цели </w:t>
            </w:r>
            <w:r>
              <w:rPr>
                <w:sz w:val="28"/>
              </w:rPr>
              <w:t>муниципальной</w:t>
            </w:r>
            <w:r w:rsidRPr="00A5568B">
              <w:rPr>
                <w:sz w:val="28"/>
              </w:rPr>
              <w:t xml:space="preserve"> программы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8F20C4" w:rsidRPr="00A5568B" w:rsidRDefault="008F20C4" w:rsidP="00A60662">
            <w:pPr>
              <w:jc w:val="center"/>
              <w:rPr>
                <w:sz w:val="28"/>
              </w:rPr>
            </w:pPr>
            <w:r w:rsidRPr="00A5568B">
              <w:rPr>
                <w:sz w:val="28"/>
              </w:rPr>
              <w:t>–</w:t>
            </w:r>
          </w:p>
        </w:tc>
        <w:tc>
          <w:tcPr>
            <w:tcW w:w="8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8F20C4" w:rsidRPr="00A5568B" w:rsidRDefault="008F20C4" w:rsidP="00A60662">
            <w:pPr>
              <w:widowControl w:val="0"/>
              <w:jc w:val="both"/>
              <w:rPr>
                <w:sz w:val="28"/>
              </w:rPr>
            </w:pPr>
            <w:r w:rsidRPr="00A5568B">
              <w:rPr>
                <w:sz w:val="28"/>
              </w:rPr>
              <w:t xml:space="preserve">создание в </w:t>
            </w:r>
            <w:r w:rsidR="00A107C9">
              <w:rPr>
                <w:sz w:val="28"/>
              </w:rPr>
              <w:t>Кутейниковском сельском поселении</w:t>
            </w:r>
            <w:r w:rsidRPr="00A5568B">
              <w:rPr>
                <w:sz w:val="28"/>
              </w:rPr>
              <w:t xml:space="preserve"> безбарьерной среды, посредством достижения 100 процентов доступности для инвалидов и других маломобильных групп населения приоритетных объектов</w:t>
            </w:r>
          </w:p>
        </w:tc>
      </w:tr>
      <w:tr w:rsidR="008F20C4" w:rsidRPr="00A5568B" w:rsidTr="00A60662">
        <w:trPr>
          <w:trHeight w:val="1140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8F20C4" w:rsidRPr="00A5568B" w:rsidRDefault="008F20C4" w:rsidP="00A60662">
            <w:pPr>
              <w:jc w:val="center"/>
              <w:rPr>
                <w:sz w:val="28"/>
              </w:rPr>
            </w:pPr>
            <w:r w:rsidRPr="00A5568B">
              <w:rPr>
                <w:sz w:val="28"/>
              </w:rPr>
              <w:t>1.5.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8F20C4" w:rsidRPr="00A5568B" w:rsidRDefault="008F20C4" w:rsidP="00A60662">
            <w:pPr>
              <w:rPr>
                <w:sz w:val="28"/>
              </w:rPr>
            </w:pPr>
            <w:r w:rsidRPr="00A5568B">
              <w:rPr>
                <w:sz w:val="28"/>
              </w:rPr>
              <w:t xml:space="preserve">Параметры финансового обеспечения </w:t>
            </w:r>
            <w:r>
              <w:rPr>
                <w:sz w:val="28"/>
              </w:rPr>
              <w:t>муниципальной</w:t>
            </w:r>
            <w:r w:rsidRPr="00A5568B">
              <w:rPr>
                <w:sz w:val="28"/>
              </w:rPr>
              <w:t xml:space="preserve"> программы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8F20C4" w:rsidRPr="00A5568B" w:rsidRDefault="008F20C4" w:rsidP="00A60662">
            <w:pPr>
              <w:jc w:val="center"/>
              <w:rPr>
                <w:sz w:val="28"/>
              </w:rPr>
            </w:pPr>
            <w:r w:rsidRPr="00A5568B">
              <w:rPr>
                <w:sz w:val="28"/>
              </w:rPr>
              <w:t>–</w:t>
            </w:r>
          </w:p>
        </w:tc>
        <w:tc>
          <w:tcPr>
            <w:tcW w:w="8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8F20C4" w:rsidRPr="00DE291D" w:rsidRDefault="00A107C9" w:rsidP="00A60662">
            <w:pPr>
              <w:jc w:val="both"/>
              <w:rPr>
                <w:sz w:val="28"/>
              </w:rPr>
            </w:pPr>
            <w:r>
              <w:rPr>
                <w:sz w:val="28"/>
              </w:rPr>
              <w:t>9</w:t>
            </w:r>
            <w:r w:rsidR="000B0BE5">
              <w:rPr>
                <w:sz w:val="28"/>
              </w:rPr>
              <w:t>8</w:t>
            </w:r>
            <w:r>
              <w:rPr>
                <w:sz w:val="28"/>
              </w:rPr>
              <w:t>,</w:t>
            </w:r>
            <w:r w:rsidR="000B0BE5">
              <w:rPr>
                <w:sz w:val="28"/>
              </w:rPr>
              <w:t>9</w:t>
            </w:r>
            <w:r w:rsidR="008F20C4" w:rsidRPr="00DE291D">
              <w:rPr>
                <w:sz w:val="28"/>
              </w:rPr>
              <w:t xml:space="preserve"> тыс. рублей:</w:t>
            </w:r>
          </w:p>
          <w:p w:rsidR="008F20C4" w:rsidRPr="00DE291D" w:rsidRDefault="008F20C4" w:rsidP="00A60662">
            <w:pPr>
              <w:jc w:val="both"/>
              <w:rPr>
                <w:sz w:val="28"/>
              </w:rPr>
            </w:pPr>
            <w:r w:rsidRPr="00DE291D">
              <w:rPr>
                <w:sz w:val="28"/>
              </w:rPr>
              <w:t xml:space="preserve">этап I: </w:t>
            </w:r>
            <w:r w:rsidR="00A107C9">
              <w:rPr>
                <w:sz w:val="28"/>
              </w:rPr>
              <w:t>94,4</w:t>
            </w:r>
            <w:r w:rsidRPr="00DE291D">
              <w:rPr>
                <w:sz w:val="28"/>
              </w:rPr>
              <w:t xml:space="preserve"> тыс. рублей;</w:t>
            </w:r>
          </w:p>
          <w:p w:rsidR="008F20C4" w:rsidRPr="00A5568B" w:rsidRDefault="008F20C4" w:rsidP="000B0BE5">
            <w:pPr>
              <w:jc w:val="both"/>
              <w:rPr>
                <w:sz w:val="28"/>
              </w:rPr>
            </w:pPr>
            <w:r w:rsidRPr="00DE291D">
              <w:rPr>
                <w:sz w:val="28"/>
              </w:rPr>
              <w:t xml:space="preserve">этап II: </w:t>
            </w:r>
            <w:r w:rsidR="000B0BE5">
              <w:rPr>
                <w:sz w:val="28"/>
              </w:rPr>
              <w:t>4,5</w:t>
            </w:r>
            <w:r w:rsidRPr="00DE291D">
              <w:rPr>
                <w:sz w:val="28"/>
              </w:rPr>
              <w:t xml:space="preserve"> тыс. рублей</w:t>
            </w:r>
          </w:p>
        </w:tc>
      </w:tr>
      <w:tr w:rsidR="008F20C4" w:rsidRPr="00A5568B" w:rsidTr="00A60662">
        <w:tc>
          <w:tcPr>
            <w:tcW w:w="7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8F20C4" w:rsidRPr="00A5568B" w:rsidRDefault="008F20C4" w:rsidP="00A60662">
            <w:pPr>
              <w:jc w:val="center"/>
              <w:rPr>
                <w:sz w:val="28"/>
              </w:rPr>
            </w:pPr>
            <w:r w:rsidRPr="00A5568B">
              <w:rPr>
                <w:sz w:val="28"/>
              </w:rPr>
              <w:t>1.6.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8F20C4" w:rsidRPr="00A5568B" w:rsidRDefault="008F20C4" w:rsidP="00A60662">
            <w:pPr>
              <w:rPr>
                <w:sz w:val="28"/>
              </w:rPr>
            </w:pPr>
            <w:r w:rsidRPr="00A5568B">
              <w:rPr>
                <w:sz w:val="28"/>
              </w:rPr>
              <w:t>Связь с национальными целями развития Российской Федерации, государственными программами Российской Федерации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8F20C4" w:rsidRPr="00A5568B" w:rsidRDefault="008F20C4" w:rsidP="00A60662">
            <w:pPr>
              <w:jc w:val="center"/>
              <w:rPr>
                <w:sz w:val="28"/>
              </w:rPr>
            </w:pPr>
            <w:r w:rsidRPr="00A5568B">
              <w:rPr>
                <w:sz w:val="28"/>
              </w:rPr>
              <w:t>–</w:t>
            </w:r>
          </w:p>
        </w:tc>
        <w:tc>
          <w:tcPr>
            <w:tcW w:w="8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8F20C4" w:rsidRPr="00A5568B" w:rsidRDefault="00A60662" w:rsidP="00A60662">
            <w:pPr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 w:rsidR="008F20C4" w:rsidRPr="00A5568B">
              <w:rPr>
                <w:sz w:val="28"/>
              </w:rPr>
              <w:t xml:space="preserve"> программа Российской Федерации: </w:t>
            </w:r>
            <w:r>
              <w:rPr>
                <w:sz w:val="28"/>
              </w:rPr>
              <w:t>муниципальная</w:t>
            </w:r>
            <w:r w:rsidR="008F20C4" w:rsidRPr="00A5568B">
              <w:rPr>
                <w:sz w:val="28"/>
              </w:rPr>
              <w:t xml:space="preserve"> программа Российской Федерации</w:t>
            </w:r>
            <w:r w:rsidR="00A107C9">
              <w:rPr>
                <w:sz w:val="28"/>
              </w:rPr>
              <w:t xml:space="preserve"> </w:t>
            </w:r>
            <w:r w:rsidR="008F20C4" w:rsidRPr="00A5568B">
              <w:rPr>
                <w:sz w:val="28"/>
              </w:rPr>
              <w:t>«Доступная среда», утвержденная  постановлением Правительства Российской Федерации от 29.03.2019 №</w:t>
            </w:r>
            <w:r w:rsidR="008F20C4">
              <w:rPr>
                <w:sz w:val="28"/>
              </w:rPr>
              <w:t> </w:t>
            </w:r>
            <w:r w:rsidR="008F20C4" w:rsidRPr="00A5568B">
              <w:rPr>
                <w:sz w:val="28"/>
              </w:rPr>
              <w:t xml:space="preserve">363 </w:t>
            </w:r>
          </w:p>
        </w:tc>
      </w:tr>
    </w:tbl>
    <w:p w:rsidR="00A01D48" w:rsidRDefault="00A01D48" w:rsidP="00A01D48">
      <w:pPr>
        <w:widowControl w:val="0"/>
        <w:ind w:firstLine="567"/>
        <w:jc w:val="both"/>
        <w:rPr>
          <w:sz w:val="28"/>
        </w:rPr>
      </w:pPr>
      <w:r>
        <w:rPr>
          <w:sz w:val="28"/>
        </w:rPr>
        <w:lastRenderedPageBreak/>
        <w:t xml:space="preserve">2. </w:t>
      </w:r>
      <w:r w:rsidRPr="00DE291D">
        <w:rPr>
          <w:sz w:val="28"/>
        </w:rPr>
        <w:t xml:space="preserve">Параметры финансового обеспечения </w:t>
      </w:r>
      <w:r>
        <w:rPr>
          <w:sz w:val="28"/>
        </w:rPr>
        <w:t>муниципальной</w:t>
      </w:r>
      <w:r w:rsidRPr="00DE291D">
        <w:rPr>
          <w:sz w:val="28"/>
        </w:rPr>
        <w:t xml:space="preserve"> программы</w:t>
      </w:r>
      <w:r>
        <w:rPr>
          <w:sz w:val="28"/>
        </w:rPr>
        <w:t xml:space="preserve"> изложить в следующей редакции:</w:t>
      </w:r>
    </w:p>
    <w:p w:rsidR="00A01D48" w:rsidRDefault="00A01D48" w:rsidP="00A01D48">
      <w:pPr>
        <w:widowControl w:val="0"/>
        <w:ind w:firstLine="567"/>
        <w:jc w:val="both"/>
        <w:rPr>
          <w:sz w:val="28"/>
        </w:rPr>
      </w:pPr>
    </w:p>
    <w:p w:rsidR="008F20C4" w:rsidRPr="00DE291D" w:rsidRDefault="00A01D48" w:rsidP="008F20C4">
      <w:pPr>
        <w:widowControl w:val="0"/>
        <w:jc w:val="center"/>
        <w:rPr>
          <w:sz w:val="28"/>
        </w:rPr>
      </w:pPr>
      <w:r>
        <w:rPr>
          <w:sz w:val="28"/>
        </w:rPr>
        <w:t>«</w:t>
      </w:r>
      <w:r w:rsidR="008F20C4" w:rsidRPr="00DE291D">
        <w:rPr>
          <w:sz w:val="28"/>
        </w:rPr>
        <w:t xml:space="preserve">4. Параметры финансового обеспечения </w:t>
      </w:r>
      <w:r w:rsidR="008F20C4">
        <w:rPr>
          <w:sz w:val="28"/>
        </w:rPr>
        <w:t>муниципальной</w:t>
      </w:r>
      <w:r w:rsidR="008F20C4" w:rsidRPr="00DE291D">
        <w:rPr>
          <w:sz w:val="28"/>
        </w:rPr>
        <w:t xml:space="preserve"> программы </w:t>
      </w:r>
    </w:p>
    <w:p w:rsidR="008F20C4" w:rsidRPr="00DE291D" w:rsidRDefault="008F20C4" w:rsidP="008F20C4">
      <w:pPr>
        <w:widowControl w:val="0"/>
        <w:jc w:val="center"/>
        <w:outlineLvl w:val="2"/>
        <w:rPr>
          <w:sz w:val="28"/>
        </w:rPr>
      </w:pPr>
    </w:p>
    <w:tbl>
      <w:tblPr>
        <w:tblW w:w="10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40"/>
        <w:gridCol w:w="3995"/>
        <w:gridCol w:w="708"/>
        <w:gridCol w:w="1823"/>
        <w:gridCol w:w="1702"/>
        <w:gridCol w:w="1295"/>
      </w:tblGrid>
      <w:tr w:rsidR="008F20C4" w:rsidRPr="00A01D48" w:rsidTr="00A01D48"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20C4" w:rsidRPr="00A01D48" w:rsidRDefault="008F20C4" w:rsidP="00A6066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A01D48">
              <w:rPr>
                <w:sz w:val="24"/>
                <w:szCs w:val="24"/>
              </w:rPr>
              <w:t>№ п/п</w:t>
            </w:r>
          </w:p>
        </w:tc>
        <w:tc>
          <w:tcPr>
            <w:tcW w:w="3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20C4" w:rsidRPr="00A01D48" w:rsidRDefault="008F20C4" w:rsidP="00A60662">
            <w:pPr>
              <w:widowControl w:val="0"/>
              <w:jc w:val="center"/>
              <w:rPr>
                <w:sz w:val="24"/>
                <w:szCs w:val="24"/>
              </w:rPr>
            </w:pPr>
            <w:r w:rsidRPr="00A01D48">
              <w:rPr>
                <w:sz w:val="24"/>
                <w:szCs w:val="24"/>
              </w:rPr>
              <w:t xml:space="preserve">Наименование </w:t>
            </w:r>
          </w:p>
          <w:p w:rsidR="008F20C4" w:rsidRPr="00A01D48" w:rsidRDefault="008F20C4" w:rsidP="00A60662">
            <w:pPr>
              <w:widowControl w:val="0"/>
              <w:jc w:val="center"/>
              <w:rPr>
                <w:sz w:val="24"/>
                <w:szCs w:val="24"/>
              </w:rPr>
            </w:pPr>
            <w:r w:rsidRPr="00A01D48">
              <w:rPr>
                <w:sz w:val="24"/>
                <w:szCs w:val="24"/>
              </w:rPr>
              <w:t xml:space="preserve">муниципальной программы, </w:t>
            </w:r>
          </w:p>
          <w:p w:rsidR="008F20C4" w:rsidRPr="00A01D48" w:rsidRDefault="008F20C4" w:rsidP="00A60662">
            <w:pPr>
              <w:widowControl w:val="0"/>
              <w:jc w:val="center"/>
              <w:rPr>
                <w:sz w:val="24"/>
                <w:szCs w:val="24"/>
              </w:rPr>
            </w:pPr>
            <w:r w:rsidRPr="00A01D48">
              <w:rPr>
                <w:sz w:val="24"/>
                <w:szCs w:val="24"/>
              </w:rPr>
              <w:t xml:space="preserve">структурного элемента, </w:t>
            </w:r>
          </w:p>
          <w:p w:rsidR="008F20C4" w:rsidRPr="00A01D48" w:rsidRDefault="008F20C4" w:rsidP="00A60662">
            <w:pPr>
              <w:widowControl w:val="0"/>
              <w:jc w:val="center"/>
              <w:rPr>
                <w:sz w:val="24"/>
                <w:szCs w:val="24"/>
              </w:rPr>
            </w:pPr>
            <w:r w:rsidRPr="00A01D48">
              <w:rPr>
                <w:sz w:val="24"/>
                <w:szCs w:val="24"/>
              </w:rPr>
              <w:t xml:space="preserve">источник финансового обеспечения 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F20C4" w:rsidRPr="00A01D48" w:rsidRDefault="008F20C4" w:rsidP="00A60662">
            <w:pPr>
              <w:widowControl w:val="0"/>
              <w:jc w:val="center"/>
              <w:rPr>
                <w:sz w:val="24"/>
                <w:szCs w:val="24"/>
              </w:rPr>
            </w:pPr>
            <w:r w:rsidRPr="00A01D48">
              <w:rPr>
                <w:sz w:val="24"/>
                <w:szCs w:val="24"/>
              </w:rPr>
              <w:t>Объем расходов по годам реализации, тыс. рублей</w:t>
            </w:r>
          </w:p>
        </w:tc>
      </w:tr>
      <w:tr w:rsidR="008F20C4" w:rsidRPr="00A01D48" w:rsidTr="00A01D48"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20C4" w:rsidRPr="00A01D48" w:rsidRDefault="008F20C4" w:rsidP="00A60662">
            <w:pPr>
              <w:rPr>
                <w:sz w:val="24"/>
                <w:szCs w:val="24"/>
              </w:rPr>
            </w:pPr>
          </w:p>
        </w:tc>
        <w:tc>
          <w:tcPr>
            <w:tcW w:w="3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20C4" w:rsidRPr="00A01D48" w:rsidRDefault="008F20C4" w:rsidP="00A6066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20C4" w:rsidRPr="00A01D48" w:rsidRDefault="008F20C4" w:rsidP="00DC7F36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A01D48">
              <w:rPr>
                <w:sz w:val="24"/>
                <w:szCs w:val="24"/>
              </w:rPr>
              <w:t>202</w:t>
            </w:r>
            <w:r w:rsidR="00DC7F36" w:rsidRPr="00A01D48">
              <w:rPr>
                <w:sz w:val="24"/>
                <w:szCs w:val="24"/>
              </w:rPr>
              <w:t>5</w:t>
            </w:r>
            <w:r w:rsidRPr="00A01D4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20C4" w:rsidRPr="00A01D48" w:rsidRDefault="008F20C4" w:rsidP="00DC7F36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A01D48">
              <w:rPr>
                <w:sz w:val="24"/>
                <w:szCs w:val="24"/>
              </w:rPr>
              <w:t>202</w:t>
            </w:r>
            <w:r w:rsidR="00DC7F36" w:rsidRPr="00A01D48">
              <w:rPr>
                <w:sz w:val="24"/>
                <w:szCs w:val="24"/>
              </w:rPr>
              <w:t>6</w:t>
            </w:r>
            <w:r w:rsidRPr="00A01D4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F20C4" w:rsidRPr="00A01D48" w:rsidRDefault="008F20C4" w:rsidP="00DC7F36">
            <w:pPr>
              <w:widowControl w:val="0"/>
              <w:jc w:val="center"/>
              <w:rPr>
                <w:sz w:val="24"/>
                <w:szCs w:val="24"/>
              </w:rPr>
            </w:pPr>
            <w:r w:rsidRPr="00A01D48">
              <w:rPr>
                <w:sz w:val="24"/>
                <w:szCs w:val="24"/>
              </w:rPr>
              <w:t>202</w:t>
            </w:r>
            <w:r w:rsidR="00DC7F36" w:rsidRPr="00A01D48">
              <w:rPr>
                <w:sz w:val="24"/>
                <w:szCs w:val="24"/>
              </w:rPr>
              <w:t>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20C4" w:rsidRPr="00A01D48" w:rsidRDefault="008F20C4" w:rsidP="00A6066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A01D48">
              <w:rPr>
                <w:sz w:val="24"/>
                <w:szCs w:val="24"/>
              </w:rPr>
              <w:t>всего</w:t>
            </w:r>
          </w:p>
        </w:tc>
      </w:tr>
    </w:tbl>
    <w:p w:rsidR="008F20C4" w:rsidRPr="00DE291D" w:rsidRDefault="008F20C4" w:rsidP="008F20C4">
      <w:pPr>
        <w:rPr>
          <w:sz w:val="2"/>
        </w:rPr>
      </w:pPr>
    </w:p>
    <w:tbl>
      <w:tblPr>
        <w:tblW w:w="10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40"/>
        <w:gridCol w:w="3995"/>
        <w:gridCol w:w="708"/>
        <w:gridCol w:w="1823"/>
        <w:gridCol w:w="1702"/>
        <w:gridCol w:w="1295"/>
      </w:tblGrid>
      <w:tr w:rsidR="008F20C4" w:rsidRPr="00A01D48" w:rsidTr="00A01D48">
        <w:trPr>
          <w:tblHeader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20C4" w:rsidRPr="00A01D48" w:rsidRDefault="008F20C4" w:rsidP="00A6066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A01D48">
              <w:rPr>
                <w:sz w:val="24"/>
                <w:szCs w:val="24"/>
              </w:rPr>
              <w:t>1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20C4" w:rsidRPr="00A01D48" w:rsidRDefault="008F20C4" w:rsidP="00A6066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A01D48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20C4" w:rsidRPr="00A01D48" w:rsidRDefault="008F20C4" w:rsidP="00A6066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A01D48">
              <w:rPr>
                <w:sz w:val="24"/>
                <w:szCs w:val="24"/>
              </w:rPr>
              <w:t>3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20C4" w:rsidRPr="00A01D48" w:rsidRDefault="008F20C4" w:rsidP="00A6066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A01D48">
              <w:rPr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20C4" w:rsidRPr="00A01D48" w:rsidRDefault="008F20C4" w:rsidP="00A6066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A01D48">
              <w:rPr>
                <w:sz w:val="24"/>
                <w:szCs w:val="24"/>
              </w:rPr>
              <w:t>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20C4" w:rsidRPr="00A01D48" w:rsidRDefault="008F20C4" w:rsidP="00A6066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A01D48">
              <w:rPr>
                <w:sz w:val="24"/>
                <w:szCs w:val="24"/>
              </w:rPr>
              <w:t>6</w:t>
            </w:r>
          </w:p>
        </w:tc>
      </w:tr>
      <w:tr w:rsidR="008F20C4" w:rsidRPr="00A01D48" w:rsidTr="00A01D48"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20C4" w:rsidRPr="00A01D48" w:rsidRDefault="008F20C4" w:rsidP="00A6066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A01D48">
              <w:rPr>
                <w:sz w:val="24"/>
                <w:szCs w:val="24"/>
              </w:rPr>
              <w:t>1.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20C4" w:rsidRPr="00A01D48" w:rsidRDefault="00A60662" w:rsidP="00DC7F36">
            <w:pPr>
              <w:widowControl w:val="0"/>
              <w:outlineLvl w:val="2"/>
              <w:rPr>
                <w:sz w:val="24"/>
                <w:szCs w:val="24"/>
              </w:rPr>
            </w:pPr>
            <w:r w:rsidRPr="00A01D48">
              <w:rPr>
                <w:sz w:val="24"/>
                <w:szCs w:val="24"/>
              </w:rPr>
              <w:t>Муниципальная</w:t>
            </w:r>
            <w:r w:rsidR="008F20C4" w:rsidRPr="00A01D48">
              <w:rPr>
                <w:sz w:val="24"/>
                <w:szCs w:val="24"/>
              </w:rPr>
              <w:t xml:space="preserve"> программа </w:t>
            </w:r>
            <w:r w:rsidR="00DC7F36" w:rsidRPr="00A01D48">
              <w:rPr>
                <w:rFonts w:eastAsia="Calibri"/>
                <w:sz w:val="24"/>
                <w:szCs w:val="24"/>
              </w:rPr>
              <w:t xml:space="preserve">Кутейниковского </w:t>
            </w:r>
            <w:r w:rsidR="00DC7F36" w:rsidRPr="00A01D48">
              <w:rPr>
                <w:sz w:val="24"/>
                <w:szCs w:val="24"/>
              </w:rPr>
              <w:t xml:space="preserve">сельского поселения </w:t>
            </w:r>
            <w:r w:rsidR="008F20C4" w:rsidRPr="00A01D48">
              <w:rPr>
                <w:sz w:val="24"/>
                <w:szCs w:val="24"/>
              </w:rPr>
              <w:t>«Доступная среда» (всего), в том числе: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20C4" w:rsidRPr="00A01D48" w:rsidRDefault="00DC7F36" w:rsidP="00A6066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A01D48">
              <w:rPr>
                <w:sz w:val="24"/>
                <w:szCs w:val="24"/>
              </w:rPr>
              <w:t>0,5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20C4" w:rsidRPr="00A01D48" w:rsidRDefault="00DC7F36" w:rsidP="00A6066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A01D48">
              <w:rPr>
                <w:sz w:val="24"/>
                <w:szCs w:val="24"/>
              </w:rPr>
              <w:t>0,5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20C4" w:rsidRPr="00A01D48" w:rsidRDefault="000B0BE5" w:rsidP="00A6066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20C4" w:rsidRPr="00A01D48" w:rsidRDefault="000B0BE5" w:rsidP="00A6066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</w:tr>
      <w:tr w:rsidR="00857119" w:rsidRPr="00A01D48" w:rsidTr="00A01D48"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57119" w:rsidRPr="00A01D48" w:rsidRDefault="00857119" w:rsidP="00A60662">
            <w:pPr>
              <w:rPr>
                <w:sz w:val="24"/>
                <w:szCs w:val="24"/>
              </w:rPr>
            </w:pP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57119" w:rsidRPr="00A01D48" w:rsidRDefault="00857119" w:rsidP="00A60662">
            <w:pPr>
              <w:widowControl w:val="0"/>
              <w:rPr>
                <w:sz w:val="24"/>
                <w:szCs w:val="24"/>
              </w:rPr>
            </w:pPr>
            <w:r w:rsidRPr="00A01D48">
              <w:rPr>
                <w:sz w:val="24"/>
                <w:szCs w:val="24"/>
              </w:rPr>
              <w:t>бюджет поселения(всего), из них: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57119" w:rsidRPr="00A01D48" w:rsidRDefault="00857119" w:rsidP="00775FA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A01D48">
              <w:rPr>
                <w:sz w:val="24"/>
                <w:szCs w:val="24"/>
              </w:rPr>
              <w:t>0,5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57119" w:rsidRPr="00A01D48" w:rsidRDefault="00857119" w:rsidP="00775FA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A01D48">
              <w:rPr>
                <w:sz w:val="24"/>
                <w:szCs w:val="24"/>
              </w:rPr>
              <w:t>0,5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57119" w:rsidRPr="00A01D48" w:rsidRDefault="000B0BE5" w:rsidP="00775FA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57119" w:rsidRPr="00A01D48" w:rsidRDefault="000B0BE5" w:rsidP="00775FA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</w:tr>
      <w:tr w:rsidR="008F20C4" w:rsidRPr="00A01D48" w:rsidTr="00A01D48"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20C4" w:rsidRPr="00A01D48" w:rsidRDefault="008F20C4" w:rsidP="00A60662">
            <w:pPr>
              <w:rPr>
                <w:sz w:val="24"/>
                <w:szCs w:val="24"/>
              </w:rPr>
            </w:pP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20C4" w:rsidRPr="00A01D48" w:rsidRDefault="008F20C4" w:rsidP="00A60662">
            <w:pPr>
              <w:widowControl w:val="0"/>
              <w:rPr>
                <w:sz w:val="24"/>
                <w:szCs w:val="24"/>
              </w:rPr>
            </w:pPr>
            <w:r w:rsidRPr="00A01D48">
              <w:rPr>
                <w:sz w:val="24"/>
                <w:szCs w:val="24"/>
              </w:rPr>
              <w:t xml:space="preserve">безвозмездные поступления в областной бюджет, </w:t>
            </w:r>
          </w:p>
          <w:p w:rsidR="008F20C4" w:rsidRPr="00A01D48" w:rsidRDefault="008F20C4" w:rsidP="00A60662">
            <w:pPr>
              <w:widowControl w:val="0"/>
              <w:rPr>
                <w:sz w:val="24"/>
                <w:szCs w:val="24"/>
              </w:rPr>
            </w:pPr>
            <w:r w:rsidRPr="00A01D48">
              <w:rPr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20C4" w:rsidRPr="00A01D48" w:rsidRDefault="00857119" w:rsidP="00A6066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A01D48">
              <w:rPr>
                <w:sz w:val="24"/>
                <w:szCs w:val="24"/>
              </w:rPr>
              <w:t>0,0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20C4" w:rsidRPr="00A01D48" w:rsidRDefault="00857119" w:rsidP="00A6066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A01D48">
              <w:rPr>
                <w:sz w:val="24"/>
                <w:szCs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20C4" w:rsidRPr="00A01D48" w:rsidRDefault="00857119" w:rsidP="00A6066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A01D48">
              <w:rPr>
                <w:sz w:val="24"/>
                <w:szCs w:val="24"/>
              </w:rPr>
              <w:t>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20C4" w:rsidRPr="00A01D48" w:rsidRDefault="00857119" w:rsidP="00A6066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A01D48">
              <w:rPr>
                <w:sz w:val="24"/>
                <w:szCs w:val="24"/>
              </w:rPr>
              <w:t>0,0</w:t>
            </w:r>
          </w:p>
        </w:tc>
      </w:tr>
      <w:tr w:rsidR="008F20C4" w:rsidRPr="00A01D48" w:rsidTr="00A01D48"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20C4" w:rsidRPr="00A01D48" w:rsidRDefault="008F20C4" w:rsidP="00A60662">
            <w:pPr>
              <w:rPr>
                <w:sz w:val="24"/>
                <w:szCs w:val="24"/>
              </w:rPr>
            </w:pP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20C4" w:rsidRPr="00A01D48" w:rsidRDefault="00DC7F36" w:rsidP="00A60662">
            <w:pPr>
              <w:widowControl w:val="0"/>
              <w:rPr>
                <w:sz w:val="24"/>
                <w:szCs w:val="24"/>
              </w:rPr>
            </w:pPr>
            <w:r w:rsidRPr="00A01D48">
              <w:rPr>
                <w:sz w:val="24"/>
                <w:szCs w:val="24"/>
              </w:rPr>
              <w:t>областного</w:t>
            </w:r>
            <w:r w:rsidR="008F20C4" w:rsidRPr="00A01D48">
              <w:rPr>
                <w:sz w:val="24"/>
                <w:szCs w:val="24"/>
              </w:rPr>
              <w:t xml:space="preserve"> бюджета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20C4" w:rsidRPr="00A01D48" w:rsidRDefault="00857119" w:rsidP="00A6066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A01D48">
              <w:rPr>
                <w:sz w:val="24"/>
                <w:szCs w:val="24"/>
              </w:rPr>
              <w:t>0,0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20C4" w:rsidRPr="00A01D48" w:rsidRDefault="00857119" w:rsidP="00A6066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A01D48">
              <w:rPr>
                <w:sz w:val="24"/>
                <w:szCs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20C4" w:rsidRPr="00A01D48" w:rsidRDefault="00857119" w:rsidP="00A6066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A01D48">
              <w:rPr>
                <w:sz w:val="24"/>
                <w:szCs w:val="24"/>
              </w:rPr>
              <w:t>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20C4" w:rsidRPr="00A01D48" w:rsidRDefault="00857119" w:rsidP="00A6066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A01D48">
              <w:rPr>
                <w:sz w:val="24"/>
                <w:szCs w:val="24"/>
              </w:rPr>
              <w:t>0,0</w:t>
            </w:r>
          </w:p>
        </w:tc>
      </w:tr>
      <w:tr w:rsidR="00857119" w:rsidRPr="00A01D48" w:rsidTr="00A01D48"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57119" w:rsidRPr="00A01D48" w:rsidRDefault="00857119" w:rsidP="00A60662">
            <w:pPr>
              <w:widowControl w:val="0"/>
              <w:jc w:val="center"/>
              <w:rPr>
                <w:sz w:val="24"/>
                <w:szCs w:val="24"/>
              </w:rPr>
            </w:pPr>
            <w:r w:rsidRPr="00A01D48">
              <w:rPr>
                <w:sz w:val="24"/>
                <w:szCs w:val="24"/>
              </w:rPr>
              <w:t>2.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57119" w:rsidRPr="00A01D48" w:rsidRDefault="00857119" w:rsidP="00A60662">
            <w:pPr>
              <w:widowControl w:val="0"/>
              <w:outlineLvl w:val="2"/>
              <w:rPr>
                <w:sz w:val="24"/>
                <w:szCs w:val="24"/>
              </w:rPr>
            </w:pPr>
            <w:r w:rsidRPr="00A01D48">
              <w:rPr>
                <w:sz w:val="24"/>
                <w:szCs w:val="24"/>
              </w:rPr>
              <w:t xml:space="preserve">Комплекс процессных мероприятий </w:t>
            </w:r>
          </w:p>
          <w:p w:rsidR="00857119" w:rsidRPr="00A01D48" w:rsidRDefault="00857119" w:rsidP="00A60662">
            <w:pPr>
              <w:widowControl w:val="0"/>
              <w:outlineLvl w:val="2"/>
              <w:rPr>
                <w:sz w:val="24"/>
                <w:szCs w:val="24"/>
              </w:rPr>
            </w:pPr>
            <w:r w:rsidRPr="00A01D48">
              <w:rPr>
                <w:sz w:val="24"/>
                <w:szCs w:val="24"/>
              </w:rPr>
              <w:t>«Адаптация приоритетных объектов социальной, транспортной и инженерной инфраструктуры для беспрепятственного доступа и получения услуг инвалидами и другими маломобильными группами населения» (всего), в том числе: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57119" w:rsidRPr="00A01D48" w:rsidRDefault="00857119" w:rsidP="00775FA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A01D48">
              <w:rPr>
                <w:sz w:val="24"/>
                <w:szCs w:val="24"/>
              </w:rPr>
              <w:t>0,5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57119" w:rsidRPr="00A01D48" w:rsidRDefault="00857119" w:rsidP="00775FA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A01D48">
              <w:rPr>
                <w:sz w:val="24"/>
                <w:szCs w:val="24"/>
              </w:rPr>
              <w:t>0,5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57119" w:rsidRPr="00A01D48" w:rsidRDefault="000B0BE5" w:rsidP="00775FA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57119" w:rsidRPr="00A01D48" w:rsidRDefault="000B0BE5" w:rsidP="00775FA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</w:tr>
      <w:tr w:rsidR="00857119" w:rsidRPr="00A01D48" w:rsidTr="00A01D48"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57119" w:rsidRPr="00A01D48" w:rsidRDefault="00857119" w:rsidP="00A60662">
            <w:pPr>
              <w:rPr>
                <w:sz w:val="24"/>
                <w:szCs w:val="24"/>
              </w:rPr>
            </w:pP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57119" w:rsidRPr="00A01D48" w:rsidRDefault="00857119" w:rsidP="00A60662">
            <w:pPr>
              <w:widowControl w:val="0"/>
              <w:rPr>
                <w:sz w:val="24"/>
                <w:szCs w:val="24"/>
              </w:rPr>
            </w:pPr>
            <w:r w:rsidRPr="00A01D48">
              <w:rPr>
                <w:sz w:val="24"/>
                <w:szCs w:val="24"/>
              </w:rPr>
              <w:t>бюджет поселения (всего)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57119" w:rsidRPr="00A01D48" w:rsidRDefault="00857119" w:rsidP="00775FA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A01D48">
              <w:rPr>
                <w:sz w:val="24"/>
                <w:szCs w:val="24"/>
              </w:rPr>
              <w:t>0,5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57119" w:rsidRPr="00A01D48" w:rsidRDefault="00857119" w:rsidP="00775FA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A01D48">
              <w:rPr>
                <w:sz w:val="24"/>
                <w:szCs w:val="24"/>
              </w:rPr>
              <w:t>0,5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57119" w:rsidRPr="00A01D48" w:rsidRDefault="000B0BE5" w:rsidP="00775FA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57119" w:rsidRPr="00A01D48" w:rsidRDefault="000B0BE5" w:rsidP="00775FA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</w:tr>
      <w:tr w:rsidR="00F16076" w:rsidRPr="00A01D48" w:rsidTr="00A01D48"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6076" w:rsidRPr="00A01D48" w:rsidRDefault="00F16076" w:rsidP="00820365">
            <w:pPr>
              <w:widowControl w:val="0"/>
              <w:jc w:val="center"/>
              <w:rPr>
                <w:sz w:val="24"/>
                <w:szCs w:val="24"/>
              </w:rPr>
            </w:pPr>
            <w:r w:rsidRPr="00A01D48">
              <w:rPr>
                <w:sz w:val="24"/>
                <w:szCs w:val="24"/>
              </w:rPr>
              <w:t>3.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6076" w:rsidRPr="00A01D48" w:rsidRDefault="00F16076" w:rsidP="00F16076">
            <w:pPr>
              <w:widowControl w:val="0"/>
              <w:outlineLvl w:val="2"/>
              <w:rPr>
                <w:sz w:val="24"/>
                <w:szCs w:val="24"/>
              </w:rPr>
            </w:pPr>
            <w:r w:rsidRPr="00A01D48">
              <w:rPr>
                <w:sz w:val="24"/>
                <w:szCs w:val="24"/>
              </w:rPr>
              <w:t xml:space="preserve">Комплекс процессных мероприятий </w:t>
            </w:r>
          </w:p>
          <w:p w:rsidR="00F16076" w:rsidRPr="00A01D48" w:rsidRDefault="00F16076" w:rsidP="00F16076">
            <w:pPr>
              <w:widowControl w:val="0"/>
              <w:outlineLvl w:val="2"/>
              <w:rPr>
                <w:sz w:val="24"/>
                <w:szCs w:val="24"/>
              </w:rPr>
            </w:pPr>
            <w:r w:rsidRPr="00A01D48">
              <w:rPr>
                <w:sz w:val="24"/>
                <w:szCs w:val="24"/>
              </w:rPr>
              <w:t>«Социальная интеграция инвалидов и других маломобильных групп населения в общество» (всего), в том числе: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6076" w:rsidRPr="00A01D48" w:rsidRDefault="00F16076" w:rsidP="004B6FD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A01D48">
              <w:rPr>
                <w:sz w:val="24"/>
                <w:szCs w:val="24"/>
              </w:rPr>
              <w:t>0,0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6076" w:rsidRPr="00A01D48" w:rsidRDefault="00F16076" w:rsidP="004B6FD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A01D48">
              <w:rPr>
                <w:sz w:val="24"/>
                <w:szCs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6076" w:rsidRPr="00A01D48" w:rsidRDefault="00F16076" w:rsidP="004B6FD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A01D48">
              <w:rPr>
                <w:sz w:val="24"/>
                <w:szCs w:val="24"/>
              </w:rPr>
              <w:t>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6076" w:rsidRPr="00A01D48" w:rsidRDefault="00F16076" w:rsidP="004B6FD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A01D48">
              <w:rPr>
                <w:sz w:val="24"/>
                <w:szCs w:val="24"/>
              </w:rPr>
              <w:t>0,0</w:t>
            </w:r>
          </w:p>
        </w:tc>
      </w:tr>
      <w:tr w:rsidR="00F16076" w:rsidRPr="00A01D48" w:rsidTr="00A01D48"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6076" w:rsidRPr="00A01D48" w:rsidRDefault="00F16076" w:rsidP="00820365">
            <w:pPr>
              <w:rPr>
                <w:sz w:val="24"/>
                <w:szCs w:val="24"/>
              </w:rPr>
            </w:pP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6076" w:rsidRPr="00A01D48" w:rsidRDefault="00F16076" w:rsidP="00820365">
            <w:pPr>
              <w:widowControl w:val="0"/>
              <w:rPr>
                <w:sz w:val="24"/>
                <w:szCs w:val="24"/>
              </w:rPr>
            </w:pPr>
            <w:r w:rsidRPr="00A01D48">
              <w:rPr>
                <w:sz w:val="24"/>
                <w:szCs w:val="24"/>
              </w:rPr>
              <w:t>бюджет поселения (всего)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6076" w:rsidRPr="00A01D48" w:rsidRDefault="00F16076" w:rsidP="004B6FD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A01D48">
              <w:rPr>
                <w:sz w:val="24"/>
                <w:szCs w:val="24"/>
              </w:rPr>
              <w:t>0,0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6076" w:rsidRPr="00A01D48" w:rsidRDefault="00F16076" w:rsidP="004B6FD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A01D48">
              <w:rPr>
                <w:sz w:val="24"/>
                <w:szCs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6076" w:rsidRPr="00A01D48" w:rsidRDefault="00F16076" w:rsidP="004B6FD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A01D48">
              <w:rPr>
                <w:sz w:val="24"/>
                <w:szCs w:val="24"/>
              </w:rPr>
              <w:t>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6076" w:rsidRPr="00A01D48" w:rsidRDefault="00F16076" w:rsidP="004B6FD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A01D48">
              <w:rPr>
                <w:sz w:val="24"/>
                <w:szCs w:val="24"/>
              </w:rPr>
              <w:t>0,0</w:t>
            </w:r>
          </w:p>
        </w:tc>
      </w:tr>
    </w:tbl>
    <w:p w:rsidR="00820365" w:rsidRDefault="00820365" w:rsidP="008F20C4">
      <w:pPr>
        <w:widowControl w:val="0"/>
        <w:ind w:firstLine="709"/>
        <w:jc w:val="both"/>
        <w:rPr>
          <w:sz w:val="28"/>
        </w:rPr>
      </w:pPr>
    </w:p>
    <w:p w:rsidR="008F20C4" w:rsidRPr="00A01D48" w:rsidRDefault="008F20C4" w:rsidP="008F20C4">
      <w:pPr>
        <w:widowControl w:val="0"/>
        <w:ind w:firstLine="709"/>
        <w:jc w:val="both"/>
        <w:rPr>
          <w:sz w:val="24"/>
        </w:rPr>
      </w:pPr>
      <w:r w:rsidRPr="00A01D48">
        <w:rPr>
          <w:sz w:val="24"/>
        </w:rPr>
        <w:t>Примечание.</w:t>
      </w:r>
    </w:p>
    <w:p w:rsidR="008F20C4" w:rsidRPr="00A01D48" w:rsidRDefault="008F20C4" w:rsidP="008F20C4">
      <w:pPr>
        <w:widowControl w:val="0"/>
        <w:ind w:firstLine="709"/>
        <w:jc w:val="both"/>
        <w:rPr>
          <w:sz w:val="24"/>
        </w:rPr>
      </w:pPr>
      <w:r w:rsidRPr="00A01D48">
        <w:rPr>
          <w:sz w:val="24"/>
        </w:rPr>
        <w:t>Используемые сокращения:</w:t>
      </w:r>
    </w:p>
    <w:p w:rsidR="008F20C4" w:rsidRPr="00A5568B" w:rsidRDefault="008F20C4" w:rsidP="008F20C4">
      <w:pPr>
        <w:widowControl w:val="0"/>
        <w:ind w:firstLine="709"/>
        <w:jc w:val="both"/>
        <w:rPr>
          <w:sz w:val="2"/>
        </w:rPr>
      </w:pPr>
      <w:r w:rsidRPr="00A01D48">
        <w:rPr>
          <w:sz w:val="24"/>
        </w:rPr>
        <w:t>тыс. рублей – тысяч рублей.</w:t>
      </w:r>
    </w:p>
    <w:p w:rsidR="008F20C4" w:rsidRPr="00A5568B" w:rsidRDefault="008F20C4" w:rsidP="008F20C4">
      <w:pPr>
        <w:widowControl w:val="0"/>
        <w:ind w:left="8647"/>
        <w:jc w:val="center"/>
        <w:outlineLvl w:val="1"/>
        <w:rPr>
          <w:sz w:val="28"/>
        </w:rPr>
      </w:pPr>
      <w:r w:rsidRPr="00A5568B">
        <w:br w:type="page"/>
      </w:r>
    </w:p>
    <w:p w:rsidR="00A01D48" w:rsidRDefault="00A01D48" w:rsidP="00A01D48">
      <w:pPr>
        <w:widowControl w:val="0"/>
        <w:ind w:firstLine="567"/>
        <w:jc w:val="both"/>
        <w:rPr>
          <w:sz w:val="28"/>
        </w:rPr>
      </w:pPr>
      <w:r>
        <w:rPr>
          <w:sz w:val="28"/>
        </w:rPr>
        <w:lastRenderedPageBreak/>
        <w:t xml:space="preserve">3. </w:t>
      </w:r>
      <w:r w:rsidRPr="00DE291D">
        <w:rPr>
          <w:sz w:val="28"/>
        </w:rPr>
        <w:t>Параметры финансового обеспечения комплекса процессных мероприятий</w:t>
      </w:r>
      <w:r w:rsidRPr="00A01D48">
        <w:rPr>
          <w:sz w:val="28"/>
        </w:rPr>
        <w:t xml:space="preserve"> </w:t>
      </w:r>
      <w:r>
        <w:rPr>
          <w:sz w:val="28"/>
        </w:rPr>
        <w:t>изложить в следующей редакции:</w:t>
      </w:r>
    </w:p>
    <w:p w:rsidR="008F20C4" w:rsidRPr="00DE291D" w:rsidRDefault="008F20C4" w:rsidP="00A01D48">
      <w:pPr>
        <w:widowControl w:val="0"/>
        <w:jc w:val="both"/>
        <w:rPr>
          <w:sz w:val="28"/>
        </w:rPr>
      </w:pPr>
    </w:p>
    <w:p w:rsidR="008F20C4" w:rsidRPr="00DE291D" w:rsidRDefault="00A01D48" w:rsidP="008F20C4">
      <w:pPr>
        <w:widowControl w:val="0"/>
        <w:jc w:val="center"/>
        <w:rPr>
          <w:sz w:val="28"/>
        </w:rPr>
      </w:pPr>
      <w:r>
        <w:rPr>
          <w:sz w:val="28"/>
        </w:rPr>
        <w:t>«</w:t>
      </w:r>
      <w:r w:rsidR="008F20C4" w:rsidRPr="00DE291D">
        <w:rPr>
          <w:sz w:val="28"/>
        </w:rPr>
        <w:t xml:space="preserve">4. Параметры финансового обеспечения комплекса процессных мероприятий </w:t>
      </w:r>
    </w:p>
    <w:p w:rsidR="008F20C4" w:rsidRPr="00DE291D" w:rsidRDefault="008F20C4" w:rsidP="008F20C4">
      <w:pPr>
        <w:widowControl w:val="0"/>
        <w:jc w:val="center"/>
        <w:outlineLvl w:val="2"/>
        <w:rPr>
          <w:sz w:val="28"/>
        </w:rPr>
      </w:pPr>
    </w:p>
    <w:tbl>
      <w:tblPr>
        <w:tblW w:w="10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38"/>
        <w:gridCol w:w="4239"/>
        <w:gridCol w:w="1417"/>
        <w:gridCol w:w="851"/>
        <w:gridCol w:w="992"/>
        <w:gridCol w:w="992"/>
        <w:gridCol w:w="1134"/>
      </w:tblGrid>
      <w:tr w:rsidR="008F20C4" w:rsidRPr="00A01D48" w:rsidTr="00A01D48"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20C4" w:rsidRPr="00A01D48" w:rsidRDefault="008F20C4" w:rsidP="00A60662">
            <w:pPr>
              <w:widowControl w:val="0"/>
              <w:jc w:val="center"/>
              <w:outlineLvl w:val="2"/>
              <w:rPr>
                <w:sz w:val="24"/>
              </w:rPr>
            </w:pPr>
            <w:r w:rsidRPr="00A01D48">
              <w:rPr>
                <w:sz w:val="24"/>
              </w:rPr>
              <w:t>№ п/п</w:t>
            </w:r>
          </w:p>
        </w:tc>
        <w:tc>
          <w:tcPr>
            <w:tcW w:w="4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20C4" w:rsidRPr="00A01D48" w:rsidRDefault="008F20C4" w:rsidP="00A60662">
            <w:pPr>
              <w:widowControl w:val="0"/>
              <w:jc w:val="center"/>
              <w:outlineLvl w:val="2"/>
              <w:rPr>
                <w:sz w:val="24"/>
              </w:rPr>
            </w:pPr>
            <w:r w:rsidRPr="00A01D48">
              <w:rPr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F20C4" w:rsidRPr="00A01D48" w:rsidRDefault="008F20C4" w:rsidP="00A60662">
            <w:pPr>
              <w:widowControl w:val="0"/>
              <w:jc w:val="center"/>
              <w:outlineLvl w:val="2"/>
              <w:rPr>
                <w:sz w:val="24"/>
              </w:rPr>
            </w:pPr>
            <w:r w:rsidRPr="00A01D48"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20C4" w:rsidRPr="00A01D48" w:rsidRDefault="008F20C4" w:rsidP="00A60662">
            <w:pPr>
              <w:widowControl w:val="0"/>
              <w:jc w:val="center"/>
              <w:outlineLvl w:val="2"/>
              <w:rPr>
                <w:sz w:val="24"/>
              </w:rPr>
            </w:pPr>
            <w:r w:rsidRPr="00A01D48">
              <w:rPr>
                <w:sz w:val="24"/>
              </w:rPr>
              <w:t xml:space="preserve">Объем расходов по годам реализации </w:t>
            </w:r>
          </w:p>
          <w:p w:rsidR="008F20C4" w:rsidRPr="00A01D48" w:rsidRDefault="008F20C4" w:rsidP="00A60662">
            <w:pPr>
              <w:widowControl w:val="0"/>
              <w:jc w:val="center"/>
              <w:outlineLvl w:val="2"/>
              <w:rPr>
                <w:sz w:val="24"/>
              </w:rPr>
            </w:pPr>
            <w:r w:rsidRPr="00A01D48">
              <w:rPr>
                <w:sz w:val="24"/>
              </w:rPr>
              <w:t>(тыс. рублей)</w:t>
            </w:r>
          </w:p>
        </w:tc>
      </w:tr>
      <w:tr w:rsidR="008F20C4" w:rsidRPr="00A01D48" w:rsidTr="00A01D48"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20C4" w:rsidRPr="00A01D48" w:rsidRDefault="008F20C4" w:rsidP="00A60662">
            <w:pPr>
              <w:rPr>
                <w:sz w:val="24"/>
              </w:rPr>
            </w:pPr>
          </w:p>
        </w:tc>
        <w:tc>
          <w:tcPr>
            <w:tcW w:w="4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20C4" w:rsidRPr="00A01D48" w:rsidRDefault="008F20C4" w:rsidP="00A60662">
            <w:pPr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F20C4" w:rsidRPr="00A01D48" w:rsidRDefault="008F20C4" w:rsidP="00A60662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20C4" w:rsidRPr="00A01D48" w:rsidRDefault="008F20C4" w:rsidP="00857119">
            <w:pPr>
              <w:widowControl w:val="0"/>
              <w:jc w:val="center"/>
              <w:outlineLvl w:val="2"/>
              <w:rPr>
                <w:sz w:val="24"/>
              </w:rPr>
            </w:pPr>
            <w:r w:rsidRPr="00A01D48">
              <w:rPr>
                <w:sz w:val="24"/>
              </w:rPr>
              <w:t>202</w:t>
            </w:r>
            <w:r w:rsidR="00857119" w:rsidRPr="00A01D48">
              <w:rPr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20C4" w:rsidRPr="00A01D48" w:rsidRDefault="008F20C4" w:rsidP="00857119">
            <w:pPr>
              <w:widowControl w:val="0"/>
              <w:jc w:val="center"/>
              <w:outlineLvl w:val="2"/>
              <w:rPr>
                <w:sz w:val="24"/>
              </w:rPr>
            </w:pPr>
            <w:r w:rsidRPr="00A01D48">
              <w:rPr>
                <w:sz w:val="24"/>
              </w:rPr>
              <w:t>202</w:t>
            </w:r>
            <w:r w:rsidR="00857119" w:rsidRPr="00A01D48">
              <w:rPr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F20C4" w:rsidRPr="00A01D48" w:rsidRDefault="008F20C4" w:rsidP="00857119">
            <w:pPr>
              <w:widowControl w:val="0"/>
              <w:jc w:val="center"/>
              <w:outlineLvl w:val="2"/>
              <w:rPr>
                <w:sz w:val="24"/>
              </w:rPr>
            </w:pPr>
            <w:r w:rsidRPr="00A01D48">
              <w:rPr>
                <w:sz w:val="24"/>
              </w:rPr>
              <w:t>202</w:t>
            </w:r>
            <w:r w:rsidR="00857119" w:rsidRPr="00A01D48">
              <w:rPr>
                <w:sz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20C4" w:rsidRPr="00A01D48" w:rsidRDefault="008F20C4" w:rsidP="00A60662">
            <w:pPr>
              <w:widowControl w:val="0"/>
              <w:jc w:val="center"/>
              <w:outlineLvl w:val="2"/>
              <w:rPr>
                <w:sz w:val="24"/>
              </w:rPr>
            </w:pPr>
            <w:r w:rsidRPr="00A01D48">
              <w:rPr>
                <w:sz w:val="24"/>
              </w:rPr>
              <w:t>всего</w:t>
            </w:r>
          </w:p>
        </w:tc>
      </w:tr>
    </w:tbl>
    <w:p w:rsidR="008F20C4" w:rsidRPr="00DE291D" w:rsidRDefault="008F20C4" w:rsidP="008F20C4">
      <w:pPr>
        <w:rPr>
          <w:sz w:val="2"/>
        </w:rPr>
      </w:pPr>
    </w:p>
    <w:tbl>
      <w:tblPr>
        <w:tblW w:w="10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38"/>
        <w:gridCol w:w="4239"/>
        <w:gridCol w:w="1417"/>
        <w:gridCol w:w="851"/>
        <w:gridCol w:w="992"/>
        <w:gridCol w:w="992"/>
        <w:gridCol w:w="1134"/>
      </w:tblGrid>
      <w:tr w:rsidR="008F20C4" w:rsidRPr="00A01D48" w:rsidTr="00A01D48">
        <w:trPr>
          <w:tblHeader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20C4" w:rsidRPr="00A01D48" w:rsidRDefault="008F20C4" w:rsidP="00A60662">
            <w:pPr>
              <w:widowControl w:val="0"/>
              <w:jc w:val="center"/>
              <w:outlineLvl w:val="2"/>
              <w:rPr>
                <w:sz w:val="24"/>
              </w:rPr>
            </w:pPr>
            <w:r w:rsidRPr="00A01D48">
              <w:rPr>
                <w:sz w:val="24"/>
              </w:rPr>
              <w:t>1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20C4" w:rsidRPr="00A01D48" w:rsidRDefault="008F20C4" w:rsidP="00A60662">
            <w:pPr>
              <w:widowControl w:val="0"/>
              <w:jc w:val="center"/>
              <w:outlineLvl w:val="2"/>
              <w:rPr>
                <w:sz w:val="24"/>
              </w:rPr>
            </w:pPr>
            <w:r w:rsidRPr="00A01D48">
              <w:rPr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F20C4" w:rsidRPr="00A01D48" w:rsidRDefault="008F20C4" w:rsidP="00A60662">
            <w:pPr>
              <w:widowControl w:val="0"/>
              <w:jc w:val="center"/>
              <w:outlineLvl w:val="2"/>
              <w:rPr>
                <w:sz w:val="24"/>
              </w:rPr>
            </w:pPr>
            <w:r w:rsidRPr="00A01D48">
              <w:rPr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20C4" w:rsidRPr="00A01D48" w:rsidRDefault="008F20C4" w:rsidP="00A60662">
            <w:pPr>
              <w:widowControl w:val="0"/>
              <w:jc w:val="center"/>
              <w:outlineLvl w:val="2"/>
              <w:rPr>
                <w:sz w:val="24"/>
              </w:rPr>
            </w:pPr>
            <w:r w:rsidRPr="00A01D48"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20C4" w:rsidRPr="00A01D48" w:rsidRDefault="008F20C4" w:rsidP="00A60662">
            <w:pPr>
              <w:widowControl w:val="0"/>
              <w:jc w:val="center"/>
              <w:outlineLvl w:val="2"/>
              <w:rPr>
                <w:sz w:val="24"/>
              </w:rPr>
            </w:pPr>
            <w:r w:rsidRPr="00A01D48">
              <w:rPr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20C4" w:rsidRPr="00A01D48" w:rsidRDefault="008F20C4" w:rsidP="00A60662">
            <w:pPr>
              <w:widowControl w:val="0"/>
              <w:jc w:val="center"/>
              <w:outlineLvl w:val="2"/>
              <w:rPr>
                <w:sz w:val="24"/>
              </w:rPr>
            </w:pPr>
            <w:r w:rsidRPr="00A01D48">
              <w:rPr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20C4" w:rsidRPr="00A01D48" w:rsidRDefault="008F20C4" w:rsidP="00A60662">
            <w:pPr>
              <w:widowControl w:val="0"/>
              <w:jc w:val="center"/>
              <w:outlineLvl w:val="2"/>
              <w:rPr>
                <w:sz w:val="24"/>
              </w:rPr>
            </w:pPr>
            <w:r w:rsidRPr="00A01D48">
              <w:rPr>
                <w:sz w:val="24"/>
              </w:rPr>
              <w:t>7</w:t>
            </w:r>
          </w:p>
        </w:tc>
      </w:tr>
      <w:tr w:rsidR="000C6F45" w:rsidRPr="00A01D48" w:rsidTr="00A01D48"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C6F45" w:rsidRPr="00A01D48" w:rsidRDefault="000C6F45" w:rsidP="00A60662">
            <w:pPr>
              <w:widowControl w:val="0"/>
              <w:jc w:val="center"/>
              <w:outlineLvl w:val="2"/>
              <w:rPr>
                <w:sz w:val="24"/>
              </w:rPr>
            </w:pPr>
            <w:r w:rsidRPr="00A01D48">
              <w:rPr>
                <w:sz w:val="24"/>
              </w:rPr>
              <w:t>1.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C6F45" w:rsidRPr="00A01D48" w:rsidRDefault="000C6F45" w:rsidP="00A60662">
            <w:pPr>
              <w:widowControl w:val="0"/>
              <w:outlineLvl w:val="2"/>
              <w:rPr>
                <w:sz w:val="24"/>
              </w:rPr>
            </w:pPr>
            <w:r w:rsidRPr="00A01D48">
              <w:rPr>
                <w:sz w:val="24"/>
              </w:rPr>
              <w:t>Комплекс процессных мероприятий «Адаптация приоритетных объектов социальной, транспортной и инженерной инфраструктуры для беспрепятственного доступа и получения услуг инвалидами и другими маломобильными группами населения» (всего), в том числе: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6F45" w:rsidRPr="00A01D48" w:rsidRDefault="000C6F45" w:rsidP="00A60662">
            <w:pPr>
              <w:widowControl w:val="0"/>
              <w:jc w:val="center"/>
              <w:outlineLvl w:val="2"/>
              <w:rPr>
                <w:sz w:val="24"/>
              </w:rPr>
            </w:pPr>
            <w:r w:rsidRPr="00A01D48">
              <w:rPr>
                <w:sz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C6F45" w:rsidRPr="00A01D48" w:rsidRDefault="000C6F45" w:rsidP="000B0BE5">
            <w:pPr>
              <w:widowControl w:val="0"/>
              <w:jc w:val="center"/>
              <w:outlineLvl w:val="2"/>
              <w:rPr>
                <w:sz w:val="24"/>
              </w:rPr>
            </w:pPr>
            <w:r w:rsidRPr="00A01D48">
              <w:rPr>
                <w:sz w:val="24"/>
              </w:rPr>
              <w:t>0,</w:t>
            </w:r>
            <w:r w:rsidR="000B0BE5">
              <w:rPr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C6F45" w:rsidRPr="00A01D48" w:rsidRDefault="000C6F45" w:rsidP="000B0BE5">
            <w:pPr>
              <w:widowControl w:val="0"/>
              <w:jc w:val="center"/>
              <w:outlineLvl w:val="2"/>
              <w:rPr>
                <w:sz w:val="24"/>
              </w:rPr>
            </w:pPr>
            <w:r w:rsidRPr="00A01D48">
              <w:rPr>
                <w:sz w:val="24"/>
              </w:rPr>
              <w:t>0,</w:t>
            </w:r>
            <w:r w:rsidR="000B0BE5">
              <w:rPr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C6F45" w:rsidRPr="00A01D48" w:rsidRDefault="00893860" w:rsidP="000B0BE5">
            <w:pPr>
              <w:widowControl w:val="0"/>
              <w:jc w:val="center"/>
              <w:outlineLvl w:val="2"/>
              <w:rPr>
                <w:sz w:val="24"/>
              </w:rPr>
            </w:pPr>
            <w:r w:rsidRPr="00A01D48">
              <w:rPr>
                <w:sz w:val="24"/>
              </w:rPr>
              <w:t>0</w:t>
            </w:r>
            <w:r w:rsidR="000C6F45" w:rsidRPr="00A01D48">
              <w:rPr>
                <w:sz w:val="24"/>
              </w:rPr>
              <w:t>,</w:t>
            </w:r>
            <w:r w:rsidR="000B0BE5"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C6F45" w:rsidRPr="00A01D48" w:rsidRDefault="000B0BE5" w:rsidP="00775FAC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</w:tr>
      <w:tr w:rsidR="00893860" w:rsidRPr="00A01D48" w:rsidTr="00A01D48"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93860" w:rsidRPr="00A01D48" w:rsidRDefault="00893860" w:rsidP="00A60662">
            <w:pPr>
              <w:rPr>
                <w:sz w:val="24"/>
              </w:rPr>
            </w:pP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93860" w:rsidRPr="00A01D48" w:rsidRDefault="00893860" w:rsidP="00A60662">
            <w:pPr>
              <w:widowControl w:val="0"/>
              <w:outlineLvl w:val="2"/>
              <w:rPr>
                <w:sz w:val="24"/>
              </w:rPr>
            </w:pPr>
            <w:r w:rsidRPr="00A01D48">
              <w:rPr>
                <w:sz w:val="24"/>
              </w:rPr>
              <w:t>бюджет поселения (всего)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93860" w:rsidRPr="00A01D48" w:rsidRDefault="00893860" w:rsidP="00A60662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93860" w:rsidRPr="00A01D48" w:rsidRDefault="00893860" w:rsidP="000B0BE5">
            <w:pPr>
              <w:widowControl w:val="0"/>
              <w:jc w:val="center"/>
              <w:outlineLvl w:val="2"/>
              <w:rPr>
                <w:sz w:val="24"/>
              </w:rPr>
            </w:pPr>
            <w:r w:rsidRPr="00A01D48">
              <w:rPr>
                <w:sz w:val="24"/>
              </w:rPr>
              <w:t>0,</w:t>
            </w:r>
            <w:r w:rsidR="000B0BE5">
              <w:rPr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93860" w:rsidRPr="00A01D48" w:rsidRDefault="00893860" w:rsidP="000B0BE5">
            <w:pPr>
              <w:widowControl w:val="0"/>
              <w:jc w:val="center"/>
              <w:outlineLvl w:val="2"/>
              <w:rPr>
                <w:sz w:val="24"/>
              </w:rPr>
            </w:pPr>
            <w:r w:rsidRPr="00A01D48">
              <w:rPr>
                <w:sz w:val="24"/>
              </w:rPr>
              <w:t>0,</w:t>
            </w:r>
            <w:r w:rsidR="000B0BE5">
              <w:rPr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93860" w:rsidRPr="00A01D48" w:rsidRDefault="00893860" w:rsidP="000B0BE5">
            <w:pPr>
              <w:widowControl w:val="0"/>
              <w:jc w:val="center"/>
              <w:outlineLvl w:val="2"/>
              <w:rPr>
                <w:sz w:val="24"/>
              </w:rPr>
            </w:pPr>
            <w:r w:rsidRPr="00A01D48">
              <w:rPr>
                <w:sz w:val="24"/>
              </w:rPr>
              <w:t>0,</w:t>
            </w:r>
            <w:r w:rsidR="000B0BE5"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93860" w:rsidRPr="00A01D48" w:rsidRDefault="000B0BE5" w:rsidP="0082036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</w:tr>
      <w:tr w:rsidR="000B0BE5" w:rsidRPr="00A01D48" w:rsidTr="00A01D48"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B0BE5" w:rsidRPr="00A01D48" w:rsidRDefault="000B0BE5" w:rsidP="00A60662">
            <w:pPr>
              <w:widowControl w:val="0"/>
              <w:jc w:val="center"/>
              <w:outlineLvl w:val="2"/>
              <w:rPr>
                <w:sz w:val="24"/>
              </w:rPr>
            </w:pPr>
            <w:r w:rsidRPr="00A01D48">
              <w:rPr>
                <w:sz w:val="24"/>
              </w:rPr>
              <w:t>2.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B0BE5" w:rsidRPr="00A01D48" w:rsidRDefault="000B0BE5" w:rsidP="00A60662">
            <w:pPr>
              <w:widowControl w:val="0"/>
              <w:outlineLvl w:val="2"/>
              <w:rPr>
                <w:sz w:val="24"/>
              </w:rPr>
            </w:pPr>
            <w:r w:rsidRPr="00A01D48">
              <w:rPr>
                <w:sz w:val="24"/>
              </w:rPr>
              <w:t>Мероприятие (результат) «</w:t>
            </w:r>
            <w:r w:rsidRPr="00A01D48">
              <w:rPr>
                <w:sz w:val="24"/>
                <w:szCs w:val="28"/>
              </w:rPr>
              <w:t xml:space="preserve">Мероприятия по ремонту, реконструкции </w:t>
            </w:r>
            <w:r w:rsidRPr="00A01D48">
              <w:rPr>
                <w:snapToGrid w:val="0"/>
                <w:sz w:val="24"/>
                <w:szCs w:val="28"/>
              </w:rPr>
              <w:t>приоритетных объектов социальной</w:t>
            </w:r>
            <w:r w:rsidRPr="00A01D48">
              <w:rPr>
                <w:sz w:val="24"/>
                <w:szCs w:val="28"/>
              </w:rPr>
              <w:t xml:space="preserve"> </w:t>
            </w:r>
            <w:r w:rsidRPr="00A01D48">
              <w:rPr>
                <w:snapToGrid w:val="0"/>
                <w:sz w:val="24"/>
                <w:szCs w:val="28"/>
              </w:rPr>
              <w:t>инфраструктуры для беспрепятственного доступа и получения услуг инвалидами и другими маломобильными группами населения</w:t>
            </w:r>
            <w:r w:rsidRPr="00A01D48">
              <w:rPr>
                <w:sz w:val="24"/>
              </w:rPr>
              <w:t xml:space="preserve">» (всего), </w:t>
            </w:r>
            <w:r w:rsidRPr="00A01D48">
              <w:rPr>
                <w:sz w:val="24"/>
              </w:rPr>
              <w:br/>
              <w:t>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B0BE5" w:rsidRPr="00A01D48" w:rsidRDefault="000B0BE5" w:rsidP="00A60662">
            <w:pPr>
              <w:widowControl w:val="0"/>
              <w:jc w:val="center"/>
              <w:outlineLvl w:val="2"/>
              <w:rPr>
                <w:sz w:val="24"/>
              </w:rPr>
            </w:pPr>
            <w:r w:rsidRPr="00A01D48">
              <w:rPr>
                <w:sz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B0BE5" w:rsidRPr="00A01D48" w:rsidRDefault="000B0BE5" w:rsidP="00552A86">
            <w:pPr>
              <w:widowControl w:val="0"/>
              <w:jc w:val="center"/>
              <w:outlineLvl w:val="2"/>
              <w:rPr>
                <w:sz w:val="24"/>
              </w:rPr>
            </w:pPr>
            <w:r w:rsidRPr="00A01D48">
              <w:rPr>
                <w:sz w:val="24"/>
              </w:rPr>
              <w:t>0,</w:t>
            </w:r>
            <w:r>
              <w:rPr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B0BE5" w:rsidRPr="00A01D48" w:rsidRDefault="000B0BE5" w:rsidP="00552A86">
            <w:pPr>
              <w:widowControl w:val="0"/>
              <w:jc w:val="center"/>
              <w:outlineLvl w:val="2"/>
              <w:rPr>
                <w:sz w:val="24"/>
              </w:rPr>
            </w:pPr>
            <w:r w:rsidRPr="00A01D48">
              <w:rPr>
                <w:sz w:val="24"/>
              </w:rPr>
              <w:t>0,</w:t>
            </w:r>
            <w:r>
              <w:rPr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B0BE5" w:rsidRPr="00A01D48" w:rsidRDefault="000B0BE5" w:rsidP="00552A86">
            <w:pPr>
              <w:widowControl w:val="0"/>
              <w:jc w:val="center"/>
              <w:outlineLvl w:val="2"/>
              <w:rPr>
                <w:sz w:val="24"/>
              </w:rPr>
            </w:pPr>
            <w:r w:rsidRPr="00A01D48">
              <w:rPr>
                <w:sz w:val="24"/>
              </w:rPr>
              <w:t>0,</w:t>
            </w:r>
            <w:r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B0BE5" w:rsidRPr="00A01D48" w:rsidRDefault="000B0BE5" w:rsidP="00552A8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</w:tr>
      <w:tr w:rsidR="000B0BE5" w:rsidRPr="00A01D48" w:rsidTr="00A01D48"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B0BE5" w:rsidRPr="00A01D48" w:rsidRDefault="000B0BE5" w:rsidP="00A60662">
            <w:pPr>
              <w:rPr>
                <w:sz w:val="24"/>
              </w:rPr>
            </w:pP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B0BE5" w:rsidRPr="00A01D48" w:rsidRDefault="000B0BE5" w:rsidP="00A60662">
            <w:pPr>
              <w:widowControl w:val="0"/>
              <w:outlineLvl w:val="2"/>
              <w:rPr>
                <w:sz w:val="24"/>
              </w:rPr>
            </w:pPr>
            <w:r w:rsidRPr="00A01D48">
              <w:rPr>
                <w:sz w:val="24"/>
              </w:rPr>
              <w:t>бюджет поселения (всего)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B0BE5" w:rsidRPr="00A01D48" w:rsidRDefault="000B0BE5" w:rsidP="00A60662">
            <w:pPr>
              <w:widowControl w:val="0"/>
              <w:jc w:val="center"/>
              <w:outlineLvl w:val="2"/>
              <w:rPr>
                <w:sz w:val="24"/>
              </w:rPr>
            </w:pPr>
            <w:r w:rsidRPr="00A01D48">
              <w:rPr>
                <w:sz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B0BE5" w:rsidRPr="00A01D48" w:rsidRDefault="000B0BE5" w:rsidP="00552A86">
            <w:pPr>
              <w:widowControl w:val="0"/>
              <w:jc w:val="center"/>
              <w:outlineLvl w:val="2"/>
              <w:rPr>
                <w:sz w:val="24"/>
              </w:rPr>
            </w:pPr>
            <w:r w:rsidRPr="00A01D48">
              <w:rPr>
                <w:sz w:val="24"/>
              </w:rPr>
              <w:t>0,</w:t>
            </w:r>
            <w:r>
              <w:rPr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B0BE5" w:rsidRPr="00A01D48" w:rsidRDefault="000B0BE5" w:rsidP="00552A86">
            <w:pPr>
              <w:widowControl w:val="0"/>
              <w:jc w:val="center"/>
              <w:outlineLvl w:val="2"/>
              <w:rPr>
                <w:sz w:val="24"/>
              </w:rPr>
            </w:pPr>
            <w:r w:rsidRPr="00A01D48">
              <w:rPr>
                <w:sz w:val="24"/>
              </w:rPr>
              <w:t>0,</w:t>
            </w:r>
            <w:r>
              <w:rPr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B0BE5" w:rsidRPr="00A01D48" w:rsidRDefault="000B0BE5" w:rsidP="00552A86">
            <w:pPr>
              <w:widowControl w:val="0"/>
              <w:jc w:val="center"/>
              <w:outlineLvl w:val="2"/>
              <w:rPr>
                <w:sz w:val="24"/>
              </w:rPr>
            </w:pPr>
            <w:r w:rsidRPr="00A01D48">
              <w:rPr>
                <w:sz w:val="24"/>
              </w:rPr>
              <w:t>0,</w:t>
            </w:r>
            <w:r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B0BE5" w:rsidRPr="00A01D48" w:rsidRDefault="000B0BE5" w:rsidP="00552A8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</w:tr>
      <w:tr w:rsidR="000B0BE5" w:rsidRPr="00A01D48" w:rsidTr="00A01D48"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B0BE5" w:rsidRPr="00A01D48" w:rsidRDefault="000B0BE5" w:rsidP="00A60662">
            <w:pPr>
              <w:rPr>
                <w:sz w:val="24"/>
              </w:rPr>
            </w:pP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B0BE5" w:rsidRPr="00A01D48" w:rsidRDefault="000B0BE5" w:rsidP="00A60662">
            <w:pPr>
              <w:widowControl w:val="0"/>
              <w:outlineLvl w:val="2"/>
              <w:rPr>
                <w:i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B0BE5" w:rsidRPr="00A01D48" w:rsidRDefault="000B0BE5" w:rsidP="00893860">
            <w:pPr>
              <w:widowControl w:val="0"/>
              <w:jc w:val="center"/>
              <w:outlineLvl w:val="2"/>
              <w:rPr>
                <w:sz w:val="24"/>
              </w:rPr>
            </w:pPr>
            <w:r w:rsidRPr="00A01D48">
              <w:rPr>
                <w:sz w:val="24"/>
              </w:rPr>
              <w:t>951 0113 01 4 01 20020 244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B0BE5" w:rsidRPr="00A01D48" w:rsidRDefault="000B0BE5" w:rsidP="00552A86">
            <w:pPr>
              <w:widowControl w:val="0"/>
              <w:jc w:val="center"/>
              <w:outlineLvl w:val="2"/>
              <w:rPr>
                <w:sz w:val="24"/>
              </w:rPr>
            </w:pPr>
            <w:r w:rsidRPr="00A01D48">
              <w:rPr>
                <w:sz w:val="24"/>
              </w:rPr>
              <w:t>0,</w:t>
            </w:r>
            <w:r>
              <w:rPr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B0BE5" w:rsidRPr="00A01D48" w:rsidRDefault="000B0BE5" w:rsidP="00552A86">
            <w:pPr>
              <w:widowControl w:val="0"/>
              <w:jc w:val="center"/>
              <w:outlineLvl w:val="2"/>
              <w:rPr>
                <w:sz w:val="24"/>
              </w:rPr>
            </w:pPr>
            <w:r w:rsidRPr="00A01D48">
              <w:rPr>
                <w:sz w:val="24"/>
              </w:rPr>
              <w:t>0,</w:t>
            </w:r>
            <w:r>
              <w:rPr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B0BE5" w:rsidRPr="00A01D48" w:rsidRDefault="000B0BE5" w:rsidP="00552A86">
            <w:pPr>
              <w:widowControl w:val="0"/>
              <w:jc w:val="center"/>
              <w:outlineLvl w:val="2"/>
              <w:rPr>
                <w:sz w:val="24"/>
              </w:rPr>
            </w:pPr>
            <w:r w:rsidRPr="00A01D48">
              <w:rPr>
                <w:sz w:val="24"/>
              </w:rPr>
              <w:t>0,</w:t>
            </w:r>
            <w:r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B0BE5" w:rsidRPr="00A01D48" w:rsidRDefault="000B0BE5" w:rsidP="00552A8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</w:tr>
    </w:tbl>
    <w:p w:rsidR="008F20C4" w:rsidRPr="00DE291D" w:rsidRDefault="008F20C4" w:rsidP="008F20C4">
      <w:pPr>
        <w:widowControl w:val="0"/>
        <w:ind w:firstLine="709"/>
        <w:jc w:val="both"/>
      </w:pPr>
    </w:p>
    <w:p w:rsidR="008F20C4" w:rsidRPr="00DE291D" w:rsidRDefault="008F20C4" w:rsidP="008F20C4">
      <w:pPr>
        <w:widowControl w:val="0"/>
        <w:ind w:firstLine="709"/>
        <w:jc w:val="both"/>
        <w:rPr>
          <w:sz w:val="28"/>
        </w:rPr>
      </w:pPr>
      <w:r w:rsidRPr="00DE291D">
        <w:rPr>
          <w:sz w:val="28"/>
        </w:rPr>
        <w:t>Примечания:</w:t>
      </w:r>
    </w:p>
    <w:p w:rsidR="008F20C4" w:rsidRPr="00DE291D" w:rsidRDefault="008F20C4" w:rsidP="008F20C4">
      <w:pPr>
        <w:widowControl w:val="0"/>
        <w:ind w:firstLine="709"/>
        <w:jc w:val="both"/>
        <w:rPr>
          <w:sz w:val="28"/>
        </w:rPr>
      </w:pPr>
      <w:r w:rsidRPr="00DE291D">
        <w:rPr>
          <w:sz w:val="28"/>
        </w:rPr>
        <w:t>Используемые сокращения:</w:t>
      </w:r>
    </w:p>
    <w:p w:rsidR="008F20C4" w:rsidRPr="00DE291D" w:rsidRDefault="008F20C4" w:rsidP="008F20C4">
      <w:pPr>
        <w:widowControl w:val="0"/>
        <w:ind w:firstLine="709"/>
        <w:jc w:val="both"/>
        <w:rPr>
          <w:sz w:val="28"/>
        </w:rPr>
      </w:pPr>
      <w:r w:rsidRPr="00DE291D">
        <w:rPr>
          <w:sz w:val="28"/>
        </w:rPr>
        <w:t>1. тыс. рублей – тысяч рублей.</w:t>
      </w:r>
    </w:p>
    <w:p w:rsidR="008F20C4" w:rsidRDefault="008F20C4" w:rsidP="008F20C4">
      <w:pPr>
        <w:widowControl w:val="0"/>
        <w:ind w:firstLine="709"/>
        <w:jc w:val="both"/>
        <w:outlineLvl w:val="2"/>
        <w:rPr>
          <w:sz w:val="28"/>
        </w:rPr>
      </w:pPr>
      <w:r w:rsidRPr="00DE291D">
        <w:rPr>
          <w:sz w:val="28"/>
        </w:rPr>
        <w:t>2. Х –</w:t>
      </w:r>
      <w:r>
        <w:rPr>
          <w:sz w:val="28"/>
        </w:rPr>
        <w:t xml:space="preserve"> данные ячейки не заполняются.</w:t>
      </w:r>
    </w:p>
    <w:p w:rsidR="008F20C4" w:rsidRDefault="008F20C4" w:rsidP="008F20C4">
      <w:pPr>
        <w:widowControl w:val="0"/>
        <w:ind w:firstLine="709"/>
        <w:jc w:val="both"/>
        <w:outlineLvl w:val="2"/>
        <w:rPr>
          <w:sz w:val="28"/>
        </w:rPr>
      </w:pPr>
    </w:p>
    <w:p w:rsidR="008F20C4" w:rsidRDefault="00A01D48" w:rsidP="008F20C4">
      <w:pPr>
        <w:widowControl w:val="0"/>
        <w:ind w:firstLine="709"/>
        <w:jc w:val="both"/>
        <w:outlineLvl w:val="2"/>
        <w:rPr>
          <w:sz w:val="28"/>
        </w:rPr>
      </w:pPr>
      <w:r>
        <w:rPr>
          <w:sz w:val="28"/>
        </w:rPr>
        <w:t xml:space="preserve">4. </w:t>
      </w:r>
      <w:r w:rsidRPr="00DE291D">
        <w:rPr>
          <w:sz w:val="28"/>
        </w:rPr>
        <w:t>Параметры финансового обеспечения комплекса процессных мероприятий</w:t>
      </w:r>
      <w:r w:rsidRPr="00A01D48">
        <w:rPr>
          <w:sz w:val="28"/>
        </w:rPr>
        <w:t xml:space="preserve"> </w:t>
      </w:r>
      <w:r>
        <w:rPr>
          <w:sz w:val="28"/>
        </w:rPr>
        <w:t>изложить в следующей редакции:</w:t>
      </w:r>
    </w:p>
    <w:p w:rsidR="00A01D48" w:rsidRPr="00CB03B9" w:rsidRDefault="00A01D48" w:rsidP="008F20C4">
      <w:pPr>
        <w:widowControl w:val="0"/>
        <w:ind w:firstLine="709"/>
        <w:jc w:val="both"/>
        <w:outlineLvl w:val="2"/>
        <w:rPr>
          <w:sz w:val="28"/>
        </w:rPr>
      </w:pPr>
    </w:p>
    <w:p w:rsidR="00820365" w:rsidRPr="00CB03B9" w:rsidRDefault="00A01D48" w:rsidP="00820365">
      <w:pPr>
        <w:widowControl w:val="0"/>
        <w:ind w:firstLine="709"/>
        <w:jc w:val="center"/>
        <w:outlineLvl w:val="2"/>
        <w:rPr>
          <w:sz w:val="28"/>
        </w:rPr>
      </w:pPr>
      <w:r>
        <w:rPr>
          <w:sz w:val="28"/>
        </w:rPr>
        <w:t>«</w:t>
      </w:r>
      <w:r w:rsidR="00820365" w:rsidRPr="00CB03B9">
        <w:rPr>
          <w:sz w:val="28"/>
        </w:rPr>
        <w:t xml:space="preserve">4. Параметры финансового обеспечения комплекса процессных мероприятий </w:t>
      </w:r>
    </w:p>
    <w:p w:rsidR="00820365" w:rsidRPr="00CB03B9" w:rsidRDefault="00820365" w:rsidP="00820365">
      <w:pPr>
        <w:widowControl w:val="0"/>
        <w:ind w:firstLine="709"/>
        <w:jc w:val="both"/>
        <w:outlineLvl w:val="2"/>
        <w:rPr>
          <w:sz w:val="10"/>
        </w:rPr>
      </w:pPr>
    </w:p>
    <w:tbl>
      <w:tblPr>
        <w:tblW w:w="10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26"/>
        <w:gridCol w:w="3651"/>
        <w:gridCol w:w="1701"/>
        <w:gridCol w:w="993"/>
        <w:gridCol w:w="992"/>
        <w:gridCol w:w="1147"/>
        <w:gridCol w:w="1395"/>
      </w:tblGrid>
      <w:tr w:rsidR="00820365" w:rsidRPr="00CB03B9" w:rsidTr="00A01D48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65" w:rsidRPr="00CB03B9" w:rsidRDefault="00820365" w:rsidP="00820365">
            <w:pPr>
              <w:widowControl w:val="0"/>
              <w:jc w:val="center"/>
              <w:outlineLvl w:val="2"/>
              <w:rPr>
                <w:sz w:val="24"/>
              </w:rPr>
            </w:pPr>
            <w:r w:rsidRPr="00CB03B9">
              <w:rPr>
                <w:sz w:val="24"/>
              </w:rPr>
              <w:t>№п/п</w:t>
            </w:r>
          </w:p>
        </w:tc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65" w:rsidRPr="00CB03B9" w:rsidRDefault="00820365" w:rsidP="00820365">
            <w:pPr>
              <w:jc w:val="center"/>
              <w:rPr>
                <w:sz w:val="24"/>
              </w:rPr>
            </w:pPr>
            <w:r w:rsidRPr="00CB03B9">
              <w:rPr>
                <w:sz w:val="24"/>
              </w:rPr>
              <w:t>Наименование мероприятия (результата), источник</w:t>
            </w:r>
          </w:p>
          <w:p w:rsidR="00820365" w:rsidRPr="00CB03B9" w:rsidRDefault="00820365" w:rsidP="00820365">
            <w:pPr>
              <w:widowControl w:val="0"/>
              <w:jc w:val="center"/>
              <w:outlineLvl w:val="2"/>
              <w:rPr>
                <w:sz w:val="24"/>
              </w:rPr>
            </w:pPr>
            <w:r w:rsidRPr="00CB03B9">
              <w:rPr>
                <w:sz w:val="24"/>
              </w:rPr>
              <w:t xml:space="preserve">финансового обеспечения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65" w:rsidRPr="00CB03B9" w:rsidRDefault="00820365" w:rsidP="00820365">
            <w:pPr>
              <w:widowControl w:val="0"/>
              <w:jc w:val="center"/>
              <w:outlineLvl w:val="2"/>
              <w:rPr>
                <w:sz w:val="24"/>
              </w:rPr>
            </w:pPr>
            <w:r w:rsidRPr="00CB03B9"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w="4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65" w:rsidRPr="00CB03B9" w:rsidRDefault="00820365" w:rsidP="00820365">
            <w:pPr>
              <w:widowControl w:val="0"/>
              <w:jc w:val="center"/>
              <w:outlineLvl w:val="2"/>
              <w:rPr>
                <w:sz w:val="24"/>
              </w:rPr>
            </w:pPr>
            <w:r w:rsidRPr="00CB03B9">
              <w:rPr>
                <w:sz w:val="24"/>
              </w:rPr>
              <w:t>Объем расходов по годам реализации (тыс. рублей)</w:t>
            </w:r>
          </w:p>
        </w:tc>
      </w:tr>
      <w:tr w:rsidR="00820365" w:rsidRPr="00CB03B9" w:rsidTr="00A01D48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65" w:rsidRPr="00CB03B9" w:rsidRDefault="00820365" w:rsidP="00820365"/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65" w:rsidRPr="00CB03B9" w:rsidRDefault="00820365" w:rsidP="00820365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65" w:rsidRPr="00CB03B9" w:rsidRDefault="00820365" w:rsidP="00820365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65" w:rsidRPr="00CB03B9" w:rsidRDefault="00820365" w:rsidP="00F16076">
            <w:pPr>
              <w:widowControl w:val="0"/>
              <w:jc w:val="center"/>
              <w:outlineLvl w:val="2"/>
              <w:rPr>
                <w:sz w:val="24"/>
              </w:rPr>
            </w:pPr>
            <w:r w:rsidRPr="00CB03B9">
              <w:rPr>
                <w:sz w:val="24"/>
              </w:rPr>
              <w:t>202</w:t>
            </w:r>
            <w:r w:rsidR="00F16076">
              <w:rPr>
                <w:sz w:val="24"/>
              </w:rPr>
              <w:t>5</w:t>
            </w:r>
            <w:r w:rsidRPr="00CB03B9">
              <w:rPr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65" w:rsidRPr="00CB03B9" w:rsidRDefault="00820365" w:rsidP="00F16076">
            <w:pPr>
              <w:widowControl w:val="0"/>
              <w:jc w:val="center"/>
              <w:outlineLvl w:val="2"/>
              <w:rPr>
                <w:sz w:val="24"/>
              </w:rPr>
            </w:pPr>
            <w:r w:rsidRPr="00CB03B9">
              <w:rPr>
                <w:sz w:val="24"/>
              </w:rPr>
              <w:t>202</w:t>
            </w:r>
            <w:r w:rsidR="00F16076">
              <w:rPr>
                <w:sz w:val="24"/>
              </w:rPr>
              <w:t>6</w:t>
            </w:r>
            <w:r w:rsidRPr="00CB03B9">
              <w:rPr>
                <w:sz w:val="24"/>
              </w:rPr>
              <w:t xml:space="preserve">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65" w:rsidRPr="00CB03B9" w:rsidRDefault="00F16076" w:rsidP="00820365">
            <w:pPr>
              <w:jc w:val="center"/>
            </w:pPr>
            <w:r w:rsidRPr="00F16076">
              <w:rPr>
                <w:sz w:val="22"/>
              </w:rPr>
              <w:t>2027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65" w:rsidRPr="00CB03B9" w:rsidRDefault="00820365" w:rsidP="00820365">
            <w:pPr>
              <w:widowControl w:val="0"/>
              <w:jc w:val="center"/>
              <w:outlineLvl w:val="2"/>
              <w:rPr>
                <w:sz w:val="24"/>
              </w:rPr>
            </w:pPr>
            <w:r w:rsidRPr="00CB03B9">
              <w:rPr>
                <w:sz w:val="24"/>
              </w:rPr>
              <w:t>Всего</w:t>
            </w:r>
          </w:p>
        </w:tc>
      </w:tr>
      <w:tr w:rsidR="00820365" w:rsidRPr="00CB03B9" w:rsidTr="00A01D4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65" w:rsidRPr="00CB03B9" w:rsidRDefault="00820365" w:rsidP="00820365">
            <w:pPr>
              <w:widowControl w:val="0"/>
              <w:jc w:val="center"/>
              <w:outlineLvl w:val="2"/>
              <w:rPr>
                <w:sz w:val="24"/>
              </w:rPr>
            </w:pPr>
            <w:r w:rsidRPr="00CB03B9">
              <w:rPr>
                <w:sz w:val="24"/>
              </w:rPr>
              <w:t>1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65" w:rsidRPr="00CB03B9" w:rsidRDefault="00820365" w:rsidP="00820365">
            <w:pPr>
              <w:widowControl w:val="0"/>
              <w:jc w:val="center"/>
              <w:outlineLvl w:val="2"/>
              <w:rPr>
                <w:sz w:val="24"/>
              </w:rPr>
            </w:pPr>
            <w:r w:rsidRPr="00CB03B9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65" w:rsidRPr="00CB03B9" w:rsidRDefault="00820365" w:rsidP="00820365">
            <w:pPr>
              <w:widowControl w:val="0"/>
              <w:jc w:val="center"/>
              <w:outlineLvl w:val="2"/>
              <w:rPr>
                <w:sz w:val="24"/>
              </w:rPr>
            </w:pPr>
            <w:r w:rsidRPr="00CB03B9">
              <w:rPr>
                <w:sz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65" w:rsidRPr="00CB03B9" w:rsidRDefault="00820365" w:rsidP="00820365">
            <w:pPr>
              <w:widowControl w:val="0"/>
              <w:jc w:val="center"/>
              <w:outlineLvl w:val="2"/>
              <w:rPr>
                <w:sz w:val="24"/>
              </w:rPr>
            </w:pPr>
            <w:r w:rsidRPr="00CB03B9"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65" w:rsidRPr="00CB03B9" w:rsidRDefault="00820365" w:rsidP="00820365">
            <w:pPr>
              <w:widowControl w:val="0"/>
              <w:jc w:val="center"/>
              <w:outlineLvl w:val="2"/>
              <w:rPr>
                <w:sz w:val="24"/>
              </w:rPr>
            </w:pPr>
            <w:r w:rsidRPr="00CB03B9">
              <w:rPr>
                <w:sz w:val="24"/>
              </w:rPr>
              <w:t>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65" w:rsidRPr="00CB03B9" w:rsidRDefault="00820365" w:rsidP="00820365">
            <w:pPr>
              <w:widowControl w:val="0"/>
              <w:jc w:val="center"/>
              <w:outlineLvl w:val="2"/>
              <w:rPr>
                <w:sz w:val="24"/>
              </w:rPr>
            </w:pPr>
            <w:r w:rsidRPr="00CB03B9">
              <w:rPr>
                <w:sz w:val="24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65" w:rsidRPr="00CB03B9" w:rsidRDefault="00820365" w:rsidP="00820365">
            <w:pPr>
              <w:widowControl w:val="0"/>
              <w:jc w:val="center"/>
              <w:outlineLvl w:val="2"/>
              <w:rPr>
                <w:sz w:val="24"/>
              </w:rPr>
            </w:pPr>
            <w:r w:rsidRPr="00CB03B9">
              <w:rPr>
                <w:sz w:val="24"/>
              </w:rPr>
              <w:t>7</w:t>
            </w:r>
          </w:p>
        </w:tc>
      </w:tr>
      <w:tr w:rsidR="00F16076" w:rsidRPr="00CB03B9" w:rsidTr="00A01D48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076" w:rsidRPr="00CB03B9" w:rsidRDefault="00F16076" w:rsidP="00820365">
            <w:pPr>
              <w:widowControl w:val="0"/>
              <w:jc w:val="center"/>
              <w:outlineLvl w:val="2"/>
              <w:rPr>
                <w:sz w:val="24"/>
              </w:rPr>
            </w:pPr>
            <w:r w:rsidRPr="00CB03B9">
              <w:rPr>
                <w:sz w:val="24"/>
              </w:rPr>
              <w:t>1.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076" w:rsidRPr="00CB03B9" w:rsidRDefault="00F16076" w:rsidP="00820365">
            <w:pPr>
              <w:widowControl w:val="0"/>
              <w:outlineLvl w:val="2"/>
              <w:rPr>
                <w:sz w:val="24"/>
              </w:rPr>
            </w:pPr>
            <w:r w:rsidRPr="00CB03B9">
              <w:rPr>
                <w:sz w:val="24"/>
              </w:rPr>
              <w:t xml:space="preserve">Комплекс процессных </w:t>
            </w:r>
            <w:r w:rsidRPr="00CB03B9">
              <w:rPr>
                <w:sz w:val="24"/>
              </w:rPr>
              <w:lastRenderedPageBreak/>
              <w:t>мероприятий «Социальная интеграция инвалидов и других маломобильных групп населения в общество» (всего), в том числе: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076" w:rsidRPr="00CB03B9" w:rsidRDefault="00F16076" w:rsidP="00820365">
            <w:pPr>
              <w:widowControl w:val="0"/>
              <w:jc w:val="center"/>
              <w:outlineLvl w:val="2"/>
              <w:rPr>
                <w:sz w:val="24"/>
              </w:rPr>
            </w:pPr>
            <w:r w:rsidRPr="00CB03B9">
              <w:rPr>
                <w:sz w:val="24"/>
              </w:rPr>
              <w:lastRenderedPageBreak/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076" w:rsidRPr="00F16076" w:rsidRDefault="00F16076" w:rsidP="004B6FDF">
            <w:pPr>
              <w:widowControl w:val="0"/>
              <w:jc w:val="center"/>
              <w:outlineLvl w:val="2"/>
              <w:rPr>
                <w:sz w:val="24"/>
              </w:rPr>
            </w:pPr>
            <w:r w:rsidRPr="00F16076"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076" w:rsidRPr="00F16076" w:rsidRDefault="00F16076" w:rsidP="004B6FDF">
            <w:pPr>
              <w:widowControl w:val="0"/>
              <w:jc w:val="center"/>
              <w:outlineLvl w:val="2"/>
              <w:rPr>
                <w:sz w:val="24"/>
              </w:rPr>
            </w:pPr>
            <w:r w:rsidRPr="00F16076">
              <w:rPr>
                <w:sz w:val="24"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076" w:rsidRPr="00F16076" w:rsidRDefault="00F16076" w:rsidP="004B6FDF">
            <w:pPr>
              <w:widowControl w:val="0"/>
              <w:jc w:val="center"/>
              <w:outlineLvl w:val="2"/>
              <w:rPr>
                <w:sz w:val="24"/>
              </w:rPr>
            </w:pPr>
            <w:r w:rsidRPr="00F16076">
              <w:rPr>
                <w:sz w:val="24"/>
              </w:rPr>
              <w:t>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076" w:rsidRPr="00F16076" w:rsidRDefault="00F16076" w:rsidP="004B6FDF">
            <w:pPr>
              <w:widowControl w:val="0"/>
              <w:jc w:val="center"/>
              <w:outlineLvl w:val="2"/>
              <w:rPr>
                <w:sz w:val="24"/>
              </w:rPr>
            </w:pPr>
            <w:r w:rsidRPr="00F16076">
              <w:rPr>
                <w:sz w:val="24"/>
              </w:rPr>
              <w:t>0,0</w:t>
            </w:r>
          </w:p>
        </w:tc>
      </w:tr>
      <w:tr w:rsidR="00F16076" w:rsidRPr="00CB03B9" w:rsidTr="00A01D48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076" w:rsidRPr="00CB03B9" w:rsidRDefault="00F16076" w:rsidP="00820365"/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076" w:rsidRPr="00CB03B9" w:rsidRDefault="00F16076" w:rsidP="00820365">
            <w:pPr>
              <w:rPr>
                <w:sz w:val="24"/>
              </w:rPr>
            </w:pPr>
            <w:r>
              <w:rPr>
                <w:sz w:val="24"/>
              </w:rPr>
              <w:t>б</w:t>
            </w:r>
            <w:r w:rsidRPr="00CB03B9">
              <w:rPr>
                <w:sz w:val="24"/>
              </w:rPr>
              <w:t>юджет</w:t>
            </w:r>
            <w:r>
              <w:rPr>
                <w:sz w:val="24"/>
              </w:rPr>
              <w:t xml:space="preserve"> поселения</w:t>
            </w:r>
            <w:r w:rsidRPr="00CB03B9">
              <w:rPr>
                <w:sz w:val="24"/>
              </w:rPr>
              <w:t xml:space="preserve"> (всего), из них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076" w:rsidRPr="00CB03B9" w:rsidRDefault="00F16076" w:rsidP="00820365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076" w:rsidRPr="00F16076" w:rsidRDefault="00F16076" w:rsidP="004B6FDF">
            <w:pPr>
              <w:widowControl w:val="0"/>
              <w:jc w:val="center"/>
              <w:outlineLvl w:val="2"/>
              <w:rPr>
                <w:sz w:val="24"/>
              </w:rPr>
            </w:pPr>
            <w:r w:rsidRPr="00F16076"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076" w:rsidRPr="00F16076" w:rsidRDefault="00F16076" w:rsidP="004B6FDF">
            <w:pPr>
              <w:widowControl w:val="0"/>
              <w:jc w:val="center"/>
              <w:outlineLvl w:val="2"/>
              <w:rPr>
                <w:sz w:val="24"/>
              </w:rPr>
            </w:pPr>
            <w:r w:rsidRPr="00F16076">
              <w:rPr>
                <w:sz w:val="24"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076" w:rsidRPr="00F16076" w:rsidRDefault="00F16076" w:rsidP="004B6FDF">
            <w:pPr>
              <w:widowControl w:val="0"/>
              <w:jc w:val="center"/>
              <w:outlineLvl w:val="2"/>
              <w:rPr>
                <w:sz w:val="24"/>
              </w:rPr>
            </w:pPr>
            <w:r w:rsidRPr="00F16076">
              <w:rPr>
                <w:sz w:val="24"/>
              </w:rPr>
              <w:t>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076" w:rsidRPr="00F16076" w:rsidRDefault="00F16076" w:rsidP="004B6FDF">
            <w:pPr>
              <w:widowControl w:val="0"/>
              <w:jc w:val="center"/>
              <w:outlineLvl w:val="2"/>
              <w:rPr>
                <w:sz w:val="24"/>
              </w:rPr>
            </w:pPr>
            <w:r w:rsidRPr="00F16076">
              <w:rPr>
                <w:sz w:val="24"/>
              </w:rPr>
              <w:t>0,0</w:t>
            </w:r>
          </w:p>
        </w:tc>
      </w:tr>
      <w:tr w:rsidR="00F16076" w:rsidRPr="00CB03B9" w:rsidTr="00A01D48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076" w:rsidRPr="00CB03B9" w:rsidRDefault="00F16076" w:rsidP="008203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CB03B9">
              <w:rPr>
                <w:sz w:val="24"/>
              </w:rPr>
              <w:t>.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076" w:rsidRPr="00CB03B9" w:rsidRDefault="00F16076" w:rsidP="00820365">
            <w:pPr>
              <w:rPr>
                <w:sz w:val="24"/>
              </w:rPr>
            </w:pPr>
            <w:r w:rsidRPr="00CB03B9">
              <w:rPr>
                <w:sz w:val="24"/>
              </w:rPr>
              <w:t>Мероприятие (результат) «Создана информационная доступность для инвалидов и других маломобильных групп населения»,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076" w:rsidRPr="00CB03B9" w:rsidRDefault="00F16076" w:rsidP="00820365">
            <w:pPr>
              <w:jc w:val="center"/>
              <w:rPr>
                <w:sz w:val="24"/>
              </w:rPr>
            </w:pPr>
            <w:r w:rsidRPr="00CB03B9">
              <w:rPr>
                <w:sz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076" w:rsidRPr="00F16076" w:rsidRDefault="00F16076" w:rsidP="004B6FDF">
            <w:pPr>
              <w:widowControl w:val="0"/>
              <w:jc w:val="center"/>
              <w:outlineLvl w:val="2"/>
              <w:rPr>
                <w:sz w:val="24"/>
              </w:rPr>
            </w:pPr>
            <w:r w:rsidRPr="00F16076"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076" w:rsidRPr="00F16076" w:rsidRDefault="00F16076" w:rsidP="004B6FDF">
            <w:pPr>
              <w:widowControl w:val="0"/>
              <w:jc w:val="center"/>
              <w:outlineLvl w:val="2"/>
              <w:rPr>
                <w:sz w:val="24"/>
              </w:rPr>
            </w:pPr>
            <w:r w:rsidRPr="00F16076">
              <w:rPr>
                <w:sz w:val="24"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076" w:rsidRPr="00F16076" w:rsidRDefault="00F16076" w:rsidP="004B6FDF">
            <w:pPr>
              <w:widowControl w:val="0"/>
              <w:jc w:val="center"/>
              <w:outlineLvl w:val="2"/>
              <w:rPr>
                <w:sz w:val="24"/>
              </w:rPr>
            </w:pPr>
            <w:r w:rsidRPr="00F16076">
              <w:rPr>
                <w:sz w:val="24"/>
              </w:rPr>
              <w:t>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076" w:rsidRPr="00F16076" w:rsidRDefault="00F16076" w:rsidP="004B6FDF">
            <w:pPr>
              <w:widowControl w:val="0"/>
              <w:jc w:val="center"/>
              <w:outlineLvl w:val="2"/>
              <w:rPr>
                <w:sz w:val="24"/>
              </w:rPr>
            </w:pPr>
            <w:r w:rsidRPr="00F16076">
              <w:rPr>
                <w:sz w:val="24"/>
              </w:rPr>
              <w:t>0,0</w:t>
            </w:r>
          </w:p>
        </w:tc>
      </w:tr>
      <w:tr w:rsidR="00F16076" w:rsidRPr="00CB03B9" w:rsidTr="00A01D48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076" w:rsidRPr="00CB03B9" w:rsidRDefault="00F16076" w:rsidP="00820365"/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076" w:rsidRPr="00CB03B9" w:rsidRDefault="00F16076" w:rsidP="00F16076">
            <w:pPr>
              <w:rPr>
                <w:i/>
                <w:sz w:val="24"/>
              </w:rPr>
            </w:pPr>
            <w:r w:rsidRPr="00CB03B9">
              <w:rPr>
                <w:sz w:val="24"/>
              </w:rPr>
              <w:t xml:space="preserve">бюджет </w:t>
            </w:r>
            <w:r>
              <w:rPr>
                <w:sz w:val="24"/>
              </w:rPr>
              <w:t xml:space="preserve">поселения </w:t>
            </w:r>
            <w:r w:rsidRPr="00CB03B9">
              <w:rPr>
                <w:sz w:val="24"/>
              </w:rPr>
              <w:t>(всего)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076" w:rsidRPr="00CB03B9" w:rsidRDefault="00F16076" w:rsidP="00F16076">
            <w:pPr>
              <w:jc w:val="both"/>
              <w:rPr>
                <w:sz w:val="24"/>
              </w:rPr>
            </w:pPr>
            <w:r>
              <w:rPr>
                <w:sz w:val="24"/>
              </w:rPr>
              <w:t>951</w:t>
            </w:r>
            <w:r w:rsidRPr="00CB03B9">
              <w:rPr>
                <w:sz w:val="24"/>
              </w:rPr>
              <w:t xml:space="preserve"> </w:t>
            </w:r>
            <w:r>
              <w:rPr>
                <w:sz w:val="24"/>
              </w:rPr>
              <w:t>0113</w:t>
            </w:r>
            <w:r w:rsidRPr="00CB03B9">
              <w:rPr>
                <w:sz w:val="24"/>
              </w:rPr>
              <w:t xml:space="preserve"> 0</w:t>
            </w:r>
            <w:r>
              <w:rPr>
                <w:sz w:val="24"/>
              </w:rPr>
              <w:t>1</w:t>
            </w:r>
            <w:r w:rsidRPr="00CB03B9">
              <w:rPr>
                <w:sz w:val="24"/>
              </w:rPr>
              <w:t xml:space="preserve"> 4 02 </w:t>
            </w:r>
            <w:r>
              <w:rPr>
                <w:sz w:val="24"/>
              </w:rPr>
              <w:t xml:space="preserve">99990 </w:t>
            </w:r>
            <w:r w:rsidRPr="00CB03B9">
              <w:rPr>
                <w:sz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076" w:rsidRPr="00F16076" w:rsidRDefault="00F16076" w:rsidP="004B6FDF">
            <w:pPr>
              <w:widowControl w:val="0"/>
              <w:jc w:val="center"/>
              <w:outlineLvl w:val="2"/>
              <w:rPr>
                <w:sz w:val="24"/>
              </w:rPr>
            </w:pPr>
            <w:r w:rsidRPr="00F16076"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076" w:rsidRPr="00F16076" w:rsidRDefault="00F16076" w:rsidP="004B6FDF">
            <w:pPr>
              <w:widowControl w:val="0"/>
              <w:jc w:val="center"/>
              <w:outlineLvl w:val="2"/>
              <w:rPr>
                <w:sz w:val="24"/>
              </w:rPr>
            </w:pPr>
            <w:r w:rsidRPr="00F16076">
              <w:rPr>
                <w:sz w:val="24"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076" w:rsidRPr="00F16076" w:rsidRDefault="00F16076" w:rsidP="004B6FDF">
            <w:pPr>
              <w:widowControl w:val="0"/>
              <w:jc w:val="center"/>
              <w:outlineLvl w:val="2"/>
              <w:rPr>
                <w:sz w:val="24"/>
              </w:rPr>
            </w:pPr>
            <w:r w:rsidRPr="00F16076">
              <w:rPr>
                <w:sz w:val="24"/>
              </w:rPr>
              <w:t>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076" w:rsidRPr="00F16076" w:rsidRDefault="00F16076" w:rsidP="004B6FDF">
            <w:pPr>
              <w:widowControl w:val="0"/>
              <w:jc w:val="center"/>
              <w:outlineLvl w:val="2"/>
              <w:rPr>
                <w:sz w:val="24"/>
              </w:rPr>
            </w:pPr>
            <w:r w:rsidRPr="00F16076">
              <w:rPr>
                <w:sz w:val="24"/>
              </w:rPr>
              <w:t>0,0</w:t>
            </w:r>
          </w:p>
        </w:tc>
      </w:tr>
    </w:tbl>
    <w:p w:rsidR="00820365" w:rsidRPr="00CB03B9" w:rsidRDefault="00820365" w:rsidP="00820365">
      <w:pPr>
        <w:widowControl w:val="0"/>
        <w:ind w:firstLine="709"/>
        <w:jc w:val="both"/>
        <w:outlineLvl w:val="2"/>
        <w:rPr>
          <w:sz w:val="16"/>
        </w:rPr>
      </w:pPr>
    </w:p>
    <w:p w:rsidR="00820365" w:rsidRPr="00CB03B9" w:rsidRDefault="00820365" w:rsidP="00820365">
      <w:pPr>
        <w:widowControl w:val="0"/>
        <w:ind w:firstLine="709"/>
        <w:jc w:val="both"/>
        <w:outlineLvl w:val="2"/>
        <w:rPr>
          <w:sz w:val="24"/>
        </w:rPr>
      </w:pPr>
      <w:r w:rsidRPr="00CB03B9">
        <w:rPr>
          <w:sz w:val="24"/>
        </w:rPr>
        <w:t>Примечания:</w:t>
      </w:r>
    </w:p>
    <w:p w:rsidR="00820365" w:rsidRPr="00CB03B9" w:rsidRDefault="00820365" w:rsidP="00820365">
      <w:pPr>
        <w:widowControl w:val="0"/>
        <w:ind w:firstLine="709"/>
        <w:jc w:val="both"/>
        <w:outlineLvl w:val="2"/>
        <w:rPr>
          <w:sz w:val="24"/>
        </w:rPr>
      </w:pPr>
      <w:r w:rsidRPr="00CB03B9">
        <w:rPr>
          <w:sz w:val="24"/>
        </w:rPr>
        <w:t>Используемые сокращения:</w:t>
      </w:r>
    </w:p>
    <w:p w:rsidR="00820365" w:rsidRPr="00CB03B9" w:rsidRDefault="00820365" w:rsidP="00820365">
      <w:pPr>
        <w:widowControl w:val="0"/>
        <w:ind w:firstLine="709"/>
        <w:jc w:val="both"/>
        <w:outlineLvl w:val="2"/>
        <w:rPr>
          <w:sz w:val="24"/>
        </w:rPr>
      </w:pPr>
      <w:r w:rsidRPr="00CB03B9">
        <w:rPr>
          <w:sz w:val="24"/>
        </w:rPr>
        <w:t>1. тыс. рублей – тысяч рублей.</w:t>
      </w:r>
    </w:p>
    <w:p w:rsidR="00820365" w:rsidRPr="00A5568B" w:rsidRDefault="00820365" w:rsidP="00820365">
      <w:pPr>
        <w:widowControl w:val="0"/>
        <w:ind w:firstLine="709"/>
        <w:jc w:val="both"/>
        <w:outlineLvl w:val="2"/>
        <w:rPr>
          <w:sz w:val="28"/>
        </w:rPr>
      </w:pPr>
      <w:r w:rsidRPr="00CB03B9">
        <w:rPr>
          <w:sz w:val="24"/>
        </w:rPr>
        <w:t>2. Х – данные ячейки не заполняются.</w:t>
      </w:r>
    </w:p>
    <w:p w:rsidR="00820365" w:rsidRPr="00A5568B" w:rsidRDefault="00820365" w:rsidP="00820365"/>
    <w:sectPr w:rsidR="00820365" w:rsidRPr="00A5568B" w:rsidSect="00A01D48">
      <w:headerReference w:type="default" r:id="rId8"/>
      <w:footerReference w:type="default" r:id="rId9"/>
      <w:pgSz w:w="11908" w:h="16848" w:code="9"/>
      <w:pgMar w:top="1134" w:right="567" w:bottom="1134" w:left="993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7137" w:rsidRDefault="00007137" w:rsidP="002B7CDE">
      <w:r>
        <w:separator/>
      </w:r>
    </w:p>
  </w:endnote>
  <w:endnote w:type="continuationSeparator" w:id="1">
    <w:p w:rsidR="00007137" w:rsidRDefault="00007137" w:rsidP="002B7C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365" w:rsidRPr="008A1E22" w:rsidRDefault="00820365" w:rsidP="00BD53B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7137" w:rsidRDefault="00007137" w:rsidP="002B7CDE">
      <w:r>
        <w:separator/>
      </w:r>
    </w:p>
  </w:footnote>
  <w:footnote w:type="continuationSeparator" w:id="1">
    <w:p w:rsidR="00007137" w:rsidRDefault="00007137" w:rsidP="002B7C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365" w:rsidRDefault="00F33B61">
    <w:pPr>
      <w:framePr w:wrap="around" w:vAnchor="text" w:hAnchor="margin" w:xAlign="center" w:y="1"/>
    </w:pPr>
    <w:fldSimple w:instr="PAGE \* Arabic">
      <w:r w:rsidR="002506D2">
        <w:rPr>
          <w:noProof/>
        </w:rPr>
        <w:t>2</w:t>
      </w:r>
    </w:fldSimple>
  </w:p>
  <w:p w:rsidR="00820365" w:rsidRDefault="00820365" w:rsidP="00BD53B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4845"/>
    <w:multiLevelType w:val="multilevel"/>
    <w:tmpl w:val="7668113E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034820B7"/>
    <w:multiLevelType w:val="hybridMultilevel"/>
    <w:tmpl w:val="F0BACC4C"/>
    <w:lvl w:ilvl="0" w:tplc="D9B6A32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D1F8C"/>
    <w:multiLevelType w:val="hybridMultilevel"/>
    <w:tmpl w:val="5AB2B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D1731"/>
    <w:multiLevelType w:val="hybridMultilevel"/>
    <w:tmpl w:val="9AE6F176"/>
    <w:lvl w:ilvl="0" w:tplc="2196EE96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20A4AD5"/>
    <w:multiLevelType w:val="multilevel"/>
    <w:tmpl w:val="2F0E8C4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3210" w:hanging="108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990" w:hanging="1440"/>
      </w:pPr>
    </w:lvl>
    <w:lvl w:ilvl="6">
      <w:start w:val="1"/>
      <w:numFmt w:val="decimal"/>
      <w:lvlText w:val="%1.%2.%3.%4.%5.%6.%7."/>
      <w:lvlJc w:val="left"/>
      <w:pPr>
        <w:ind w:left="6060" w:hanging="1800"/>
      </w:pPr>
    </w:lvl>
    <w:lvl w:ilvl="7">
      <w:start w:val="1"/>
      <w:numFmt w:val="decimal"/>
      <w:lvlText w:val="%1.%2.%3.%4.%5.%6.%7.%8."/>
      <w:lvlJc w:val="left"/>
      <w:pPr>
        <w:ind w:left="6770" w:hanging="1800"/>
      </w:pPr>
    </w:lvl>
    <w:lvl w:ilvl="8">
      <w:start w:val="1"/>
      <w:numFmt w:val="decimal"/>
      <w:lvlText w:val="%1.%2.%3.%4.%5.%6.%7.%8.%9."/>
      <w:lvlJc w:val="left"/>
      <w:pPr>
        <w:ind w:left="7840" w:hanging="2160"/>
      </w:pPr>
    </w:lvl>
  </w:abstractNum>
  <w:abstractNum w:abstractNumId="5">
    <w:nsid w:val="121C5FC5"/>
    <w:multiLevelType w:val="multilevel"/>
    <w:tmpl w:val="8F0C3A1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2D735F"/>
    <w:multiLevelType w:val="hybridMultilevel"/>
    <w:tmpl w:val="B2841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A275EB"/>
    <w:multiLevelType w:val="hybridMultilevel"/>
    <w:tmpl w:val="0A06C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A437F2"/>
    <w:multiLevelType w:val="multilevel"/>
    <w:tmpl w:val="F1E8DDE0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5059E5"/>
    <w:multiLevelType w:val="multilevel"/>
    <w:tmpl w:val="D118216E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>
    <w:nsid w:val="391216B5"/>
    <w:multiLevelType w:val="multilevel"/>
    <w:tmpl w:val="8FDEDB8C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4"/>
      <w:numFmt w:val="decimal"/>
      <w:lvlText w:val="%1.%2."/>
      <w:lvlJc w:val="left"/>
      <w:pPr>
        <w:ind w:left="2137" w:hanging="720"/>
      </w:pPr>
    </w:lvl>
    <w:lvl w:ilvl="2">
      <w:start w:val="1"/>
      <w:numFmt w:val="decimal"/>
      <w:lvlText w:val="%1.%2.%3."/>
      <w:lvlJc w:val="left"/>
      <w:pPr>
        <w:ind w:left="3580" w:hanging="720"/>
      </w:pPr>
    </w:lvl>
    <w:lvl w:ilvl="3">
      <w:start w:val="1"/>
      <w:numFmt w:val="decimal"/>
      <w:lvlText w:val="%1.%2.%3.%4."/>
      <w:lvlJc w:val="left"/>
      <w:pPr>
        <w:ind w:left="5370" w:hanging="1080"/>
      </w:pPr>
    </w:lvl>
    <w:lvl w:ilvl="4">
      <w:start w:val="1"/>
      <w:numFmt w:val="decimal"/>
      <w:lvlText w:val="%1.%2.%3.%4.%5."/>
      <w:lvlJc w:val="left"/>
      <w:pPr>
        <w:ind w:left="6800" w:hanging="1080"/>
      </w:pPr>
    </w:lvl>
    <w:lvl w:ilvl="5">
      <w:start w:val="1"/>
      <w:numFmt w:val="decimal"/>
      <w:lvlText w:val="%1.%2.%3.%4.%5.%6."/>
      <w:lvlJc w:val="left"/>
      <w:pPr>
        <w:ind w:left="8590" w:hanging="1440"/>
      </w:pPr>
    </w:lvl>
    <w:lvl w:ilvl="6">
      <w:start w:val="1"/>
      <w:numFmt w:val="decimal"/>
      <w:lvlText w:val="%1.%2.%3.%4.%5.%6.%7."/>
      <w:lvlJc w:val="left"/>
      <w:pPr>
        <w:ind w:left="10380" w:hanging="1800"/>
      </w:pPr>
    </w:lvl>
    <w:lvl w:ilvl="7">
      <w:start w:val="1"/>
      <w:numFmt w:val="decimal"/>
      <w:lvlText w:val="%1.%2.%3.%4.%5.%6.%7.%8."/>
      <w:lvlJc w:val="left"/>
      <w:pPr>
        <w:ind w:left="11810" w:hanging="1800"/>
      </w:pPr>
    </w:lvl>
    <w:lvl w:ilvl="8">
      <w:start w:val="1"/>
      <w:numFmt w:val="decimal"/>
      <w:lvlText w:val="%1.%2.%3.%4.%5.%6.%7.%8.%9."/>
      <w:lvlJc w:val="left"/>
      <w:pPr>
        <w:ind w:left="13600" w:hanging="2160"/>
      </w:pPr>
    </w:lvl>
  </w:abstractNum>
  <w:abstractNum w:abstractNumId="11">
    <w:nsid w:val="3F5F72B9"/>
    <w:multiLevelType w:val="multilevel"/>
    <w:tmpl w:val="0BEE22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2">
    <w:nsid w:val="4B3B4947"/>
    <w:multiLevelType w:val="multilevel"/>
    <w:tmpl w:val="C1764710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3">
    <w:nsid w:val="4CC572CD"/>
    <w:multiLevelType w:val="hybridMultilevel"/>
    <w:tmpl w:val="53DC8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F60C3F"/>
    <w:multiLevelType w:val="multilevel"/>
    <w:tmpl w:val="EA3216EA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4"/>
      <w:numFmt w:val="decimal"/>
      <w:lvlText w:val="%1.%2."/>
      <w:lvlJc w:val="left"/>
      <w:pPr>
        <w:ind w:left="2137" w:hanging="720"/>
      </w:pPr>
    </w:lvl>
    <w:lvl w:ilvl="2">
      <w:start w:val="1"/>
      <w:numFmt w:val="decimal"/>
      <w:lvlText w:val="%1.%2.%3."/>
      <w:lvlJc w:val="left"/>
      <w:pPr>
        <w:ind w:left="3580" w:hanging="720"/>
      </w:pPr>
    </w:lvl>
    <w:lvl w:ilvl="3">
      <w:start w:val="1"/>
      <w:numFmt w:val="decimal"/>
      <w:lvlText w:val="%1.%2.%3.%4."/>
      <w:lvlJc w:val="left"/>
      <w:pPr>
        <w:ind w:left="5370" w:hanging="1080"/>
      </w:pPr>
    </w:lvl>
    <w:lvl w:ilvl="4">
      <w:start w:val="1"/>
      <w:numFmt w:val="decimal"/>
      <w:lvlText w:val="%1.%2.%3.%4.%5."/>
      <w:lvlJc w:val="left"/>
      <w:pPr>
        <w:ind w:left="6800" w:hanging="1080"/>
      </w:pPr>
    </w:lvl>
    <w:lvl w:ilvl="5">
      <w:start w:val="1"/>
      <w:numFmt w:val="decimal"/>
      <w:lvlText w:val="%1.%2.%3.%4.%5.%6."/>
      <w:lvlJc w:val="left"/>
      <w:pPr>
        <w:ind w:left="8590" w:hanging="1440"/>
      </w:pPr>
    </w:lvl>
    <w:lvl w:ilvl="6">
      <w:start w:val="1"/>
      <w:numFmt w:val="decimal"/>
      <w:lvlText w:val="%1.%2.%3.%4.%5.%6.%7."/>
      <w:lvlJc w:val="left"/>
      <w:pPr>
        <w:ind w:left="10380" w:hanging="1800"/>
      </w:pPr>
    </w:lvl>
    <w:lvl w:ilvl="7">
      <w:start w:val="1"/>
      <w:numFmt w:val="decimal"/>
      <w:lvlText w:val="%1.%2.%3.%4.%5.%6.%7.%8."/>
      <w:lvlJc w:val="left"/>
      <w:pPr>
        <w:ind w:left="11810" w:hanging="1800"/>
      </w:pPr>
    </w:lvl>
    <w:lvl w:ilvl="8">
      <w:start w:val="1"/>
      <w:numFmt w:val="decimal"/>
      <w:lvlText w:val="%1.%2.%3.%4.%5.%6.%7.%8.%9."/>
      <w:lvlJc w:val="left"/>
      <w:pPr>
        <w:ind w:left="13600" w:hanging="2160"/>
      </w:pPr>
    </w:lvl>
  </w:abstractNum>
  <w:abstractNum w:abstractNumId="15">
    <w:nsid w:val="4F0E0FBA"/>
    <w:multiLevelType w:val="multilevel"/>
    <w:tmpl w:val="EBF26C48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3210" w:hanging="108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990" w:hanging="1440"/>
      </w:pPr>
    </w:lvl>
    <w:lvl w:ilvl="6">
      <w:start w:val="1"/>
      <w:numFmt w:val="decimal"/>
      <w:lvlText w:val="%1.%2.%3.%4.%5.%6.%7."/>
      <w:lvlJc w:val="left"/>
      <w:pPr>
        <w:ind w:left="6060" w:hanging="1800"/>
      </w:pPr>
    </w:lvl>
    <w:lvl w:ilvl="7">
      <w:start w:val="1"/>
      <w:numFmt w:val="decimal"/>
      <w:lvlText w:val="%1.%2.%3.%4.%5.%6.%7.%8."/>
      <w:lvlJc w:val="left"/>
      <w:pPr>
        <w:ind w:left="6770" w:hanging="1800"/>
      </w:pPr>
    </w:lvl>
    <w:lvl w:ilvl="8">
      <w:start w:val="1"/>
      <w:numFmt w:val="decimal"/>
      <w:lvlText w:val="%1.%2.%3.%4.%5.%6.%7.%8.%9."/>
      <w:lvlJc w:val="left"/>
      <w:pPr>
        <w:ind w:left="7840" w:hanging="2160"/>
      </w:pPr>
    </w:lvl>
  </w:abstractNum>
  <w:abstractNum w:abstractNumId="16">
    <w:nsid w:val="50DD03AE"/>
    <w:multiLevelType w:val="multilevel"/>
    <w:tmpl w:val="AF2476E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9E6B6D"/>
    <w:multiLevelType w:val="multilevel"/>
    <w:tmpl w:val="2B6E9834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6A5E52"/>
    <w:multiLevelType w:val="multilevel"/>
    <w:tmpl w:val="941ED894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4"/>
      <w:numFmt w:val="decimal"/>
      <w:lvlText w:val="%1.%2."/>
      <w:lvlJc w:val="left"/>
      <w:pPr>
        <w:ind w:left="2137" w:hanging="720"/>
      </w:pPr>
    </w:lvl>
    <w:lvl w:ilvl="2">
      <w:start w:val="1"/>
      <w:numFmt w:val="decimal"/>
      <w:lvlText w:val="%1.%2.%3."/>
      <w:lvlJc w:val="left"/>
      <w:pPr>
        <w:ind w:left="3580" w:hanging="720"/>
      </w:pPr>
    </w:lvl>
    <w:lvl w:ilvl="3">
      <w:start w:val="1"/>
      <w:numFmt w:val="decimal"/>
      <w:lvlText w:val="%1.%2.%3.%4."/>
      <w:lvlJc w:val="left"/>
      <w:pPr>
        <w:ind w:left="5370" w:hanging="1080"/>
      </w:pPr>
    </w:lvl>
    <w:lvl w:ilvl="4">
      <w:start w:val="1"/>
      <w:numFmt w:val="decimal"/>
      <w:lvlText w:val="%1.%2.%3.%4.%5."/>
      <w:lvlJc w:val="left"/>
      <w:pPr>
        <w:ind w:left="6800" w:hanging="1080"/>
      </w:pPr>
    </w:lvl>
    <w:lvl w:ilvl="5">
      <w:start w:val="1"/>
      <w:numFmt w:val="decimal"/>
      <w:lvlText w:val="%1.%2.%3.%4.%5.%6."/>
      <w:lvlJc w:val="left"/>
      <w:pPr>
        <w:ind w:left="8590" w:hanging="1440"/>
      </w:pPr>
    </w:lvl>
    <w:lvl w:ilvl="6">
      <w:start w:val="1"/>
      <w:numFmt w:val="decimal"/>
      <w:lvlText w:val="%1.%2.%3.%4.%5.%6.%7."/>
      <w:lvlJc w:val="left"/>
      <w:pPr>
        <w:ind w:left="10380" w:hanging="1800"/>
      </w:pPr>
    </w:lvl>
    <w:lvl w:ilvl="7">
      <w:start w:val="1"/>
      <w:numFmt w:val="decimal"/>
      <w:lvlText w:val="%1.%2.%3.%4.%5.%6.%7.%8."/>
      <w:lvlJc w:val="left"/>
      <w:pPr>
        <w:ind w:left="11810" w:hanging="1800"/>
      </w:pPr>
    </w:lvl>
    <w:lvl w:ilvl="8">
      <w:start w:val="1"/>
      <w:numFmt w:val="decimal"/>
      <w:lvlText w:val="%1.%2.%3.%4.%5.%6.%7.%8.%9."/>
      <w:lvlJc w:val="left"/>
      <w:pPr>
        <w:ind w:left="13600" w:hanging="2160"/>
      </w:pPr>
    </w:lvl>
  </w:abstractNum>
  <w:abstractNum w:abstractNumId="19">
    <w:nsid w:val="68070F3D"/>
    <w:multiLevelType w:val="hybridMultilevel"/>
    <w:tmpl w:val="AA9CA99A"/>
    <w:lvl w:ilvl="0" w:tplc="BB1EF8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085974"/>
    <w:multiLevelType w:val="multilevel"/>
    <w:tmpl w:val="0CA69E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21">
    <w:nsid w:val="75697D46"/>
    <w:multiLevelType w:val="hybridMultilevel"/>
    <w:tmpl w:val="964689E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C5317E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D84AA7"/>
    <w:multiLevelType w:val="multilevel"/>
    <w:tmpl w:val="4A10AA8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3210" w:hanging="108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990" w:hanging="1440"/>
      </w:pPr>
    </w:lvl>
    <w:lvl w:ilvl="6">
      <w:start w:val="1"/>
      <w:numFmt w:val="decimal"/>
      <w:lvlText w:val="%1.%2.%3.%4.%5.%6.%7."/>
      <w:lvlJc w:val="left"/>
      <w:pPr>
        <w:ind w:left="6060" w:hanging="1800"/>
      </w:pPr>
    </w:lvl>
    <w:lvl w:ilvl="7">
      <w:start w:val="1"/>
      <w:numFmt w:val="decimal"/>
      <w:lvlText w:val="%1.%2.%3.%4.%5.%6.%7.%8."/>
      <w:lvlJc w:val="left"/>
      <w:pPr>
        <w:ind w:left="6770" w:hanging="1800"/>
      </w:pPr>
    </w:lvl>
    <w:lvl w:ilvl="8">
      <w:start w:val="1"/>
      <w:numFmt w:val="decimal"/>
      <w:lvlText w:val="%1.%2.%3.%4.%5.%6.%7.%8.%9."/>
      <w:lvlJc w:val="left"/>
      <w:pPr>
        <w:ind w:left="7840" w:hanging="2160"/>
      </w:pPr>
    </w:lvl>
  </w:abstractNum>
  <w:abstractNum w:abstractNumId="24">
    <w:nsid w:val="796738B4"/>
    <w:multiLevelType w:val="multilevel"/>
    <w:tmpl w:val="FBAA5F2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D655B11"/>
    <w:multiLevelType w:val="multilevel"/>
    <w:tmpl w:val="E4345854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9"/>
  </w:num>
  <w:num w:numId="4">
    <w:abstractNumId w:val="21"/>
  </w:num>
  <w:num w:numId="5">
    <w:abstractNumId w:val="1"/>
  </w:num>
  <w:num w:numId="6">
    <w:abstractNumId w:val="2"/>
  </w:num>
  <w:num w:numId="7">
    <w:abstractNumId w:val="7"/>
  </w:num>
  <w:num w:numId="8">
    <w:abstractNumId w:val="3"/>
  </w:num>
  <w:num w:numId="9">
    <w:abstractNumId w:val="22"/>
  </w:num>
  <w:num w:numId="10">
    <w:abstractNumId w:val="5"/>
  </w:num>
  <w:num w:numId="11">
    <w:abstractNumId w:val="23"/>
  </w:num>
  <w:num w:numId="12">
    <w:abstractNumId w:val="10"/>
  </w:num>
  <w:num w:numId="13">
    <w:abstractNumId w:val="0"/>
  </w:num>
  <w:num w:numId="14">
    <w:abstractNumId w:val="20"/>
  </w:num>
  <w:num w:numId="15">
    <w:abstractNumId w:val="16"/>
  </w:num>
  <w:num w:numId="16">
    <w:abstractNumId w:val="4"/>
  </w:num>
  <w:num w:numId="17">
    <w:abstractNumId w:val="18"/>
  </w:num>
  <w:num w:numId="18">
    <w:abstractNumId w:val="9"/>
  </w:num>
  <w:num w:numId="19">
    <w:abstractNumId w:val="25"/>
  </w:num>
  <w:num w:numId="20">
    <w:abstractNumId w:val="24"/>
  </w:num>
  <w:num w:numId="21">
    <w:abstractNumId w:val="11"/>
  </w:num>
  <w:num w:numId="22">
    <w:abstractNumId w:val="8"/>
  </w:num>
  <w:num w:numId="23">
    <w:abstractNumId w:val="15"/>
  </w:num>
  <w:num w:numId="24">
    <w:abstractNumId w:val="14"/>
  </w:num>
  <w:num w:numId="25">
    <w:abstractNumId w:val="12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33AA"/>
    <w:rsid w:val="00007137"/>
    <w:rsid w:val="00041878"/>
    <w:rsid w:val="00042B04"/>
    <w:rsid w:val="00052226"/>
    <w:rsid w:val="000837D4"/>
    <w:rsid w:val="00084445"/>
    <w:rsid w:val="000A1822"/>
    <w:rsid w:val="000B0BE5"/>
    <w:rsid w:val="000C6F45"/>
    <w:rsid w:val="000E4508"/>
    <w:rsid w:val="000F44A7"/>
    <w:rsid w:val="001178B0"/>
    <w:rsid w:val="00166B13"/>
    <w:rsid w:val="00172478"/>
    <w:rsid w:val="0017625E"/>
    <w:rsid w:val="001921A0"/>
    <w:rsid w:val="001A2E30"/>
    <w:rsid w:val="001A3A06"/>
    <w:rsid w:val="001B1241"/>
    <w:rsid w:val="001C5D76"/>
    <w:rsid w:val="001D7417"/>
    <w:rsid w:val="0021467A"/>
    <w:rsid w:val="00217F9C"/>
    <w:rsid w:val="00221A0C"/>
    <w:rsid w:val="00241341"/>
    <w:rsid w:val="002506D2"/>
    <w:rsid w:val="0026412D"/>
    <w:rsid w:val="0026491B"/>
    <w:rsid w:val="00287875"/>
    <w:rsid w:val="002B38DF"/>
    <w:rsid w:val="002B7CDE"/>
    <w:rsid w:val="002E07A5"/>
    <w:rsid w:val="003B246F"/>
    <w:rsid w:val="003D2704"/>
    <w:rsid w:val="003E1DB9"/>
    <w:rsid w:val="003F1BD2"/>
    <w:rsid w:val="00436789"/>
    <w:rsid w:val="00477096"/>
    <w:rsid w:val="004F2D4A"/>
    <w:rsid w:val="004F415F"/>
    <w:rsid w:val="0050348D"/>
    <w:rsid w:val="00543204"/>
    <w:rsid w:val="005605E9"/>
    <w:rsid w:val="00580F94"/>
    <w:rsid w:val="0058424D"/>
    <w:rsid w:val="0058594E"/>
    <w:rsid w:val="005A33AA"/>
    <w:rsid w:val="005D092A"/>
    <w:rsid w:val="00600774"/>
    <w:rsid w:val="0065560B"/>
    <w:rsid w:val="00665C05"/>
    <w:rsid w:val="00675C87"/>
    <w:rsid w:val="00676196"/>
    <w:rsid w:val="006B3E0F"/>
    <w:rsid w:val="006C3630"/>
    <w:rsid w:val="006E7D49"/>
    <w:rsid w:val="00741888"/>
    <w:rsid w:val="0074291C"/>
    <w:rsid w:val="00767D77"/>
    <w:rsid w:val="00775FAC"/>
    <w:rsid w:val="007A26A8"/>
    <w:rsid w:val="007D6DA6"/>
    <w:rsid w:val="007F013A"/>
    <w:rsid w:val="007F50E3"/>
    <w:rsid w:val="00800827"/>
    <w:rsid w:val="00807B29"/>
    <w:rsid w:val="00820365"/>
    <w:rsid w:val="008340C7"/>
    <w:rsid w:val="008479D5"/>
    <w:rsid w:val="0085083C"/>
    <w:rsid w:val="00857119"/>
    <w:rsid w:val="00862785"/>
    <w:rsid w:val="008627C3"/>
    <w:rsid w:val="00873F60"/>
    <w:rsid w:val="00877E10"/>
    <w:rsid w:val="00893860"/>
    <w:rsid w:val="008B062F"/>
    <w:rsid w:val="008E460A"/>
    <w:rsid w:val="008F20C4"/>
    <w:rsid w:val="009815CE"/>
    <w:rsid w:val="0098191D"/>
    <w:rsid w:val="009B53F1"/>
    <w:rsid w:val="009C1B6B"/>
    <w:rsid w:val="00A014BE"/>
    <w:rsid w:val="00A01D48"/>
    <w:rsid w:val="00A1007A"/>
    <w:rsid w:val="00A107C9"/>
    <w:rsid w:val="00A44389"/>
    <w:rsid w:val="00A60662"/>
    <w:rsid w:val="00A62344"/>
    <w:rsid w:val="00A932E8"/>
    <w:rsid w:val="00AB2EA6"/>
    <w:rsid w:val="00AD2467"/>
    <w:rsid w:val="00B10D04"/>
    <w:rsid w:val="00B14E82"/>
    <w:rsid w:val="00B707D4"/>
    <w:rsid w:val="00B95CE1"/>
    <w:rsid w:val="00BB45AE"/>
    <w:rsid w:val="00BC4E37"/>
    <w:rsid w:val="00BC6CFE"/>
    <w:rsid w:val="00BD53BE"/>
    <w:rsid w:val="00C427C5"/>
    <w:rsid w:val="00C62F51"/>
    <w:rsid w:val="00C917F2"/>
    <w:rsid w:val="00C97A51"/>
    <w:rsid w:val="00CD60AE"/>
    <w:rsid w:val="00CE6C27"/>
    <w:rsid w:val="00CF0E24"/>
    <w:rsid w:val="00D01F2A"/>
    <w:rsid w:val="00D14BD7"/>
    <w:rsid w:val="00D80ED5"/>
    <w:rsid w:val="00DC7F36"/>
    <w:rsid w:val="00DD067D"/>
    <w:rsid w:val="00DD2327"/>
    <w:rsid w:val="00DE5BDD"/>
    <w:rsid w:val="00DF317B"/>
    <w:rsid w:val="00E107E3"/>
    <w:rsid w:val="00E1210E"/>
    <w:rsid w:val="00E218F5"/>
    <w:rsid w:val="00E45347"/>
    <w:rsid w:val="00E45933"/>
    <w:rsid w:val="00E8243C"/>
    <w:rsid w:val="00EA2852"/>
    <w:rsid w:val="00EF29BD"/>
    <w:rsid w:val="00F16076"/>
    <w:rsid w:val="00F326C6"/>
    <w:rsid w:val="00F33B61"/>
    <w:rsid w:val="00F42BAF"/>
    <w:rsid w:val="00FB29B3"/>
    <w:rsid w:val="00FE7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3A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D53BE"/>
    <w:pPr>
      <w:widowControl w:val="0"/>
      <w:spacing w:before="108" w:after="108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basedOn w:val="a"/>
    <w:next w:val="a"/>
    <w:link w:val="20"/>
    <w:uiPriority w:val="9"/>
    <w:qFormat/>
    <w:rsid w:val="005A33AA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BD53BE"/>
    <w:pPr>
      <w:keepNext/>
      <w:spacing w:before="240" w:after="60" w:line="276" w:lineRule="auto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rsid w:val="00BD53BE"/>
    <w:pPr>
      <w:spacing w:before="120" w:after="120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BD53BE"/>
    <w:pPr>
      <w:spacing w:before="120" w:after="120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A33A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Balloon Text"/>
    <w:basedOn w:val="a"/>
    <w:link w:val="a4"/>
    <w:unhideWhenUsed/>
    <w:rsid w:val="005A33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A33AA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link w:val="a6"/>
    <w:qFormat/>
    <w:rsid w:val="005A33AA"/>
    <w:pPr>
      <w:ind w:left="720"/>
      <w:contextualSpacing/>
      <w:jc w:val="center"/>
    </w:pPr>
    <w:rPr>
      <w:color w:val="auto"/>
      <w:sz w:val="28"/>
      <w:szCs w:val="24"/>
    </w:rPr>
  </w:style>
  <w:style w:type="character" w:customStyle="1" w:styleId="a6">
    <w:name w:val="Абзац списка Знак"/>
    <w:basedOn w:val="11"/>
    <w:link w:val="a5"/>
    <w:rsid w:val="00BD53B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1">
    <w:name w:val="Обычный1"/>
    <w:rsid w:val="00BD53BE"/>
    <w:rPr>
      <w:sz w:val="22"/>
    </w:rPr>
  </w:style>
  <w:style w:type="paragraph" w:styleId="a7">
    <w:name w:val="header"/>
    <w:basedOn w:val="a"/>
    <w:link w:val="a8"/>
    <w:unhideWhenUsed/>
    <w:rsid w:val="002B7C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B7CD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2B7C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B7CD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ab">
    <w:name w:val="Table Grid"/>
    <w:basedOn w:val="a1"/>
    <w:rsid w:val="007F01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D53BE"/>
    <w:rPr>
      <w:rFonts w:ascii="Arial" w:eastAsia="Times New Roman" w:hAnsi="Arial" w:cs="Times New Roman"/>
      <w:b/>
      <w:color w:val="26282F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D53BE"/>
    <w:rPr>
      <w:rFonts w:ascii="Cambria" w:eastAsia="Times New Roman" w:hAnsi="Cambria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D53BE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D53BE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styleId="12">
    <w:name w:val="index 1"/>
    <w:basedOn w:val="a"/>
    <w:next w:val="a"/>
    <w:link w:val="13"/>
    <w:autoRedefine/>
    <w:unhideWhenUsed/>
    <w:rsid w:val="00BD53BE"/>
    <w:pPr>
      <w:ind w:left="200" w:hanging="200"/>
    </w:pPr>
  </w:style>
  <w:style w:type="character" w:customStyle="1" w:styleId="13">
    <w:name w:val="Указатель 1 Знак"/>
    <w:basedOn w:val="11"/>
    <w:link w:val="12"/>
    <w:rsid w:val="00BD53B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index heading"/>
    <w:basedOn w:val="a"/>
    <w:link w:val="ad"/>
    <w:rsid w:val="00BD53BE"/>
    <w:pPr>
      <w:spacing w:after="200" w:line="276" w:lineRule="auto"/>
    </w:pPr>
    <w:rPr>
      <w:rFonts w:asciiTheme="minorHAnsi" w:hAnsiTheme="minorHAnsi"/>
      <w:sz w:val="22"/>
    </w:rPr>
  </w:style>
  <w:style w:type="character" w:customStyle="1" w:styleId="ad">
    <w:name w:val="Указатель Знак"/>
    <w:basedOn w:val="11"/>
    <w:link w:val="ac"/>
    <w:rsid w:val="00BD53BE"/>
    <w:rPr>
      <w:rFonts w:eastAsia="Times New Roman" w:cs="Times New Roman"/>
      <w:color w:val="000000"/>
      <w:szCs w:val="20"/>
      <w:lang w:eastAsia="ru-RU"/>
    </w:rPr>
  </w:style>
  <w:style w:type="paragraph" w:styleId="21">
    <w:name w:val="toc 2"/>
    <w:next w:val="a"/>
    <w:link w:val="22"/>
    <w:uiPriority w:val="39"/>
    <w:rsid w:val="00BD53BE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2">
    <w:name w:val="Оглавление 2 Знак"/>
    <w:link w:val="21"/>
    <w:rsid w:val="00BD53B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1">
    <w:name w:val="toc 4"/>
    <w:next w:val="a"/>
    <w:link w:val="42"/>
    <w:uiPriority w:val="39"/>
    <w:rsid w:val="00BD53BE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rsid w:val="00BD53B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">
    <w:name w:val="toc 6"/>
    <w:next w:val="a"/>
    <w:link w:val="60"/>
    <w:uiPriority w:val="39"/>
    <w:rsid w:val="00BD53BE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rsid w:val="00BD53B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BD53BE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rsid w:val="00BD53B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31">
    <w:name w:val="toc 3"/>
    <w:next w:val="a"/>
    <w:link w:val="32"/>
    <w:uiPriority w:val="39"/>
    <w:rsid w:val="00BD53BE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rsid w:val="00BD53B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e">
    <w:name w:val="caption"/>
    <w:basedOn w:val="a"/>
    <w:link w:val="af"/>
    <w:rsid w:val="00BD53BE"/>
    <w:pPr>
      <w:spacing w:before="120" w:after="120" w:line="276" w:lineRule="auto"/>
    </w:pPr>
    <w:rPr>
      <w:rFonts w:asciiTheme="minorHAnsi" w:hAnsiTheme="minorHAnsi"/>
      <w:i/>
      <w:sz w:val="24"/>
    </w:rPr>
  </w:style>
  <w:style w:type="character" w:customStyle="1" w:styleId="af">
    <w:name w:val="Название объекта Знак"/>
    <w:basedOn w:val="11"/>
    <w:link w:val="ae"/>
    <w:rsid w:val="00BD53BE"/>
    <w:rPr>
      <w:rFonts w:eastAsia="Times New Roman" w:cs="Times New Roman"/>
      <w:i/>
      <w:color w:val="000000"/>
      <w:sz w:val="24"/>
      <w:szCs w:val="20"/>
      <w:lang w:eastAsia="ru-RU"/>
    </w:rPr>
  </w:style>
  <w:style w:type="paragraph" w:customStyle="1" w:styleId="51">
    <w:name w:val="Гиперссылка5"/>
    <w:link w:val="af0"/>
    <w:rsid w:val="00BD53BE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character" w:styleId="af0">
    <w:name w:val="Hyperlink"/>
    <w:link w:val="51"/>
    <w:rsid w:val="00BD53BE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styleId="14">
    <w:name w:val="toc 1"/>
    <w:next w:val="a"/>
    <w:link w:val="15"/>
    <w:uiPriority w:val="39"/>
    <w:rsid w:val="00BD53BE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5">
    <w:name w:val="Оглавление 1 Знак"/>
    <w:link w:val="14"/>
    <w:rsid w:val="00BD53BE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9">
    <w:name w:val="toc 9"/>
    <w:next w:val="a"/>
    <w:link w:val="90"/>
    <w:uiPriority w:val="39"/>
    <w:rsid w:val="00BD53BE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rsid w:val="00BD53B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8">
    <w:name w:val="toc 8"/>
    <w:next w:val="a"/>
    <w:link w:val="80"/>
    <w:uiPriority w:val="39"/>
    <w:rsid w:val="00BD53BE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rsid w:val="00BD53B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af1">
    <w:name w:val="Основной текст Знак"/>
    <w:basedOn w:val="a0"/>
    <w:link w:val="af2"/>
    <w:rsid w:val="00BD53BE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2">
    <w:name w:val="Body Text"/>
    <w:basedOn w:val="a"/>
    <w:link w:val="af1"/>
    <w:rsid w:val="00BD53BE"/>
    <w:pPr>
      <w:widowControl w:val="0"/>
    </w:pPr>
    <w:rPr>
      <w:sz w:val="28"/>
    </w:rPr>
  </w:style>
  <w:style w:type="paragraph" w:styleId="52">
    <w:name w:val="toc 5"/>
    <w:next w:val="a"/>
    <w:link w:val="53"/>
    <w:uiPriority w:val="39"/>
    <w:rsid w:val="00BD53BE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3">
    <w:name w:val="Оглавление 5 Знак"/>
    <w:link w:val="52"/>
    <w:rsid w:val="00BD53B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af3">
    <w:name w:val="Подзаголовок Знак"/>
    <w:basedOn w:val="a0"/>
    <w:link w:val="af4"/>
    <w:rsid w:val="00BD53BE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4">
    <w:name w:val="Subtitle"/>
    <w:next w:val="a"/>
    <w:link w:val="af3"/>
    <w:uiPriority w:val="11"/>
    <w:qFormat/>
    <w:rsid w:val="00BD53BE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5">
    <w:name w:val="Название Знак"/>
    <w:basedOn w:val="a0"/>
    <w:link w:val="af6"/>
    <w:rsid w:val="00BD53BE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styleId="af6">
    <w:name w:val="Title"/>
    <w:next w:val="a"/>
    <w:link w:val="af5"/>
    <w:uiPriority w:val="10"/>
    <w:qFormat/>
    <w:rsid w:val="00BD53BE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styleId="af7">
    <w:name w:val="Normal (Web)"/>
    <w:basedOn w:val="a"/>
    <w:link w:val="af8"/>
    <w:rsid w:val="00BD53BE"/>
    <w:pPr>
      <w:spacing w:before="30" w:after="30"/>
    </w:pPr>
    <w:rPr>
      <w:sz w:val="24"/>
    </w:rPr>
  </w:style>
  <w:style w:type="character" w:customStyle="1" w:styleId="af8">
    <w:name w:val="Обычный (веб) Знак"/>
    <w:basedOn w:val="11"/>
    <w:link w:val="af7"/>
    <w:rsid w:val="00BD53BE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sNonformat">
    <w:name w:val="ConsNonformat"/>
    <w:rsid w:val="00BD53BE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color w:val="000000"/>
      <w:szCs w:val="20"/>
      <w:lang w:eastAsia="ru-RU"/>
    </w:rPr>
  </w:style>
  <w:style w:type="paragraph" w:customStyle="1" w:styleId="16">
    <w:name w:val="Основной шрифт абзаца1"/>
    <w:rsid w:val="0021467A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hgkelc">
    <w:name w:val="hgkelc"/>
    <w:basedOn w:val="16"/>
    <w:rsid w:val="0021467A"/>
    <w:pPr>
      <w:spacing w:after="0" w:line="240" w:lineRule="auto"/>
    </w:pPr>
    <w:rPr>
      <w:rFonts w:ascii="Calibri" w:hAnsi="Calibri"/>
      <w:sz w:val="20"/>
    </w:rPr>
  </w:style>
  <w:style w:type="paragraph" w:customStyle="1" w:styleId="17">
    <w:name w:val="Гиперссылка1"/>
    <w:rsid w:val="0021467A"/>
    <w:pPr>
      <w:spacing w:after="160"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ConsPlusCell">
    <w:name w:val="ConsPlusCell"/>
    <w:rsid w:val="0021467A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00">
    <w:name w:val="Знак1_0"/>
    <w:basedOn w:val="a"/>
    <w:rsid w:val="0021467A"/>
    <w:pPr>
      <w:spacing w:beforeAutospacing="1" w:after="160" w:afterAutospacing="1"/>
    </w:pPr>
    <w:rPr>
      <w:rFonts w:ascii="Tahoma" w:hAnsi="Tahoma"/>
    </w:rPr>
  </w:style>
  <w:style w:type="character" w:customStyle="1" w:styleId="310">
    <w:name w:val="Заголовок 3 Знак1"/>
    <w:basedOn w:val="11"/>
    <w:rsid w:val="0021467A"/>
    <w:rPr>
      <w:rFonts w:ascii="Cambria" w:hAnsi="Cambria"/>
      <w:b/>
      <w:sz w:val="26"/>
    </w:rPr>
  </w:style>
  <w:style w:type="paragraph" w:customStyle="1" w:styleId="af9">
    <w:name w:val="Нормальный (таблица)"/>
    <w:basedOn w:val="a"/>
    <w:next w:val="a"/>
    <w:rsid w:val="0021467A"/>
    <w:pPr>
      <w:widowControl w:val="0"/>
      <w:jc w:val="both"/>
    </w:pPr>
    <w:rPr>
      <w:rFonts w:ascii="Times New Roman CYR" w:hAnsi="Times New Roman CYR"/>
      <w:sz w:val="24"/>
    </w:rPr>
  </w:style>
  <w:style w:type="paragraph" w:customStyle="1" w:styleId="afa">
    <w:name w:val="Текст (справка)"/>
    <w:basedOn w:val="a"/>
    <w:next w:val="a"/>
    <w:rsid w:val="0021467A"/>
    <w:pPr>
      <w:widowControl w:val="0"/>
      <w:ind w:left="170" w:right="170"/>
    </w:pPr>
    <w:rPr>
      <w:rFonts w:ascii="Times New Roman CYR" w:hAnsi="Times New Roman CYR"/>
      <w:sz w:val="24"/>
    </w:rPr>
  </w:style>
  <w:style w:type="paragraph" w:customStyle="1" w:styleId="afb">
    <w:name w:val="Информация о версии"/>
    <w:basedOn w:val="afc"/>
    <w:next w:val="a"/>
    <w:rsid w:val="0021467A"/>
    <w:rPr>
      <w:i/>
    </w:rPr>
  </w:style>
  <w:style w:type="paragraph" w:customStyle="1" w:styleId="afd">
    <w:name w:val="Прижатый влево"/>
    <w:basedOn w:val="a"/>
    <w:next w:val="a"/>
    <w:rsid w:val="0021467A"/>
    <w:pPr>
      <w:widowControl w:val="0"/>
    </w:pPr>
    <w:rPr>
      <w:rFonts w:ascii="Times New Roman CYR" w:hAnsi="Times New Roman CYR"/>
      <w:sz w:val="24"/>
    </w:rPr>
  </w:style>
  <w:style w:type="paragraph" w:customStyle="1" w:styleId="23">
    <w:name w:val="Основной шрифт абзаца2"/>
    <w:rsid w:val="0021467A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markedcontent">
    <w:name w:val="markedcontent"/>
    <w:rsid w:val="0021467A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afe">
    <w:name w:val="Информация об изменениях"/>
    <w:basedOn w:val="aff"/>
    <w:next w:val="a"/>
    <w:rsid w:val="0021467A"/>
    <w:pPr>
      <w:spacing w:before="180"/>
      <w:ind w:left="360" w:right="360" w:firstLine="0"/>
    </w:pPr>
  </w:style>
  <w:style w:type="paragraph" w:customStyle="1" w:styleId="33">
    <w:name w:val="Основной шрифт абзаца3"/>
    <w:rsid w:val="0021467A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Postan">
    <w:name w:val="Postan"/>
    <w:basedOn w:val="a"/>
    <w:rsid w:val="0021467A"/>
    <w:pPr>
      <w:jc w:val="center"/>
    </w:pPr>
    <w:rPr>
      <w:sz w:val="28"/>
    </w:rPr>
  </w:style>
  <w:style w:type="paragraph" w:customStyle="1" w:styleId="18">
    <w:name w:val="Знак1"/>
    <w:basedOn w:val="a"/>
    <w:rsid w:val="0021467A"/>
    <w:pPr>
      <w:spacing w:beforeAutospacing="1" w:after="160" w:afterAutospacing="1"/>
    </w:pPr>
    <w:rPr>
      <w:rFonts w:ascii="Tahoma" w:hAnsi="Tahoma"/>
    </w:rPr>
  </w:style>
  <w:style w:type="paragraph" w:customStyle="1" w:styleId="afc">
    <w:name w:val="Комментарий"/>
    <w:basedOn w:val="afa"/>
    <w:next w:val="a"/>
    <w:rsid w:val="0021467A"/>
    <w:pPr>
      <w:spacing w:before="75"/>
      <w:ind w:right="0"/>
      <w:jc w:val="both"/>
    </w:pPr>
    <w:rPr>
      <w:color w:val="353842"/>
    </w:rPr>
  </w:style>
  <w:style w:type="paragraph" w:customStyle="1" w:styleId="34">
    <w:name w:val="Гиперссылка3"/>
    <w:rsid w:val="0021467A"/>
    <w:pPr>
      <w:spacing w:after="160"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24">
    <w:name w:val="Гиперссылка2"/>
    <w:rsid w:val="0021467A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character" w:customStyle="1" w:styleId="510">
    <w:name w:val="Заголовок 5 Знак1"/>
    <w:rsid w:val="0021467A"/>
    <w:rPr>
      <w:rFonts w:ascii="XO Thames" w:hAnsi="XO Thames"/>
      <w:b/>
    </w:rPr>
  </w:style>
  <w:style w:type="paragraph" w:customStyle="1" w:styleId="aff0">
    <w:name w:val="Сноска"/>
    <w:basedOn w:val="a"/>
    <w:next w:val="a"/>
    <w:rsid w:val="0021467A"/>
    <w:pPr>
      <w:widowControl w:val="0"/>
      <w:ind w:firstLine="720"/>
      <w:jc w:val="both"/>
    </w:pPr>
    <w:rPr>
      <w:rFonts w:ascii="Times New Roman CYR" w:hAnsi="Times New Roman CYR"/>
    </w:rPr>
  </w:style>
  <w:style w:type="paragraph" w:customStyle="1" w:styleId="43">
    <w:name w:val="Гиперссылка4"/>
    <w:rsid w:val="0021467A"/>
    <w:pPr>
      <w:spacing w:after="160"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Footnote">
    <w:name w:val="Footnote"/>
    <w:basedOn w:val="a"/>
    <w:rsid w:val="0021467A"/>
  </w:style>
  <w:style w:type="paragraph" w:customStyle="1" w:styleId="aff1">
    <w:name w:val="Гипертекстовая ссылка"/>
    <w:basedOn w:val="aff2"/>
    <w:rsid w:val="0021467A"/>
    <w:rPr>
      <w:b w:val="0"/>
      <w:color w:val="106BBE"/>
    </w:rPr>
  </w:style>
  <w:style w:type="paragraph" w:customStyle="1" w:styleId="HeaderandFooter">
    <w:name w:val="Header and Footer"/>
    <w:rsid w:val="0021467A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aff2">
    <w:name w:val="Цветовое выделение"/>
    <w:rsid w:val="0021467A"/>
    <w:pPr>
      <w:spacing w:after="160" w:line="264" w:lineRule="auto"/>
    </w:pPr>
    <w:rPr>
      <w:rFonts w:eastAsia="Times New Roman" w:cs="Times New Roman"/>
      <w:b/>
      <w:color w:val="26282F"/>
      <w:szCs w:val="20"/>
      <w:lang w:eastAsia="ru-RU"/>
    </w:rPr>
  </w:style>
  <w:style w:type="paragraph" w:customStyle="1" w:styleId="aff">
    <w:name w:val="Текст информации об изменениях"/>
    <w:basedOn w:val="a"/>
    <w:next w:val="a"/>
    <w:rsid w:val="0021467A"/>
    <w:pPr>
      <w:widowControl w:val="0"/>
      <w:ind w:firstLine="720"/>
      <w:jc w:val="both"/>
    </w:pPr>
    <w:rPr>
      <w:rFonts w:ascii="Times New Roman CYR" w:hAnsi="Times New Roman CYR"/>
      <w:color w:val="353842"/>
    </w:rPr>
  </w:style>
  <w:style w:type="paragraph" w:customStyle="1" w:styleId="ConsPlusNonformat">
    <w:name w:val="ConsPlusNonformat"/>
    <w:rsid w:val="0021467A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aff3">
    <w:name w:val="Символ сноски"/>
    <w:rsid w:val="0021467A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21467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sPlusNormal">
    <w:name w:val="ConsPlusNormal"/>
    <w:rsid w:val="0021467A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9">
    <w:name w:val="Слабое выделение1"/>
    <w:basedOn w:val="33"/>
    <w:rsid w:val="0021467A"/>
    <w:rPr>
      <w:i/>
      <w:color w:val="808080" w:themeColor="text1" w:themeTint="7F"/>
    </w:rPr>
  </w:style>
  <w:style w:type="paragraph" w:customStyle="1" w:styleId="aff4">
    <w:name w:val="Цветовое выделение для Текст"/>
    <w:rsid w:val="0021467A"/>
    <w:pPr>
      <w:spacing w:after="160" w:line="264" w:lineRule="auto"/>
    </w:pPr>
    <w:rPr>
      <w:rFonts w:ascii="Times New Roman CYR" w:eastAsia="Times New Roman" w:hAnsi="Times New Roman CYR" w:cs="Times New Roman"/>
      <w:color w:val="000000"/>
      <w:szCs w:val="20"/>
      <w:lang w:eastAsia="ru-RU"/>
    </w:rPr>
  </w:style>
  <w:style w:type="paragraph" w:customStyle="1" w:styleId="aff5">
    <w:name w:val="Подзаголовок для информации об изменениях"/>
    <w:basedOn w:val="aff"/>
    <w:next w:val="a"/>
    <w:rsid w:val="0021467A"/>
    <w:rPr>
      <w:b/>
    </w:rPr>
  </w:style>
  <w:style w:type="paragraph" w:customStyle="1" w:styleId="1a">
    <w:name w:val="Знак сноски1"/>
    <w:rsid w:val="0021467A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vertAlign w:val="superscript"/>
      <w:lang w:eastAsia="ru-RU"/>
    </w:rPr>
  </w:style>
  <w:style w:type="paragraph" w:customStyle="1" w:styleId="aff6">
    <w:name w:val="Привязка сноски"/>
    <w:rsid w:val="0021467A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vertAlign w:val="superscript"/>
      <w:lang w:eastAsia="ru-RU"/>
    </w:rPr>
  </w:style>
  <w:style w:type="paragraph" w:customStyle="1" w:styleId="aff7">
    <w:name w:val="Таблицы (моноширинный)"/>
    <w:basedOn w:val="a"/>
    <w:next w:val="a"/>
    <w:rsid w:val="0021467A"/>
    <w:pPr>
      <w:widowControl w:val="0"/>
    </w:pPr>
    <w:rPr>
      <w:rFonts w:ascii="Courier New" w:hAnsi="Courier New"/>
      <w:sz w:val="24"/>
    </w:rPr>
  </w:style>
  <w:style w:type="paragraph" w:customStyle="1" w:styleId="25">
    <w:name w:val="Знак сноски2"/>
    <w:basedOn w:val="23"/>
    <w:rsid w:val="0021467A"/>
    <w:rPr>
      <w:vertAlign w:val="superscript"/>
    </w:rPr>
  </w:style>
  <w:style w:type="paragraph" w:customStyle="1" w:styleId="TableParagraph">
    <w:name w:val="Table Paragraph"/>
    <w:basedOn w:val="a"/>
    <w:rsid w:val="0021467A"/>
    <w:pPr>
      <w:widowControl w:val="0"/>
    </w:pPr>
    <w:rPr>
      <w:sz w:val="22"/>
    </w:rPr>
  </w:style>
  <w:style w:type="table" w:customStyle="1" w:styleId="26">
    <w:name w:val="Сетка таблицы2"/>
    <w:basedOn w:val="a1"/>
    <w:rsid w:val="0021467A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rsid w:val="0021467A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b">
    <w:name w:val="Сетка таблицы1"/>
    <w:basedOn w:val="a1"/>
    <w:rsid w:val="002146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c">
    <w:name w:val="Нет списка1"/>
    <w:next w:val="a2"/>
    <w:uiPriority w:val="99"/>
    <w:semiHidden/>
    <w:unhideWhenUsed/>
    <w:rsid w:val="0021467A"/>
  </w:style>
  <w:style w:type="table" w:customStyle="1" w:styleId="110">
    <w:name w:val="Сетка таблицы11"/>
    <w:basedOn w:val="a1"/>
    <w:rsid w:val="002146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rsid w:val="0021467A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"/>
    <w:basedOn w:val="a1"/>
    <w:next w:val="ab"/>
    <w:rsid w:val="0021467A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rsid w:val="0021467A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4">
    <w:name w:val="Основной шрифт абзаца5"/>
    <w:rsid w:val="0021467A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Endnote">
    <w:name w:val="Endnote"/>
    <w:rsid w:val="0021467A"/>
    <w:pPr>
      <w:spacing w:after="160" w:line="264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customStyle="1" w:styleId="45">
    <w:name w:val="Основной шрифт абзаца4"/>
    <w:rsid w:val="0021467A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211">
    <w:name w:val="Заголовок 2 Знак1"/>
    <w:basedOn w:val="11"/>
    <w:rsid w:val="0021467A"/>
    <w:rPr>
      <w:rFonts w:asciiTheme="majorHAnsi" w:hAnsiTheme="majorHAnsi"/>
      <w:b/>
      <w:i/>
      <w:sz w:val="28"/>
    </w:rPr>
  </w:style>
  <w:style w:type="paragraph" w:customStyle="1" w:styleId="61">
    <w:name w:val="Основной шрифт абзаца6"/>
    <w:rsid w:val="0021467A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62">
    <w:name w:val="Гиперссылка6"/>
    <w:rsid w:val="008F20C4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71">
    <w:name w:val="Основной шрифт абзаца7"/>
    <w:rsid w:val="008F20C4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72">
    <w:name w:val="Гиперссылка7"/>
    <w:rsid w:val="008F20C4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81">
    <w:name w:val="Гиперссылка8"/>
    <w:rsid w:val="008F20C4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91">
    <w:name w:val="Гиперссылка9"/>
    <w:rsid w:val="008F20C4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111">
    <w:name w:val="Гиперссылка11"/>
    <w:rsid w:val="008F20C4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101">
    <w:name w:val="Гиперссылка10"/>
    <w:rsid w:val="008F20C4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82">
    <w:name w:val="Основной шрифт абзаца8"/>
    <w:rsid w:val="008F20C4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styleId="aff8">
    <w:name w:val="page number"/>
    <w:basedOn w:val="a0"/>
    <w:link w:val="1d"/>
    <w:rsid w:val="008F20C4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1d">
    <w:name w:val="Номер страницы1"/>
    <w:link w:val="aff8"/>
    <w:rsid w:val="008F20C4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aff9">
    <w:name w:val="Знак Знак Знак"/>
    <w:basedOn w:val="a"/>
    <w:uiPriority w:val="99"/>
    <w:rsid w:val="0089386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color w:val="auto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26A68-13B6-4329-B80F-DAD73F8EC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5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48</cp:revision>
  <dcterms:created xsi:type="dcterms:W3CDTF">2024-06-25T07:17:00Z</dcterms:created>
  <dcterms:modified xsi:type="dcterms:W3CDTF">2025-01-16T10:55:00Z</dcterms:modified>
</cp:coreProperties>
</file>