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CC584F">
        <w:rPr>
          <w:b/>
          <w:sz w:val="56"/>
          <w:szCs w:val="56"/>
        </w:rPr>
        <w:t>8</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0C5322" w:rsidP="001E0273">
      <w:pPr>
        <w:tabs>
          <w:tab w:val="left" w:pos="7200"/>
        </w:tabs>
        <w:jc w:val="center"/>
        <w:rPr>
          <w:b/>
          <w:sz w:val="52"/>
          <w:szCs w:val="52"/>
        </w:rPr>
      </w:pPr>
      <w:r>
        <w:rPr>
          <w:b/>
          <w:sz w:val="52"/>
          <w:szCs w:val="52"/>
          <w:u w:val="single"/>
        </w:rPr>
        <w:t>2</w:t>
      </w:r>
      <w:r w:rsidR="00F5012D">
        <w:rPr>
          <w:b/>
          <w:sz w:val="52"/>
          <w:szCs w:val="52"/>
          <w:u w:val="single"/>
        </w:rPr>
        <w:t xml:space="preserve">0 </w:t>
      </w:r>
      <w:r w:rsidR="00CC584F">
        <w:rPr>
          <w:b/>
          <w:sz w:val="52"/>
          <w:szCs w:val="52"/>
          <w:u w:val="single"/>
        </w:rPr>
        <w:t>июл</w:t>
      </w:r>
      <w:r w:rsidR="000B16A4">
        <w:rPr>
          <w:b/>
          <w:sz w:val="52"/>
          <w:szCs w:val="52"/>
          <w:u w:val="single"/>
        </w:rPr>
        <w:t>я</w:t>
      </w:r>
      <w:r w:rsidR="00F5012D">
        <w:rPr>
          <w:b/>
          <w:sz w:val="52"/>
          <w:szCs w:val="52"/>
          <w:u w:val="single"/>
        </w:rPr>
        <w:t xml:space="preserve"> 2025</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143AEA">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59"/>
        <w:gridCol w:w="7774"/>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261784" w:rsidRDefault="008767D9" w:rsidP="008767D9">
      <w:pPr>
        <w:jc w:val="center"/>
        <w:rPr>
          <w:b/>
          <w:i/>
          <w:szCs w:val="20"/>
        </w:rPr>
      </w:pPr>
      <w:r w:rsidRPr="00261784">
        <w:rPr>
          <w:b/>
          <w:i/>
          <w:szCs w:val="20"/>
        </w:rPr>
        <w:t>СОДЕРЖАНИЕ</w:t>
      </w:r>
    </w:p>
    <w:p w:rsidR="008767D9" w:rsidRPr="00261784" w:rsidRDefault="008767D9" w:rsidP="008767D9">
      <w:pPr>
        <w:jc w:val="center"/>
        <w:rPr>
          <w:b/>
          <w:i/>
          <w:szCs w:val="20"/>
        </w:rPr>
      </w:pPr>
      <w:r w:rsidRPr="00261784">
        <w:rPr>
          <w:b/>
          <w:i/>
          <w:szCs w:val="20"/>
        </w:rPr>
        <w:t xml:space="preserve"> ИНФОРМАЦИОННОГО  БЮЛЛЕТЕНЯ</w:t>
      </w:r>
    </w:p>
    <w:p w:rsidR="008767D9" w:rsidRPr="00261784" w:rsidRDefault="008767D9" w:rsidP="008767D9">
      <w:pPr>
        <w:jc w:val="center"/>
        <w:rPr>
          <w:b/>
          <w:i/>
          <w:szCs w:val="20"/>
        </w:rPr>
      </w:pPr>
      <w:r w:rsidRPr="00261784">
        <w:rPr>
          <w:b/>
          <w:i/>
          <w:szCs w:val="20"/>
        </w:rPr>
        <w:t>№</w:t>
      </w:r>
      <w:r w:rsidR="00CB6358" w:rsidRPr="00261784">
        <w:rPr>
          <w:b/>
          <w:i/>
          <w:szCs w:val="20"/>
        </w:rPr>
        <w:t xml:space="preserve"> </w:t>
      </w:r>
      <w:r w:rsidR="00CC584F">
        <w:rPr>
          <w:b/>
          <w:i/>
          <w:szCs w:val="20"/>
        </w:rPr>
        <w:t>8</w:t>
      </w:r>
      <w:r w:rsidR="000C5322">
        <w:rPr>
          <w:b/>
          <w:i/>
          <w:szCs w:val="20"/>
        </w:rPr>
        <w:t xml:space="preserve">  от 2</w:t>
      </w:r>
      <w:r w:rsidR="00F5012D" w:rsidRPr="00261784">
        <w:rPr>
          <w:b/>
          <w:i/>
          <w:szCs w:val="20"/>
        </w:rPr>
        <w:t>0.0</w:t>
      </w:r>
      <w:r w:rsidR="00CC584F">
        <w:rPr>
          <w:b/>
          <w:i/>
          <w:szCs w:val="20"/>
        </w:rPr>
        <w:t>7</w:t>
      </w:r>
      <w:r w:rsidR="00F5012D" w:rsidRPr="00261784">
        <w:rPr>
          <w:b/>
          <w:i/>
          <w:szCs w:val="20"/>
        </w:rPr>
        <w:t>.2025</w:t>
      </w:r>
    </w:p>
    <w:p w:rsidR="007E71D3" w:rsidRPr="00261784" w:rsidRDefault="007E71D3" w:rsidP="008767D9">
      <w:pPr>
        <w:jc w:val="center"/>
        <w:rPr>
          <w:b/>
          <w:i/>
          <w:szCs w:val="20"/>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0"/>
        <w:gridCol w:w="8781"/>
      </w:tblGrid>
      <w:tr w:rsidR="008767D9" w:rsidRPr="00261784"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ind w:left="-57" w:right="-57"/>
              <w:jc w:val="center"/>
            </w:pPr>
            <w:r w:rsidRPr="00261784">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jc w:val="center"/>
            </w:pPr>
            <w:r w:rsidRPr="00261784">
              <w:t xml:space="preserve">Перечень и наименование документа, </w:t>
            </w:r>
          </w:p>
          <w:p w:rsidR="008767D9" w:rsidRPr="00261784" w:rsidRDefault="008767D9" w:rsidP="003838B7">
            <w:pPr>
              <w:spacing w:before="40" w:after="40" w:line="206" w:lineRule="auto"/>
              <w:jc w:val="center"/>
            </w:pPr>
            <w:r w:rsidRPr="00261784">
              <w:t>внесенных  в информационный бюллетень</w:t>
            </w:r>
          </w:p>
        </w:tc>
      </w:tr>
      <w:tr w:rsidR="000B16A4"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0B16A4" w:rsidRPr="00261784" w:rsidRDefault="000B16A4" w:rsidP="007E71D3">
            <w:pPr>
              <w:tabs>
                <w:tab w:val="center" w:pos="190"/>
              </w:tabs>
              <w:spacing w:before="40" w:after="40" w:line="206" w:lineRule="auto"/>
              <w:ind w:right="113"/>
            </w:pPr>
            <w:r>
              <w:t xml:space="preserve">  </w:t>
            </w:r>
            <w:r w:rsidR="00F7098A">
              <w:t>1</w:t>
            </w:r>
          </w:p>
        </w:tc>
        <w:tc>
          <w:tcPr>
            <w:tcW w:w="4616" w:type="pct"/>
            <w:tcBorders>
              <w:top w:val="single" w:sz="2" w:space="0" w:color="auto"/>
              <w:left w:val="single" w:sz="2" w:space="0" w:color="auto"/>
              <w:bottom w:val="single" w:sz="2" w:space="0" w:color="auto"/>
              <w:right w:val="single" w:sz="2" w:space="0" w:color="auto"/>
            </w:tcBorders>
          </w:tcPr>
          <w:p w:rsidR="000C5322" w:rsidRPr="000C5322" w:rsidRDefault="000C5322" w:rsidP="000C5322">
            <w:pPr>
              <w:pStyle w:val="aff8"/>
              <w:jc w:val="both"/>
              <w:outlineLvl w:val="0"/>
              <w:rPr>
                <w:sz w:val="24"/>
                <w:szCs w:val="28"/>
              </w:rPr>
            </w:pPr>
            <w:r w:rsidRPr="000C5322">
              <w:rPr>
                <w:sz w:val="24"/>
              </w:rPr>
              <w:t>Решение Собрания депутатов Кутейниковского</w:t>
            </w:r>
            <w:r w:rsidR="00835303">
              <w:rPr>
                <w:sz w:val="24"/>
              </w:rPr>
              <w:t xml:space="preserve"> сельского поселения № 136 от 14</w:t>
            </w:r>
            <w:r w:rsidRPr="000C5322">
              <w:rPr>
                <w:sz w:val="24"/>
              </w:rPr>
              <w:t>.07.2025</w:t>
            </w:r>
            <w:r w:rsidRPr="000C5322">
              <w:rPr>
                <w:sz w:val="22"/>
                <w:szCs w:val="28"/>
              </w:rPr>
              <w:t xml:space="preserve"> </w:t>
            </w:r>
            <w:r w:rsidRPr="000C5322">
              <w:rPr>
                <w:sz w:val="24"/>
                <w:szCs w:val="28"/>
              </w:rPr>
              <w:t>«Об утверждении Правил благоустройства и содержания территорий муниципального образования «Кутейниковского сельского поселения».</w:t>
            </w:r>
          </w:p>
          <w:p w:rsidR="000B16A4" w:rsidRPr="000B16A4" w:rsidRDefault="000B16A4" w:rsidP="000C5322">
            <w:pPr>
              <w:tabs>
                <w:tab w:val="left" w:pos="3944"/>
              </w:tabs>
              <w:jc w:val="both"/>
            </w:pPr>
          </w:p>
        </w:tc>
      </w:tr>
      <w:tr w:rsidR="004C6DF2"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4C6DF2" w:rsidRDefault="00F7098A" w:rsidP="004C6DF2">
            <w:pPr>
              <w:tabs>
                <w:tab w:val="center" w:pos="190"/>
              </w:tabs>
              <w:spacing w:before="40" w:after="40" w:line="206" w:lineRule="auto"/>
              <w:ind w:right="113"/>
              <w:jc w:val="center"/>
            </w:pPr>
            <w:r>
              <w:t>2</w:t>
            </w:r>
          </w:p>
        </w:tc>
        <w:tc>
          <w:tcPr>
            <w:tcW w:w="4616" w:type="pct"/>
            <w:tcBorders>
              <w:top w:val="single" w:sz="2" w:space="0" w:color="auto"/>
              <w:left w:val="single" w:sz="2" w:space="0" w:color="auto"/>
              <w:bottom w:val="single" w:sz="2" w:space="0" w:color="auto"/>
              <w:right w:val="single" w:sz="2" w:space="0" w:color="auto"/>
            </w:tcBorders>
          </w:tcPr>
          <w:p w:rsidR="000C5322" w:rsidRPr="000C5322" w:rsidRDefault="000C5322" w:rsidP="000C5322">
            <w:pPr>
              <w:tabs>
                <w:tab w:val="left" w:pos="3944"/>
              </w:tabs>
              <w:jc w:val="both"/>
              <w:rPr>
                <w:bCs/>
              </w:rPr>
            </w:pPr>
            <w:r w:rsidRPr="000C5322">
              <w:t>Решение Собрания депутатов Кутейниковского</w:t>
            </w:r>
            <w:r w:rsidR="00835303">
              <w:t xml:space="preserve"> сельского поселения № 137 от 14</w:t>
            </w:r>
            <w:r w:rsidRPr="000C5322">
              <w:t xml:space="preserve">.07.2025 </w:t>
            </w:r>
            <w:r w:rsidRPr="000C5322">
              <w:rPr>
                <w:bCs/>
              </w:rPr>
              <w:t>Об определении начальной цены предмета аукционов</w:t>
            </w:r>
            <w:r>
              <w:rPr>
                <w:bCs/>
              </w:rPr>
              <w:t xml:space="preserve"> </w:t>
            </w:r>
            <w:r w:rsidRPr="000C5322">
              <w:rPr>
                <w:bCs/>
              </w:rPr>
              <w:t>по продаже земельных участков на торгах, проводимых</w:t>
            </w:r>
            <w:r>
              <w:rPr>
                <w:bCs/>
              </w:rPr>
              <w:t xml:space="preserve"> </w:t>
            </w:r>
            <w:r w:rsidRPr="000C5322">
              <w:rPr>
                <w:bCs/>
              </w:rPr>
              <w:t>Администрацией Кутейниковского сельского поселения  Родионово-Несветайского района.</w:t>
            </w:r>
          </w:p>
          <w:p w:rsidR="004C6DF2" w:rsidRPr="004E3C22" w:rsidRDefault="004C6DF2" w:rsidP="004E3C22">
            <w:pPr>
              <w:jc w:val="both"/>
            </w:pPr>
          </w:p>
        </w:tc>
      </w:tr>
      <w:tr w:rsidR="004C6DF2"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4C6DF2" w:rsidRDefault="00F7098A" w:rsidP="004C6DF2">
            <w:pPr>
              <w:tabs>
                <w:tab w:val="center" w:pos="190"/>
              </w:tabs>
              <w:spacing w:before="40" w:after="40" w:line="206" w:lineRule="auto"/>
              <w:ind w:right="113"/>
              <w:jc w:val="center"/>
            </w:pPr>
            <w:r>
              <w:t>3</w:t>
            </w:r>
          </w:p>
        </w:tc>
        <w:tc>
          <w:tcPr>
            <w:tcW w:w="4616" w:type="pct"/>
            <w:tcBorders>
              <w:top w:val="single" w:sz="2" w:space="0" w:color="auto"/>
              <w:left w:val="single" w:sz="2" w:space="0" w:color="auto"/>
              <w:bottom w:val="single" w:sz="2" w:space="0" w:color="auto"/>
              <w:right w:val="single" w:sz="2" w:space="0" w:color="auto"/>
            </w:tcBorders>
          </w:tcPr>
          <w:p w:rsidR="000C5322" w:rsidRPr="000C5322" w:rsidRDefault="000C5322" w:rsidP="000C5322">
            <w:pPr>
              <w:jc w:val="both"/>
              <w:rPr>
                <w:szCs w:val="28"/>
              </w:rPr>
            </w:pPr>
            <w:r w:rsidRPr="000C5322">
              <w:t xml:space="preserve">Решение Собрания депутатов Кутейниковского сельского поселения № 138 от 14.07.2025 </w:t>
            </w:r>
            <w:r w:rsidRPr="000C5322">
              <w:rPr>
                <w:szCs w:val="28"/>
              </w:rPr>
              <w:t>О внесении изменений в решение Собрания депутатов Кутейниковского сельского поселения от 26.12.2024г. № 118 «О бюджете Кутейниковского сельского поселения Родионово-Несветайского района на 2025 год и на плановый период 2026 и 2027 годов»</w:t>
            </w:r>
          </w:p>
          <w:p w:rsidR="004C6DF2" w:rsidRPr="00CC584F" w:rsidRDefault="004C6DF2" w:rsidP="004E3C22">
            <w:pPr>
              <w:jc w:val="both"/>
              <w:rPr>
                <w:szCs w:val="28"/>
              </w:rPr>
            </w:pPr>
          </w:p>
        </w:tc>
      </w:tr>
    </w:tbl>
    <w:p w:rsidR="008767D9" w:rsidRPr="00261784" w:rsidRDefault="008767D9" w:rsidP="008767D9"/>
    <w:p w:rsidR="00143AEA" w:rsidRDefault="00143AEA"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4E3C22" w:rsidRDefault="004E3C22" w:rsidP="00143AEA">
      <w:pPr>
        <w:rPr>
          <w:i/>
        </w:rPr>
      </w:pPr>
    </w:p>
    <w:p w:rsidR="00CC584F" w:rsidRDefault="00CC584F" w:rsidP="00143AEA">
      <w:pPr>
        <w:rPr>
          <w:i/>
        </w:rPr>
      </w:pPr>
    </w:p>
    <w:p w:rsidR="00CC584F" w:rsidRDefault="00CC584F" w:rsidP="00143AEA">
      <w:pPr>
        <w:rPr>
          <w:i/>
        </w:rPr>
      </w:pPr>
    </w:p>
    <w:p w:rsidR="00CC584F" w:rsidRDefault="00CC584F" w:rsidP="00143AEA">
      <w:pPr>
        <w:rPr>
          <w:i/>
        </w:rPr>
      </w:pPr>
    </w:p>
    <w:p w:rsidR="00CC584F" w:rsidRDefault="00CC584F" w:rsidP="00143AEA">
      <w:pPr>
        <w:rPr>
          <w:i/>
        </w:rPr>
      </w:pPr>
    </w:p>
    <w:p w:rsidR="00CC584F" w:rsidRDefault="00CC584F"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0C5322">
      <w:pPr>
        <w:overflowPunct w:val="0"/>
        <w:autoSpaceDE w:val="0"/>
        <w:autoSpaceDN w:val="0"/>
        <w:ind w:firstLine="708"/>
        <w:rPr>
          <w:sz w:val="28"/>
          <w:szCs w:val="28"/>
        </w:rPr>
      </w:pPr>
    </w:p>
    <w:p w:rsidR="000C5322" w:rsidRPr="00B524F5" w:rsidRDefault="000C5322" w:rsidP="000C5322">
      <w:pPr>
        <w:pStyle w:val="aff8"/>
        <w:ind w:left="3969"/>
        <w:jc w:val="both"/>
        <w:outlineLvl w:val="0"/>
        <w:rPr>
          <w:szCs w:val="28"/>
        </w:rPr>
      </w:pPr>
      <w:r w:rsidRPr="00B524F5">
        <w:rPr>
          <w:noProof/>
          <w:szCs w:val="28"/>
          <w:lang w:eastAsia="ru-RU"/>
        </w:rPr>
        <w:lastRenderedPageBreak/>
        <w:drawing>
          <wp:inline distT="0" distB="0" distL="0" distR="0">
            <wp:extent cx="116586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860" cy="878205"/>
                    </a:xfrm>
                    <a:prstGeom prst="rect">
                      <a:avLst/>
                    </a:prstGeom>
                    <a:noFill/>
                  </pic:spPr>
                </pic:pic>
              </a:graphicData>
            </a:graphic>
          </wp:inline>
        </w:drawing>
      </w:r>
      <w:r w:rsidRPr="00B524F5">
        <w:rPr>
          <w:i/>
          <w:szCs w:val="28"/>
        </w:rPr>
        <w:tab/>
      </w:r>
      <w:r w:rsidRPr="00B524F5">
        <w:rPr>
          <w:i/>
          <w:szCs w:val="28"/>
        </w:rPr>
        <w:tab/>
      </w:r>
      <w:r w:rsidRPr="00B524F5">
        <w:rPr>
          <w:i/>
          <w:szCs w:val="28"/>
        </w:rPr>
        <w:tab/>
      </w:r>
      <w:r w:rsidRPr="00B524F5">
        <w:rPr>
          <w:i/>
          <w:szCs w:val="28"/>
        </w:rPr>
        <w:tab/>
      </w:r>
      <w:r w:rsidRPr="00B524F5">
        <w:rPr>
          <w:szCs w:val="28"/>
        </w:rPr>
        <w:tab/>
      </w: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r w:rsidRPr="00B524F5">
        <w:rPr>
          <w:szCs w:val="28"/>
        </w:rPr>
        <w:t>РОССИЙСКАЯ ФЕДЕРАЦИЯ</w:t>
      </w:r>
    </w:p>
    <w:p w:rsidR="000C5322" w:rsidRPr="00B524F5" w:rsidRDefault="000C5322" w:rsidP="000C5322">
      <w:pPr>
        <w:pStyle w:val="aff8"/>
        <w:outlineLvl w:val="0"/>
        <w:rPr>
          <w:bCs/>
          <w:szCs w:val="28"/>
        </w:rPr>
      </w:pPr>
      <w:r w:rsidRPr="00B524F5">
        <w:rPr>
          <w:bCs/>
          <w:szCs w:val="28"/>
        </w:rPr>
        <w:t>РОСТОВСКАЯ ОБЛАСТЬ</w:t>
      </w:r>
    </w:p>
    <w:p w:rsidR="000C5322" w:rsidRPr="00B524F5" w:rsidRDefault="000C5322" w:rsidP="000C5322">
      <w:pPr>
        <w:pStyle w:val="aff8"/>
        <w:outlineLvl w:val="0"/>
        <w:rPr>
          <w:bCs/>
          <w:szCs w:val="28"/>
        </w:rPr>
      </w:pPr>
      <w:r w:rsidRPr="00B524F5">
        <w:rPr>
          <w:bCs/>
          <w:szCs w:val="28"/>
        </w:rPr>
        <w:t>РОДИОНОВО-НЕСВЕТАЙСКИЙ РАЙОН</w:t>
      </w:r>
    </w:p>
    <w:p w:rsidR="000C5322" w:rsidRPr="00B524F5" w:rsidRDefault="000C5322" w:rsidP="000C5322">
      <w:pPr>
        <w:pStyle w:val="aff8"/>
        <w:outlineLvl w:val="0"/>
        <w:rPr>
          <w:bCs/>
          <w:szCs w:val="28"/>
        </w:rPr>
      </w:pPr>
      <w:r w:rsidRPr="00B524F5">
        <w:rPr>
          <w:bCs/>
          <w:szCs w:val="28"/>
        </w:rPr>
        <w:t xml:space="preserve">СОБРАНИЕ ДЕПУТАТОВ </w:t>
      </w:r>
    </w:p>
    <w:p w:rsidR="000C5322" w:rsidRPr="00B524F5" w:rsidRDefault="000C5322" w:rsidP="000C5322">
      <w:pPr>
        <w:pStyle w:val="aff8"/>
        <w:outlineLvl w:val="0"/>
        <w:rPr>
          <w:bCs/>
          <w:szCs w:val="28"/>
        </w:rPr>
      </w:pPr>
      <w:r w:rsidRPr="00B524F5">
        <w:rPr>
          <w:bCs/>
          <w:szCs w:val="28"/>
        </w:rPr>
        <w:t xml:space="preserve">КУТЕЙНИКОВСКОГО СЕЛЬСКОГО ПОСЕЛЕНИЯ </w:t>
      </w:r>
    </w:p>
    <w:p w:rsidR="000C5322" w:rsidRPr="00B524F5" w:rsidRDefault="000C5322" w:rsidP="000C5322">
      <w:pPr>
        <w:pStyle w:val="aff8"/>
        <w:outlineLvl w:val="0"/>
        <w:rPr>
          <w:bCs/>
          <w:szCs w:val="28"/>
        </w:rPr>
      </w:pPr>
      <w:r w:rsidRPr="00B524F5">
        <w:rPr>
          <w:bCs/>
          <w:szCs w:val="28"/>
        </w:rPr>
        <w:t>ПЯТОГО СОЗЫВА</w:t>
      </w: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r w:rsidRPr="00B524F5">
        <w:rPr>
          <w:szCs w:val="28"/>
        </w:rPr>
        <w:t>РЕШЕНИЕ</w:t>
      </w: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r w:rsidRPr="00B524F5">
        <w:rPr>
          <w:szCs w:val="28"/>
        </w:rPr>
        <w:t xml:space="preserve">           </w:t>
      </w:r>
      <w:r w:rsidR="00452F2F">
        <w:rPr>
          <w:szCs w:val="28"/>
        </w:rPr>
        <w:t>14</w:t>
      </w:r>
      <w:r w:rsidRPr="00B524F5">
        <w:rPr>
          <w:szCs w:val="28"/>
        </w:rPr>
        <w:t>.0</w:t>
      </w:r>
      <w:r>
        <w:rPr>
          <w:szCs w:val="28"/>
        </w:rPr>
        <w:t>7</w:t>
      </w:r>
      <w:r w:rsidRPr="00B524F5">
        <w:rPr>
          <w:szCs w:val="28"/>
        </w:rPr>
        <w:t xml:space="preserve">. 2025 г. </w:t>
      </w:r>
      <w:r>
        <w:rPr>
          <w:szCs w:val="28"/>
        </w:rPr>
        <w:t xml:space="preserve">                            </w:t>
      </w:r>
      <w:r w:rsidRPr="00B524F5">
        <w:rPr>
          <w:szCs w:val="28"/>
        </w:rPr>
        <w:t xml:space="preserve">  № </w:t>
      </w:r>
      <w:r>
        <w:rPr>
          <w:szCs w:val="28"/>
        </w:rPr>
        <w:t>136</w:t>
      </w:r>
      <w:r w:rsidRPr="00B524F5">
        <w:rPr>
          <w:szCs w:val="28"/>
        </w:rPr>
        <w:t xml:space="preserve">                               сл. Кутейниково</w:t>
      </w: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r w:rsidRPr="00B524F5">
        <w:rPr>
          <w:szCs w:val="28"/>
        </w:rPr>
        <w:t>«Об утверждении Правил благоустройства и содержания территорий муниципального образования «Кутейниковского сельского поселения».</w:t>
      </w:r>
    </w:p>
    <w:p w:rsidR="000C5322" w:rsidRPr="00B524F5" w:rsidRDefault="000C5322" w:rsidP="000C5322">
      <w:pPr>
        <w:pStyle w:val="aff8"/>
        <w:outlineLvl w:val="0"/>
        <w:rPr>
          <w:szCs w:val="28"/>
        </w:rPr>
      </w:pPr>
    </w:p>
    <w:p w:rsidR="000C5322" w:rsidRPr="00B524F5" w:rsidRDefault="000C5322" w:rsidP="000C5322">
      <w:pPr>
        <w:pStyle w:val="aff8"/>
        <w:ind w:firstLine="709"/>
        <w:jc w:val="both"/>
        <w:outlineLvl w:val="0"/>
        <w:rPr>
          <w:szCs w:val="28"/>
        </w:rPr>
      </w:pPr>
      <w:r w:rsidRPr="00B524F5">
        <w:rPr>
          <w:szCs w:val="28"/>
        </w:rPr>
        <w:t xml:space="preserve">В целях организации благоустройства и надлежащего санитарного содержания территории Кутейниковского сельского поселения, 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«Кутейниковское сельское поселение» Родионово-Несветайского района Ростовской области, с Приказом Минстроя России от 29.12.2021 г. № 1042/пр «Об утверждении методических рекомендаций по разработке норм и правил по благоустройству территорий муниципальных образований», </w:t>
      </w:r>
      <w:r w:rsidRPr="00B524F5">
        <w:rPr>
          <w:szCs w:val="28"/>
          <w:lang w:bidi="ru-RU"/>
        </w:rPr>
        <w:t>в связи с принятием Законодательным Собранием Ростовской области 20.02.2025 Областного закона № 256-ЗС «О регулировании отдельных вопросов правилами благоустройства территорий поселений и городских округов Ростовской области, вступившего в силу 01.03.2025 г., а также принятии Областного закона от 20.02.2025 г. № 257-ЗС «О внесении изменений в Областной закон «Об административных правонарушениях» в части включения ст. 5.6 «Нарушение требований к прогону и выпасу сельскохозяйственных животных и птицы»», регулирующая прогон и выпас сельскохозяйственных животных и птицы, на основании предложенных Правительством Ростовской области методических рекомендаций</w:t>
      </w: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r w:rsidRPr="00B524F5">
        <w:rPr>
          <w:szCs w:val="28"/>
        </w:rPr>
        <w:t>РЕШИЛО:</w:t>
      </w:r>
    </w:p>
    <w:p w:rsidR="000C5322" w:rsidRPr="00B524F5" w:rsidRDefault="000C5322" w:rsidP="000C5322">
      <w:pPr>
        <w:pStyle w:val="aff8"/>
        <w:outlineLvl w:val="0"/>
        <w:rPr>
          <w:szCs w:val="28"/>
        </w:rPr>
      </w:pPr>
    </w:p>
    <w:p w:rsidR="000C5322" w:rsidRPr="00B524F5" w:rsidRDefault="000C5322" w:rsidP="000C5322">
      <w:pPr>
        <w:pStyle w:val="aff8"/>
        <w:ind w:firstLine="709"/>
        <w:jc w:val="both"/>
        <w:outlineLvl w:val="0"/>
        <w:rPr>
          <w:szCs w:val="28"/>
        </w:rPr>
      </w:pPr>
      <w:r w:rsidRPr="00B524F5">
        <w:rPr>
          <w:szCs w:val="28"/>
        </w:rPr>
        <w:t>1. Отменить Решение Собрания депутатов от 01 августа 2022 года № 38 «Об утверждении правил благоустройства  территорий муниципального образования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t>2. Утвердить «Правила благоустройства и содержания территорий муниципального образования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lastRenderedPageBreak/>
        <w:t>3. Настоящее решение вступает в силу со дня его официального обнародования.</w:t>
      </w:r>
    </w:p>
    <w:p w:rsidR="000C5322" w:rsidRPr="00B524F5" w:rsidRDefault="000C5322" w:rsidP="000C5322">
      <w:pPr>
        <w:pStyle w:val="aff8"/>
        <w:ind w:firstLine="709"/>
        <w:jc w:val="both"/>
        <w:outlineLvl w:val="0"/>
        <w:rPr>
          <w:szCs w:val="28"/>
        </w:rPr>
      </w:pPr>
      <w:r w:rsidRPr="00B524F5">
        <w:rPr>
          <w:szCs w:val="28"/>
        </w:rPr>
        <w:t>4. Обнародовать настоящее решение на официальном сайте Администрации Кутейниковского сельского поселения в сети Интернет.</w:t>
      </w:r>
    </w:p>
    <w:p w:rsidR="000C5322" w:rsidRPr="00B524F5" w:rsidRDefault="000C5322" w:rsidP="000C5322">
      <w:pPr>
        <w:pStyle w:val="aff8"/>
        <w:ind w:firstLine="709"/>
        <w:jc w:val="both"/>
        <w:outlineLvl w:val="0"/>
        <w:rPr>
          <w:bCs/>
          <w:szCs w:val="28"/>
        </w:rPr>
      </w:pPr>
      <w:r w:rsidRPr="00B524F5">
        <w:rPr>
          <w:szCs w:val="28"/>
        </w:rPr>
        <w:t>5. Опубликовать Решение в специальном приложении к газете «Деловой Миус».</w:t>
      </w:r>
    </w:p>
    <w:p w:rsidR="000C5322" w:rsidRPr="00B524F5" w:rsidRDefault="000C5322" w:rsidP="000C5322">
      <w:pPr>
        <w:pStyle w:val="aff8"/>
        <w:ind w:firstLine="709"/>
        <w:jc w:val="both"/>
        <w:outlineLvl w:val="0"/>
        <w:rPr>
          <w:szCs w:val="28"/>
        </w:rPr>
      </w:pPr>
      <w:r w:rsidRPr="00B524F5">
        <w:rPr>
          <w:szCs w:val="28"/>
        </w:rPr>
        <w:t>6. Контроль за исполнением настоящего решения оставляю за собой.</w:t>
      </w:r>
    </w:p>
    <w:p w:rsidR="000C5322" w:rsidRPr="00B524F5" w:rsidRDefault="000C5322" w:rsidP="000C5322">
      <w:pPr>
        <w:pStyle w:val="aff8"/>
        <w:ind w:firstLine="709"/>
        <w:jc w:val="both"/>
        <w:outlineLvl w:val="0"/>
        <w:rPr>
          <w:szCs w:val="28"/>
        </w:rPr>
      </w:pPr>
    </w:p>
    <w:p w:rsidR="000C5322" w:rsidRPr="00B524F5" w:rsidRDefault="000C5322" w:rsidP="000C5322">
      <w:pPr>
        <w:pStyle w:val="aff8"/>
        <w:outlineLvl w:val="0"/>
        <w:rPr>
          <w:szCs w:val="28"/>
        </w:rPr>
      </w:pPr>
    </w:p>
    <w:p w:rsidR="000C5322" w:rsidRPr="00B524F5" w:rsidRDefault="000C5322" w:rsidP="000C5322">
      <w:pPr>
        <w:pStyle w:val="aff8"/>
        <w:jc w:val="both"/>
        <w:outlineLvl w:val="0"/>
        <w:rPr>
          <w:szCs w:val="28"/>
        </w:rPr>
      </w:pPr>
      <w:r>
        <w:rPr>
          <w:szCs w:val="28"/>
        </w:rPr>
        <w:t>Заместитель п</w:t>
      </w:r>
      <w:r w:rsidRPr="00B524F5">
        <w:rPr>
          <w:szCs w:val="28"/>
        </w:rPr>
        <w:t>редседател</w:t>
      </w:r>
      <w:r>
        <w:rPr>
          <w:szCs w:val="28"/>
        </w:rPr>
        <w:t>я</w:t>
      </w:r>
      <w:r w:rsidRPr="00B524F5">
        <w:rPr>
          <w:szCs w:val="28"/>
        </w:rPr>
        <w:t xml:space="preserve"> Собрания депутатов__________</w:t>
      </w:r>
      <w:r>
        <w:rPr>
          <w:szCs w:val="28"/>
        </w:rPr>
        <w:t xml:space="preserve">       </w:t>
      </w:r>
      <w:r w:rsidRPr="00B524F5">
        <w:rPr>
          <w:szCs w:val="28"/>
        </w:rPr>
        <w:t xml:space="preserve"> </w:t>
      </w:r>
      <w:r>
        <w:rPr>
          <w:szCs w:val="28"/>
        </w:rPr>
        <w:t>И</w:t>
      </w:r>
      <w:r w:rsidRPr="00B524F5">
        <w:rPr>
          <w:szCs w:val="28"/>
        </w:rPr>
        <w:t>.</w:t>
      </w:r>
      <w:r>
        <w:rPr>
          <w:szCs w:val="28"/>
        </w:rPr>
        <w:t>Г</w:t>
      </w:r>
      <w:r w:rsidRPr="00B524F5">
        <w:rPr>
          <w:szCs w:val="28"/>
        </w:rPr>
        <w:t xml:space="preserve">. </w:t>
      </w:r>
      <w:r>
        <w:rPr>
          <w:szCs w:val="28"/>
        </w:rPr>
        <w:t>Червоненко</w:t>
      </w: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sectPr w:rsidR="000C5322" w:rsidRPr="00B524F5" w:rsidSect="000C5322">
          <w:pgSz w:w="11906" w:h="16838"/>
          <w:pgMar w:top="568" w:right="1134" w:bottom="404" w:left="1134" w:header="720" w:footer="720" w:gutter="0"/>
          <w:cols w:space="720"/>
          <w:docGrid w:linePitch="600" w:charSpace="32768"/>
        </w:sectPr>
      </w:pPr>
    </w:p>
    <w:p w:rsidR="000C5322" w:rsidRPr="00B524F5" w:rsidRDefault="000C5322" w:rsidP="000C5322">
      <w:pPr>
        <w:pStyle w:val="aff8"/>
        <w:jc w:val="right"/>
        <w:outlineLvl w:val="0"/>
        <w:rPr>
          <w:szCs w:val="28"/>
        </w:rPr>
      </w:pPr>
      <w:r w:rsidRPr="00B524F5">
        <w:rPr>
          <w:szCs w:val="28"/>
        </w:rPr>
        <w:lastRenderedPageBreak/>
        <w:t xml:space="preserve">Приложение </w:t>
      </w:r>
    </w:p>
    <w:p w:rsidR="000C5322" w:rsidRPr="00B524F5" w:rsidRDefault="000C5322" w:rsidP="000C5322">
      <w:pPr>
        <w:pStyle w:val="aff8"/>
        <w:jc w:val="right"/>
        <w:outlineLvl w:val="0"/>
        <w:rPr>
          <w:szCs w:val="28"/>
        </w:rPr>
      </w:pPr>
      <w:r w:rsidRPr="00B524F5">
        <w:rPr>
          <w:szCs w:val="28"/>
        </w:rPr>
        <w:t xml:space="preserve">к решению Собрания депутатов </w:t>
      </w:r>
    </w:p>
    <w:p w:rsidR="000C5322" w:rsidRPr="00B524F5" w:rsidRDefault="000C5322" w:rsidP="000C5322">
      <w:pPr>
        <w:pStyle w:val="aff8"/>
        <w:jc w:val="right"/>
        <w:outlineLvl w:val="0"/>
        <w:rPr>
          <w:szCs w:val="28"/>
        </w:rPr>
      </w:pPr>
      <w:r w:rsidRPr="00B524F5">
        <w:rPr>
          <w:szCs w:val="28"/>
        </w:rPr>
        <w:t>«Кутейниковского сельского поселения»</w:t>
      </w:r>
    </w:p>
    <w:p w:rsidR="000C5322" w:rsidRPr="00B524F5" w:rsidRDefault="000C5322" w:rsidP="000C5322">
      <w:pPr>
        <w:pStyle w:val="aff8"/>
        <w:jc w:val="right"/>
        <w:outlineLvl w:val="0"/>
        <w:rPr>
          <w:szCs w:val="28"/>
        </w:rPr>
      </w:pPr>
      <w:r w:rsidRPr="00B524F5">
        <w:rPr>
          <w:szCs w:val="28"/>
        </w:rPr>
        <w:t>от ____._____.2025 г. №_____</w:t>
      </w:r>
    </w:p>
    <w:p w:rsidR="000C5322" w:rsidRPr="00B524F5" w:rsidRDefault="000C5322" w:rsidP="000C5322">
      <w:pPr>
        <w:pStyle w:val="aff8"/>
        <w:outlineLvl w:val="0"/>
        <w:rPr>
          <w:szCs w:val="28"/>
        </w:rPr>
      </w:pPr>
    </w:p>
    <w:p w:rsidR="000C5322" w:rsidRPr="00B524F5" w:rsidRDefault="000C5322" w:rsidP="000C5322">
      <w:pPr>
        <w:pStyle w:val="aff8"/>
        <w:outlineLvl w:val="0"/>
        <w:rPr>
          <w:szCs w:val="28"/>
        </w:rPr>
      </w:pPr>
      <w:r w:rsidRPr="00B524F5">
        <w:rPr>
          <w:szCs w:val="28"/>
        </w:rPr>
        <w:t>ПРАВИЛА</w:t>
      </w:r>
    </w:p>
    <w:p w:rsidR="000C5322" w:rsidRPr="00B524F5" w:rsidRDefault="000C5322" w:rsidP="000C5322">
      <w:pPr>
        <w:pStyle w:val="aff8"/>
        <w:outlineLvl w:val="0"/>
        <w:rPr>
          <w:szCs w:val="28"/>
        </w:rPr>
      </w:pPr>
      <w:r w:rsidRPr="00B524F5">
        <w:rPr>
          <w:szCs w:val="28"/>
        </w:rPr>
        <w:t>БЛАГОУСТРОЙСТВА И СОДЕРЖАНИЯ ТЕРРИТОРИЙ</w:t>
      </w:r>
    </w:p>
    <w:p w:rsidR="000C5322" w:rsidRPr="00B524F5" w:rsidRDefault="000C5322" w:rsidP="000C5322">
      <w:pPr>
        <w:pStyle w:val="aff8"/>
        <w:outlineLvl w:val="0"/>
        <w:rPr>
          <w:szCs w:val="28"/>
        </w:rPr>
      </w:pPr>
      <w:r w:rsidRPr="00B524F5">
        <w:rPr>
          <w:szCs w:val="28"/>
        </w:rPr>
        <w:t>«КУТЕЙНИКОВСКОГО СЕЛЬСКОГО ПОСЕЛЕНИЯ»</w:t>
      </w:r>
    </w:p>
    <w:p w:rsidR="000C5322" w:rsidRPr="00B524F5" w:rsidRDefault="000C5322" w:rsidP="000C5322">
      <w:pPr>
        <w:pStyle w:val="aff8"/>
        <w:outlineLvl w:val="0"/>
        <w:rPr>
          <w:szCs w:val="28"/>
        </w:rPr>
      </w:pPr>
    </w:p>
    <w:p w:rsidR="000C5322" w:rsidRPr="00B524F5" w:rsidRDefault="000C5322" w:rsidP="000C5322">
      <w:pPr>
        <w:pStyle w:val="aff8"/>
        <w:ind w:firstLine="709"/>
        <w:outlineLvl w:val="0"/>
        <w:rPr>
          <w:szCs w:val="28"/>
        </w:rPr>
      </w:pPr>
      <w:r w:rsidRPr="00B524F5">
        <w:rPr>
          <w:szCs w:val="28"/>
        </w:rPr>
        <w:t>СОДЕРЖАНИЕ</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1. ОБЩИЕ ПОЛОЖЕНИЯ</w:t>
      </w:r>
    </w:p>
    <w:p w:rsidR="000C5322" w:rsidRPr="00B524F5" w:rsidRDefault="000C5322" w:rsidP="000C5322">
      <w:pPr>
        <w:pStyle w:val="aff8"/>
        <w:ind w:firstLine="709"/>
        <w:jc w:val="both"/>
        <w:outlineLvl w:val="0"/>
        <w:rPr>
          <w:szCs w:val="28"/>
        </w:rPr>
      </w:pPr>
      <w:r w:rsidRPr="00B524F5">
        <w:rPr>
          <w:szCs w:val="28"/>
        </w:rPr>
        <w:t>1. Общие требования.</w:t>
      </w:r>
    </w:p>
    <w:p w:rsidR="000C5322" w:rsidRPr="00B524F5" w:rsidRDefault="000C5322" w:rsidP="000C5322">
      <w:pPr>
        <w:pStyle w:val="aff8"/>
        <w:ind w:firstLine="709"/>
        <w:jc w:val="both"/>
        <w:outlineLvl w:val="0"/>
        <w:rPr>
          <w:szCs w:val="28"/>
        </w:rPr>
      </w:pPr>
      <w:r w:rsidRPr="00B524F5">
        <w:rPr>
          <w:szCs w:val="28"/>
        </w:rPr>
        <w:t>2. Определения.</w:t>
      </w:r>
    </w:p>
    <w:p w:rsidR="000C5322" w:rsidRPr="00B524F5" w:rsidRDefault="000C5322" w:rsidP="000C5322">
      <w:pPr>
        <w:pStyle w:val="aff8"/>
        <w:ind w:firstLine="709"/>
        <w:jc w:val="both"/>
        <w:outlineLvl w:val="0"/>
        <w:rPr>
          <w:szCs w:val="28"/>
        </w:rPr>
      </w:pPr>
      <w:r w:rsidRPr="00B524F5">
        <w:rPr>
          <w:szCs w:val="28"/>
        </w:rPr>
        <w:t>3. Общие принципы и походы к благоустройству.</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2. СОДЕРЖАНИЕ И УБОРКА ТЕРРИТОРИИ</w:t>
      </w:r>
    </w:p>
    <w:p w:rsidR="000C5322" w:rsidRPr="00B524F5" w:rsidRDefault="000C5322" w:rsidP="000C5322">
      <w:pPr>
        <w:pStyle w:val="aff8"/>
        <w:ind w:firstLine="709"/>
        <w:jc w:val="both"/>
        <w:outlineLvl w:val="0"/>
        <w:rPr>
          <w:szCs w:val="28"/>
        </w:rPr>
      </w:pPr>
      <w:r w:rsidRPr="00B524F5">
        <w:rPr>
          <w:szCs w:val="28"/>
        </w:rPr>
        <w:t>4. Общие положения по содержанию и уборке территории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t>5. Лица</w:t>
      </w:r>
      <w:r w:rsidRPr="00B524F5">
        <w:rPr>
          <w:szCs w:val="28"/>
          <w:lang w:bidi="ru-RU"/>
        </w:rPr>
        <w:t xml:space="preserve">, </w:t>
      </w:r>
      <w:r w:rsidRPr="00B524F5">
        <w:rPr>
          <w:szCs w:val="28"/>
        </w:rPr>
        <w:t>осуществляющие работы по содержанию и уборке территории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t>6. Формы и механизмы общественного участия в принятии решений и реализации проектов комплексного благоустройства и развития городской среды.</w:t>
      </w:r>
    </w:p>
    <w:p w:rsidR="000C5322" w:rsidRPr="00B524F5" w:rsidRDefault="000C5322" w:rsidP="000C5322">
      <w:pPr>
        <w:pStyle w:val="aff8"/>
        <w:ind w:firstLine="709"/>
        <w:jc w:val="both"/>
        <w:outlineLvl w:val="0"/>
        <w:rPr>
          <w:szCs w:val="28"/>
        </w:rPr>
      </w:pPr>
      <w:r w:rsidRPr="00B524F5">
        <w:rPr>
          <w:szCs w:val="28"/>
        </w:rPr>
        <w:t>7. Требования к проектированию элементов комплексного благоустройства территорий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t>8. Требования к благоустройству на территориях общественного назначения.</w:t>
      </w:r>
    </w:p>
    <w:p w:rsidR="000C5322" w:rsidRPr="00B524F5" w:rsidRDefault="000C5322" w:rsidP="000C5322">
      <w:pPr>
        <w:pStyle w:val="aff8"/>
        <w:ind w:firstLine="709"/>
        <w:jc w:val="both"/>
        <w:outlineLvl w:val="0"/>
        <w:rPr>
          <w:szCs w:val="28"/>
        </w:rPr>
      </w:pPr>
      <w:r w:rsidRPr="00B524F5">
        <w:rPr>
          <w:szCs w:val="28"/>
        </w:rPr>
        <w:t>9. Требования к благоустройству на территориях жилого назначения.</w:t>
      </w:r>
    </w:p>
    <w:p w:rsidR="000C5322" w:rsidRPr="00B524F5" w:rsidRDefault="000C5322" w:rsidP="000C5322">
      <w:pPr>
        <w:pStyle w:val="aff8"/>
        <w:ind w:firstLine="709"/>
        <w:jc w:val="both"/>
        <w:outlineLvl w:val="0"/>
        <w:rPr>
          <w:szCs w:val="28"/>
        </w:rPr>
      </w:pPr>
      <w:r w:rsidRPr="00B524F5">
        <w:rPr>
          <w:szCs w:val="28"/>
        </w:rPr>
        <w:t>10. Требования к благоустройству на территориях транспортной и инженерной инфраструктуры.</w:t>
      </w:r>
    </w:p>
    <w:p w:rsidR="000C5322" w:rsidRPr="00B524F5" w:rsidRDefault="000C5322" w:rsidP="000C5322">
      <w:pPr>
        <w:pStyle w:val="aff8"/>
        <w:ind w:firstLine="709"/>
        <w:jc w:val="both"/>
        <w:outlineLvl w:val="0"/>
        <w:rPr>
          <w:szCs w:val="28"/>
        </w:rPr>
      </w:pPr>
      <w:r w:rsidRPr="00B524F5">
        <w:rPr>
          <w:szCs w:val="28"/>
        </w:rPr>
        <w:t>11. Требования к благоустройству территорий рекреационного назначения.</w:t>
      </w:r>
    </w:p>
    <w:p w:rsidR="000C5322" w:rsidRPr="00B524F5" w:rsidRDefault="000C5322" w:rsidP="000C5322">
      <w:pPr>
        <w:pStyle w:val="aff8"/>
        <w:ind w:firstLine="709"/>
        <w:jc w:val="both"/>
        <w:outlineLvl w:val="0"/>
        <w:rPr>
          <w:szCs w:val="28"/>
        </w:rPr>
      </w:pPr>
      <w:r w:rsidRPr="00B524F5">
        <w:rPr>
          <w:szCs w:val="28"/>
        </w:rPr>
        <w:t>12. Особые требования к доступности городской среды для маломобильных групп населения.</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3. СОДЕРЖАНИЕ ЗЕЛЕНЫХ НАСАЖДЕНИЙ</w:t>
      </w:r>
    </w:p>
    <w:p w:rsidR="000C5322" w:rsidRPr="00B524F5" w:rsidRDefault="000C5322" w:rsidP="000C5322">
      <w:pPr>
        <w:pStyle w:val="aff8"/>
        <w:ind w:firstLine="709"/>
        <w:jc w:val="both"/>
        <w:outlineLvl w:val="0"/>
        <w:rPr>
          <w:szCs w:val="28"/>
        </w:rPr>
      </w:pPr>
      <w:r w:rsidRPr="00B524F5">
        <w:rPr>
          <w:szCs w:val="28"/>
        </w:rPr>
        <w:t>13. Производство работ и содержание объектов и элементов озеленения.</w:t>
      </w:r>
    </w:p>
    <w:p w:rsidR="000C5322" w:rsidRPr="00B524F5" w:rsidRDefault="000C5322" w:rsidP="000C5322">
      <w:pPr>
        <w:pStyle w:val="aff8"/>
        <w:ind w:firstLine="709"/>
        <w:jc w:val="both"/>
        <w:outlineLvl w:val="0"/>
        <w:rPr>
          <w:szCs w:val="28"/>
        </w:rPr>
      </w:pPr>
      <w:r w:rsidRPr="00B524F5">
        <w:rPr>
          <w:szCs w:val="28"/>
        </w:rPr>
        <w:t>14. Создание зеленых насаждений.</w:t>
      </w:r>
    </w:p>
    <w:p w:rsidR="000C5322" w:rsidRPr="00B524F5" w:rsidRDefault="000C5322" w:rsidP="000C5322">
      <w:pPr>
        <w:pStyle w:val="aff8"/>
        <w:ind w:firstLine="709"/>
        <w:jc w:val="both"/>
        <w:outlineLvl w:val="0"/>
        <w:rPr>
          <w:szCs w:val="28"/>
        </w:rPr>
      </w:pPr>
      <w:r w:rsidRPr="00B524F5">
        <w:rPr>
          <w:szCs w:val="28"/>
        </w:rPr>
        <w:t>15. Содержание, уход  и сохранение зеленых насаждений.</w:t>
      </w:r>
    </w:p>
    <w:p w:rsidR="000C5322" w:rsidRPr="00B524F5" w:rsidRDefault="000C5322" w:rsidP="000C5322">
      <w:pPr>
        <w:pStyle w:val="aff8"/>
        <w:ind w:firstLine="709"/>
        <w:jc w:val="both"/>
        <w:outlineLvl w:val="0"/>
        <w:rPr>
          <w:szCs w:val="28"/>
        </w:rPr>
      </w:pPr>
      <w:r w:rsidRPr="00B524F5">
        <w:rPr>
          <w:szCs w:val="28"/>
        </w:rPr>
        <w:t>16. Сухая растительность.</w:t>
      </w:r>
    </w:p>
    <w:p w:rsidR="000C5322" w:rsidRPr="00B524F5" w:rsidRDefault="000C5322" w:rsidP="000C5322">
      <w:pPr>
        <w:pStyle w:val="aff8"/>
        <w:ind w:firstLine="709"/>
        <w:jc w:val="both"/>
        <w:outlineLvl w:val="0"/>
        <w:rPr>
          <w:szCs w:val="28"/>
        </w:rPr>
      </w:pPr>
      <w:r w:rsidRPr="00B524F5">
        <w:rPr>
          <w:szCs w:val="28"/>
        </w:rPr>
        <w:t>17. Ответственность в сфере содержания зеленых насаждений.</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lastRenderedPageBreak/>
        <w:t>Глава 4. ПОРЯДОК СОДЕРЖАНИЯ И ЭКСПЛУАТАЦИИ  ОБЪЕКТОВ БЛАГОУСТРОЙСТВА</w:t>
      </w:r>
    </w:p>
    <w:p w:rsidR="000C5322" w:rsidRPr="00B524F5" w:rsidRDefault="000C5322" w:rsidP="000C5322">
      <w:pPr>
        <w:pStyle w:val="aff8"/>
        <w:ind w:firstLine="709"/>
        <w:jc w:val="both"/>
        <w:outlineLvl w:val="0"/>
        <w:rPr>
          <w:szCs w:val="28"/>
        </w:rPr>
      </w:pPr>
      <w:r w:rsidRPr="00B524F5">
        <w:rPr>
          <w:szCs w:val="28"/>
        </w:rPr>
        <w:t>18. Содержание объектов благоустройства территории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t>19. Общие требования к проведению ремонта, окраске фасадов зданий, строений и сооружений.</w:t>
      </w:r>
    </w:p>
    <w:p w:rsidR="000C5322" w:rsidRPr="00B524F5" w:rsidRDefault="000C5322" w:rsidP="000C5322">
      <w:pPr>
        <w:pStyle w:val="aff8"/>
        <w:ind w:firstLine="709"/>
        <w:jc w:val="both"/>
        <w:outlineLvl w:val="0"/>
        <w:rPr>
          <w:szCs w:val="28"/>
        </w:rPr>
      </w:pPr>
      <w:r w:rsidRPr="00B524F5">
        <w:rPr>
          <w:szCs w:val="28"/>
        </w:rPr>
        <w:t>20. Изменение фасадов зданий.</w:t>
      </w:r>
    </w:p>
    <w:p w:rsidR="000C5322" w:rsidRPr="00B524F5" w:rsidRDefault="000C5322" w:rsidP="000C5322">
      <w:pPr>
        <w:pStyle w:val="aff8"/>
        <w:ind w:firstLine="709"/>
        <w:jc w:val="both"/>
        <w:outlineLvl w:val="0"/>
        <w:rPr>
          <w:szCs w:val="28"/>
        </w:rPr>
      </w:pPr>
      <w:r w:rsidRPr="00B524F5">
        <w:rPr>
          <w:szCs w:val="28"/>
        </w:rPr>
        <w:t>Глава 4.1. ПОРЯДОК КОНТРОЛЯ ЗА СОБЛЮДЕНИЕМ ПРАВИЛ БЛАГОУСТРОЙСТВА</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4.2. ПЕРЕЧЕНЬ СВОДОВ ПРАВИЛ И НАЦИОНАЛЬНЫХ СТАНДАРТОВ, ПРИМЕНЯЕМЫХ ПРИ ОСУЩЕСТВЛЕНИИ ДЕЯТЕЛЬНОСТИ ПО БЛАГОУСТРОЙСТВУ</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5. СОДЕРЖАНИЕ МАЛЫХ АРХИТЕКТУРНЫХ ФОРМ, НЕСТАЦИОНАРНЫХ ТОРГОВЫХ ОБЪЕКТОВ, НЕСТАЦИОНАРНЫХ ОБЪЕКТОВ СФЕРЫ УСЛУГ И ЭЛЕМЕНТОВ ВНЕШНЕГО БЛАГОУСТРОЙСТВА</w:t>
      </w:r>
    </w:p>
    <w:p w:rsidR="000C5322" w:rsidRPr="00B524F5" w:rsidRDefault="000C5322" w:rsidP="000C5322">
      <w:pPr>
        <w:pStyle w:val="aff8"/>
        <w:ind w:firstLine="709"/>
        <w:jc w:val="both"/>
        <w:outlineLvl w:val="0"/>
        <w:rPr>
          <w:szCs w:val="28"/>
        </w:rPr>
      </w:pPr>
      <w:r w:rsidRPr="00B524F5">
        <w:rPr>
          <w:szCs w:val="28"/>
        </w:rPr>
        <w:t>21. Общие положения по содержанию малых архитектурных форм.</w:t>
      </w:r>
    </w:p>
    <w:p w:rsidR="000C5322" w:rsidRPr="00B524F5" w:rsidRDefault="000C5322" w:rsidP="000C5322">
      <w:pPr>
        <w:pStyle w:val="aff8"/>
        <w:ind w:firstLine="709"/>
        <w:jc w:val="both"/>
        <w:outlineLvl w:val="0"/>
        <w:rPr>
          <w:szCs w:val="28"/>
        </w:rPr>
      </w:pPr>
      <w:r w:rsidRPr="00B524F5">
        <w:rPr>
          <w:szCs w:val="28"/>
        </w:rPr>
        <w:t>22. Содержание малых архитектурных форм.</w:t>
      </w:r>
    </w:p>
    <w:p w:rsidR="000C5322" w:rsidRPr="00B524F5" w:rsidRDefault="000C5322" w:rsidP="000C5322">
      <w:pPr>
        <w:pStyle w:val="aff8"/>
        <w:ind w:firstLine="709"/>
        <w:jc w:val="both"/>
        <w:outlineLvl w:val="0"/>
        <w:rPr>
          <w:szCs w:val="28"/>
        </w:rPr>
      </w:pPr>
      <w:r w:rsidRPr="00B524F5">
        <w:rPr>
          <w:szCs w:val="28"/>
        </w:rPr>
        <w:t>23. Правила размещения афиш, объявлений, листовок, плакатов и других материалов информационного характера.</w:t>
      </w:r>
    </w:p>
    <w:p w:rsidR="000C5322" w:rsidRPr="00B524F5" w:rsidRDefault="000C5322" w:rsidP="000C5322">
      <w:pPr>
        <w:pStyle w:val="aff8"/>
        <w:ind w:firstLine="709"/>
        <w:jc w:val="both"/>
        <w:outlineLvl w:val="0"/>
        <w:rPr>
          <w:szCs w:val="28"/>
        </w:rPr>
      </w:pPr>
      <w:r w:rsidRPr="00B524F5">
        <w:rPr>
          <w:szCs w:val="28"/>
        </w:rPr>
        <w:tab/>
      </w:r>
    </w:p>
    <w:p w:rsidR="000C5322" w:rsidRPr="00B524F5" w:rsidRDefault="000C5322" w:rsidP="000C5322">
      <w:pPr>
        <w:pStyle w:val="aff8"/>
        <w:ind w:firstLine="709"/>
        <w:jc w:val="both"/>
        <w:outlineLvl w:val="0"/>
        <w:rPr>
          <w:szCs w:val="28"/>
        </w:rPr>
      </w:pPr>
      <w:r w:rsidRPr="00B524F5">
        <w:rPr>
          <w:szCs w:val="28"/>
        </w:rPr>
        <w:t>Глава 6. СОДЕРЖАНИЕ ЭЛЕМЕНТОВ БЛАГОУСТРОЙСТВА ПРИ ПРОВЕДЕНИИ СТРОИТЕЛЬНЫХ РАБОТ</w:t>
      </w:r>
    </w:p>
    <w:p w:rsidR="000C5322" w:rsidRPr="00B524F5" w:rsidRDefault="000C5322" w:rsidP="000C5322">
      <w:pPr>
        <w:pStyle w:val="aff8"/>
        <w:ind w:firstLine="709"/>
        <w:jc w:val="both"/>
        <w:outlineLvl w:val="0"/>
        <w:rPr>
          <w:szCs w:val="28"/>
        </w:rPr>
      </w:pPr>
      <w:r w:rsidRPr="00B524F5">
        <w:rPr>
          <w:szCs w:val="28"/>
        </w:rPr>
        <w:t>24. Содержание территорий объектов строительства.</w:t>
      </w:r>
    </w:p>
    <w:p w:rsidR="000C5322" w:rsidRPr="00B524F5" w:rsidRDefault="000C5322" w:rsidP="000C5322">
      <w:pPr>
        <w:pStyle w:val="aff8"/>
        <w:ind w:firstLine="709"/>
        <w:jc w:val="both"/>
        <w:outlineLvl w:val="0"/>
        <w:rPr>
          <w:szCs w:val="28"/>
        </w:rPr>
      </w:pPr>
      <w:r w:rsidRPr="00B524F5">
        <w:rPr>
          <w:szCs w:val="28"/>
        </w:rPr>
        <w:t>25. Порядок строительства (ремонта) подземных коммуникаций.</w:t>
      </w:r>
    </w:p>
    <w:p w:rsidR="000C5322" w:rsidRPr="00B524F5" w:rsidRDefault="000C5322" w:rsidP="000C5322">
      <w:pPr>
        <w:pStyle w:val="aff8"/>
        <w:ind w:firstLine="709"/>
        <w:jc w:val="both"/>
        <w:outlineLvl w:val="0"/>
        <w:rPr>
          <w:szCs w:val="28"/>
        </w:rPr>
      </w:pPr>
      <w:r w:rsidRPr="00B524F5">
        <w:rPr>
          <w:szCs w:val="28"/>
        </w:rPr>
        <w:t>26. Общие требования к осуществлению земляных работ.</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7. ОРГАНИЗАЦИЯ СБОРА И ВЫВОЗА БЫТОВЫХ ОТХОДОВ И МУСОРА</w:t>
      </w:r>
    </w:p>
    <w:p w:rsidR="000C5322" w:rsidRPr="00B524F5" w:rsidRDefault="000C5322" w:rsidP="000C5322">
      <w:pPr>
        <w:pStyle w:val="aff8"/>
        <w:ind w:firstLine="709"/>
        <w:jc w:val="both"/>
        <w:outlineLvl w:val="0"/>
        <w:rPr>
          <w:szCs w:val="28"/>
        </w:rPr>
      </w:pPr>
      <w:r w:rsidRPr="00B524F5">
        <w:rPr>
          <w:szCs w:val="28"/>
        </w:rPr>
        <w:t>27. Общий порядок организации обращения с отходами.</w:t>
      </w:r>
    </w:p>
    <w:p w:rsidR="000C5322" w:rsidRPr="00B524F5" w:rsidRDefault="000C5322" w:rsidP="000C5322">
      <w:pPr>
        <w:pStyle w:val="aff8"/>
        <w:ind w:firstLine="709"/>
        <w:jc w:val="both"/>
        <w:outlineLvl w:val="0"/>
        <w:rPr>
          <w:szCs w:val="28"/>
        </w:rPr>
      </w:pPr>
      <w:r w:rsidRPr="00B524F5">
        <w:rPr>
          <w:szCs w:val="28"/>
        </w:rPr>
        <w:t>28. Порядок сбора и вывоза отходов для отдельных категорий участников процесса обращения с отходами.</w:t>
      </w:r>
    </w:p>
    <w:p w:rsidR="000C5322" w:rsidRPr="00B524F5" w:rsidRDefault="000C5322" w:rsidP="000C5322">
      <w:pPr>
        <w:pStyle w:val="aff8"/>
        <w:ind w:firstLine="709"/>
        <w:jc w:val="both"/>
        <w:outlineLvl w:val="0"/>
        <w:rPr>
          <w:szCs w:val="28"/>
        </w:rPr>
      </w:pPr>
      <w:r w:rsidRPr="00B524F5">
        <w:rPr>
          <w:szCs w:val="28"/>
        </w:rPr>
        <w:t>29. Оборудование и содержание мест временного хранения отходов.</w:t>
      </w:r>
    </w:p>
    <w:p w:rsidR="000C5322" w:rsidRPr="00B524F5" w:rsidRDefault="000C5322" w:rsidP="000C5322">
      <w:pPr>
        <w:pStyle w:val="aff8"/>
        <w:ind w:firstLine="709"/>
        <w:jc w:val="both"/>
        <w:outlineLvl w:val="0"/>
        <w:rPr>
          <w:szCs w:val="28"/>
        </w:rPr>
      </w:pPr>
      <w:r w:rsidRPr="00B524F5">
        <w:rPr>
          <w:szCs w:val="28"/>
        </w:rPr>
        <w:t>30. Сбор и вывоз жидких отходов.</w:t>
      </w:r>
    </w:p>
    <w:p w:rsidR="000C5322" w:rsidRPr="00B524F5" w:rsidRDefault="000C5322" w:rsidP="000C5322">
      <w:pPr>
        <w:pStyle w:val="aff8"/>
        <w:ind w:firstLine="709"/>
        <w:jc w:val="both"/>
        <w:outlineLvl w:val="0"/>
        <w:rPr>
          <w:szCs w:val="28"/>
        </w:rPr>
      </w:pPr>
      <w:r w:rsidRPr="00B524F5">
        <w:rPr>
          <w:szCs w:val="28"/>
        </w:rPr>
        <w:t>31. Сбор и вывоз крупногабаритных отходов.</w:t>
      </w:r>
    </w:p>
    <w:p w:rsidR="000C5322" w:rsidRPr="00B524F5" w:rsidRDefault="000C5322" w:rsidP="000C5322">
      <w:pPr>
        <w:pStyle w:val="aff8"/>
        <w:ind w:firstLine="709"/>
        <w:jc w:val="both"/>
        <w:outlineLvl w:val="0"/>
        <w:rPr>
          <w:szCs w:val="28"/>
        </w:rPr>
      </w:pPr>
      <w:r w:rsidRPr="00B524F5">
        <w:rPr>
          <w:szCs w:val="28"/>
        </w:rPr>
        <w:t>32. Порядок вывоза (транспортирования) отходов.</w:t>
      </w:r>
    </w:p>
    <w:p w:rsidR="000C5322" w:rsidRPr="00B524F5" w:rsidRDefault="000C5322" w:rsidP="000C5322">
      <w:pPr>
        <w:pStyle w:val="aff8"/>
        <w:ind w:firstLine="709"/>
        <w:jc w:val="both"/>
        <w:outlineLvl w:val="0"/>
        <w:rPr>
          <w:szCs w:val="28"/>
        </w:rPr>
      </w:pPr>
      <w:r w:rsidRPr="00B524F5">
        <w:rPr>
          <w:szCs w:val="28"/>
        </w:rPr>
        <w:t>33. Порядок размещения отходов.</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 xml:space="preserve">Глава 8. СОДЕРЖАНИЕ ДОМАШНИХ ЖИВОТНЫХ, СКОТА И ПТИЦЫ </w:t>
      </w:r>
    </w:p>
    <w:p w:rsidR="000C5322" w:rsidRPr="00B524F5" w:rsidRDefault="000C5322" w:rsidP="000C5322">
      <w:pPr>
        <w:pStyle w:val="aff8"/>
        <w:ind w:firstLine="709"/>
        <w:jc w:val="both"/>
        <w:outlineLvl w:val="0"/>
        <w:rPr>
          <w:szCs w:val="28"/>
        </w:rPr>
      </w:pPr>
      <w:r w:rsidRPr="00B524F5">
        <w:rPr>
          <w:szCs w:val="28"/>
        </w:rPr>
        <w:t>34. Общие требования к содержанию домашних животных, скота и птицы.</w:t>
      </w:r>
    </w:p>
    <w:p w:rsidR="000C5322" w:rsidRPr="00B524F5" w:rsidRDefault="000C5322" w:rsidP="000C5322">
      <w:pPr>
        <w:pStyle w:val="aff8"/>
        <w:ind w:firstLine="709"/>
        <w:jc w:val="both"/>
        <w:outlineLvl w:val="0"/>
        <w:rPr>
          <w:szCs w:val="28"/>
        </w:rPr>
      </w:pPr>
      <w:r w:rsidRPr="00B524F5">
        <w:rPr>
          <w:szCs w:val="28"/>
        </w:rPr>
        <w:t>35. Порядок содержания животных в квартирах и домовладениях.</w:t>
      </w:r>
    </w:p>
    <w:p w:rsidR="000C5322" w:rsidRPr="00B524F5" w:rsidRDefault="000C5322" w:rsidP="000C5322">
      <w:pPr>
        <w:pStyle w:val="aff8"/>
        <w:ind w:firstLine="709"/>
        <w:jc w:val="both"/>
        <w:outlineLvl w:val="0"/>
        <w:rPr>
          <w:szCs w:val="28"/>
        </w:rPr>
      </w:pPr>
      <w:r w:rsidRPr="00B524F5">
        <w:rPr>
          <w:szCs w:val="28"/>
        </w:rPr>
        <w:lastRenderedPageBreak/>
        <w:t>36. Содержание животных хозяйствующими субъектами.</w:t>
      </w:r>
    </w:p>
    <w:p w:rsidR="000C5322" w:rsidRPr="00B524F5" w:rsidRDefault="000C5322" w:rsidP="000C5322">
      <w:pPr>
        <w:pStyle w:val="aff8"/>
        <w:ind w:firstLine="709"/>
        <w:jc w:val="both"/>
        <w:outlineLvl w:val="0"/>
        <w:rPr>
          <w:szCs w:val="28"/>
        </w:rPr>
      </w:pPr>
      <w:r w:rsidRPr="00B524F5">
        <w:rPr>
          <w:szCs w:val="28"/>
        </w:rPr>
        <w:t>37. Порядок выгула собак.</w:t>
      </w:r>
    </w:p>
    <w:p w:rsidR="000C5322" w:rsidRPr="00B524F5" w:rsidRDefault="000C5322" w:rsidP="000C5322">
      <w:pPr>
        <w:pStyle w:val="aff8"/>
        <w:ind w:firstLine="709"/>
        <w:jc w:val="both"/>
        <w:outlineLvl w:val="0"/>
        <w:rPr>
          <w:szCs w:val="28"/>
        </w:rPr>
      </w:pPr>
      <w:r w:rsidRPr="00B524F5">
        <w:rPr>
          <w:szCs w:val="28"/>
        </w:rPr>
        <w:t>38. Порядок транспортировки животных в общественном транспорте.</w:t>
      </w:r>
    </w:p>
    <w:p w:rsidR="000C5322" w:rsidRPr="00B524F5" w:rsidRDefault="000C5322" w:rsidP="000C5322">
      <w:pPr>
        <w:pStyle w:val="aff8"/>
        <w:ind w:firstLine="709"/>
        <w:jc w:val="both"/>
        <w:outlineLvl w:val="0"/>
        <w:rPr>
          <w:szCs w:val="28"/>
        </w:rPr>
      </w:pPr>
      <w:r w:rsidRPr="00B524F5">
        <w:rPr>
          <w:szCs w:val="28"/>
        </w:rPr>
        <w:t>39. Требования, предъявляемые к содержанию скота и птицы.</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9. ЗАКЛЮЧИТЕЛЬНЫЕ ПОЛОЖЕНИЯ</w:t>
      </w:r>
    </w:p>
    <w:p w:rsidR="000C5322" w:rsidRPr="00B524F5" w:rsidRDefault="000C5322" w:rsidP="000C5322">
      <w:pPr>
        <w:pStyle w:val="aff8"/>
        <w:ind w:firstLine="709"/>
        <w:jc w:val="both"/>
        <w:outlineLvl w:val="0"/>
        <w:rPr>
          <w:szCs w:val="28"/>
        </w:rPr>
      </w:pPr>
      <w:r w:rsidRPr="00B524F5">
        <w:rPr>
          <w:szCs w:val="28"/>
        </w:rPr>
        <w:t>40. Ответственность за нарушение настоящих Правил.</w:t>
      </w:r>
    </w:p>
    <w:p w:rsidR="000C5322" w:rsidRPr="00B524F5" w:rsidRDefault="000C5322" w:rsidP="000C5322">
      <w:pPr>
        <w:pStyle w:val="aff8"/>
        <w:ind w:firstLine="709"/>
        <w:jc w:val="both"/>
        <w:outlineLvl w:val="0"/>
        <w:rPr>
          <w:szCs w:val="28"/>
        </w:rPr>
      </w:pPr>
      <w:r w:rsidRPr="00B524F5">
        <w:rPr>
          <w:szCs w:val="28"/>
        </w:rPr>
        <w:t>41. Заключительные положения.</w:t>
      </w:r>
    </w:p>
    <w:p w:rsidR="000C5322" w:rsidRPr="00B524F5" w:rsidRDefault="000C5322" w:rsidP="000C5322">
      <w:pPr>
        <w:pStyle w:val="aff8"/>
        <w:ind w:firstLine="709"/>
        <w:jc w:val="both"/>
        <w:outlineLvl w:val="0"/>
        <w:rPr>
          <w:szCs w:val="28"/>
        </w:rPr>
      </w:pPr>
      <w:r w:rsidRPr="00B524F5">
        <w:rPr>
          <w:szCs w:val="28"/>
          <w:lang w:bidi="ru-RU"/>
        </w:rPr>
        <w:t xml:space="preserve">Приложение А. </w:t>
      </w:r>
      <w:r w:rsidRPr="00B524F5">
        <w:rPr>
          <w:szCs w:val="28"/>
        </w:rPr>
        <w:t>Характеристики озеленения территории.</w:t>
      </w:r>
    </w:p>
    <w:p w:rsidR="000C5322" w:rsidRPr="00B524F5" w:rsidRDefault="000C5322" w:rsidP="000C5322">
      <w:pPr>
        <w:pStyle w:val="aff8"/>
        <w:ind w:firstLine="709"/>
        <w:jc w:val="both"/>
        <w:outlineLvl w:val="0"/>
        <w:rPr>
          <w:szCs w:val="28"/>
        </w:rPr>
      </w:pPr>
      <w:r w:rsidRPr="00B524F5">
        <w:rPr>
          <w:szCs w:val="28"/>
          <w:lang w:bidi="ru-RU"/>
        </w:rPr>
        <w:t xml:space="preserve">Приложение Б. </w:t>
      </w:r>
      <w:r w:rsidRPr="00B524F5">
        <w:rPr>
          <w:szCs w:val="28"/>
        </w:rPr>
        <w:t>Приемы благоустройства на территориях рекреационного назначения.</w:t>
      </w:r>
    </w:p>
    <w:p w:rsidR="000C5322" w:rsidRPr="00B524F5" w:rsidRDefault="000C5322" w:rsidP="000C5322">
      <w:pPr>
        <w:pStyle w:val="aff8"/>
        <w:ind w:firstLine="709"/>
        <w:jc w:val="both"/>
        <w:outlineLvl w:val="0"/>
        <w:rPr>
          <w:szCs w:val="28"/>
        </w:rPr>
      </w:pPr>
      <w:r w:rsidRPr="00B524F5">
        <w:rPr>
          <w:szCs w:val="28"/>
          <w:lang w:bidi="ru-RU"/>
        </w:rPr>
        <w:t xml:space="preserve">Приложение В. </w:t>
      </w:r>
      <w:r w:rsidRPr="00B524F5">
        <w:rPr>
          <w:szCs w:val="28"/>
        </w:rPr>
        <w:t>Приемы благоустройства на территориях производственного назначения.</w:t>
      </w:r>
    </w:p>
    <w:p w:rsidR="000C5322" w:rsidRPr="00B524F5" w:rsidRDefault="000C5322" w:rsidP="000C5322">
      <w:pPr>
        <w:pStyle w:val="aff8"/>
        <w:ind w:firstLine="709"/>
        <w:jc w:val="both"/>
        <w:outlineLvl w:val="0"/>
        <w:rPr>
          <w:szCs w:val="28"/>
        </w:rPr>
      </w:pPr>
      <w:r w:rsidRPr="00B524F5">
        <w:rPr>
          <w:szCs w:val="28"/>
          <w:lang w:bidi="ru-RU"/>
        </w:rPr>
        <w:t xml:space="preserve">Приложение Г. </w:t>
      </w:r>
      <w:r w:rsidRPr="00B524F5">
        <w:rPr>
          <w:szCs w:val="28"/>
        </w:rPr>
        <w:t>Виды покрытия транспортных и пешеходных коммуникаций.</w:t>
      </w:r>
    </w:p>
    <w:p w:rsidR="000C5322" w:rsidRPr="00B524F5" w:rsidRDefault="000C5322" w:rsidP="000C5322">
      <w:pPr>
        <w:pStyle w:val="aff8"/>
        <w:ind w:firstLine="709"/>
        <w:jc w:val="both"/>
        <w:outlineLvl w:val="0"/>
        <w:rPr>
          <w:szCs w:val="28"/>
        </w:rPr>
      </w:pPr>
      <w:r w:rsidRPr="00B524F5">
        <w:rPr>
          <w:szCs w:val="28"/>
          <w:lang w:bidi="ru-RU"/>
        </w:rPr>
        <w:t xml:space="preserve">Приложение Д. </w:t>
      </w:r>
      <w:r w:rsidRPr="00B524F5">
        <w:rPr>
          <w:szCs w:val="28"/>
        </w:rPr>
        <w:t>Порядок содержания строительных площадок.</w:t>
      </w:r>
    </w:p>
    <w:p w:rsidR="000C5322" w:rsidRPr="00B524F5" w:rsidRDefault="000C5322" w:rsidP="000C5322">
      <w:pPr>
        <w:pStyle w:val="aff8"/>
        <w:ind w:firstLine="709"/>
        <w:jc w:val="both"/>
        <w:outlineLvl w:val="0"/>
        <w:rPr>
          <w:szCs w:val="28"/>
        </w:rPr>
      </w:pPr>
      <w:r w:rsidRPr="00B524F5">
        <w:rPr>
          <w:szCs w:val="28"/>
        </w:rPr>
        <w:t>Приложение Е. Правила по оформлению и размещению вывесок и информации.</w:t>
      </w:r>
    </w:p>
    <w:p w:rsidR="000C5322" w:rsidRPr="00B524F5" w:rsidRDefault="000C5322" w:rsidP="000C5322">
      <w:pPr>
        <w:pStyle w:val="aff8"/>
        <w:ind w:firstLine="709"/>
        <w:jc w:val="both"/>
        <w:outlineLvl w:val="0"/>
        <w:rPr>
          <w:szCs w:val="28"/>
        </w:rPr>
      </w:pPr>
      <w:r w:rsidRPr="00B524F5">
        <w:rPr>
          <w:szCs w:val="28"/>
          <w:lang w:bidi="ru-RU"/>
        </w:rPr>
        <w:t xml:space="preserve">Приложение Ж. </w:t>
      </w:r>
      <w:r w:rsidRPr="00B524F5">
        <w:rPr>
          <w:szCs w:val="28"/>
        </w:rPr>
        <w:t>Положение об уборке территории.</w:t>
      </w:r>
    </w:p>
    <w:p w:rsidR="000C5322" w:rsidRPr="00B524F5" w:rsidRDefault="000C5322" w:rsidP="000C5322">
      <w:pPr>
        <w:pStyle w:val="aff8"/>
        <w:ind w:firstLine="709"/>
        <w:jc w:val="both"/>
        <w:outlineLvl w:val="0"/>
        <w:rPr>
          <w:szCs w:val="28"/>
        </w:rPr>
      </w:pPr>
      <w:r w:rsidRPr="00B524F5">
        <w:rPr>
          <w:szCs w:val="28"/>
          <w:lang w:bidi="ru-RU"/>
        </w:rPr>
        <w:t xml:space="preserve">Приложение И. </w:t>
      </w:r>
      <w:r w:rsidRPr="00B524F5">
        <w:rPr>
          <w:szCs w:val="28"/>
        </w:rPr>
        <w:t>Порядок содержания элементов благоустройства.</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val="x-none"/>
        </w:rPr>
        <w:t>Глава 1. ОБЩИЕ ПОЛОЖЕНИЯ</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 xml:space="preserve">1. Общие требования </w:t>
      </w:r>
      <w:bookmarkStart w:id="0" w:name="bookmark5"/>
      <w:bookmarkEnd w:id="0"/>
    </w:p>
    <w:p w:rsidR="000C5322" w:rsidRPr="00B524F5" w:rsidRDefault="000C5322" w:rsidP="000C5322">
      <w:pPr>
        <w:pStyle w:val="aff8"/>
        <w:ind w:firstLine="709"/>
        <w:jc w:val="both"/>
        <w:outlineLvl w:val="0"/>
        <w:rPr>
          <w:szCs w:val="28"/>
          <w:lang w:val="x-none"/>
        </w:rPr>
      </w:pPr>
      <w:r w:rsidRPr="00B524F5">
        <w:rPr>
          <w:szCs w:val="28"/>
        </w:rPr>
        <w:t xml:space="preserve">1.1 </w:t>
      </w:r>
      <w:r w:rsidRPr="00B524F5">
        <w:rPr>
          <w:szCs w:val="28"/>
          <w:lang w:val="x-none"/>
        </w:rPr>
        <w:t>Настоящие Правила благоустройства и содержанию территории Кутейниковского сельского поселения (далее - Правила)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0C5322" w:rsidRPr="00B524F5" w:rsidRDefault="000C5322" w:rsidP="000C5322">
      <w:pPr>
        <w:pStyle w:val="aff8"/>
        <w:ind w:firstLine="709"/>
        <w:jc w:val="both"/>
        <w:outlineLvl w:val="0"/>
        <w:rPr>
          <w:szCs w:val="28"/>
          <w:lang w:val="x-none"/>
        </w:rPr>
      </w:pPr>
      <w:r w:rsidRPr="00B524F5">
        <w:rPr>
          <w:szCs w:val="28"/>
        </w:rPr>
        <w:t xml:space="preserve">1.2 </w:t>
      </w:r>
      <w:r w:rsidRPr="00B524F5">
        <w:rPr>
          <w:szCs w:val="28"/>
          <w:lang w:val="x-none"/>
        </w:rPr>
        <w:t>Правила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Кутейниковского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0C5322" w:rsidRPr="00B524F5" w:rsidRDefault="000C5322" w:rsidP="000C5322">
      <w:pPr>
        <w:pStyle w:val="aff8"/>
        <w:ind w:firstLine="709"/>
        <w:jc w:val="both"/>
        <w:outlineLvl w:val="0"/>
        <w:rPr>
          <w:szCs w:val="28"/>
          <w:lang w:val="x-none"/>
        </w:rPr>
      </w:pPr>
      <w:r w:rsidRPr="00B524F5">
        <w:rPr>
          <w:szCs w:val="28"/>
        </w:rPr>
        <w:t xml:space="preserve">1.3 </w:t>
      </w:r>
      <w:r w:rsidRPr="00B524F5">
        <w:rPr>
          <w:szCs w:val="28"/>
          <w:lang w:val="x-none"/>
        </w:rPr>
        <w:t>Правила обязательны при проектировании, экспертизе проектов, контроле над осуществлением мероприятий по благоустройству территории Кутейниковского сельского поселения, эксплуатации благоустроенных территорий.</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Действие Правил распространяется на сложившиеся, реконструируемые, вновь застраиваемые территории Кутейниковского сельского поселения.</w:t>
      </w:r>
    </w:p>
    <w:p w:rsidR="000C5322" w:rsidRPr="00B524F5" w:rsidRDefault="000C5322" w:rsidP="000C5322">
      <w:pPr>
        <w:pStyle w:val="aff8"/>
        <w:ind w:firstLine="709"/>
        <w:jc w:val="both"/>
        <w:outlineLvl w:val="0"/>
        <w:rPr>
          <w:szCs w:val="28"/>
          <w:lang w:val="x-none"/>
        </w:rPr>
      </w:pPr>
      <w:r w:rsidRPr="00B524F5">
        <w:rPr>
          <w:szCs w:val="28"/>
        </w:rPr>
        <w:t xml:space="preserve">1.4 </w:t>
      </w:r>
      <w:r w:rsidRPr="00B524F5">
        <w:rPr>
          <w:szCs w:val="28"/>
          <w:lang w:val="x-none"/>
        </w:rPr>
        <w:t>Выполнение Правил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0C5322" w:rsidRPr="00B524F5" w:rsidRDefault="000C5322" w:rsidP="000C5322">
      <w:pPr>
        <w:pStyle w:val="aff8"/>
        <w:ind w:firstLine="709"/>
        <w:jc w:val="both"/>
        <w:outlineLvl w:val="0"/>
        <w:rPr>
          <w:szCs w:val="28"/>
          <w:lang w:val="x-none"/>
        </w:rPr>
      </w:pPr>
      <w:r w:rsidRPr="00B524F5">
        <w:rPr>
          <w:szCs w:val="28"/>
          <w:lang w:val="x-none"/>
        </w:rPr>
        <w:t>В целях настоящих Правил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0C5322" w:rsidRPr="00B524F5" w:rsidRDefault="000C5322" w:rsidP="000C5322">
      <w:pPr>
        <w:pStyle w:val="aff8"/>
        <w:ind w:firstLine="709"/>
        <w:jc w:val="both"/>
        <w:outlineLvl w:val="0"/>
        <w:rPr>
          <w:szCs w:val="28"/>
        </w:rPr>
      </w:pPr>
      <w:r w:rsidRPr="00B524F5">
        <w:rPr>
          <w:szCs w:val="28"/>
        </w:rPr>
        <w:t xml:space="preserve">1.5. Для целей настоящих Правил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 </w:t>
      </w:r>
    </w:p>
    <w:p w:rsidR="000C5322" w:rsidRPr="00B524F5" w:rsidRDefault="000C5322" w:rsidP="000C5322">
      <w:pPr>
        <w:pStyle w:val="aff8"/>
        <w:ind w:firstLine="709"/>
        <w:jc w:val="both"/>
        <w:outlineLvl w:val="0"/>
        <w:rPr>
          <w:szCs w:val="28"/>
        </w:rPr>
      </w:pPr>
      <w:r w:rsidRPr="00B524F5">
        <w:rPr>
          <w:szCs w:val="28"/>
        </w:rPr>
        <w:t xml:space="preserve">- районы, микрорайоны, кварталы и иные элементы планировочной структуры населенного пункта; </w:t>
      </w:r>
    </w:p>
    <w:p w:rsidR="000C5322" w:rsidRPr="00B524F5" w:rsidRDefault="000C5322" w:rsidP="000C5322">
      <w:pPr>
        <w:pStyle w:val="aff8"/>
        <w:ind w:firstLine="709"/>
        <w:jc w:val="both"/>
        <w:outlineLvl w:val="0"/>
        <w:rPr>
          <w:szCs w:val="28"/>
        </w:rPr>
      </w:pPr>
      <w:r w:rsidRPr="00B524F5">
        <w:rPr>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0C5322" w:rsidRPr="00B524F5" w:rsidRDefault="000C5322" w:rsidP="000C5322">
      <w:pPr>
        <w:pStyle w:val="aff8"/>
        <w:ind w:firstLine="709"/>
        <w:jc w:val="both"/>
        <w:outlineLvl w:val="0"/>
        <w:rPr>
          <w:szCs w:val="28"/>
        </w:rPr>
      </w:pPr>
      <w:r w:rsidRPr="00B524F5">
        <w:rPr>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C5322" w:rsidRPr="00B524F5" w:rsidRDefault="000C5322" w:rsidP="000C5322">
      <w:pPr>
        <w:pStyle w:val="aff8"/>
        <w:ind w:firstLine="709"/>
        <w:jc w:val="both"/>
        <w:outlineLvl w:val="0"/>
        <w:rPr>
          <w:szCs w:val="28"/>
        </w:rPr>
      </w:pPr>
      <w:r w:rsidRPr="00B524F5">
        <w:rPr>
          <w:szCs w:val="28"/>
        </w:rPr>
        <w:t xml:space="preserve">- </w:t>
      </w:r>
      <w:r w:rsidRPr="00B524F5">
        <w:rPr>
          <w:szCs w:val="28"/>
          <w:lang w:val="ru"/>
        </w:rPr>
        <w:t>детские игровые и детские спортивные площадки;</w:t>
      </w:r>
    </w:p>
    <w:p w:rsidR="000C5322" w:rsidRPr="00B524F5" w:rsidRDefault="000C5322" w:rsidP="000C5322">
      <w:pPr>
        <w:pStyle w:val="aff8"/>
        <w:ind w:firstLine="709"/>
        <w:jc w:val="both"/>
        <w:outlineLvl w:val="0"/>
        <w:rPr>
          <w:szCs w:val="28"/>
        </w:rPr>
      </w:pPr>
      <w:r w:rsidRPr="00B524F5">
        <w:rPr>
          <w:szCs w:val="28"/>
          <w:lang w:val="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0C5322" w:rsidRPr="00B524F5" w:rsidRDefault="000C5322" w:rsidP="000C5322">
      <w:pPr>
        <w:pStyle w:val="aff8"/>
        <w:ind w:firstLine="709"/>
        <w:jc w:val="both"/>
        <w:outlineLvl w:val="0"/>
        <w:rPr>
          <w:szCs w:val="28"/>
        </w:rPr>
      </w:pPr>
      <w:r w:rsidRPr="00B524F5">
        <w:rPr>
          <w:szCs w:val="28"/>
          <w:lang w:val="ru"/>
        </w:rPr>
        <w:t>- спортивные площадки, спортивные комплексы для занятий активными видами спорта, площадки, предназначенные для спортивных игр на открытом воздухе,</w:t>
      </w:r>
      <w:r w:rsidRPr="00B524F5">
        <w:rPr>
          <w:szCs w:val="28"/>
        </w:rPr>
        <w:t xml:space="preserve"> </w:t>
      </w:r>
      <w:r w:rsidRPr="00B524F5">
        <w:rPr>
          <w:szCs w:val="28"/>
          <w:lang w:val="ru"/>
        </w:rPr>
        <w:t>спортивно-общественные кластеры (далее – спортивные площадки);</w:t>
      </w:r>
    </w:p>
    <w:p w:rsidR="000C5322" w:rsidRPr="00B524F5" w:rsidRDefault="000C5322" w:rsidP="000C5322">
      <w:pPr>
        <w:pStyle w:val="aff8"/>
        <w:ind w:firstLine="709"/>
        <w:jc w:val="both"/>
        <w:outlineLvl w:val="0"/>
        <w:rPr>
          <w:szCs w:val="28"/>
        </w:rPr>
      </w:pPr>
      <w:r w:rsidRPr="00B524F5">
        <w:rPr>
          <w:szCs w:val="28"/>
          <w:lang w:val="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0C5322" w:rsidRPr="00B524F5" w:rsidRDefault="000C5322" w:rsidP="000C5322">
      <w:pPr>
        <w:pStyle w:val="aff8"/>
        <w:ind w:firstLine="709"/>
        <w:jc w:val="both"/>
        <w:outlineLvl w:val="0"/>
        <w:rPr>
          <w:szCs w:val="28"/>
        </w:rPr>
      </w:pPr>
      <w:r w:rsidRPr="00B524F5">
        <w:rPr>
          <w:szCs w:val="28"/>
          <w:lang w:val="ru"/>
        </w:rPr>
        <w:t>- пешеходные коммуникации (в том числе пешеходные тротуары, дорожки, тропы, аллеи, эспланады, мосты, пешеходные улицы и зоны);</w:t>
      </w:r>
    </w:p>
    <w:p w:rsidR="000C5322" w:rsidRPr="00B524F5" w:rsidRDefault="000C5322" w:rsidP="000C5322">
      <w:pPr>
        <w:pStyle w:val="aff8"/>
        <w:ind w:firstLine="709"/>
        <w:jc w:val="both"/>
        <w:outlineLvl w:val="0"/>
        <w:rPr>
          <w:szCs w:val="28"/>
        </w:rPr>
      </w:pPr>
      <w:r w:rsidRPr="00B524F5">
        <w:rPr>
          <w:szCs w:val="28"/>
          <w:lang w:val="ru"/>
        </w:rPr>
        <w:lastRenderedPageBreak/>
        <w:t>- места размещения нестационарных торговых объектов;</w:t>
      </w:r>
    </w:p>
    <w:p w:rsidR="000C5322" w:rsidRPr="00B524F5" w:rsidRDefault="000C5322" w:rsidP="000C5322">
      <w:pPr>
        <w:pStyle w:val="aff8"/>
        <w:ind w:firstLine="709"/>
        <w:jc w:val="both"/>
        <w:outlineLvl w:val="0"/>
        <w:rPr>
          <w:szCs w:val="28"/>
        </w:rPr>
      </w:pPr>
      <w:r w:rsidRPr="00B524F5">
        <w:rPr>
          <w:szCs w:val="28"/>
          <w:lang w:val="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0C5322" w:rsidRPr="00B524F5" w:rsidRDefault="000C5322" w:rsidP="000C5322">
      <w:pPr>
        <w:pStyle w:val="aff8"/>
        <w:ind w:firstLine="709"/>
        <w:jc w:val="both"/>
        <w:outlineLvl w:val="0"/>
        <w:rPr>
          <w:szCs w:val="28"/>
        </w:rPr>
      </w:pPr>
      <w:r w:rsidRPr="00B524F5">
        <w:rPr>
          <w:szCs w:val="28"/>
          <w:lang w:val="ru"/>
        </w:rPr>
        <w:t>- кладбища и мемориальные зоны;</w:t>
      </w:r>
    </w:p>
    <w:p w:rsidR="000C5322" w:rsidRPr="00B524F5" w:rsidRDefault="000C5322" w:rsidP="000C5322">
      <w:pPr>
        <w:pStyle w:val="aff8"/>
        <w:ind w:firstLine="709"/>
        <w:jc w:val="both"/>
        <w:outlineLvl w:val="0"/>
        <w:rPr>
          <w:szCs w:val="28"/>
        </w:rPr>
      </w:pPr>
      <w:r w:rsidRPr="00B524F5">
        <w:rPr>
          <w:szCs w:val="28"/>
          <w:lang w:val="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0C5322" w:rsidRPr="00B524F5" w:rsidRDefault="000C5322" w:rsidP="000C5322">
      <w:pPr>
        <w:pStyle w:val="aff8"/>
        <w:ind w:firstLine="709"/>
        <w:jc w:val="both"/>
        <w:outlineLvl w:val="0"/>
        <w:rPr>
          <w:szCs w:val="28"/>
        </w:rPr>
      </w:pPr>
      <w:r w:rsidRPr="00B524F5">
        <w:rPr>
          <w:szCs w:val="28"/>
          <w:lang w:val="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C5322" w:rsidRPr="00B524F5" w:rsidRDefault="000C5322" w:rsidP="000C5322">
      <w:pPr>
        <w:pStyle w:val="aff8"/>
        <w:ind w:firstLine="709"/>
        <w:jc w:val="both"/>
        <w:outlineLvl w:val="0"/>
        <w:rPr>
          <w:szCs w:val="28"/>
        </w:rPr>
      </w:pPr>
      <w:r w:rsidRPr="00B524F5">
        <w:rPr>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0C5322" w:rsidRPr="00B524F5" w:rsidRDefault="000C5322" w:rsidP="000C5322">
      <w:pPr>
        <w:pStyle w:val="aff8"/>
        <w:ind w:firstLine="709"/>
        <w:jc w:val="both"/>
        <w:outlineLvl w:val="0"/>
        <w:rPr>
          <w:szCs w:val="28"/>
        </w:rPr>
      </w:pPr>
      <w:r w:rsidRPr="00B524F5">
        <w:rPr>
          <w:szCs w:val="28"/>
        </w:rPr>
        <w:t>- зоны транспортных, инженерных коммуникаций;</w:t>
      </w:r>
    </w:p>
    <w:p w:rsidR="000C5322" w:rsidRPr="00B524F5" w:rsidRDefault="000C5322" w:rsidP="000C5322">
      <w:pPr>
        <w:pStyle w:val="aff8"/>
        <w:ind w:firstLine="709"/>
        <w:jc w:val="both"/>
        <w:outlineLvl w:val="0"/>
        <w:rPr>
          <w:szCs w:val="28"/>
        </w:rPr>
      </w:pPr>
      <w:r w:rsidRPr="00B524F5">
        <w:rPr>
          <w:szCs w:val="28"/>
        </w:rPr>
        <w:t>- водоохранные зоны;</w:t>
      </w:r>
    </w:p>
    <w:p w:rsidR="000C5322" w:rsidRPr="00B524F5" w:rsidRDefault="000C5322" w:rsidP="000C5322">
      <w:pPr>
        <w:pStyle w:val="aff8"/>
        <w:ind w:firstLine="709"/>
        <w:jc w:val="both"/>
        <w:outlineLvl w:val="0"/>
        <w:rPr>
          <w:szCs w:val="28"/>
        </w:rPr>
      </w:pPr>
      <w:r w:rsidRPr="00B524F5">
        <w:rPr>
          <w:szCs w:val="28"/>
        </w:rPr>
        <w:t>- площадки для выгула и дрессировки животных;</w:t>
      </w:r>
    </w:p>
    <w:p w:rsidR="000C5322" w:rsidRPr="00B524F5" w:rsidRDefault="000C5322" w:rsidP="000C5322">
      <w:pPr>
        <w:pStyle w:val="aff8"/>
        <w:ind w:firstLine="709"/>
        <w:jc w:val="both"/>
        <w:outlineLvl w:val="0"/>
        <w:rPr>
          <w:szCs w:val="28"/>
        </w:rPr>
      </w:pPr>
      <w:r w:rsidRPr="00B524F5">
        <w:rPr>
          <w:szCs w:val="28"/>
        </w:rPr>
        <w:t xml:space="preserve">- контейнерные площадки и площадки для складирования отдельных групп коммунальных отходов; </w:t>
      </w:r>
    </w:p>
    <w:p w:rsidR="000C5322" w:rsidRPr="00B524F5" w:rsidRDefault="000C5322" w:rsidP="000C5322">
      <w:pPr>
        <w:pStyle w:val="aff8"/>
        <w:ind w:firstLine="709"/>
        <w:jc w:val="both"/>
        <w:outlineLvl w:val="0"/>
        <w:rPr>
          <w:szCs w:val="28"/>
        </w:rPr>
      </w:pPr>
      <w:r w:rsidRPr="00B524F5">
        <w:rPr>
          <w:szCs w:val="28"/>
        </w:rPr>
        <w:t>- другие территории муниципального образования.</w:t>
      </w:r>
    </w:p>
    <w:p w:rsidR="000C5322" w:rsidRPr="00B524F5" w:rsidRDefault="000C5322" w:rsidP="000C5322">
      <w:pPr>
        <w:pStyle w:val="aff8"/>
        <w:ind w:firstLine="709"/>
        <w:jc w:val="both"/>
        <w:outlineLvl w:val="0"/>
        <w:rPr>
          <w:szCs w:val="28"/>
        </w:rPr>
      </w:pPr>
      <w:r w:rsidRPr="00B524F5">
        <w:rPr>
          <w:szCs w:val="28"/>
        </w:rPr>
        <w:t>1.6 Благоустройство предусматривает:</w:t>
      </w:r>
    </w:p>
    <w:p w:rsidR="000C5322" w:rsidRPr="00B524F5" w:rsidRDefault="000C5322" w:rsidP="000C5322">
      <w:pPr>
        <w:pStyle w:val="aff8"/>
        <w:ind w:firstLine="709"/>
        <w:jc w:val="both"/>
        <w:outlineLvl w:val="0"/>
        <w:rPr>
          <w:szCs w:val="28"/>
          <w:lang w:val="x-none"/>
        </w:rPr>
      </w:pPr>
      <w:r w:rsidRPr="00B524F5">
        <w:rPr>
          <w:szCs w:val="28"/>
          <w:lang w:val="x-none"/>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C5322" w:rsidRPr="00B524F5" w:rsidRDefault="000C5322" w:rsidP="000C5322">
      <w:pPr>
        <w:pStyle w:val="aff8"/>
        <w:ind w:firstLine="709"/>
        <w:jc w:val="both"/>
        <w:outlineLvl w:val="0"/>
        <w:rPr>
          <w:szCs w:val="28"/>
          <w:lang w:val="x-none"/>
        </w:rPr>
      </w:pPr>
      <w:r w:rsidRPr="00B524F5">
        <w:rPr>
          <w:szCs w:val="28"/>
          <w:lang w:val="x-none"/>
        </w:rPr>
        <w:t>эффективное функционирование и развитие систем жизнеобеспечения, экономию топливно-энергетических и водных ресурсов;</w:t>
      </w:r>
    </w:p>
    <w:p w:rsidR="000C5322" w:rsidRPr="00B524F5" w:rsidRDefault="000C5322" w:rsidP="000C5322">
      <w:pPr>
        <w:pStyle w:val="aff8"/>
        <w:ind w:firstLine="709"/>
        <w:jc w:val="both"/>
        <w:outlineLvl w:val="0"/>
        <w:rPr>
          <w:szCs w:val="28"/>
          <w:lang w:val="x-none"/>
        </w:rPr>
      </w:pPr>
      <w:r w:rsidRPr="00B524F5">
        <w:rPr>
          <w:szCs w:val="28"/>
          <w:lang w:val="x-none"/>
        </w:rPr>
        <w:t>охрану окружающей среды, памятников истории и культуры;</w:t>
      </w:r>
    </w:p>
    <w:p w:rsidR="000C5322" w:rsidRPr="00B524F5" w:rsidRDefault="000C5322" w:rsidP="000C5322">
      <w:pPr>
        <w:pStyle w:val="aff8"/>
        <w:ind w:firstLine="709"/>
        <w:jc w:val="both"/>
        <w:outlineLvl w:val="0"/>
        <w:rPr>
          <w:szCs w:val="28"/>
          <w:lang w:val="x-none"/>
        </w:rPr>
      </w:pPr>
      <w:r w:rsidRPr="00B524F5">
        <w:rPr>
          <w:szCs w:val="28"/>
          <w:lang w:val="x-none"/>
        </w:rPr>
        <w:t>охрану недр и рациональное использование природных ресурсов;</w:t>
      </w:r>
    </w:p>
    <w:p w:rsidR="000C5322" w:rsidRPr="00B524F5" w:rsidRDefault="000C5322" w:rsidP="000C5322">
      <w:pPr>
        <w:pStyle w:val="aff8"/>
        <w:ind w:firstLine="709"/>
        <w:jc w:val="both"/>
        <w:outlineLvl w:val="0"/>
        <w:rPr>
          <w:szCs w:val="28"/>
          <w:lang w:val="x-none"/>
        </w:rPr>
      </w:pPr>
      <w:r w:rsidRPr="00B524F5">
        <w:rPr>
          <w:szCs w:val="28"/>
        </w:rPr>
        <w:t>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0C5322" w:rsidRPr="00B524F5" w:rsidRDefault="000C5322" w:rsidP="000C5322">
      <w:pPr>
        <w:pStyle w:val="aff8"/>
        <w:ind w:firstLine="709"/>
        <w:jc w:val="both"/>
        <w:outlineLvl w:val="0"/>
        <w:rPr>
          <w:szCs w:val="28"/>
          <w:lang w:val="x-none"/>
        </w:rPr>
      </w:pPr>
      <w:r w:rsidRPr="00B524F5">
        <w:rPr>
          <w:szCs w:val="28"/>
        </w:rPr>
        <w:t>1.7 Перечень элементов благоустройства:</w:t>
      </w:r>
    </w:p>
    <w:p w:rsidR="000C5322" w:rsidRPr="00B524F5" w:rsidRDefault="000C5322" w:rsidP="000C5322">
      <w:pPr>
        <w:pStyle w:val="aff8"/>
        <w:ind w:firstLine="709"/>
        <w:jc w:val="both"/>
        <w:outlineLvl w:val="0"/>
        <w:rPr>
          <w:szCs w:val="28"/>
        </w:rPr>
      </w:pPr>
      <w:r w:rsidRPr="00B524F5">
        <w:rPr>
          <w:szCs w:val="28"/>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w:t>
      </w:r>
      <w:r w:rsidRPr="00B524F5">
        <w:rPr>
          <w:szCs w:val="28"/>
        </w:rPr>
        <w:lastRenderedPageBreak/>
        <w:t>террасы, веранды и иные элементы, иные внешние поверхности фасадов, крыш);</w:t>
      </w:r>
    </w:p>
    <w:p w:rsidR="000C5322" w:rsidRPr="00B524F5" w:rsidRDefault="000C5322" w:rsidP="000C5322">
      <w:pPr>
        <w:pStyle w:val="aff8"/>
        <w:ind w:firstLine="709"/>
        <w:jc w:val="both"/>
        <w:outlineLvl w:val="0"/>
        <w:rPr>
          <w:szCs w:val="28"/>
        </w:rPr>
      </w:pPr>
      <w:r w:rsidRPr="00B524F5">
        <w:rPr>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C5322" w:rsidRPr="00B524F5" w:rsidRDefault="000C5322" w:rsidP="000C5322">
      <w:pPr>
        <w:pStyle w:val="aff8"/>
        <w:ind w:firstLine="709"/>
        <w:jc w:val="both"/>
        <w:outlineLvl w:val="0"/>
        <w:rPr>
          <w:szCs w:val="28"/>
        </w:rPr>
      </w:pPr>
      <w:r w:rsidRPr="00B524F5">
        <w:rPr>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C5322" w:rsidRPr="00B524F5" w:rsidRDefault="000C5322" w:rsidP="000C5322">
      <w:pPr>
        <w:pStyle w:val="aff8"/>
        <w:ind w:firstLine="709"/>
        <w:jc w:val="both"/>
        <w:outlineLvl w:val="0"/>
        <w:rPr>
          <w:szCs w:val="28"/>
        </w:rPr>
      </w:pPr>
      <w:r w:rsidRPr="00B524F5">
        <w:rPr>
          <w:szCs w:val="28"/>
        </w:rPr>
        <w:t>- сборные искусственные неровности, сборные шумовые полосы;</w:t>
      </w:r>
    </w:p>
    <w:p w:rsidR="000C5322" w:rsidRPr="00B524F5" w:rsidRDefault="000C5322" w:rsidP="000C5322">
      <w:pPr>
        <w:pStyle w:val="aff8"/>
        <w:ind w:firstLine="709"/>
        <w:jc w:val="both"/>
        <w:outlineLvl w:val="0"/>
        <w:rPr>
          <w:szCs w:val="28"/>
        </w:rPr>
      </w:pPr>
      <w:r w:rsidRPr="00B524F5">
        <w:rPr>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0C5322" w:rsidRPr="00B524F5" w:rsidRDefault="000C5322" w:rsidP="000C5322">
      <w:pPr>
        <w:pStyle w:val="aff8"/>
        <w:ind w:firstLine="709"/>
        <w:jc w:val="both"/>
        <w:outlineLvl w:val="0"/>
        <w:rPr>
          <w:szCs w:val="28"/>
        </w:rPr>
      </w:pPr>
      <w:r w:rsidRPr="00B524F5">
        <w:rPr>
          <w:szCs w:val="28"/>
        </w:rPr>
        <w:t>- ограждения, ограждающие устройства, ограждающие элементы, придорожные экраны;</w:t>
      </w:r>
    </w:p>
    <w:p w:rsidR="000C5322" w:rsidRPr="00B524F5" w:rsidRDefault="000C5322" w:rsidP="000C5322">
      <w:pPr>
        <w:pStyle w:val="aff8"/>
        <w:ind w:firstLine="709"/>
        <w:jc w:val="both"/>
        <w:outlineLvl w:val="0"/>
        <w:rPr>
          <w:szCs w:val="28"/>
        </w:rPr>
      </w:pPr>
      <w:r w:rsidRPr="00B524F5">
        <w:rPr>
          <w:szCs w:val="28"/>
        </w:rPr>
        <w:t>- въездные группы;</w:t>
      </w:r>
    </w:p>
    <w:p w:rsidR="000C5322" w:rsidRPr="00B524F5" w:rsidRDefault="000C5322" w:rsidP="000C5322">
      <w:pPr>
        <w:pStyle w:val="aff8"/>
        <w:ind w:firstLine="709"/>
        <w:jc w:val="both"/>
        <w:outlineLvl w:val="0"/>
        <w:rPr>
          <w:szCs w:val="28"/>
        </w:rPr>
      </w:pPr>
      <w:r w:rsidRPr="00B524F5">
        <w:rPr>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C5322" w:rsidRPr="00B524F5" w:rsidRDefault="000C5322" w:rsidP="000C5322">
      <w:pPr>
        <w:pStyle w:val="aff8"/>
        <w:ind w:firstLine="709"/>
        <w:jc w:val="both"/>
        <w:outlineLvl w:val="0"/>
        <w:rPr>
          <w:szCs w:val="28"/>
        </w:rPr>
      </w:pPr>
      <w:r w:rsidRPr="00B524F5">
        <w:rPr>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0C5322" w:rsidRPr="00B524F5" w:rsidRDefault="000C5322" w:rsidP="000C5322">
      <w:pPr>
        <w:pStyle w:val="aff8"/>
        <w:ind w:firstLine="709"/>
        <w:jc w:val="both"/>
        <w:outlineLvl w:val="0"/>
        <w:rPr>
          <w:szCs w:val="28"/>
        </w:rPr>
      </w:pPr>
      <w:r w:rsidRPr="00B524F5">
        <w:rPr>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0C5322" w:rsidRPr="00B524F5" w:rsidRDefault="000C5322" w:rsidP="000C5322">
      <w:pPr>
        <w:pStyle w:val="aff8"/>
        <w:ind w:firstLine="709"/>
        <w:jc w:val="both"/>
        <w:outlineLvl w:val="0"/>
        <w:rPr>
          <w:szCs w:val="28"/>
        </w:rPr>
      </w:pPr>
      <w:r w:rsidRPr="00B524F5">
        <w:rPr>
          <w:szCs w:val="28"/>
        </w:rPr>
        <w:t>- водные устройства (в том числе питьевые фонтанчики, фонтаны, искусственные декоративные водопады);</w:t>
      </w:r>
    </w:p>
    <w:p w:rsidR="000C5322" w:rsidRPr="00B524F5" w:rsidRDefault="000C5322" w:rsidP="000C5322">
      <w:pPr>
        <w:pStyle w:val="aff8"/>
        <w:ind w:firstLine="709"/>
        <w:jc w:val="both"/>
        <w:outlineLvl w:val="0"/>
        <w:rPr>
          <w:szCs w:val="28"/>
        </w:rPr>
      </w:pPr>
      <w:r w:rsidRPr="00B524F5">
        <w:rPr>
          <w:szCs w:val="28"/>
        </w:rPr>
        <w:t>- плавучие домики для птиц, скворечники, кормушки, голубятни;</w:t>
      </w:r>
    </w:p>
    <w:p w:rsidR="000C5322" w:rsidRPr="00B524F5" w:rsidRDefault="000C5322" w:rsidP="000C5322">
      <w:pPr>
        <w:pStyle w:val="aff8"/>
        <w:ind w:firstLine="709"/>
        <w:jc w:val="both"/>
        <w:outlineLvl w:val="0"/>
        <w:rPr>
          <w:szCs w:val="28"/>
        </w:rPr>
      </w:pPr>
      <w:r w:rsidRPr="00B524F5">
        <w:rPr>
          <w:szCs w:val="28"/>
        </w:rPr>
        <w:t>- уличное коммунально-бытовое и техническое оборудование (в том числе урны, люки смотровых колодцев, подъемные платформы);</w:t>
      </w:r>
    </w:p>
    <w:p w:rsidR="000C5322" w:rsidRPr="00B524F5" w:rsidRDefault="000C5322" w:rsidP="000C5322">
      <w:pPr>
        <w:pStyle w:val="aff8"/>
        <w:ind w:firstLine="709"/>
        <w:jc w:val="both"/>
        <w:outlineLvl w:val="0"/>
        <w:rPr>
          <w:szCs w:val="28"/>
        </w:rPr>
      </w:pPr>
      <w:r w:rsidRPr="00B524F5">
        <w:rPr>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C5322" w:rsidRPr="00B524F5" w:rsidRDefault="000C5322" w:rsidP="000C5322">
      <w:pPr>
        <w:pStyle w:val="aff8"/>
        <w:ind w:firstLine="709"/>
        <w:jc w:val="both"/>
        <w:outlineLvl w:val="0"/>
        <w:rPr>
          <w:szCs w:val="28"/>
        </w:rPr>
      </w:pPr>
      <w:r w:rsidRPr="00B524F5">
        <w:rPr>
          <w:szCs w:val="28"/>
        </w:rPr>
        <w:t>- остановочные павильоны;</w:t>
      </w:r>
    </w:p>
    <w:p w:rsidR="000C5322" w:rsidRPr="00B524F5" w:rsidRDefault="000C5322" w:rsidP="000C5322">
      <w:pPr>
        <w:pStyle w:val="aff8"/>
        <w:ind w:firstLine="709"/>
        <w:jc w:val="both"/>
        <w:outlineLvl w:val="0"/>
        <w:rPr>
          <w:szCs w:val="28"/>
        </w:rPr>
      </w:pPr>
      <w:r w:rsidRPr="00B524F5">
        <w:rPr>
          <w:szCs w:val="28"/>
        </w:rPr>
        <w:t>- сезонные (летние) кафе;</w:t>
      </w:r>
    </w:p>
    <w:p w:rsidR="000C5322" w:rsidRPr="00B524F5" w:rsidRDefault="000C5322" w:rsidP="000C5322">
      <w:pPr>
        <w:pStyle w:val="aff8"/>
        <w:ind w:firstLine="709"/>
        <w:jc w:val="both"/>
        <w:outlineLvl w:val="0"/>
        <w:rPr>
          <w:szCs w:val="28"/>
        </w:rPr>
      </w:pPr>
      <w:r w:rsidRPr="00B524F5">
        <w:rPr>
          <w:szCs w:val="28"/>
        </w:rPr>
        <w:t>- рекламные конструкции;</w:t>
      </w:r>
    </w:p>
    <w:p w:rsidR="000C5322" w:rsidRPr="00B524F5" w:rsidRDefault="000C5322" w:rsidP="000C5322">
      <w:pPr>
        <w:pStyle w:val="aff8"/>
        <w:ind w:firstLine="709"/>
        <w:jc w:val="both"/>
        <w:outlineLvl w:val="0"/>
        <w:rPr>
          <w:szCs w:val="28"/>
          <w:lang w:val="x-none"/>
        </w:rPr>
      </w:pPr>
      <w:r w:rsidRPr="00B524F5">
        <w:rPr>
          <w:szCs w:val="28"/>
        </w:rPr>
        <w:t>- праздничное оформление.</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val="x-none"/>
        </w:rPr>
        <w:t xml:space="preserve">2. </w:t>
      </w:r>
      <w:r w:rsidRPr="00B524F5">
        <w:rPr>
          <w:szCs w:val="28"/>
        </w:rPr>
        <w:t>Определения</w:t>
      </w:r>
    </w:p>
    <w:p w:rsidR="000C5322" w:rsidRPr="00B524F5" w:rsidRDefault="000C5322" w:rsidP="000C5322">
      <w:pPr>
        <w:pStyle w:val="aff8"/>
        <w:ind w:firstLine="709"/>
        <w:jc w:val="both"/>
        <w:outlineLvl w:val="0"/>
        <w:rPr>
          <w:szCs w:val="28"/>
          <w:lang w:val="x-none"/>
        </w:rPr>
      </w:pPr>
      <w:r w:rsidRPr="00B524F5">
        <w:rPr>
          <w:szCs w:val="28"/>
          <w:lang w:val="x-none"/>
        </w:rPr>
        <w:t>В настоящих Правилах благоустройства применяются следующие термины и определения:</w:t>
      </w:r>
    </w:p>
    <w:p w:rsidR="000C5322" w:rsidRPr="00B524F5" w:rsidRDefault="000C5322" w:rsidP="000C5322">
      <w:pPr>
        <w:pStyle w:val="aff8"/>
        <w:ind w:firstLine="709"/>
        <w:jc w:val="both"/>
        <w:outlineLvl w:val="0"/>
        <w:rPr>
          <w:szCs w:val="28"/>
          <w:lang w:val="x-none"/>
        </w:rPr>
      </w:pPr>
      <w:r w:rsidRPr="00B524F5">
        <w:rPr>
          <w:szCs w:val="28"/>
          <w:lang w:val="x-none"/>
        </w:rPr>
        <w:t>Благоустройство территории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0C5322" w:rsidRPr="00B524F5" w:rsidRDefault="000C5322" w:rsidP="000C5322">
      <w:pPr>
        <w:pStyle w:val="aff8"/>
        <w:ind w:firstLine="709"/>
        <w:jc w:val="both"/>
        <w:outlineLvl w:val="0"/>
        <w:rPr>
          <w:szCs w:val="28"/>
          <w:lang w:val="x-none"/>
        </w:rPr>
      </w:pPr>
      <w:r w:rsidRPr="00B524F5">
        <w:rPr>
          <w:szCs w:val="28"/>
          <w:lang w:val="x-none"/>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0C5322" w:rsidRPr="00B524F5" w:rsidRDefault="000C5322" w:rsidP="000C5322">
      <w:pPr>
        <w:pStyle w:val="aff8"/>
        <w:ind w:firstLine="709"/>
        <w:jc w:val="both"/>
        <w:outlineLvl w:val="0"/>
        <w:rPr>
          <w:szCs w:val="28"/>
          <w:lang w:val="x-none"/>
        </w:rPr>
      </w:pPr>
      <w:r w:rsidRPr="00B524F5">
        <w:rPr>
          <w:szCs w:val="28"/>
          <w:lang w:val="x-none"/>
        </w:rPr>
        <w:t>Минимальный перечень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0C5322" w:rsidRPr="00B524F5" w:rsidRDefault="000C5322" w:rsidP="000C5322">
      <w:pPr>
        <w:pStyle w:val="aff8"/>
        <w:ind w:firstLine="709"/>
        <w:jc w:val="both"/>
        <w:outlineLvl w:val="0"/>
        <w:rPr>
          <w:szCs w:val="28"/>
          <w:lang w:val="x-none"/>
        </w:rPr>
      </w:pPr>
      <w:r w:rsidRPr="00B524F5">
        <w:rPr>
          <w:szCs w:val="28"/>
          <w:lang w:val="x-none"/>
        </w:rPr>
        <w:t>Объекты благоустройства территории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0C5322" w:rsidRPr="00B524F5" w:rsidRDefault="000C5322" w:rsidP="000C5322">
      <w:pPr>
        <w:pStyle w:val="aff8"/>
        <w:ind w:firstLine="709"/>
        <w:jc w:val="both"/>
        <w:outlineLvl w:val="0"/>
        <w:rPr>
          <w:szCs w:val="28"/>
          <w:lang w:val="x-none"/>
        </w:rPr>
      </w:pPr>
      <w:r w:rsidRPr="00B524F5">
        <w:rPr>
          <w:szCs w:val="28"/>
          <w:lang w:val="x-none"/>
        </w:rPr>
        <w:t>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0C5322" w:rsidRPr="00B524F5" w:rsidRDefault="000C5322" w:rsidP="000C5322">
      <w:pPr>
        <w:pStyle w:val="aff8"/>
        <w:ind w:firstLine="709"/>
        <w:jc w:val="both"/>
        <w:outlineLvl w:val="0"/>
        <w:rPr>
          <w:szCs w:val="28"/>
          <w:lang w:val="x-none"/>
        </w:rPr>
      </w:pPr>
      <w:r w:rsidRPr="00B524F5">
        <w:rPr>
          <w:szCs w:val="28"/>
          <w:lang w:val="x-none"/>
        </w:rPr>
        <w:t>Общественные пространства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Дворовое пространство (дворовая территория) -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0C5322" w:rsidRPr="00B524F5" w:rsidRDefault="000C5322" w:rsidP="000C5322">
      <w:pPr>
        <w:pStyle w:val="aff8"/>
        <w:ind w:firstLine="709"/>
        <w:jc w:val="both"/>
        <w:outlineLvl w:val="0"/>
        <w:rPr>
          <w:szCs w:val="28"/>
          <w:lang w:val="x-none"/>
        </w:rPr>
      </w:pPr>
      <w:r w:rsidRPr="00B524F5">
        <w:rPr>
          <w:szCs w:val="28"/>
          <w:lang w:val="x-none"/>
        </w:rPr>
        <w:t>Придомовая территория - примыкающий к зданию земельный участок с элементами озеленения и благоустройства, иными предназначенными для обслуживания, эксплуатации и благоустройства данного здания и расположенными на указанном земельном участке объектами.</w:t>
      </w:r>
    </w:p>
    <w:p w:rsidR="000C5322" w:rsidRPr="00B524F5" w:rsidRDefault="000C5322" w:rsidP="000C5322">
      <w:pPr>
        <w:pStyle w:val="aff8"/>
        <w:ind w:firstLine="709"/>
        <w:jc w:val="both"/>
        <w:outlineLvl w:val="0"/>
        <w:rPr>
          <w:szCs w:val="28"/>
          <w:lang w:val="x-none"/>
        </w:rPr>
      </w:pPr>
      <w:r w:rsidRPr="00B524F5">
        <w:rPr>
          <w:szCs w:val="28"/>
          <w:lang w:val="x-none"/>
        </w:rPr>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rsidR="000C5322" w:rsidRPr="00B524F5" w:rsidRDefault="000C5322" w:rsidP="000C5322">
      <w:pPr>
        <w:pStyle w:val="aff8"/>
        <w:ind w:firstLine="709"/>
        <w:jc w:val="both"/>
        <w:outlineLvl w:val="0"/>
        <w:rPr>
          <w:szCs w:val="28"/>
          <w:lang w:val="x-none"/>
        </w:rPr>
      </w:pPr>
      <w:r w:rsidRPr="00B524F5">
        <w:rPr>
          <w:szCs w:val="28"/>
          <w:lang w:val="x-none"/>
        </w:rPr>
        <w:t>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0C5322" w:rsidRPr="00B524F5" w:rsidRDefault="000C5322" w:rsidP="000C5322">
      <w:pPr>
        <w:pStyle w:val="aff8"/>
        <w:ind w:firstLine="709"/>
        <w:jc w:val="both"/>
        <w:outlineLvl w:val="0"/>
        <w:rPr>
          <w:szCs w:val="28"/>
          <w:lang w:val="x-none"/>
        </w:rPr>
      </w:pPr>
      <w:r w:rsidRPr="00B524F5">
        <w:rPr>
          <w:szCs w:val="28"/>
          <w:lang w:val="x-none"/>
        </w:rPr>
        <w:t>Отведенная территория - часть территории города, имеющая площадь, границы, местоположение, правовой статус и другие характеристики, принадлежащая физическим лицам (в т. 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w:t>
      </w:r>
    </w:p>
    <w:p w:rsidR="000C5322" w:rsidRPr="00B524F5" w:rsidRDefault="000C5322" w:rsidP="000C5322">
      <w:pPr>
        <w:pStyle w:val="aff8"/>
        <w:ind w:firstLine="709"/>
        <w:jc w:val="both"/>
        <w:outlineLvl w:val="0"/>
        <w:rPr>
          <w:szCs w:val="28"/>
          <w:lang w:val="x-none"/>
        </w:rPr>
      </w:pPr>
      <w:r w:rsidRPr="00B524F5">
        <w:rPr>
          <w:szCs w:val="28"/>
          <w:lang w:val="x-none"/>
        </w:rPr>
        <w:t>Озелененные территории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
    <w:p w:rsidR="000C5322" w:rsidRPr="00B524F5" w:rsidRDefault="000C5322" w:rsidP="000C5322">
      <w:pPr>
        <w:pStyle w:val="aff8"/>
        <w:ind w:firstLine="709"/>
        <w:jc w:val="both"/>
        <w:outlineLvl w:val="0"/>
        <w:rPr>
          <w:szCs w:val="28"/>
          <w:lang w:val="x-none"/>
        </w:rPr>
      </w:pPr>
      <w:r w:rsidRPr="00B524F5">
        <w:rPr>
          <w:szCs w:val="28"/>
          <w:lang w:val="x-none"/>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0C5322" w:rsidRPr="00B524F5" w:rsidRDefault="000C5322" w:rsidP="000C5322">
      <w:pPr>
        <w:pStyle w:val="aff8"/>
        <w:ind w:firstLine="709"/>
        <w:jc w:val="both"/>
        <w:outlineLvl w:val="0"/>
        <w:rPr>
          <w:szCs w:val="28"/>
          <w:lang w:val="x-none"/>
        </w:rPr>
      </w:pPr>
      <w:r w:rsidRPr="00B524F5">
        <w:rPr>
          <w:szCs w:val="28"/>
          <w:lang w:val="x-none"/>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0C5322" w:rsidRPr="00B524F5" w:rsidRDefault="000C5322" w:rsidP="000C5322">
      <w:pPr>
        <w:pStyle w:val="aff8"/>
        <w:ind w:firstLine="709"/>
        <w:jc w:val="both"/>
        <w:outlineLvl w:val="0"/>
        <w:rPr>
          <w:szCs w:val="28"/>
          <w:lang w:val="x-none"/>
        </w:rPr>
      </w:pPr>
      <w:r w:rsidRPr="00B524F5">
        <w:rPr>
          <w:szCs w:val="28"/>
          <w:lang w:val="x-none"/>
        </w:rPr>
        <w:t xml:space="preserve">Содержание территории - комплекс мероприятий, связанных с уборкой территории, очисткой и восстановлением ливневой канализации, поддержанием в чистоте и проведением ремонта фасадов зданий, сооружений, малых архитектурных форм, заборов и ограждений; </w:t>
      </w:r>
      <w:r w:rsidRPr="00B524F5">
        <w:rPr>
          <w:szCs w:val="28"/>
          <w:lang w:val="x-none"/>
        </w:rPr>
        <w:lastRenderedPageBreak/>
        <w:t>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0C5322" w:rsidRPr="00B524F5" w:rsidRDefault="000C5322" w:rsidP="000C5322">
      <w:pPr>
        <w:pStyle w:val="aff8"/>
        <w:ind w:firstLine="709"/>
        <w:jc w:val="both"/>
        <w:outlineLvl w:val="0"/>
        <w:rPr>
          <w:szCs w:val="28"/>
          <w:lang w:val="x-none"/>
        </w:rPr>
      </w:pPr>
      <w:r w:rsidRPr="00B524F5">
        <w:rPr>
          <w:szCs w:val="28"/>
          <w:lang w:val="x-none"/>
        </w:rPr>
        <w:t>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0C5322" w:rsidRPr="00B524F5" w:rsidRDefault="000C5322" w:rsidP="000C5322">
      <w:pPr>
        <w:pStyle w:val="aff8"/>
        <w:ind w:firstLine="709"/>
        <w:jc w:val="both"/>
        <w:outlineLvl w:val="0"/>
        <w:rPr>
          <w:szCs w:val="28"/>
          <w:lang w:val="x-none"/>
        </w:rPr>
      </w:pPr>
      <w:r w:rsidRPr="00B524F5">
        <w:rPr>
          <w:szCs w:val="28"/>
          <w:lang w:val="x-none"/>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0C5322" w:rsidRPr="00B524F5" w:rsidRDefault="000C5322" w:rsidP="000C5322">
      <w:pPr>
        <w:pStyle w:val="aff8"/>
        <w:ind w:firstLine="709"/>
        <w:jc w:val="both"/>
        <w:outlineLvl w:val="0"/>
        <w:rPr>
          <w:szCs w:val="28"/>
          <w:lang w:val="x-none"/>
        </w:rPr>
      </w:pPr>
      <w:r w:rsidRPr="00B524F5">
        <w:rPr>
          <w:szCs w:val="28"/>
          <w:lang w:val="x-none"/>
        </w:rPr>
        <w:t>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0C5322" w:rsidRPr="00B524F5" w:rsidRDefault="000C5322" w:rsidP="000C5322">
      <w:pPr>
        <w:pStyle w:val="aff8"/>
        <w:ind w:firstLine="709"/>
        <w:jc w:val="both"/>
        <w:outlineLvl w:val="0"/>
        <w:rPr>
          <w:szCs w:val="28"/>
          <w:lang w:val="x-none"/>
        </w:rPr>
      </w:pPr>
      <w:r w:rsidRPr="00B524F5">
        <w:rPr>
          <w:szCs w:val="28"/>
          <w:lang w:val="x-none"/>
        </w:rPr>
        <w:t>Трельяж и шпалера - легкие деревянные или металлические конструкции в виде решетки для озеленения вьющимися или опирающимися растениями. Пергола - легкое решетчатое сооружение из дерева или металла в виде беседки, галереи или навеса.</w:t>
      </w:r>
    </w:p>
    <w:p w:rsidR="000C5322" w:rsidRPr="00B524F5" w:rsidRDefault="000C5322" w:rsidP="000C5322">
      <w:pPr>
        <w:pStyle w:val="aff8"/>
        <w:ind w:firstLine="709"/>
        <w:jc w:val="both"/>
        <w:outlineLvl w:val="0"/>
        <w:rPr>
          <w:szCs w:val="28"/>
          <w:lang w:val="x-none"/>
        </w:rPr>
      </w:pPr>
      <w:r w:rsidRPr="00B524F5">
        <w:rPr>
          <w:szCs w:val="28"/>
          <w:lang w:val="x-none"/>
        </w:rPr>
        <w:t>Газон - элемент благоустройства антропогенного происхождения для выполнения средозащитных и декоративных функций, включающий в себя травяной покров и другие растения, либо участок земли с напочвенным травяным покровом естественного происхождения.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Уполномоченный орган - </w:t>
      </w:r>
      <w:r w:rsidRPr="00B524F5">
        <w:rPr>
          <w:szCs w:val="28"/>
        </w:rPr>
        <w:t>А</w:t>
      </w:r>
      <w:r w:rsidRPr="00B524F5">
        <w:rPr>
          <w:szCs w:val="28"/>
          <w:lang w:val="x-none"/>
        </w:rPr>
        <w:t>дминистрация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t>Представительный орган - Собрание депутатов Кутейниковского сельского поселения.</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 xml:space="preserve">3. Общие принципы и подходы к благоустройству территорий </w:t>
      </w:r>
    </w:p>
    <w:p w:rsidR="000C5322" w:rsidRPr="00B524F5" w:rsidRDefault="000C5322" w:rsidP="000C5322">
      <w:pPr>
        <w:pStyle w:val="aff8"/>
        <w:ind w:firstLine="709"/>
        <w:jc w:val="both"/>
        <w:outlineLvl w:val="0"/>
        <w:rPr>
          <w:szCs w:val="28"/>
        </w:rPr>
      </w:pPr>
      <w:r w:rsidRPr="00B524F5">
        <w:rPr>
          <w:szCs w:val="28"/>
        </w:rPr>
        <w:t>3.1 К основным задачам правил благоустройства относится:</w:t>
      </w:r>
    </w:p>
    <w:p w:rsidR="000C5322" w:rsidRPr="00B524F5" w:rsidRDefault="000C5322" w:rsidP="000C5322">
      <w:pPr>
        <w:pStyle w:val="aff8"/>
        <w:ind w:firstLine="709"/>
        <w:jc w:val="both"/>
        <w:outlineLvl w:val="0"/>
        <w:rPr>
          <w:szCs w:val="28"/>
        </w:rPr>
      </w:pPr>
      <w:r w:rsidRPr="00B524F5">
        <w:rPr>
          <w:szCs w:val="28"/>
        </w:rPr>
        <w:t>а) формирование комфортной, современной среды на территории муниципального образования;</w:t>
      </w:r>
    </w:p>
    <w:p w:rsidR="000C5322" w:rsidRPr="00B524F5" w:rsidRDefault="000C5322" w:rsidP="000C5322">
      <w:pPr>
        <w:pStyle w:val="aff8"/>
        <w:ind w:firstLine="709"/>
        <w:jc w:val="both"/>
        <w:outlineLvl w:val="0"/>
        <w:rPr>
          <w:szCs w:val="28"/>
        </w:rPr>
      </w:pPr>
      <w:r w:rsidRPr="00B524F5">
        <w:rPr>
          <w:szCs w:val="28"/>
        </w:rPr>
        <w:t>б) обеспечение и повышение комфортности условий проживания граждан;</w:t>
      </w:r>
    </w:p>
    <w:p w:rsidR="000C5322" w:rsidRPr="00B524F5" w:rsidRDefault="000C5322" w:rsidP="000C5322">
      <w:pPr>
        <w:pStyle w:val="aff8"/>
        <w:ind w:firstLine="709"/>
        <w:jc w:val="both"/>
        <w:outlineLvl w:val="0"/>
        <w:rPr>
          <w:szCs w:val="28"/>
        </w:rPr>
      </w:pPr>
      <w:r w:rsidRPr="00B524F5">
        <w:rPr>
          <w:szCs w:val="28"/>
        </w:rPr>
        <w:t>в) поддержание и улучшение санитарного и эстетического состояния территории муниципального образования;</w:t>
      </w:r>
    </w:p>
    <w:p w:rsidR="000C5322" w:rsidRPr="00B524F5" w:rsidRDefault="000C5322" w:rsidP="000C5322">
      <w:pPr>
        <w:pStyle w:val="aff8"/>
        <w:ind w:firstLine="709"/>
        <w:jc w:val="both"/>
        <w:outlineLvl w:val="0"/>
        <w:rPr>
          <w:szCs w:val="28"/>
        </w:rPr>
      </w:pPr>
      <w:r w:rsidRPr="00B524F5">
        <w:rPr>
          <w:szCs w:val="28"/>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w:t>
      </w:r>
      <w:r w:rsidRPr="00B524F5">
        <w:rPr>
          <w:szCs w:val="28"/>
        </w:rPr>
        <w:lastRenderedPageBreak/>
        <w:t>прилегающих территорий, содержание и обеспечение сохранности элементов благоустройства;</w:t>
      </w:r>
    </w:p>
    <w:p w:rsidR="000C5322" w:rsidRPr="00B524F5" w:rsidRDefault="000C5322" w:rsidP="000C5322">
      <w:pPr>
        <w:pStyle w:val="aff8"/>
        <w:ind w:firstLine="709"/>
        <w:jc w:val="both"/>
        <w:outlineLvl w:val="0"/>
        <w:rPr>
          <w:szCs w:val="28"/>
        </w:rPr>
      </w:pPr>
      <w:r w:rsidRPr="00B524F5">
        <w:rPr>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0C5322" w:rsidRPr="00B524F5" w:rsidRDefault="000C5322" w:rsidP="000C5322">
      <w:pPr>
        <w:pStyle w:val="aff8"/>
        <w:ind w:firstLine="709"/>
        <w:jc w:val="both"/>
        <w:outlineLvl w:val="0"/>
        <w:rPr>
          <w:szCs w:val="28"/>
        </w:rPr>
      </w:pPr>
      <w:r w:rsidRPr="00B524F5">
        <w:rPr>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0C5322" w:rsidRPr="00B524F5" w:rsidRDefault="000C5322" w:rsidP="000C5322">
      <w:pPr>
        <w:pStyle w:val="aff8"/>
        <w:ind w:firstLine="709"/>
        <w:jc w:val="both"/>
        <w:outlineLvl w:val="0"/>
        <w:rPr>
          <w:szCs w:val="28"/>
        </w:rPr>
      </w:pPr>
      <w:r w:rsidRPr="00B524F5">
        <w:rPr>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0C5322" w:rsidRPr="00B524F5" w:rsidRDefault="000C5322" w:rsidP="000C5322">
      <w:pPr>
        <w:pStyle w:val="aff8"/>
        <w:ind w:firstLine="709"/>
        <w:jc w:val="both"/>
        <w:outlineLvl w:val="0"/>
        <w:rPr>
          <w:szCs w:val="28"/>
        </w:rPr>
      </w:pPr>
      <w:r w:rsidRPr="00B524F5">
        <w:rPr>
          <w:szCs w:val="28"/>
        </w:rPr>
        <w:t>з) создание условий для ведения здорового образа жизни граждан, включая активный досуг и отдых, физическое развитие.</w:t>
      </w:r>
    </w:p>
    <w:p w:rsidR="000C5322" w:rsidRPr="00B524F5" w:rsidRDefault="000C5322" w:rsidP="000C5322">
      <w:pPr>
        <w:pStyle w:val="aff8"/>
        <w:ind w:firstLine="709"/>
        <w:jc w:val="both"/>
        <w:outlineLvl w:val="0"/>
        <w:rPr>
          <w:szCs w:val="28"/>
        </w:rPr>
      </w:pPr>
      <w:r w:rsidRPr="00B524F5">
        <w:rPr>
          <w:szCs w:val="28"/>
        </w:rPr>
        <w:t>3.2 К мероприятиям по благоустройству территорий относятся: мероприятия, реализуемые в рамках развития комфортной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0C5322" w:rsidRPr="00B524F5" w:rsidRDefault="000C5322" w:rsidP="000C5322">
      <w:pPr>
        <w:pStyle w:val="aff8"/>
        <w:ind w:firstLine="709"/>
        <w:jc w:val="both"/>
        <w:outlineLvl w:val="0"/>
        <w:rPr>
          <w:szCs w:val="28"/>
        </w:rPr>
      </w:pPr>
      <w:r w:rsidRPr="00B524F5">
        <w:rPr>
          <w:szCs w:val="28"/>
        </w:rPr>
        <w:t>3.3 Развитие комфортной среды должно осуществляться путем улучшения, обновления, развития инфраструктуры муниципального образования, использования лучших практик, технологий и материалов, инновационных решений, внедрения цифровых технологий,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C5322" w:rsidRPr="00B524F5" w:rsidRDefault="000C5322" w:rsidP="000C5322">
      <w:pPr>
        <w:pStyle w:val="aff8"/>
        <w:ind w:firstLine="709"/>
        <w:jc w:val="both"/>
        <w:outlineLvl w:val="0"/>
        <w:rPr>
          <w:szCs w:val="28"/>
        </w:rPr>
      </w:pPr>
      <w:r w:rsidRPr="00B524F5">
        <w:rPr>
          <w:szCs w:val="28"/>
        </w:rPr>
        <w:t>3.4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использовать с максимальной эффективностью, на протяжении как можно более длительного времени и в любой сезон.</w:t>
      </w:r>
    </w:p>
    <w:p w:rsidR="000C5322" w:rsidRPr="00B524F5" w:rsidRDefault="000C5322" w:rsidP="000C5322">
      <w:pPr>
        <w:pStyle w:val="aff8"/>
        <w:ind w:firstLine="709"/>
        <w:jc w:val="both"/>
        <w:outlineLvl w:val="0"/>
        <w:rPr>
          <w:szCs w:val="28"/>
        </w:rPr>
      </w:pPr>
      <w:r w:rsidRPr="00B524F5">
        <w:rPr>
          <w:szCs w:val="28"/>
        </w:rPr>
        <w:lastRenderedPageBreak/>
        <w:t xml:space="preserve">3.5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p>
    <w:p w:rsidR="000C5322" w:rsidRPr="00B524F5" w:rsidRDefault="000C5322" w:rsidP="000C5322">
      <w:pPr>
        <w:pStyle w:val="aff8"/>
        <w:ind w:firstLine="709"/>
        <w:jc w:val="both"/>
        <w:outlineLvl w:val="0"/>
        <w:rPr>
          <w:szCs w:val="28"/>
        </w:rPr>
      </w:pPr>
      <w:r w:rsidRPr="00B524F5">
        <w:rPr>
          <w:szCs w:val="28"/>
        </w:rPr>
        <w:t>3.6 Участники деятельности по благоустройству территорий:</w:t>
      </w:r>
    </w:p>
    <w:p w:rsidR="000C5322" w:rsidRPr="00B524F5" w:rsidRDefault="000C5322" w:rsidP="000C5322">
      <w:pPr>
        <w:pStyle w:val="aff8"/>
        <w:ind w:firstLine="709"/>
        <w:jc w:val="both"/>
        <w:outlineLvl w:val="0"/>
        <w:rPr>
          <w:szCs w:val="28"/>
        </w:rPr>
      </w:pPr>
      <w:r w:rsidRPr="00B524F5">
        <w:rPr>
          <w:szCs w:val="28"/>
        </w:rPr>
        <w:t>а)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комфортной среды;</w:t>
      </w:r>
    </w:p>
    <w:p w:rsidR="000C5322" w:rsidRPr="00B524F5" w:rsidRDefault="000C5322" w:rsidP="000C5322">
      <w:pPr>
        <w:pStyle w:val="aff8"/>
        <w:ind w:firstLine="709"/>
        <w:jc w:val="both"/>
        <w:outlineLvl w:val="0"/>
        <w:rPr>
          <w:szCs w:val="28"/>
        </w:rPr>
      </w:pPr>
      <w:r w:rsidRPr="00B524F5">
        <w:rPr>
          <w:szCs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C5322" w:rsidRPr="00B524F5" w:rsidRDefault="000C5322" w:rsidP="000C5322">
      <w:pPr>
        <w:pStyle w:val="aff8"/>
        <w:ind w:firstLine="709"/>
        <w:jc w:val="both"/>
        <w:outlineLvl w:val="0"/>
        <w:rPr>
          <w:szCs w:val="28"/>
        </w:rPr>
      </w:pPr>
      <w:r w:rsidRPr="00B524F5">
        <w:rPr>
          <w:szCs w:val="28"/>
        </w:rPr>
        <w:t>в)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C5322" w:rsidRPr="00B524F5" w:rsidRDefault="000C5322" w:rsidP="000C5322">
      <w:pPr>
        <w:pStyle w:val="aff8"/>
        <w:ind w:firstLine="709"/>
        <w:jc w:val="both"/>
        <w:outlineLvl w:val="0"/>
        <w:rPr>
          <w:szCs w:val="28"/>
        </w:rPr>
      </w:pPr>
      <w:r w:rsidRPr="00B524F5">
        <w:rPr>
          <w:szCs w:val="28"/>
        </w:rPr>
        <w:t>г)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C5322" w:rsidRPr="00B524F5" w:rsidRDefault="000C5322" w:rsidP="000C5322">
      <w:pPr>
        <w:pStyle w:val="aff8"/>
        <w:ind w:firstLine="709"/>
        <w:jc w:val="both"/>
        <w:outlineLvl w:val="0"/>
        <w:rPr>
          <w:szCs w:val="28"/>
        </w:rPr>
      </w:pPr>
      <w:r w:rsidRPr="00B524F5">
        <w:rPr>
          <w:szCs w:val="28"/>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0C5322" w:rsidRPr="00B524F5" w:rsidRDefault="000C5322" w:rsidP="000C5322">
      <w:pPr>
        <w:pStyle w:val="aff8"/>
        <w:ind w:firstLine="709"/>
        <w:jc w:val="both"/>
        <w:outlineLvl w:val="0"/>
        <w:rPr>
          <w:szCs w:val="28"/>
        </w:rPr>
      </w:pPr>
      <w:r w:rsidRPr="00B524F5">
        <w:rPr>
          <w:szCs w:val="28"/>
        </w:rPr>
        <w:t>е) региональные центры компетенций;</w:t>
      </w:r>
    </w:p>
    <w:p w:rsidR="000C5322" w:rsidRPr="00B524F5" w:rsidRDefault="000C5322" w:rsidP="000C5322">
      <w:pPr>
        <w:pStyle w:val="aff8"/>
        <w:ind w:firstLine="709"/>
        <w:jc w:val="both"/>
        <w:outlineLvl w:val="0"/>
        <w:rPr>
          <w:szCs w:val="28"/>
        </w:rPr>
      </w:pPr>
      <w:r w:rsidRPr="00B524F5">
        <w:rPr>
          <w:szCs w:val="28"/>
        </w:rPr>
        <w:t>ж) иные лица.</w:t>
      </w:r>
    </w:p>
    <w:p w:rsidR="000C5322" w:rsidRPr="00B524F5" w:rsidRDefault="000C5322" w:rsidP="000C5322">
      <w:pPr>
        <w:pStyle w:val="aff8"/>
        <w:ind w:firstLine="709"/>
        <w:jc w:val="both"/>
        <w:outlineLvl w:val="0"/>
        <w:rPr>
          <w:szCs w:val="28"/>
        </w:rPr>
      </w:pPr>
      <w:r w:rsidRPr="00B524F5">
        <w:rPr>
          <w:szCs w:val="28"/>
        </w:rPr>
        <w:t xml:space="preserve">3.7 С целью формирования комфортной среды в муниципальном образовании, органом местного самоуправления необходимо осуществлять планирование развития территорий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w:t>
      </w:r>
      <w:r w:rsidRPr="00B524F5">
        <w:rPr>
          <w:szCs w:val="28"/>
        </w:rPr>
        <w:lastRenderedPageBreak/>
        <w:t>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0C5322" w:rsidRPr="00B524F5" w:rsidRDefault="000C5322" w:rsidP="000C5322">
      <w:pPr>
        <w:pStyle w:val="aff8"/>
        <w:ind w:firstLine="709"/>
        <w:jc w:val="both"/>
        <w:outlineLvl w:val="0"/>
        <w:rPr>
          <w:szCs w:val="28"/>
        </w:rPr>
      </w:pPr>
      <w:r w:rsidRPr="00B524F5">
        <w:rPr>
          <w:szCs w:val="28"/>
        </w:rPr>
        <w:t>3.8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комфортной среды, с мероприятиями иных национальных и федеральных проектов и программ.</w:t>
      </w:r>
    </w:p>
    <w:p w:rsidR="000C5322" w:rsidRPr="00B524F5" w:rsidRDefault="000C5322" w:rsidP="000C5322">
      <w:pPr>
        <w:pStyle w:val="aff8"/>
        <w:ind w:firstLine="709"/>
        <w:jc w:val="both"/>
        <w:outlineLvl w:val="0"/>
        <w:rPr>
          <w:szCs w:val="28"/>
        </w:rPr>
      </w:pPr>
      <w:r w:rsidRPr="00B524F5">
        <w:rPr>
          <w:szCs w:val="28"/>
        </w:rPr>
        <w:t>3.9 В качестве приоритетных территорий для благоустройства необходимо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0C5322" w:rsidRPr="00B524F5" w:rsidRDefault="000C5322" w:rsidP="000C5322">
      <w:pPr>
        <w:pStyle w:val="aff8"/>
        <w:ind w:firstLine="709"/>
        <w:jc w:val="both"/>
        <w:outlineLvl w:val="0"/>
        <w:rPr>
          <w:szCs w:val="28"/>
        </w:rPr>
      </w:pPr>
      <w:r w:rsidRPr="00B524F5">
        <w:rPr>
          <w:szCs w:val="28"/>
        </w:rPr>
        <w:t>3.10 Перечень территорий, подлежащих благоустройству, очередность реализации проектов благоустройства, объемы и источники финансирования устанавливать в соответствующей муниципальной программе формирования современной комфортной среды.</w:t>
      </w:r>
    </w:p>
    <w:p w:rsidR="000C5322" w:rsidRPr="00B524F5" w:rsidRDefault="000C5322" w:rsidP="000C5322">
      <w:pPr>
        <w:pStyle w:val="aff8"/>
        <w:ind w:firstLine="709"/>
        <w:jc w:val="both"/>
        <w:outlineLvl w:val="0"/>
        <w:rPr>
          <w:szCs w:val="28"/>
        </w:rPr>
      </w:pPr>
      <w:r w:rsidRPr="00B524F5">
        <w:rPr>
          <w:szCs w:val="28"/>
        </w:rPr>
        <w:t>3.11 В рамках разработки муниципальных программ формирования современной комфортной среды необходимо провести инвентаризацию объектов благоустройства и разработать паспорта объектов благоустройства, в том числе в электронной форме.</w:t>
      </w:r>
    </w:p>
    <w:p w:rsidR="000C5322" w:rsidRPr="00B524F5" w:rsidRDefault="000C5322" w:rsidP="000C5322">
      <w:pPr>
        <w:pStyle w:val="aff8"/>
        <w:ind w:firstLine="709"/>
        <w:jc w:val="both"/>
        <w:outlineLvl w:val="0"/>
        <w:rPr>
          <w:szCs w:val="28"/>
        </w:rPr>
      </w:pPr>
      <w:r w:rsidRPr="00B524F5">
        <w:rPr>
          <w:szCs w:val="28"/>
        </w:rPr>
        <w:t>3.11.1 В паспорте объекта благоустройства отображается следующая информация:</w:t>
      </w:r>
    </w:p>
    <w:p w:rsidR="000C5322" w:rsidRPr="00B524F5" w:rsidRDefault="000C5322" w:rsidP="000C5322">
      <w:pPr>
        <w:pStyle w:val="aff8"/>
        <w:ind w:firstLine="709"/>
        <w:jc w:val="both"/>
        <w:outlineLvl w:val="0"/>
        <w:rPr>
          <w:szCs w:val="28"/>
        </w:rPr>
      </w:pPr>
      <w:r w:rsidRPr="00B524F5">
        <w:rPr>
          <w:szCs w:val="28"/>
        </w:rPr>
        <w:t>- наименование (вид) объекта благоустройства;</w:t>
      </w:r>
    </w:p>
    <w:p w:rsidR="000C5322" w:rsidRPr="00B524F5" w:rsidRDefault="000C5322" w:rsidP="000C5322">
      <w:pPr>
        <w:pStyle w:val="aff8"/>
        <w:ind w:firstLine="709"/>
        <w:jc w:val="both"/>
        <w:outlineLvl w:val="0"/>
        <w:rPr>
          <w:szCs w:val="28"/>
        </w:rPr>
      </w:pPr>
      <w:r w:rsidRPr="00B524F5">
        <w:rPr>
          <w:szCs w:val="28"/>
        </w:rPr>
        <w:t>- адрес объекта благоустройства;</w:t>
      </w:r>
    </w:p>
    <w:p w:rsidR="000C5322" w:rsidRPr="00B524F5" w:rsidRDefault="000C5322" w:rsidP="000C5322">
      <w:pPr>
        <w:pStyle w:val="aff8"/>
        <w:ind w:firstLine="709"/>
        <w:jc w:val="both"/>
        <w:outlineLvl w:val="0"/>
        <w:rPr>
          <w:szCs w:val="28"/>
        </w:rPr>
      </w:pPr>
      <w:r w:rsidRPr="00B524F5">
        <w:rPr>
          <w:szCs w:val="28"/>
        </w:rPr>
        <w:t>- площадь объекта благоустройства, в том числе площадь механизированной и ручной уборки;</w:t>
      </w:r>
    </w:p>
    <w:p w:rsidR="000C5322" w:rsidRPr="00B524F5" w:rsidRDefault="000C5322" w:rsidP="000C5322">
      <w:pPr>
        <w:pStyle w:val="aff8"/>
        <w:ind w:firstLine="709"/>
        <w:jc w:val="both"/>
        <w:outlineLvl w:val="0"/>
        <w:rPr>
          <w:szCs w:val="28"/>
        </w:rPr>
      </w:pPr>
      <w:r w:rsidRPr="00B524F5">
        <w:rPr>
          <w:szCs w:val="28"/>
        </w:rPr>
        <w:t>- ситуационный план;</w:t>
      </w:r>
    </w:p>
    <w:p w:rsidR="000C5322" w:rsidRPr="00B524F5" w:rsidRDefault="000C5322" w:rsidP="000C5322">
      <w:pPr>
        <w:pStyle w:val="aff8"/>
        <w:ind w:firstLine="709"/>
        <w:jc w:val="both"/>
        <w:outlineLvl w:val="0"/>
        <w:rPr>
          <w:szCs w:val="28"/>
        </w:rPr>
      </w:pPr>
      <w:r w:rsidRPr="00B524F5">
        <w:rPr>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0C5322" w:rsidRPr="00B524F5" w:rsidRDefault="000C5322" w:rsidP="000C5322">
      <w:pPr>
        <w:pStyle w:val="aff8"/>
        <w:ind w:firstLine="709"/>
        <w:jc w:val="both"/>
        <w:outlineLvl w:val="0"/>
        <w:rPr>
          <w:szCs w:val="28"/>
        </w:rPr>
      </w:pPr>
      <w:r w:rsidRPr="00B524F5">
        <w:rPr>
          <w:szCs w:val="28"/>
        </w:rPr>
        <w:lastRenderedPageBreak/>
        <w:t>- информация о наличии зон с особыми условиями использования территории;</w:t>
      </w:r>
    </w:p>
    <w:p w:rsidR="000C5322" w:rsidRPr="00B524F5" w:rsidRDefault="000C5322" w:rsidP="000C5322">
      <w:pPr>
        <w:pStyle w:val="aff8"/>
        <w:ind w:firstLine="709"/>
        <w:jc w:val="both"/>
        <w:outlineLvl w:val="0"/>
        <w:rPr>
          <w:szCs w:val="28"/>
        </w:rPr>
      </w:pPr>
      <w:r w:rsidRPr="00B524F5">
        <w:rPr>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0C5322" w:rsidRPr="00B524F5" w:rsidRDefault="000C5322" w:rsidP="000C5322">
      <w:pPr>
        <w:pStyle w:val="aff8"/>
        <w:ind w:firstLine="709"/>
        <w:jc w:val="both"/>
        <w:outlineLvl w:val="0"/>
        <w:rPr>
          <w:szCs w:val="28"/>
        </w:rPr>
      </w:pPr>
      <w:r w:rsidRPr="00B524F5">
        <w:rPr>
          <w:szCs w:val="28"/>
        </w:rPr>
        <w:t>- информация о лице, ответственном за содержание объекта благоустройства;</w:t>
      </w:r>
    </w:p>
    <w:p w:rsidR="000C5322" w:rsidRPr="00B524F5" w:rsidRDefault="000C5322" w:rsidP="000C5322">
      <w:pPr>
        <w:pStyle w:val="aff8"/>
        <w:ind w:firstLine="709"/>
        <w:jc w:val="both"/>
        <w:outlineLvl w:val="0"/>
        <w:rPr>
          <w:szCs w:val="28"/>
        </w:rPr>
      </w:pPr>
      <w:r w:rsidRPr="00B524F5">
        <w:rPr>
          <w:szCs w:val="28"/>
        </w:rPr>
        <w:t>- иная информация, характеризующая объект благоустройства.</w:t>
      </w:r>
    </w:p>
    <w:p w:rsidR="000C5322" w:rsidRPr="00B524F5" w:rsidRDefault="000C5322" w:rsidP="000C5322">
      <w:pPr>
        <w:pStyle w:val="aff8"/>
        <w:ind w:firstLine="709"/>
        <w:jc w:val="both"/>
        <w:outlineLvl w:val="0"/>
        <w:rPr>
          <w:szCs w:val="28"/>
        </w:rPr>
      </w:pPr>
      <w:r w:rsidRPr="00B524F5">
        <w:rPr>
          <w:szCs w:val="28"/>
        </w:rPr>
        <w:t>3.11.2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C5322" w:rsidRPr="00B524F5" w:rsidRDefault="000C5322" w:rsidP="000C5322">
      <w:pPr>
        <w:pStyle w:val="aff8"/>
        <w:ind w:firstLine="709"/>
        <w:jc w:val="both"/>
        <w:outlineLvl w:val="0"/>
        <w:rPr>
          <w:szCs w:val="28"/>
        </w:rPr>
      </w:pPr>
      <w:r w:rsidRPr="00B524F5">
        <w:rPr>
          <w:szCs w:val="28"/>
        </w:rPr>
        <w:t>3.11.3 При реализации проектов благоустройства территорий муниципального образования необходимо обеспечивать:</w:t>
      </w:r>
    </w:p>
    <w:p w:rsidR="000C5322" w:rsidRPr="00B524F5" w:rsidRDefault="000C5322" w:rsidP="000C5322">
      <w:pPr>
        <w:pStyle w:val="aff8"/>
        <w:ind w:firstLine="709"/>
        <w:jc w:val="both"/>
        <w:outlineLvl w:val="0"/>
        <w:rPr>
          <w:szCs w:val="28"/>
        </w:rPr>
      </w:pPr>
      <w:r w:rsidRPr="00B524F5">
        <w:rPr>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0C5322" w:rsidRPr="00B524F5" w:rsidRDefault="000C5322" w:rsidP="000C5322">
      <w:pPr>
        <w:pStyle w:val="aff8"/>
        <w:ind w:firstLine="709"/>
        <w:jc w:val="both"/>
        <w:outlineLvl w:val="0"/>
        <w:rPr>
          <w:szCs w:val="28"/>
        </w:rPr>
      </w:pPr>
      <w:r w:rsidRPr="00B524F5">
        <w:rPr>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0C5322" w:rsidRPr="00B524F5" w:rsidRDefault="000C5322" w:rsidP="000C5322">
      <w:pPr>
        <w:pStyle w:val="aff8"/>
        <w:ind w:firstLine="709"/>
        <w:jc w:val="both"/>
        <w:outlineLvl w:val="0"/>
        <w:rPr>
          <w:szCs w:val="28"/>
        </w:rPr>
      </w:pPr>
      <w:r w:rsidRPr="00B524F5">
        <w:rPr>
          <w:szCs w:val="28"/>
        </w:rP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 </w:t>
      </w:r>
    </w:p>
    <w:p w:rsidR="000C5322" w:rsidRPr="00B524F5" w:rsidRDefault="000C5322" w:rsidP="000C5322">
      <w:pPr>
        <w:pStyle w:val="aff8"/>
        <w:ind w:firstLine="709"/>
        <w:jc w:val="both"/>
        <w:outlineLvl w:val="0"/>
        <w:rPr>
          <w:szCs w:val="28"/>
        </w:rPr>
      </w:pPr>
      <w:r w:rsidRPr="00B524F5">
        <w:rPr>
          <w:szCs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C5322" w:rsidRPr="00B524F5" w:rsidRDefault="000C5322" w:rsidP="000C5322">
      <w:pPr>
        <w:pStyle w:val="aff8"/>
        <w:ind w:firstLine="709"/>
        <w:jc w:val="both"/>
        <w:outlineLvl w:val="0"/>
        <w:rPr>
          <w:szCs w:val="28"/>
        </w:rPr>
      </w:pPr>
      <w:r w:rsidRPr="00B524F5">
        <w:rPr>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C5322" w:rsidRPr="00B524F5" w:rsidRDefault="000C5322" w:rsidP="000C5322">
      <w:pPr>
        <w:pStyle w:val="aff8"/>
        <w:ind w:firstLine="709"/>
        <w:jc w:val="both"/>
        <w:outlineLvl w:val="0"/>
        <w:rPr>
          <w:szCs w:val="28"/>
        </w:rPr>
      </w:pPr>
      <w:r w:rsidRPr="00B524F5">
        <w:rPr>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0C5322" w:rsidRPr="00B524F5" w:rsidRDefault="000C5322" w:rsidP="000C5322">
      <w:pPr>
        <w:pStyle w:val="aff8"/>
        <w:ind w:firstLine="709"/>
        <w:jc w:val="both"/>
        <w:outlineLvl w:val="0"/>
        <w:rPr>
          <w:szCs w:val="28"/>
        </w:rPr>
      </w:pPr>
      <w:r w:rsidRPr="00B524F5">
        <w:rPr>
          <w:szCs w:val="28"/>
        </w:rPr>
        <w:lastRenderedPageBreak/>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0C5322" w:rsidRPr="00B524F5" w:rsidRDefault="000C5322" w:rsidP="000C5322">
      <w:pPr>
        <w:pStyle w:val="aff8"/>
        <w:ind w:firstLine="709"/>
        <w:jc w:val="both"/>
        <w:outlineLvl w:val="0"/>
        <w:rPr>
          <w:szCs w:val="28"/>
        </w:rPr>
      </w:pPr>
      <w:r w:rsidRPr="00B524F5">
        <w:rPr>
          <w:szCs w:val="28"/>
        </w:rPr>
        <w:t>з) безопасность и порядок, в том числе путем организации системы освещения и видеонаблюдения.</w:t>
      </w:r>
    </w:p>
    <w:p w:rsidR="000C5322" w:rsidRPr="00B524F5" w:rsidRDefault="000C5322" w:rsidP="000C5322">
      <w:pPr>
        <w:pStyle w:val="aff8"/>
        <w:ind w:firstLine="709"/>
        <w:jc w:val="both"/>
        <w:outlineLvl w:val="0"/>
        <w:rPr>
          <w:szCs w:val="28"/>
        </w:rPr>
      </w:pPr>
      <w:r w:rsidRPr="00B524F5">
        <w:rPr>
          <w:szCs w:val="28"/>
        </w:rPr>
        <w:t>3.12.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bookmarkStart w:id="1" w:name="bookmark6"/>
      <w:r w:rsidRPr="00B524F5">
        <w:rPr>
          <w:szCs w:val="28"/>
        </w:rPr>
        <w:t xml:space="preserve">Глава 2. СОДЕРЖАНИЕ И УБОРКА ТЕРРИТОРИИ </w:t>
      </w:r>
      <w:bookmarkEnd w:id="1"/>
      <w:r w:rsidRPr="00B524F5">
        <w:rPr>
          <w:szCs w:val="28"/>
        </w:rPr>
        <w:t>«КУТЕЙНИКОВСКОГО СЕЛЬСКОГО ПОСЕЛЕНИЯ»</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 xml:space="preserve">4. Общие положения по содержанию и уборке территории Кутейниковского сельского поселения. </w:t>
      </w:r>
    </w:p>
    <w:p w:rsidR="000C5322" w:rsidRPr="00B524F5" w:rsidRDefault="000C5322" w:rsidP="000C5322">
      <w:pPr>
        <w:pStyle w:val="aff8"/>
        <w:ind w:firstLine="709"/>
        <w:jc w:val="both"/>
        <w:outlineLvl w:val="0"/>
        <w:rPr>
          <w:szCs w:val="28"/>
        </w:rPr>
      </w:pPr>
      <w:r w:rsidRPr="00B524F5">
        <w:rPr>
          <w:szCs w:val="28"/>
        </w:rPr>
        <w:t>4.1. Содержание и уборка территории Кутейниковского сельского поселения в течение года осуществляются с учетом особенностей, предусмотренных для весенне-летнего и осенне-зимнего периодов.</w:t>
      </w:r>
    </w:p>
    <w:p w:rsidR="000C5322" w:rsidRPr="00B524F5" w:rsidRDefault="000C5322" w:rsidP="000C5322">
      <w:pPr>
        <w:pStyle w:val="aff8"/>
        <w:ind w:firstLine="709"/>
        <w:jc w:val="both"/>
        <w:outlineLvl w:val="0"/>
        <w:rPr>
          <w:szCs w:val="28"/>
          <w:lang w:val="x-none"/>
        </w:rPr>
      </w:pPr>
      <w:r w:rsidRPr="00B524F5">
        <w:rPr>
          <w:szCs w:val="28"/>
        </w:rPr>
        <w:t xml:space="preserve">4.2. </w:t>
      </w:r>
      <w:r w:rsidRPr="00B524F5">
        <w:rPr>
          <w:szCs w:val="28"/>
          <w:lang w:val="x-none"/>
        </w:rPr>
        <w:t>В целях содержания и уборки территории Кутейниковского сельского поселения весенне-летний период устанавливается с марта по ноябрь, осенне-зимний период - с ноября по март. В случае необходимости, конкретные сроки начала и окончания весенне-летнего и осенне-зимнего периода в целях содержания и уборки территории Кутейниковского сельского поселения могут определяться нормативными правовыми актами уполномоченного органа исходя из погодных условий.</w:t>
      </w:r>
    </w:p>
    <w:p w:rsidR="000C5322" w:rsidRPr="00B524F5" w:rsidRDefault="000C5322" w:rsidP="000C5322">
      <w:pPr>
        <w:pStyle w:val="aff8"/>
        <w:ind w:firstLine="709"/>
        <w:jc w:val="both"/>
        <w:outlineLvl w:val="0"/>
        <w:rPr>
          <w:szCs w:val="28"/>
          <w:lang w:val="x-none"/>
        </w:rPr>
      </w:pPr>
      <w:r w:rsidRPr="00B524F5">
        <w:rPr>
          <w:szCs w:val="28"/>
        </w:rPr>
        <w:t xml:space="preserve">4.3. </w:t>
      </w:r>
      <w:r w:rsidRPr="00B524F5">
        <w:rPr>
          <w:szCs w:val="28"/>
          <w:lang w:val="x-none"/>
        </w:rPr>
        <w:t>На территории Кутейниковского сельского поселения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сжигать отходы (в т. ч. промышленные), мусор, листья, обрезки деревьев на улицах, площадях, в скверах, на бульварах, во дворах индивидуальных домовладений и многоквартирных жилых домов, на территориях организаций, на свалках;</w:t>
      </w:r>
    </w:p>
    <w:p w:rsidR="000C5322" w:rsidRPr="00B524F5" w:rsidRDefault="000C5322" w:rsidP="000C5322">
      <w:pPr>
        <w:pStyle w:val="aff8"/>
        <w:ind w:firstLine="709"/>
        <w:jc w:val="both"/>
        <w:outlineLvl w:val="0"/>
        <w:rPr>
          <w:szCs w:val="28"/>
          <w:lang w:val="x-none"/>
        </w:rPr>
      </w:pPr>
      <w:r w:rsidRPr="00B524F5">
        <w:rPr>
          <w:szCs w:val="28"/>
          <w:lang w:val="x-none"/>
        </w:rPr>
        <w:t>сорить и оставлять мусор на улицах, площадях и в других общественных местах, а также выставлять тару с мусором на улицы (за исключением мест применения повременной и бесконтейнерной системы сбора отходов);</w:t>
      </w:r>
    </w:p>
    <w:p w:rsidR="000C5322" w:rsidRPr="00B524F5" w:rsidRDefault="000C5322" w:rsidP="000C5322">
      <w:pPr>
        <w:pStyle w:val="aff8"/>
        <w:ind w:firstLine="709"/>
        <w:jc w:val="both"/>
        <w:outlineLvl w:val="0"/>
        <w:rPr>
          <w:szCs w:val="28"/>
          <w:lang w:val="x-none"/>
        </w:rPr>
      </w:pPr>
      <w:r w:rsidRPr="00B524F5">
        <w:rPr>
          <w:szCs w:val="28"/>
          <w:lang w:val="x-none"/>
        </w:rPr>
        <w:t>выбрасывать мусор на проезжую часть улиц, в ливнеприемники ливневой канализации, а также с крыш и окон, балконов (лоджий) зданий;</w:t>
      </w:r>
    </w:p>
    <w:p w:rsidR="000C5322" w:rsidRPr="00B524F5" w:rsidRDefault="000C5322" w:rsidP="000C5322">
      <w:pPr>
        <w:pStyle w:val="aff8"/>
        <w:ind w:firstLine="709"/>
        <w:jc w:val="both"/>
        <w:outlineLvl w:val="0"/>
        <w:rPr>
          <w:szCs w:val="28"/>
          <w:lang w:val="x-none"/>
        </w:rPr>
      </w:pPr>
      <w:r w:rsidRPr="00B524F5">
        <w:rPr>
          <w:szCs w:val="28"/>
          <w:lang w:val="x-none"/>
        </w:rPr>
        <w:t>вывоз и выгрузка бытового, строительного мусора, промышленных отходов, навоза и грунта в не отведенные для этой цели места;</w:t>
      </w:r>
    </w:p>
    <w:p w:rsidR="000C5322" w:rsidRPr="00B524F5" w:rsidRDefault="000C5322" w:rsidP="000C5322">
      <w:pPr>
        <w:pStyle w:val="aff8"/>
        <w:ind w:firstLine="709"/>
        <w:jc w:val="both"/>
        <w:outlineLvl w:val="0"/>
        <w:rPr>
          <w:szCs w:val="28"/>
          <w:lang w:val="x-none"/>
        </w:rPr>
      </w:pPr>
      <w:r w:rsidRPr="00B524F5">
        <w:rPr>
          <w:szCs w:val="28"/>
          <w:lang w:val="x-none"/>
        </w:rPr>
        <w:t>складирование без разрешительных документов строительных материалов на тротуарах и прилегающих территориях;</w:t>
      </w:r>
    </w:p>
    <w:p w:rsidR="000C5322" w:rsidRPr="00B524F5" w:rsidRDefault="000C5322" w:rsidP="000C5322">
      <w:pPr>
        <w:pStyle w:val="aff8"/>
        <w:ind w:firstLine="709"/>
        <w:jc w:val="both"/>
        <w:outlineLvl w:val="0"/>
        <w:rPr>
          <w:szCs w:val="28"/>
          <w:lang w:val="x-none"/>
        </w:rPr>
      </w:pPr>
      <w:r w:rsidRPr="00B524F5">
        <w:rPr>
          <w:szCs w:val="28"/>
          <w:lang w:val="x-none"/>
        </w:rPr>
        <w:t>закапывать отходы в землю, выбрасывать мусор из автотранспорта, загрязнять улицы при перевозке мусора, сыпучих и жидких материалов, осуществлять перевозку мусора, сыпучих и жидких материалов без средств (приспособлений), предотвращающих загрязнение улиц;</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использование в качестве уличного коммунально-бытового оборудования приспособленной тары (коробки, ящики, ведра и т.п.);</w:t>
      </w:r>
    </w:p>
    <w:p w:rsidR="000C5322" w:rsidRPr="00B524F5" w:rsidRDefault="000C5322" w:rsidP="000C5322">
      <w:pPr>
        <w:pStyle w:val="aff8"/>
        <w:ind w:firstLine="709"/>
        <w:jc w:val="both"/>
        <w:outlineLvl w:val="0"/>
        <w:rPr>
          <w:szCs w:val="28"/>
          <w:lang w:val="x-none"/>
        </w:rPr>
      </w:pPr>
      <w:r w:rsidRPr="00B524F5">
        <w:rPr>
          <w:szCs w:val="28"/>
          <w:lang w:val="x-none"/>
        </w:rPr>
        <w:t>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0C5322" w:rsidRPr="00B524F5" w:rsidRDefault="000C5322" w:rsidP="000C5322">
      <w:pPr>
        <w:pStyle w:val="aff8"/>
        <w:ind w:firstLine="709"/>
        <w:jc w:val="both"/>
        <w:outlineLvl w:val="0"/>
        <w:rPr>
          <w:szCs w:val="28"/>
          <w:lang w:val="x-none"/>
        </w:rPr>
      </w:pPr>
      <w:r w:rsidRPr="00B524F5">
        <w:rPr>
          <w:szCs w:val="28"/>
          <w:lang w:val="x-none"/>
        </w:rPr>
        <w:t>производить торговлю на улицах, площадях и других местах, не отведенных для этих целей;</w:t>
      </w:r>
    </w:p>
    <w:p w:rsidR="000C5322" w:rsidRPr="00B524F5" w:rsidRDefault="000C5322" w:rsidP="000C5322">
      <w:pPr>
        <w:pStyle w:val="aff8"/>
        <w:ind w:firstLine="709"/>
        <w:jc w:val="both"/>
        <w:outlineLvl w:val="0"/>
        <w:rPr>
          <w:szCs w:val="28"/>
          <w:lang w:val="x-none"/>
        </w:rPr>
      </w:pPr>
      <w:r w:rsidRPr="00B524F5">
        <w:rPr>
          <w:szCs w:val="28"/>
          <w:lang w:val="x-none"/>
        </w:rPr>
        <w:t>размещать объекты торговли, сферы услуг и бытового;</w:t>
      </w:r>
    </w:p>
    <w:p w:rsidR="000C5322" w:rsidRPr="00B524F5" w:rsidRDefault="000C5322" w:rsidP="000C5322">
      <w:pPr>
        <w:pStyle w:val="aff8"/>
        <w:ind w:firstLine="709"/>
        <w:jc w:val="both"/>
        <w:outlineLvl w:val="0"/>
        <w:rPr>
          <w:szCs w:val="28"/>
          <w:lang w:val="x-none"/>
        </w:rPr>
      </w:pPr>
      <w:r w:rsidRPr="00B524F5">
        <w:rPr>
          <w:szCs w:val="28"/>
          <w:lang w:val="x-none"/>
        </w:rPr>
        <w:t>обслуживания, а также временные и сезонные сооружения на проезжей части дорог;</w:t>
      </w:r>
    </w:p>
    <w:p w:rsidR="000C5322" w:rsidRPr="00B524F5" w:rsidRDefault="000C5322" w:rsidP="000C5322">
      <w:pPr>
        <w:pStyle w:val="aff8"/>
        <w:ind w:firstLine="709"/>
        <w:jc w:val="both"/>
        <w:outlineLvl w:val="0"/>
        <w:rPr>
          <w:szCs w:val="28"/>
          <w:lang w:val="x-none"/>
        </w:rPr>
      </w:pPr>
      <w:r w:rsidRPr="00B524F5">
        <w:rPr>
          <w:szCs w:val="28"/>
          <w:lang w:val="x-none"/>
        </w:rPr>
        <w:t>размещать объекты торговли, сферы услуг и бытового обслуживания, а также временные и сезонные сооружения на тротуарах, газонной части улиц, скверов, парковой и лесной зоны без согласования с уполномоченным органом;</w:t>
      </w:r>
    </w:p>
    <w:p w:rsidR="000C5322" w:rsidRPr="00B524F5" w:rsidRDefault="000C5322" w:rsidP="000C5322">
      <w:pPr>
        <w:pStyle w:val="aff8"/>
        <w:ind w:firstLine="709"/>
        <w:jc w:val="both"/>
        <w:outlineLvl w:val="0"/>
        <w:rPr>
          <w:szCs w:val="28"/>
          <w:lang w:val="x-none"/>
        </w:rPr>
      </w:pPr>
      <w:r w:rsidRPr="00B524F5">
        <w:rPr>
          <w:szCs w:val="28"/>
          <w:lang w:val="x-none"/>
        </w:rPr>
        <w:t>складировать возле объектов торговли, сферы услуг и бытового обслуживания тару, отходы, запасы товаров, производить торговлю без специального оборудования;</w:t>
      </w:r>
    </w:p>
    <w:p w:rsidR="000C5322" w:rsidRPr="00B524F5" w:rsidRDefault="000C5322" w:rsidP="000C5322">
      <w:pPr>
        <w:pStyle w:val="aff8"/>
        <w:ind w:firstLine="709"/>
        <w:jc w:val="both"/>
        <w:outlineLvl w:val="0"/>
        <w:rPr>
          <w:szCs w:val="28"/>
          <w:lang w:val="x-none"/>
        </w:rPr>
      </w:pPr>
      <w:r w:rsidRPr="00B524F5">
        <w:rPr>
          <w:szCs w:val="28"/>
          <w:lang w:val="x-none"/>
        </w:rPr>
        <w:t>оставлять на улицах тару и остатки некондиционного или нереализованного товара от нестационарных объектов торговли, сферы услуг и бытового обслуживания;</w:t>
      </w:r>
    </w:p>
    <w:p w:rsidR="000C5322" w:rsidRPr="00B524F5" w:rsidRDefault="000C5322" w:rsidP="000C5322">
      <w:pPr>
        <w:pStyle w:val="aff8"/>
        <w:ind w:firstLine="709"/>
        <w:jc w:val="both"/>
        <w:outlineLvl w:val="0"/>
        <w:rPr>
          <w:szCs w:val="28"/>
          <w:lang w:val="x-none"/>
        </w:rPr>
      </w:pPr>
      <w:r w:rsidRPr="00B524F5">
        <w:rPr>
          <w:szCs w:val="28"/>
          <w:lang w:val="x-none"/>
        </w:rPr>
        <w:t>ограждать строительные площадки с уменьшением пешеходных дорожек (тротуаров) без согласования в установленном порядке;</w:t>
      </w:r>
    </w:p>
    <w:p w:rsidR="000C5322" w:rsidRPr="00B524F5" w:rsidRDefault="000C5322" w:rsidP="000C5322">
      <w:pPr>
        <w:pStyle w:val="aff8"/>
        <w:ind w:firstLine="709"/>
        <w:jc w:val="both"/>
        <w:outlineLvl w:val="0"/>
        <w:rPr>
          <w:szCs w:val="28"/>
          <w:lang w:val="x-none"/>
        </w:rPr>
      </w:pPr>
      <w:r w:rsidRPr="00B524F5">
        <w:rPr>
          <w:szCs w:val="28"/>
          <w:lang w:val="x-none"/>
        </w:rPr>
        <w:t>устанавливать малые архитектурные формы и элементы внешнего благоустройства (в т.ч. подъезды (съезды) к зданиям, строениям, сооружениям, территориям) без согласования с уполномоченным органом;</w:t>
      </w:r>
    </w:p>
    <w:p w:rsidR="000C5322" w:rsidRPr="00B524F5" w:rsidRDefault="000C5322" w:rsidP="000C5322">
      <w:pPr>
        <w:pStyle w:val="aff8"/>
        <w:ind w:firstLine="709"/>
        <w:jc w:val="both"/>
        <w:outlineLvl w:val="0"/>
        <w:rPr>
          <w:szCs w:val="28"/>
          <w:lang w:val="x-none"/>
        </w:rPr>
      </w:pPr>
      <w:r w:rsidRPr="00B524F5">
        <w:rPr>
          <w:szCs w:val="28"/>
          <w:lang w:val="x-none"/>
        </w:rPr>
        <w:t>размещать крупногабаритные предметы и объекты на прилегающих территориях (в т.ч. контейнеры, павильоны, навесы, лодки, катера, прицепы и пр.);</w:t>
      </w:r>
    </w:p>
    <w:p w:rsidR="000C5322" w:rsidRPr="00B524F5" w:rsidRDefault="000C5322" w:rsidP="000C5322">
      <w:pPr>
        <w:pStyle w:val="aff8"/>
        <w:ind w:firstLine="709"/>
        <w:jc w:val="both"/>
        <w:outlineLvl w:val="0"/>
        <w:rPr>
          <w:szCs w:val="28"/>
          <w:lang w:val="x-none"/>
        </w:rPr>
      </w:pPr>
      <w:r w:rsidRPr="00B524F5">
        <w:rPr>
          <w:szCs w:val="28"/>
          <w:lang w:val="x-none"/>
        </w:rPr>
        <w:t>обустраивать выгребные ямы на объектах общего пользования;</w:t>
      </w:r>
    </w:p>
    <w:p w:rsidR="000C5322" w:rsidRPr="00B524F5" w:rsidRDefault="000C5322" w:rsidP="000C5322">
      <w:pPr>
        <w:pStyle w:val="aff8"/>
        <w:ind w:firstLine="709"/>
        <w:jc w:val="both"/>
        <w:outlineLvl w:val="0"/>
        <w:rPr>
          <w:szCs w:val="28"/>
          <w:lang w:val="x-none"/>
        </w:rPr>
      </w:pPr>
      <w:r w:rsidRPr="00B524F5">
        <w:rPr>
          <w:szCs w:val="28"/>
          <w:lang w:val="x-none"/>
        </w:rPr>
        <w:t>стоянка автотранспорта, препятствующая осуществлению работ по уборке и содержанию проезжей части улиц;</w:t>
      </w:r>
    </w:p>
    <w:p w:rsidR="000C5322" w:rsidRPr="00B524F5" w:rsidRDefault="000C5322" w:rsidP="000C5322">
      <w:pPr>
        <w:pStyle w:val="aff8"/>
        <w:ind w:firstLine="709"/>
        <w:jc w:val="both"/>
        <w:outlineLvl w:val="0"/>
        <w:rPr>
          <w:szCs w:val="28"/>
          <w:lang w:val="x-none"/>
        </w:rPr>
      </w:pPr>
      <w:r w:rsidRPr="00B524F5">
        <w:rPr>
          <w:szCs w:val="28"/>
          <w:lang w:val="x-none"/>
        </w:rPr>
        <w:t>оставление автотранспорта на подъездных путях к местам временного хранения отходов или бункеру мусоропровода, создающее помехи движению специализированного мусоровозного транспорта;</w:t>
      </w:r>
    </w:p>
    <w:p w:rsidR="000C5322" w:rsidRPr="00B524F5" w:rsidRDefault="000C5322" w:rsidP="000C5322">
      <w:pPr>
        <w:pStyle w:val="aff8"/>
        <w:ind w:firstLine="709"/>
        <w:jc w:val="both"/>
        <w:outlineLvl w:val="0"/>
        <w:rPr>
          <w:szCs w:val="28"/>
          <w:lang w:val="x-none"/>
        </w:rPr>
      </w:pPr>
      <w:r w:rsidRPr="00B524F5">
        <w:rPr>
          <w:szCs w:val="28"/>
          <w:lang w:val="x-none"/>
        </w:rPr>
        <w:t>ограждение, в том числе выносными приспособлениями, участков территорий общего пользования, проезжей части дорог, тротуаров, пешеходных дорожек, газонов, в том числе в створе фасадов жилых и нежилых зданий (помещений в них), препятствующее проходу пешеходов, свободному движению, остановке и стоянке транспорта без разрешения уполномоченного органа;</w:t>
      </w:r>
    </w:p>
    <w:p w:rsidR="000C5322" w:rsidRPr="00B524F5" w:rsidRDefault="000C5322" w:rsidP="000C5322">
      <w:pPr>
        <w:pStyle w:val="aff8"/>
        <w:ind w:firstLine="709"/>
        <w:jc w:val="both"/>
        <w:outlineLvl w:val="0"/>
        <w:rPr>
          <w:szCs w:val="28"/>
          <w:lang w:val="x-none"/>
        </w:rPr>
      </w:pPr>
      <w:r w:rsidRPr="00B524F5">
        <w:rPr>
          <w:szCs w:val="28"/>
          <w:lang w:val="x-none"/>
        </w:rPr>
        <w:t>движение, остановка и стоянка автомобилей и иных транспортных средств на детских или спортивных площадках;</w:t>
      </w:r>
    </w:p>
    <w:p w:rsidR="000C5322" w:rsidRPr="00B524F5" w:rsidRDefault="000C5322" w:rsidP="000C5322">
      <w:pPr>
        <w:pStyle w:val="aff8"/>
        <w:ind w:firstLine="709"/>
        <w:jc w:val="both"/>
        <w:outlineLvl w:val="0"/>
        <w:rPr>
          <w:szCs w:val="28"/>
          <w:lang w:val="x-none"/>
        </w:rPr>
      </w:pPr>
      <w:r w:rsidRPr="00B524F5">
        <w:rPr>
          <w:szCs w:val="28"/>
          <w:lang w:val="x-none"/>
        </w:rPr>
        <w:t>размещение транспортного средства без кузовных деталей или элементов ходовой части на придомовых территориях индивидуальных и многоквартирных домов;</w:t>
      </w:r>
    </w:p>
    <w:p w:rsidR="000C5322" w:rsidRPr="00B524F5" w:rsidRDefault="000C5322" w:rsidP="000C5322">
      <w:pPr>
        <w:pStyle w:val="aff8"/>
        <w:ind w:firstLine="709"/>
        <w:jc w:val="both"/>
        <w:outlineLvl w:val="0"/>
        <w:rPr>
          <w:szCs w:val="28"/>
          <w:lang w:val="x-none"/>
        </w:rPr>
      </w:pPr>
      <w:r w:rsidRPr="00B524F5">
        <w:rPr>
          <w:szCs w:val="28"/>
        </w:rPr>
        <w:lastRenderedPageBreak/>
        <w:t>размещение (складирование) навоза на прилегающих и отведённых территориях индивидуальных и многоквартирных домов, а также в других местах, не отведенных для этих целей.</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rPr>
        <w:t xml:space="preserve">5. </w:t>
      </w:r>
      <w:r w:rsidRPr="00B524F5">
        <w:rPr>
          <w:szCs w:val="28"/>
          <w:lang w:val="x-none"/>
        </w:rPr>
        <w:t>Лица</w:t>
      </w:r>
      <w:r w:rsidRPr="00B524F5">
        <w:rPr>
          <w:szCs w:val="28"/>
          <w:lang w:bidi="ru-RU"/>
        </w:rPr>
        <w:t xml:space="preserve">, </w:t>
      </w:r>
      <w:r w:rsidRPr="00B524F5">
        <w:rPr>
          <w:szCs w:val="28"/>
          <w:lang w:val="x-none"/>
        </w:rPr>
        <w:t>осуществляющие работы по содержанию и уборке территории Кутейниковского сельского поселения.</w:t>
      </w:r>
    </w:p>
    <w:p w:rsidR="000C5322" w:rsidRPr="00B524F5" w:rsidRDefault="000C5322" w:rsidP="000C5322">
      <w:pPr>
        <w:pStyle w:val="aff8"/>
        <w:ind w:firstLine="709"/>
        <w:jc w:val="both"/>
        <w:outlineLvl w:val="0"/>
        <w:rPr>
          <w:szCs w:val="28"/>
          <w:lang w:val="x-none"/>
        </w:rPr>
      </w:pPr>
      <w:r w:rsidRPr="00B524F5">
        <w:rPr>
          <w:szCs w:val="28"/>
        </w:rPr>
        <w:t>5.1</w:t>
      </w:r>
      <w:r w:rsidRPr="00B524F5">
        <w:rPr>
          <w:szCs w:val="28"/>
          <w:lang w:val="x-none"/>
        </w:rPr>
        <w:t xml:space="preserve"> Работы по уборке и содержанию территорий общего пользования, находящихся в собственности (ведении)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 xml:space="preserve">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w:t>
      </w:r>
    </w:p>
    <w:p w:rsidR="000C5322" w:rsidRPr="00B524F5" w:rsidRDefault="000C5322" w:rsidP="000C5322">
      <w:pPr>
        <w:pStyle w:val="aff8"/>
        <w:ind w:firstLine="709"/>
        <w:jc w:val="both"/>
        <w:outlineLvl w:val="0"/>
        <w:rPr>
          <w:szCs w:val="28"/>
          <w:lang w:val="x-none"/>
        </w:rPr>
      </w:pPr>
      <w:r w:rsidRPr="00B524F5">
        <w:rPr>
          <w:szCs w:val="28"/>
          <w:lang w:val="x-none"/>
        </w:rPr>
        <w:t>Заказчиком на выполнение работ по уборке и содержанию территорий, указанных в абзаце первом настоящего пункта, выступает уполномоченный орган.</w:t>
      </w:r>
    </w:p>
    <w:p w:rsidR="000C5322" w:rsidRPr="00B524F5" w:rsidRDefault="000C5322" w:rsidP="000C5322">
      <w:pPr>
        <w:pStyle w:val="aff8"/>
        <w:ind w:firstLine="709"/>
        <w:jc w:val="both"/>
        <w:outlineLvl w:val="0"/>
        <w:rPr>
          <w:szCs w:val="28"/>
          <w:lang w:val="x-none"/>
        </w:rPr>
      </w:pPr>
      <w:r w:rsidRPr="00B524F5">
        <w:rPr>
          <w:szCs w:val="28"/>
        </w:rPr>
        <w:t xml:space="preserve">5.2 </w:t>
      </w:r>
      <w:r w:rsidRPr="00B524F5">
        <w:rPr>
          <w:szCs w:val="28"/>
          <w:lang w:val="x-none"/>
        </w:rPr>
        <w:t xml:space="preserve">Физические лица (в т.ч. индивидуальные предприниматели) и юридические лица обязаны обеспечить своевременную и качественную очистку и уборку, принадлежащим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иными нормативными актами </w:t>
      </w:r>
      <w:r w:rsidRPr="00B524F5">
        <w:rPr>
          <w:szCs w:val="28"/>
        </w:rPr>
        <w:t>Кутейниковского</w:t>
      </w:r>
      <w:r w:rsidRPr="00B524F5">
        <w:rPr>
          <w:szCs w:val="28"/>
          <w:lang w:val="x-none"/>
        </w:rPr>
        <w:t xml:space="preserve"> сельского поселения. Организацию уборки иных территорий обеспечивает уполномоченный орган.</w:t>
      </w:r>
    </w:p>
    <w:p w:rsidR="000C5322" w:rsidRPr="00B524F5" w:rsidRDefault="000C5322" w:rsidP="000C5322">
      <w:pPr>
        <w:pStyle w:val="aff8"/>
        <w:ind w:firstLine="709"/>
        <w:jc w:val="both"/>
        <w:outlineLvl w:val="0"/>
        <w:rPr>
          <w:szCs w:val="28"/>
          <w:lang w:val="x-none"/>
        </w:rPr>
      </w:pPr>
      <w:r w:rsidRPr="00B524F5">
        <w:rPr>
          <w:szCs w:val="28"/>
          <w:lang w:val="x-none"/>
        </w:rPr>
        <w:t>В случае если земельный участок,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0C5322" w:rsidRPr="00B524F5" w:rsidRDefault="000C5322" w:rsidP="000C5322">
      <w:pPr>
        <w:pStyle w:val="aff8"/>
        <w:ind w:firstLine="709"/>
        <w:jc w:val="both"/>
        <w:outlineLvl w:val="0"/>
        <w:rPr>
          <w:szCs w:val="28"/>
          <w:lang w:val="x-none"/>
        </w:rPr>
      </w:pPr>
      <w:r w:rsidRPr="00B524F5">
        <w:rPr>
          <w:szCs w:val="28"/>
          <w:lang w:val="x-none"/>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0C5322" w:rsidRPr="00B524F5" w:rsidRDefault="000C5322" w:rsidP="000C5322">
      <w:pPr>
        <w:pStyle w:val="aff8"/>
        <w:ind w:firstLine="709"/>
        <w:jc w:val="both"/>
        <w:outlineLvl w:val="0"/>
        <w:rPr>
          <w:szCs w:val="28"/>
          <w:lang w:val="x-none"/>
        </w:rPr>
      </w:pPr>
      <w:r w:rsidRPr="00B524F5">
        <w:rPr>
          <w:szCs w:val="28"/>
          <w:lang w:val="x-none"/>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0C5322" w:rsidRPr="00B524F5" w:rsidRDefault="000C5322" w:rsidP="000C5322">
      <w:pPr>
        <w:pStyle w:val="aff8"/>
        <w:ind w:firstLine="709"/>
        <w:jc w:val="both"/>
        <w:outlineLvl w:val="0"/>
        <w:rPr>
          <w:szCs w:val="28"/>
          <w:lang w:val="x-none"/>
        </w:rPr>
      </w:pPr>
      <w:r w:rsidRPr="00B524F5">
        <w:rPr>
          <w:szCs w:val="28"/>
          <w:lang w:val="x-none"/>
        </w:rPr>
        <w:t>В случае если земельный участок, находящийся во владении (пользовании) физического или юридического лица, не оформлен в установленном порядке, уборке подлежит территория по фактически сложившейся границе участка, находящегося во владении (пользовании).</w:t>
      </w:r>
    </w:p>
    <w:p w:rsidR="000C5322" w:rsidRPr="00B524F5" w:rsidRDefault="000C5322" w:rsidP="000C5322">
      <w:pPr>
        <w:pStyle w:val="aff8"/>
        <w:ind w:firstLine="709"/>
        <w:jc w:val="both"/>
        <w:outlineLvl w:val="0"/>
        <w:rPr>
          <w:szCs w:val="28"/>
          <w:lang w:val="x-none"/>
        </w:rPr>
      </w:pPr>
      <w:r w:rsidRPr="00B524F5">
        <w:rPr>
          <w:szCs w:val="28"/>
        </w:rPr>
        <w:t xml:space="preserve">5.3 </w:t>
      </w:r>
      <w:r w:rsidRPr="00B524F5">
        <w:rPr>
          <w:szCs w:val="28"/>
          <w:lang w:val="x-none"/>
        </w:rPr>
        <w:t>В целях обеспечения чистоты территории Кутейниковского сельского поселения за владельцами объектов благоустройства, в качестве прилегающих, закрепляются территории в границах, установленных настоящими Правилами:</w:t>
      </w:r>
    </w:p>
    <w:p w:rsidR="000C5322" w:rsidRPr="00B524F5" w:rsidRDefault="000C5322" w:rsidP="000C5322">
      <w:pPr>
        <w:pStyle w:val="aff8"/>
        <w:ind w:firstLine="709"/>
        <w:jc w:val="both"/>
        <w:outlineLvl w:val="0"/>
        <w:rPr>
          <w:szCs w:val="28"/>
          <w:lang w:val="x-none"/>
        </w:rPr>
      </w:pPr>
      <w:r w:rsidRPr="00B524F5">
        <w:rPr>
          <w:szCs w:val="28"/>
          <w:lang w:val="x-none"/>
        </w:rPr>
        <w:t>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проезжей части дороги;</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для многоквартирных домов,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10 метров;</w:t>
      </w:r>
    </w:p>
    <w:p w:rsidR="000C5322" w:rsidRPr="00B524F5" w:rsidRDefault="000C5322" w:rsidP="000C5322">
      <w:pPr>
        <w:pStyle w:val="aff8"/>
        <w:ind w:firstLine="709"/>
        <w:jc w:val="both"/>
        <w:outlineLvl w:val="0"/>
        <w:rPr>
          <w:szCs w:val="28"/>
          <w:lang w:val="x-none"/>
        </w:rPr>
      </w:pPr>
      <w:r w:rsidRPr="00B524F5">
        <w:rPr>
          <w:szCs w:val="28"/>
          <w:lang w:val="x-none"/>
        </w:rPr>
        <w:t>для многоквартирных домов, прилегающая территория может определяться уполномоченным органом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0C5322" w:rsidRPr="00B524F5" w:rsidRDefault="000C5322" w:rsidP="000C5322">
      <w:pPr>
        <w:pStyle w:val="aff8"/>
        <w:ind w:firstLine="709"/>
        <w:jc w:val="both"/>
        <w:outlineLvl w:val="0"/>
        <w:rPr>
          <w:szCs w:val="28"/>
          <w:lang w:val="x-none"/>
        </w:rPr>
      </w:pPr>
      <w:r w:rsidRPr="00B524F5">
        <w:rPr>
          <w:szCs w:val="28"/>
          <w:lang w:val="x-none"/>
        </w:rPr>
        <w:t>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0C5322" w:rsidRPr="00B524F5" w:rsidRDefault="000C5322" w:rsidP="000C5322">
      <w:pPr>
        <w:pStyle w:val="aff8"/>
        <w:ind w:firstLine="709"/>
        <w:jc w:val="both"/>
        <w:outlineLvl w:val="0"/>
        <w:rPr>
          <w:szCs w:val="28"/>
          <w:lang w:val="x-none"/>
        </w:rPr>
      </w:pPr>
      <w:r w:rsidRPr="00B524F5">
        <w:rPr>
          <w:szCs w:val="28"/>
          <w:lang w:val="x-none"/>
        </w:rPr>
        <w:t>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15 метров, и включает въезды и выезды к отведенным территориям (при наличии) по всей протяженности;</w:t>
      </w:r>
    </w:p>
    <w:p w:rsidR="000C5322" w:rsidRPr="00B524F5" w:rsidRDefault="000C5322" w:rsidP="000C5322">
      <w:pPr>
        <w:pStyle w:val="aff8"/>
        <w:ind w:firstLine="709"/>
        <w:jc w:val="both"/>
        <w:outlineLvl w:val="0"/>
        <w:rPr>
          <w:szCs w:val="28"/>
          <w:lang w:val="x-none"/>
        </w:rPr>
      </w:pPr>
      <w:r w:rsidRPr="00B524F5">
        <w:rPr>
          <w:szCs w:val="28"/>
          <w:lang w:val="x-none"/>
        </w:rPr>
        <w:t>для строительных площадок, прилегающая территория определяется по всему периметру отведенной территории шириной 50 метров и включает въезды и выезды к отведенным территориям (при наличии) по всей протяженности;</w:t>
      </w:r>
    </w:p>
    <w:p w:rsidR="000C5322" w:rsidRPr="00B524F5" w:rsidRDefault="000C5322" w:rsidP="000C5322">
      <w:pPr>
        <w:pStyle w:val="aff8"/>
        <w:ind w:firstLine="709"/>
        <w:jc w:val="both"/>
        <w:outlineLvl w:val="0"/>
        <w:rPr>
          <w:szCs w:val="28"/>
          <w:lang w:val="x-none"/>
        </w:rPr>
      </w:pPr>
      <w:r w:rsidRPr="00B524F5">
        <w:rPr>
          <w:szCs w:val="28"/>
          <w:lang w:val="x-none"/>
        </w:rPr>
        <w:t xml:space="preserve"> для автомобильных дорог федерального, регионального или межмуниципального значения, прилегающая территория определяется по всему периметру отведенной территории (в том числе полос отвода и придорожных полос автомобильных дорог) шириной 50 метров и включает въезды и выезды к отведенным территориям (при наличии) по всей протяженности;</w:t>
      </w:r>
    </w:p>
    <w:p w:rsidR="000C5322" w:rsidRPr="00B524F5" w:rsidRDefault="000C5322" w:rsidP="000C5322">
      <w:pPr>
        <w:pStyle w:val="aff8"/>
        <w:ind w:firstLine="709"/>
        <w:jc w:val="both"/>
        <w:outlineLvl w:val="0"/>
        <w:rPr>
          <w:szCs w:val="28"/>
          <w:lang w:val="x-none"/>
        </w:rPr>
      </w:pPr>
      <w:r w:rsidRPr="00B524F5">
        <w:rPr>
          <w:szCs w:val="28"/>
          <w:lang w:val="x-none"/>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rsidR="000C5322" w:rsidRPr="00B524F5" w:rsidRDefault="000C5322" w:rsidP="000C5322">
      <w:pPr>
        <w:pStyle w:val="aff8"/>
        <w:ind w:firstLine="709"/>
        <w:jc w:val="both"/>
        <w:outlineLvl w:val="0"/>
        <w:rPr>
          <w:szCs w:val="28"/>
          <w:lang w:val="x-none"/>
        </w:rPr>
      </w:pPr>
      <w:r w:rsidRPr="00B524F5">
        <w:rPr>
          <w:szCs w:val="28"/>
          <w:lang w:val="x-none"/>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0C5322" w:rsidRPr="00B524F5" w:rsidRDefault="000C5322" w:rsidP="000C5322">
      <w:pPr>
        <w:pStyle w:val="aff8"/>
        <w:ind w:firstLine="709"/>
        <w:jc w:val="both"/>
        <w:outlineLvl w:val="0"/>
        <w:rPr>
          <w:szCs w:val="28"/>
          <w:lang w:val="x-none"/>
        </w:rPr>
      </w:pPr>
      <w:r w:rsidRPr="00B524F5">
        <w:rPr>
          <w:szCs w:val="28"/>
        </w:rPr>
        <w:t xml:space="preserve">5.4 </w:t>
      </w:r>
      <w:r w:rsidRPr="00B524F5">
        <w:rPr>
          <w:szCs w:val="28"/>
          <w:lang w:val="x-none"/>
        </w:rPr>
        <w:t>Владелец объекта благоустройства вправе заключить с уполномоченным органом соглашение (договор) о благоустройстве прилегающей территории. Владелец объекта благоустройства, заключивший договор, принимает на себя обязательства по содержанию и уборке прилегающей территории в объеме, предусмотренном условиями соглашения (договора).</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5.5 </w:t>
      </w:r>
      <w:r w:rsidRPr="00B524F5">
        <w:rPr>
          <w:szCs w:val="28"/>
          <w:lang w:val="x-none"/>
        </w:rPr>
        <w:t>Владельцы объектов благоустройства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0C5322" w:rsidRPr="00B524F5" w:rsidRDefault="000C5322" w:rsidP="000C5322">
      <w:pPr>
        <w:pStyle w:val="aff8"/>
        <w:ind w:firstLine="709"/>
        <w:jc w:val="both"/>
        <w:outlineLvl w:val="0"/>
        <w:rPr>
          <w:szCs w:val="28"/>
          <w:lang w:val="x-none"/>
        </w:rPr>
      </w:pPr>
      <w:r w:rsidRPr="00B524F5">
        <w:rPr>
          <w:szCs w:val="28"/>
        </w:rPr>
        <w:t xml:space="preserve">5.6 </w:t>
      </w:r>
      <w:r w:rsidRPr="00B524F5">
        <w:rPr>
          <w:szCs w:val="28"/>
          <w:lang w:val="x-none"/>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0C5322" w:rsidRPr="00B524F5" w:rsidRDefault="000C5322" w:rsidP="000C5322">
      <w:pPr>
        <w:pStyle w:val="aff8"/>
        <w:ind w:firstLine="709"/>
        <w:jc w:val="both"/>
        <w:outlineLvl w:val="0"/>
        <w:rPr>
          <w:szCs w:val="28"/>
          <w:lang w:val="x-none"/>
        </w:rPr>
      </w:pPr>
      <w:r w:rsidRPr="00B524F5">
        <w:rPr>
          <w:szCs w:val="28"/>
        </w:rPr>
        <w:t xml:space="preserve">5.7 </w:t>
      </w:r>
      <w:r w:rsidRPr="00B524F5">
        <w:rPr>
          <w:szCs w:val="28"/>
          <w:lang w:val="x-none"/>
        </w:rPr>
        <w:t>Физические лица (в т.ч. индивидуальные предприниматели) или юридические лица обязаны:</w:t>
      </w:r>
    </w:p>
    <w:p w:rsidR="000C5322" w:rsidRPr="00B524F5" w:rsidRDefault="000C5322" w:rsidP="000C5322">
      <w:pPr>
        <w:pStyle w:val="aff8"/>
        <w:ind w:firstLine="709"/>
        <w:jc w:val="both"/>
        <w:outlineLvl w:val="0"/>
        <w:rPr>
          <w:szCs w:val="28"/>
          <w:lang w:val="x-none"/>
        </w:rPr>
      </w:pPr>
      <w:r w:rsidRPr="00B524F5">
        <w:rPr>
          <w:szCs w:val="28"/>
          <w:lang w:val="x-none"/>
        </w:rPr>
        <w:t xml:space="preserve"> проводить систематическую борьбу с сорной растительностью, в том числе растениями, вызывающими аллергическую реакцию, при этом высота травяного покрова не должна превышать 10-15 см;</w:t>
      </w:r>
    </w:p>
    <w:p w:rsidR="000C5322" w:rsidRPr="00B524F5" w:rsidRDefault="000C5322" w:rsidP="000C5322">
      <w:pPr>
        <w:pStyle w:val="aff8"/>
        <w:ind w:firstLine="709"/>
        <w:jc w:val="both"/>
        <w:outlineLvl w:val="0"/>
        <w:rPr>
          <w:szCs w:val="28"/>
          <w:lang w:val="x-none"/>
        </w:rPr>
      </w:pPr>
      <w:r w:rsidRPr="00B524F5">
        <w:rPr>
          <w:szCs w:val="28"/>
          <w:lang w:val="x-none"/>
        </w:rPr>
        <w:t xml:space="preserve"> в соответствии с действующим законодательством и настоящими правилами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и затрудняющих движение пешеходов по тротуару.</w:t>
      </w:r>
    </w:p>
    <w:p w:rsidR="000C5322" w:rsidRPr="00B524F5" w:rsidRDefault="000C5322" w:rsidP="000C5322">
      <w:pPr>
        <w:pStyle w:val="aff8"/>
        <w:ind w:firstLine="709"/>
        <w:jc w:val="both"/>
        <w:outlineLvl w:val="0"/>
        <w:rPr>
          <w:szCs w:val="28"/>
          <w:lang w:val="x-none"/>
        </w:rPr>
      </w:pPr>
      <w:r w:rsidRPr="00B524F5">
        <w:rPr>
          <w:szCs w:val="28"/>
        </w:rPr>
        <w:t xml:space="preserve">5.8 </w:t>
      </w:r>
      <w:r w:rsidRPr="00B524F5">
        <w:rPr>
          <w:szCs w:val="28"/>
          <w:lang w:val="x-none"/>
        </w:rPr>
        <w:t>Физические лица (в т.ч. индивидуальные предприниматели) или юридические лица,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w:t>
      </w:r>
    </w:p>
    <w:p w:rsidR="000C5322" w:rsidRPr="00B524F5" w:rsidRDefault="000C5322" w:rsidP="000C5322">
      <w:pPr>
        <w:pStyle w:val="aff8"/>
        <w:ind w:firstLine="709"/>
        <w:jc w:val="both"/>
        <w:outlineLvl w:val="0"/>
        <w:rPr>
          <w:szCs w:val="28"/>
          <w:lang w:val="x-none"/>
        </w:rPr>
      </w:pPr>
      <w:r w:rsidRPr="00B524F5">
        <w:rPr>
          <w:szCs w:val="28"/>
          <w:lang w:val="x-none"/>
        </w:rPr>
        <w:t>Утилизация скошенной травы и листьев физическими лицами (в т.ч. индивидуальными предпринимателями) или юридическими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правах, предусмотренных законодательством Российской Федерации.</w:t>
      </w:r>
    </w:p>
    <w:p w:rsidR="000C5322" w:rsidRPr="00B524F5" w:rsidRDefault="000C5322" w:rsidP="000C5322">
      <w:pPr>
        <w:pStyle w:val="aff8"/>
        <w:ind w:firstLine="709"/>
        <w:jc w:val="both"/>
        <w:outlineLvl w:val="0"/>
        <w:rPr>
          <w:szCs w:val="28"/>
          <w:lang w:val="x-none"/>
        </w:rPr>
      </w:pPr>
      <w:r w:rsidRPr="00B524F5">
        <w:rPr>
          <w:szCs w:val="28"/>
        </w:rPr>
        <w:t xml:space="preserve">5.9 </w:t>
      </w:r>
      <w:r w:rsidRPr="00B524F5">
        <w:rPr>
          <w:szCs w:val="28"/>
          <w:lang w:val="x-none"/>
        </w:rPr>
        <w:t>Организацию уборки и скашивания травы на земельном участке, на котором расположены объекты жилищно-коммунального хозяйства, обеспечивающие население газо-, водо-, электроснабжением, водоотведением и прилегающей территории осуществляет собственник данных объектов.</w:t>
      </w:r>
    </w:p>
    <w:p w:rsidR="000C5322" w:rsidRPr="00B524F5" w:rsidRDefault="000C5322" w:rsidP="000C5322">
      <w:pPr>
        <w:pStyle w:val="aff8"/>
        <w:ind w:firstLine="709"/>
        <w:jc w:val="both"/>
        <w:outlineLvl w:val="0"/>
        <w:rPr>
          <w:szCs w:val="28"/>
          <w:lang w:val="x-none"/>
        </w:rPr>
      </w:pPr>
      <w:r w:rsidRPr="00B524F5">
        <w:rPr>
          <w:szCs w:val="28"/>
          <w:lang w:val="x-none"/>
        </w:rPr>
        <w:t xml:space="preserve">Прилегающей территорией является земельный участок шириной </w:t>
      </w:r>
      <w:r w:rsidRPr="00B524F5">
        <w:rPr>
          <w:szCs w:val="28"/>
        </w:rPr>
        <w:t>от территории участка,</w:t>
      </w:r>
      <w:r w:rsidRPr="00B524F5">
        <w:rPr>
          <w:szCs w:val="28"/>
          <w:lang w:val="x-none"/>
        </w:rPr>
        <w:t xml:space="preserve"> здани</w:t>
      </w:r>
      <w:r w:rsidRPr="00B524F5">
        <w:rPr>
          <w:szCs w:val="28"/>
        </w:rPr>
        <w:t>я,</w:t>
      </w:r>
      <w:r w:rsidRPr="00B524F5">
        <w:rPr>
          <w:szCs w:val="28"/>
          <w:lang w:val="x-none"/>
        </w:rPr>
        <w:t xml:space="preserve"> сооружени</w:t>
      </w:r>
      <w:r w:rsidRPr="00B524F5">
        <w:rPr>
          <w:szCs w:val="28"/>
        </w:rPr>
        <w:t>я</w:t>
      </w:r>
      <w:r w:rsidRPr="00B524F5">
        <w:rPr>
          <w:szCs w:val="28"/>
          <w:lang w:val="x-none"/>
        </w:rPr>
        <w:t xml:space="preserve"> </w:t>
      </w:r>
      <w:r w:rsidRPr="00B524F5">
        <w:rPr>
          <w:szCs w:val="28"/>
        </w:rPr>
        <w:t>до обочины</w:t>
      </w:r>
      <w:r w:rsidRPr="00B524F5">
        <w:rPr>
          <w:szCs w:val="28"/>
          <w:lang w:val="x-none"/>
        </w:rPr>
        <w:t xml:space="preserve"> дорог. В данном случае границей прилегающей территории является </w:t>
      </w:r>
      <w:r w:rsidRPr="00B524F5">
        <w:rPr>
          <w:szCs w:val="28"/>
        </w:rPr>
        <w:t>обочина</w:t>
      </w:r>
      <w:r w:rsidRPr="00B524F5">
        <w:rPr>
          <w:szCs w:val="28"/>
          <w:lang w:val="x-none"/>
        </w:rPr>
        <w:t xml:space="preserve"> проезжей части улицы, дороги.</w:t>
      </w:r>
    </w:p>
    <w:p w:rsidR="000C5322" w:rsidRPr="00B524F5" w:rsidRDefault="000C5322" w:rsidP="000C5322">
      <w:pPr>
        <w:pStyle w:val="aff8"/>
        <w:ind w:firstLine="709"/>
        <w:jc w:val="both"/>
        <w:outlineLvl w:val="0"/>
        <w:rPr>
          <w:szCs w:val="28"/>
          <w:lang w:val="x-none"/>
        </w:rPr>
      </w:pPr>
      <w:r w:rsidRPr="00B524F5">
        <w:rPr>
          <w:szCs w:val="28"/>
        </w:rPr>
        <w:t xml:space="preserve">5.10 </w:t>
      </w:r>
      <w:r w:rsidRPr="00B524F5">
        <w:rPr>
          <w:szCs w:val="28"/>
          <w:lang w:val="x-none"/>
        </w:rPr>
        <w:t>Лица, осуществляющие работы по уборке и содержанию, обязаны обеспечивать своевременный вывоз мусора, собранного с соответствующей территории.</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lastRenderedPageBreak/>
        <w:t xml:space="preserve">6. </w:t>
      </w:r>
      <w:r w:rsidRPr="00B524F5">
        <w:rPr>
          <w:szCs w:val="28"/>
          <w:lang w:val="x-none"/>
        </w:rPr>
        <w:t xml:space="preserve">Формы и механизмы общественного участия в принятии решений и реализации проектов комплексного благоустройства и развития </w:t>
      </w:r>
      <w:r w:rsidRPr="00B524F5">
        <w:rPr>
          <w:szCs w:val="28"/>
        </w:rPr>
        <w:t>комфортной</w:t>
      </w:r>
      <w:r w:rsidRPr="00B524F5">
        <w:rPr>
          <w:szCs w:val="28"/>
          <w:lang w:val="x-none"/>
        </w:rPr>
        <w:t xml:space="preserve"> среды.</w:t>
      </w:r>
    </w:p>
    <w:p w:rsidR="000C5322" w:rsidRPr="00B524F5" w:rsidRDefault="000C5322" w:rsidP="000C5322">
      <w:pPr>
        <w:pStyle w:val="aff8"/>
        <w:ind w:firstLine="709"/>
        <w:jc w:val="both"/>
        <w:outlineLvl w:val="0"/>
        <w:rPr>
          <w:szCs w:val="28"/>
          <w:lang w:val="x-none"/>
        </w:rPr>
      </w:pPr>
      <w:r w:rsidRPr="00B524F5">
        <w:rPr>
          <w:szCs w:val="28"/>
        </w:rPr>
        <w:t xml:space="preserve">6.1 </w:t>
      </w:r>
      <w:r w:rsidRPr="00B524F5">
        <w:rPr>
          <w:szCs w:val="28"/>
          <w:lang w:val="x-none"/>
        </w:rPr>
        <w:t>Задачи, эффективность и формы общественного участия.</w:t>
      </w:r>
    </w:p>
    <w:p w:rsidR="000C5322" w:rsidRPr="00B524F5" w:rsidRDefault="000C5322" w:rsidP="000C5322">
      <w:pPr>
        <w:pStyle w:val="aff8"/>
        <w:ind w:firstLine="709"/>
        <w:jc w:val="both"/>
        <w:outlineLvl w:val="0"/>
        <w:rPr>
          <w:szCs w:val="28"/>
          <w:lang w:val="x-none"/>
        </w:rPr>
      </w:pPr>
      <w:r w:rsidRPr="00B524F5">
        <w:rPr>
          <w:szCs w:val="28"/>
        </w:rPr>
        <w:t xml:space="preserve">6.1.1 </w:t>
      </w:r>
      <w:r w:rsidRPr="00B524F5">
        <w:rPr>
          <w:szCs w:val="28"/>
          <w:lang w:val="x-none"/>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Pr="00B524F5">
        <w:rPr>
          <w:szCs w:val="28"/>
        </w:rPr>
        <w:t>комфортной</w:t>
      </w:r>
      <w:r w:rsidRPr="00B524F5">
        <w:rPr>
          <w:szCs w:val="28"/>
          <w:lang w:val="x-none"/>
        </w:rPr>
        <w:t xml:space="preserve"> средой, формирует положительный эмоциональный фон, ведет к повышению позитивного восприятия качества жизни.</w:t>
      </w:r>
    </w:p>
    <w:p w:rsidR="000C5322" w:rsidRPr="00B524F5" w:rsidRDefault="000C5322" w:rsidP="000C5322">
      <w:pPr>
        <w:pStyle w:val="aff8"/>
        <w:ind w:firstLine="709"/>
        <w:jc w:val="both"/>
        <w:outlineLvl w:val="0"/>
        <w:rPr>
          <w:szCs w:val="28"/>
          <w:lang w:val="x-none"/>
        </w:rPr>
      </w:pPr>
      <w:r w:rsidRPr="00B524F5">
        <w:rPr>
          <w:szCs w:val="28"/>
        </w:rPr>
        <w:t xml:space="preserve">6.1.2 </w:t>
      </w:r>
      <w:r w:rsidRPr="00B524F5">
        <w:rPr>
          <w:szCs w:val="28"/>
          <w:lang w:val="x-none"/>
        </w:rPr>
        <w:t xml:space="preserve">Участие общественности в развитии </w:t>
      </w:r>
      <w:r w:rsidRPr="00B524F5">
        <w:rPr>
          <w:szCs w:val="28"/>
        </w:rPr>
        <w:t>комфортной</w:t>
      </w:r>
      <w:r w:rsidRPr="00B524F5">
        <w:rPr>
          <w:szCs w:val="28"/>
          <w:lang w:val="x-none"/>
        </w:rPr>
        <w:t xml:space="preserve">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0C5322" w:rsidRPr="00B524F5" w:rsidRDefault="000C5322" w:rsidP="000C5322">
      <w:pPr>
        <w:pStyle w:val="aff8"/>
        <w:ind w:firstLine="709"/>
        <w:jc w:val="both"/>
        <w:outlineLvl w:val="0"/>
        <w:rPr>
          <w:szCs w:val="28"/>
          <w:lang w:val="x-none"/>
        </w:rPr>
      </w:pPr>
      <w:r w:rsidRPr="00B524F5">
        <w:rPr>
          <w:szCs w:val="28"/>
        </w:rPr>
        <w:t xml:space="preserve">6.1.3 </w:t>
      </w:r>
      <w:r w:rsidRPr="00B524F5">
        <w:rPr>
          <w:szCs w:val="28"/>
          <w:lang w:val="x-non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«Кутейниковское сельское поселение», формирует лояльность со стороны населения.</w:t>
      </w:r>
    </w:p>
    <w:p w:rsidR="000C5322" w:rsidRPr="00B524F5" w:rsidRDefault="000C5322" w:rsidP="000C5322">
      <w:pPr>
        <w:pStyle w:val="aff8"/>
        <w:ind w:firstLine="709"/>
        <w:jc w:val="both"/>
        <w:outlineLvl w:val="0"/>
        <w:rPr>
          <w:szCs w:val="28"/>
          <w:lang w:val="x-none"/>
        </w:rPr>
      </w:pPr>
      <w:r w:rsidRPr="00B524F5">
        <w:rPr>
          <w:szCs w:val="28"/>
        </w:rPr>
        <w:t xml:space="preserve">6.1.4 </w:t>
      </w:r>
      <w:r w:rsidRPr="00B524F5">
        <w:rPr>
          <w:szCs w:val="28"/>
          <w:lang w:val="x-none"/>
        </w:rPr>
        <w:t>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«Кутейниковское сельское поселение» и способствует учёту различных мнений, объективному повышению качества решений.</w:t>
      </w:r>
    </w:p>
    <w:p w:rsidR="000C5322" w:rsidRPr="00B524F5" w:rsidRDefault="000C5322" w:rsidP="000C5322">
      <w:pPr>
        <w:pStyle w:val="aff8"/>
        <w:ind w:firstLine="709"/>
        <w:jc w:val="both"/>
        <w:outlineLvl w:val="0"/>
        <w:rPr>
          <w:szCs w:val="28"/>
          <w:lang w:val="x-none"/>
        </w:rPr>
      </w:pPr>
      <w:r w:rsidRPr="00B524F5">
        <w:rPr>
          <w:szCs w:val="28"/>
        </w:rPr>
        <w:t xml:space="preserve">6.2 </w:t>
      </w:r>
      <w:r w:rsidRPr="00B524F5">
        <w:rPr>
          <w:szCs w:val="28"/>
          <w:lang w:val="x-none"/>
        </w:rPr>
        <w:t>Основные решения по формирования институтов общественного участия:</w:t>
      </w:r>
    </w:p>
    <w:p w:rsidR="000C5322" w:rsidRPr="00B524F5" w:rsidRDefault="000C5322" w:rsidP="000C5322">
      <w:pPr>
        <w:pStyle w:val="aff8"/>
        <w:ind w:firstLine="709"/>
        <w:jc w:val="both"/>
        <w:outlineLvl w:val="0"/>
        <w:rPr>
          <w:szCs w:val="28"/>
          <w:lang w:val="x-none"/>
        </w:rPr>
      </w:pPr>
      <w:r w:rsidRPr="00B524F5">
        <w:rPr>
          <w:szCs w:val="28"/>
          <w:lang w:val="x-none"/>
        </w:rPr>
        <w:t>а)</w:t>
      </w:r>
      <w:r w:rsidRPr="00B524F5">
        <w:rPr>
          <w:szCs w:val="28"/>
          <w:lang w:val="x-none"/>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C5322" w:rsidRPr="00B524F5" w:rsidRDefault="000C5322" w:rsidP="000C5322">
      <w:pPr>
        <w:pStyle w:val="aff8"/>
        <w:ind w:firstLine="709"/>
        <w:jc w:val="both"/>
        <w:outlineLvl w:val="0"/>
        <w:rPr>
          <w:szCs w:val="28"/>
          <w:lang w:val="x-none"/>
        </w:rPr>
      </w:pPr>
      <w:r w:rsidRPr="00B524F5">
        <w:rPr>
          <w:szCs w:val="28"/>
          <w:lang w:val="x-none"/>
        </w:rPr>
        <w:t>б) использование внутренних правил, регулирующих процесс общественного участия;</w:t>
      </w:r>
    </w:p>
    <w:p w:rsidR="000C5322" w:rsidRPr="00B524F5" w:rsidRDefault="000C5322" w:rsidP="000C5322">
      <w:pPr>
        <w:pStyle w:val="aff8"/>
        <w:ind w:firstLine="709"/>
        <w:jc w:val="both"/>
        <w:outlineLvl w:val="0"/>
        <w:rPr>
          <w:szCs w:val="28"/>
          <w:lang w:val="x-none"/>
        </w:rPr>
      </w:pPr>
      <w:r w:rsidRPr="00B524F5">
        <w:rPr>
          <w:szCs w:val="28"/>
          <w:lang w:val="x-none"/>
        </w:rPr>
        <w:t>в)</w:t>
      </w:r>
      <w:r w:rsidRPr="00B524F5">
        <w:rPr>
          <w:szCs w:val="28"/>
          <w:lang w:val="x-none"/>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г)</w:t>
      </w:r>
      <w:r w:rsidRPr="00B524F5">
        <w:rPr>
          <w:szCs w:val="28"/>
          <w:lang w:val="x-none"/>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C5322" w:rsidRPr="00B524F5" w:rsidRDefault="000C5322" w:rsidP="000C5322">
      <w:pPr>
        <w:pStyle w:val="aff8"/>
        <w:ind w:firstLine="709"/>
        <w:jc w:val="both"/>
        <w:outlineLvl w:val="0"/>
        <w:rPr>
          <w:szCs w:val="28"/>
          <w:lang w:val="x-none"/>
        </w:rPr>
      </w:pPr>
      <w:r w:rsidRPr="00B524F5">
        <w:rPr>
          <w:szCs w:val="28"/>
          <w:lang w:val="x-none"/>
        </w:rPr>
        <w:t xml:space="preserve"> 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0C5322" w:rsidRPr="00B524F5" w:rsidRDefault="000C5322" w:rsidP="000C5322">
      <w:pPr>
        <w:pStyle w:val="aff8"/>
        <w:ind w:firstLine="709"/>
        <w:jc w:val="both"/>
        <w:outlineLvl w:val="0"/>
        <w:rPr>
          <w:szCs w:val="28"/>
          <w:lang w:val="x-none"/>
        </w:rPr>
      </w:pPr>
      <w:r w:rsidRPr="00B524F5">
        <w:rPr>
          <w:szCs w:val="28"/>
          <w:lang w:val="x-none"/>
        </w:rPr>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C5322" w:rsidRPr="00B524F5" w:rsidRDefault="000C5322" w:rsidP="000C5322">
      <w:pPr>
        <w:pStyle w:val="aff8"/>
        <w:ind w:firstLine="709"/>
        <w:jc w:val="both"/>
        <w:outlineLvl w:val="0"/>
        <w:rPr>
          <w:szCs w:val="28"/>
          <w:lang w:val="x-none"/>
        </w:rPr>
      </w:pPr>
      <w:r w:rsidRPr="00B524F5">
        <w:rPr>
          <w:szCs w:val="28"/>
          <w:lang w:val="x-none"/>
        </w:rPr>
        <w:t>этап: 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0C5322" w:rsidRPr="00B524F5" w:rsidRDefault="000C5322" w:rsidP="000C5322">
      <w:pPr>
        <w:pStyle w:val="aff8"/>
        <w:ind w:firstLine="709"/>
        <w:jc w:val="both"/>
        <w:outlineLvl w:val="0"/>
        <w:rPr>
          <w:szCs w:val="28"/>
          <w:lang w:val="x-none"/>
        </w:rPr>
      </w:pPr>
      <w:r w:rsidRPr="00B524F5">
        <w:rPr>
          <w:szCs w:val="28"/>
          <w:lang w:val="x-none"/>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0C5322" w:rsidRPr="00B524F5" w:rsidRDefault="000C5322" w:rsidP="000C5322">
      <w:pPr>
        <w:pStyle w:val="aff8"/>
        <w:ind w:firstLine="709"/>
        <w:jc w:val="both"/>
        <w:outlineLvl w:val="0"/>
        <w:rPr>
          <w:szCs w:val="28"/>
          <w:lang w:val="x-none"/>
        </w:rPr>
      </w:pPr>
      <w:r w:rsidRPr="00B524F5">
        <w:rPr>
          <w:szCs w:val="28"/>
        </w:rPr>
        <w:t xml:space="preserve">6.2.1 </w:t>
      </w:r>
      <w:r w:rsidRPr="00B524F5">
        <w:rPr>
          <w:szCs w:val="28"/>
          <w:lang w:val="x-none"/>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«Кутейниковское сельское поселение»,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0C5322" w:rsidRPr="00B524F5" w:rsidRDefault="000C5322" w:rsidP="000C5322">
      <w:pPr>
        <w:pStyle w:val="aff8"/>
        <w:ind w:firstLine="709"/>
        <w:jc w:val="both"/>
        <w:outlineLvl w:val="0"/>
        <w:rPr>
          <w:szCs w:val="28"/>
          <w:lang w:val="x-none"/>
        </w:rPr>
      </w:pPr>
      <w:r w:rsidRPr="00B524F5">
        <w:rPr>
          <w:szCs w:val="28"/>
        </w:rPr>
        <w:t xml:space="preserve">6.2.1 </w:t>
      </w:r>
      <w:r w:rsidRPr="00B524F5">
        <w:rPr>
          <w:szCs w:val="28"/>
          <w:lang w:val="x-none"/>
        </w:rPr>
        <w:t>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0C5322" w:rsidRPr="00B524F5" w:rsidRDefault="000C5322" w:rsidP="000C5322">
      <w:pPr>
        <w:pStyle w:val="aff8"/>
        <w:ind w:firstLine="709"/>
        <w:jc w:val="both"/>
        <w:outlineLvl w:val="0"/>
        <w:rPr>
          <w:szCs w:val="28"/>
          <w:lang w:val="x-none"/>
        </w:rPr>
      </w:pPr>
      <w:r w:rsidRPr="00B524F5">
        <w:rPr>
          <w:szCs w:val="28"/>
        </w:rPr>
        <w:t xml:space="preserve">6.2.3 </w:t>
      </w:r>
      <w:r w:rsidRPr="00B524F5">
        <w:rPr>
          <w:szCs w:val="28"/>
          <w:lang w:val="x-none"/>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Pr="00B524F5">
        <w:rPr>
          <w:szCs w:val="28"/>
        </w:rPr>
        <w:t>комфортной</w:t>
      </w:r>
      <w:r w:rsidRPr="00B524F5">
        <w:rPr>
          <w:szCs w:val="28"/>
          <w:lang w:val="x-none"/>
        </w:rPr>
        <w:t xml:space="preserve"> среды необходимо использовать интерактивный портал в информационно - 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C5322" w:rsidRPr="00B524F5" w:rsidRDefault="000C5322" w:rsidP="000C5322">
      <w:pPr>
        <w:pStyle w:val="aff8"/>
        <w:ind w:firstLine="709"/>
        <w:jc w:val="both"/>
        <w:outlineLvl w:val="0"/>
        <w:rPr>
          <w:szCs w:val="28"/>
          <w:lang w:val="x-none"/>
        </w:rPr>
      </w:pPr>
      <w:r w:rsidRPr="00B524F5">
        <w:rPr>
          <w:szCs w:val="28"/>
          <w:lang w:val="x-none"/>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0C5322" w:rsidRPr="00B524F5" w:rsidRDefault="000C5322" w:rsidP="000C5322">
      <w:pPr>
        <w:pStyle w:val="aff8"/>
        <w:ind w:firstLine="709"/>
        <w:jc w:val="both"/>
        <w:outlineLvl w:val="0"/>
        <w:rPr>
          <w:szCs w:val="28"/>
          <w:lang w:val="x-none"/>
        </w:rPr>
      </w:pPr>
      <w:r w:rsidRPr="00B524F5">
        <w:rPr>
          <w:szCs w:val="28"/>
          <w:lang w:val="x-none"/>
        </w:rPr>
        <w:t>6.2.4.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0C5322" w:rsidRPr="00B524F5" w:rsidRDefault="000C5322" w:rsidP="000C5322">
      <w:pPr>
        <w:pStyle w:val="aff8"/>
        <w:ind w:firstLine="709"/>
        <w:jc w:val="both"/>
        <w:outlineLvl w:val="0"/>
        <w:rPr>
          <w:szCs w:val="28"/>
          <w:lang w:val="x-none"/>
        </w:rPr>
      </w:pPr>
      <w:r w:rsidRPr="00B524F5">
        <w:rPr>
          <w:szCs w:val="28"/>
        </w:rPr>
        <w:t xml:space="preserve">6.3 </w:t>
      </w:r>
      <w:r w:rsidRPr="00B524F5">
        <w:rPr>
          <w:szCs w:val="28"/>
          <w:lang w:val="x-none"/>
        </w:rPr>
        <w:t xml:space="preserve">Формы общественного участия в благоустройстве </w:t>
      </w:r>
      <w:r w:rsidRPr="00B524F5">
        <w:rPr>
          <w:szCs w:val="28"/>
        </w:rPr>
        <w:t>комфортной</w:t>
      </w:r>
      <w:r w:rsidRPr="00B524F5">
        <w:rPr>
          <w:szCs w:val="28"/>
          <w:lang w:val="x-none"/>
        </w:rPr>
        <w:t xml:space="preserve"> среды.</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6.3.1 </w:t>
      </w:r>
      <w:r w:rsidRPr="00B524F5">
        <w:rPr>
          <w:szCs w:val="28"/>
          <w:lang w:val="x-none"/>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C5322" w:rsidRPr="00B524F5" w:rsidRDefault="000C5322" w:rsidP="000C5322">
      <w:pPr>
        <w:pStyle w:val="aff8"/>
        <w:ind w:firstLine="709"/>
        <w:jc w:val="both"/>
        <w:outlineLvl w:val="0"/>
        <w:rPr>
          <w:szCs w:val="28"/>
          <w:lang w:val="x-none"/>
        </w:rPr>
      </w:pPr>
      <w:r w:rsidRPr="00B524F5">
        <w:rPr>
          <w:szCs w:val="28"/>
          <w:lang w:val="x-none"/>
        </w:rPr>
        <w:t>а) совместное определение целей и задач по развитию территории, инвентаризация проблем и потенциалов среды;</w:t>
      </w:r>
    </w:p>
    <w:p w:rsidR="000C5322" w:rsidRPr="00B524F5" w:rsidRDefault="000C5322" w:rsidP="000C5322">
      <w:pPr>
        <w:pStyle w:val="aff8"/>
        <w:ind w:firstLine="709"/>
        <w:jc w:val="both"/>
        <w:outlineLvl w:val="0"/>
        <w:rPr>
          <w:szCs w:val="28"/>
          <w:lang w:val="x-none"/>
        </w:rPr>
      </w:pPr>
      <w:r w:rsidRPr="00B524F5">
        <w:rPr>
          <w:szCs w:val="28"/>
          <w:lang w:val="x-none"/>
        </w:rPr>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муниципального образования «Кутейниковское сельское поселение»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C5322" w:rsidRPr="00B524F5" w:rsidRDefault="000C5322" w:rsidP="000C5322">
      <w:pPr>
        <w:pStyle w:val="aff8"/>
        <w:ind w:firstLine="709"/>
        <w:jc w:val="both"/>
        <w:outlineLvl w:val="0"/>
        <w:rPr>
          <w:szCs w:val="28"/>
          <w:lang w:val="x-none"/>
        </w:rPr>
      </w:pPr>
      <w:r w:rsidRPr="00B524F5">
        <w:rPr>
          <w:szCs w:val="28"/>
          <w:lang w:val="x-none"/>
        </w:rPr>
        <w:t>в)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C5322" w:rsidRPr="00B524F5" w:rsidRDefault="000C5322" w:rsidP="000C5322">
      <w:pPr>
        <w:pStyle w:val="aff8"/>
        <w:ind w:firstLine="709"/>
        <w:jc w:val="both"/>
        <w:outlineLvl w:val="0"/>
        <w:rPr>
          <w:szCs w:val="28"/>
          <w:lang w:val="x-none"/>
        </w:rPr>
      </w:pPr>
      <w:r w:rsidRPr="00B524F5">
        <w:rPr>
          <w:szCs w:val="28"/>
          <w:lang w:val="x-none"/>
        </w:rPr>
        <w:t>г) консультации с участием специалистов в выборе типов покрытий, с учетом функционального зонирования территории;</w:t>
      </w:r>
    </w:p>
    <w:p w:rsidR="000C5322" w:rsidRPr="00B524F5" w:rsidRDefault="000C5322" w:rsidP="000C5322">
      <w:pPr>
        <w:pStyle w:val="aff8"/>
        <w:ind w:firstLine="709"/>
        <w:jc w:val="both"/>
        <w:outlineLvl w:val="0"/>
        <w:rPr>
          <w:szCs w:val="28"/>
          <w:lang w:val="x-none"/>
        </w:rPr>
      </w:pPr>
      <w:r w:rsidRPr="00B524F5">
        <w:rPr>
          <w:szCs w:val="28"/>
          <w:lang w:val="x-none"/>
        </w:rPr>
        <w:t>д) консультации по предполагаемым типам озеленения с учетом рекомендаций опытных дендрологов;</w:t>
      </w:r>
    </w:p>
    <w:p w:rsidR="000C5322" w:rsidRPr="00B524F5" w:rsidRDefault="000C5322" w:rsidP="000C5322">
      <w:pPr>
        <w:pStyle w:val="aff8"/>
        <w:ind w:firstLine="709"/>
        <w:jc w:val="both"/>
        <w:outlineLvl w:val="0"/>
        <w:rPr>
          <w:szCs w:val="28"/>
          <w:lang w:val="x-none"/>
        </w:rPr>
      </w:pPr>
      <w:r w:rsidRPr="00B524F5">
        <w:rPr>
          <w:szCs w:val="28"/>
          <w:lang w:val="x-none"/>
        </w:rPr>
        <w:t>е) консультации по предполагаемым типам освещения и осветительного оборудования с учетом рекомендаций специалистов;</w:t>
      </w:r>
    </w:p>
    <w:p w:rsidR="000C5322" w:rsidRPr="00B524F5" w:rsidRDefault="000C5322" w:rsidP="000C5322">
      <w:pPr>
        <w:pStyle w:val="aff8"/>
        <w:ind w:firstLine="709"/>
        <w:jc w:val="both"/>
        <w:outlineLvl w:val="0"/>
        <w:rPr>
          <w:szCs w:val="28"/>
          <w:lang w:val="x-none"/>
        </w:rPr>
      </w:pPr>
      <w:r w:rsidRPr="00B524F5">
        <w:rPr>
          <w:szCs w:val="28"/>
          <w:lang w:val="x-none"/>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C5322" w:rsidRPr="00B524F5" w:rsidRDefault="000C5322" w:rsidP="000C5322">
      <w:pPr>
        <w:pStyle w:val="aff8"/>
        <w:ind w:firstLine="709"/>
        <w:jc w:val="both"/>
        <w:outlineLvl w:val="0"/>
        <w:rPr>
          <w:szCs w:val="28"/>
          <w:lang w:val="x-none"/>
        </w:rPr>
      </w:pPr>
      <w:r w:rsidRPr="00B524F5">
        <w:rPr>
          <w:szCs w:val="28"/>
          <w:lang w:val="x-none"/>
        </w:rPr>
        <w:t>и)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C5322" w:rsidRPr="00B524F5" w:rsidRDefault="000C5322" w:rsidP="000C5322">
      <w:pPr>
        <w:pStyle w:val="aff8"/>
        <w:ind w:firstLine="709"/>
        <w:jc w:val="both"/>
        <w:outlineLvl w:val="0"/>
        <w:rPr>
          <w:szCs w:val="28"/>
          <w:lang w:val="x-none"/>
        </w:rPr>
      </w:pPr>
      <w:r w:rsidRPr="00B524F5">
        <w:rPr>
          <w:szCs w:val="28"/>
          <w:lang w:val="x-none"/>
        </w:rPr>
        <w:t>к)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0C5322" w:rsidRPr="00B524F5" w:rsidRDefault="000C5322" w:rsidP="000C5322">
      <w:pPr>
        <w:pStyle w:val="aff8"/>
        <w:ind w:firstLine="709"/>
        <w:jc w:val="both"/>
        <w:outlineLvl w:val="0"/>
        <w:rPr>
          <w:szCs w:val="28"/>
          <w:lang w:val="x-none"/>
        </w:rPr>
      </w:pPr>
      <w:r w:rsidRPr="00B524F5">
        <w:rPr>
          <w:szCs w:val="28"/>
          <w:lang w:val="x-none"/>
        </w:rPr>
        <w:t>л)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C5322" w:rsidRPr="00B524F5" w:rsidRDefault="000C5322" w:rsidP="000C5322">
      <w:pPr>
        <w:pStyle w:val="aff8"/>
        <w:ind w:firstLine="709"/>
        <w:jc w:val="both"/>
        <w:outlineLvl w:val="0"/>
        <w:rPr>
          <w:szCs w:val="28"/>
          <w:lang w:val="x-none"/>
        </w:rPr>
      </w:pPr>
      <w:r w:rsidRPr="00B524F5">
        <w:rPr>
          <w:szCs w:val="28"/>
        </w:rPr>
        <w:t xml:space="preserve">6.4 </w:t>
      </w:r>
      <w:r w:rsidRPr="00B524F5">
        <w:rPr>
          <w:szCs w:val="28"/>
          <w:lang w:val="x-none"/>
        </w:rPr>
        <w:t>Для организации общественного участия наладить информирование общественности о возможностях участия в процессе благоустройства.</w:t>
      </w:r>
    </w:p>
    <w:p w:rsidR="000C5322" w:rsidRPr="00B524F5" w:rsidRDefault="000C5322" w:rsidP="000C5322">
      <w:pPr>
        <w:pStyle w:val="aff8"/>
        <w:ind w:firstLine="709"/>
        <w:jc w:val="both"/>
        <w:outlineLvl w:val="0"/>
        <w:rPr>
          <w:szCs w:val="28"/>
          <w:lang w:val="x-none"/>
        </w:rPr>
      </w:pPr>
      <w:r w:rsidRPr="00B524F5">
        <w:rPr>
          <w:szCs w:val="28"/>
        </w:rPr>
        <w:t xml:space="preserve">6.4.1 </w:t>
      </w:r>
      <w:r w:rsidRPr="00B524F5">
        <w:rPr>
          <w:szCs w:val="28"/>
          <w:lang w:val="x-none"/>
        </w:rPr>
        <w:t>Информирование осуществляется путем:</w:t>
      </w:r>
    </w:p>
    <w:p w:rsidR="000C5322" w:rsidRPr="00B524F5" w:rsidRDefault="000C5322" w:rsidP="000C5322">
      <w:pPr>
        <w:pStyle w:val="aff8"/>
        <w:ind w:firstLine="709"/>
        <w:jc w:val="both"/>
        <w:outlineLvl w:val="0"/>
        <w:rPr>
          <w:szCs w:val="28"/>
          <w:lang w:val="x-none"/>
        </w:rPr>
      </w:pPr>
      <w:r w:rsidRPr="00B524F5">
        <w:rPr>
          <w:szCs w:val="28"/>
          <w:lang w:val="x-none"/>
        </w:rPr>
        <w:t xml:space="preserve">а) создания единого информационного Интернет-ресурса, который будет решать задачи по сбору информации, обеспечению «онлайн» участия и </w:t>
      </w:r>
      <w:r w:rsidRPr="00B524F5">
        <w:rPr>
          <w:szCs w:val="28"/>
          <w:lang w:val="x-none"/>
        </w:rPr>
        <w:lastRenderedPageBreak/>
        <w:t>регулярному мониторингу проекта, с публикацией фото, видео и текстовых отчетов по итогам проведения общественных обсуждений;</w:t>
      </w:r>
    </w:p>
    <w:p w:rsidR="000C5322" w:rsidRPr="00B524F5" w:rsidRDefault="000C5322" w:rsidP="000C5322">
      <w:pPr>
        <w:pStyle w:val="aff8"/>
        <w:ind w:firstLine="709"/>
        <w:jc w:val="both"/>
        <w:outlineLvl w:val="0"/>
        <w:rPr>
          <w:szCs w:val="28"/>
          <w:lang w:val="x-none"/>
        </w:rPr>
      </w:pPr>
      <w:r w:rsidRPr="00B524F5">
        <w:rPr>
          <w:szCs w:val="28"/>
          <w:lang w:val="x-none"/>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C5322" w:rsidRPr="00B524F5" w:rsidRDefault="000C5322" w:rsidP="000C5322">
      <w:pPr>
        <w:pStyle w:val="aff8"/>
        <w:ind w:firstLine="709"/>
        <w:jc w:val="both"/>
        <w:outlineLvl w:val="0"/>
        <w:rPr>
          <w:szCs w:val="28"/>
          <w:lang w:val="x-none"/>
        </w:rPr>
      </w:pPr>
      <w:r w:rsidRPr="00B524F5">
        <w:rPr>
          <w:szCs w:val="28"/>
          <w:lang w:val="x-none"/>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C5322" w:rsidRPr="00B524F5" w:rsidRDefault="000C5322" w:rsidP="000C5322">
      <w:pPr>
        <w:pStyle w:val="aff8"/>
        <w:ind w:firstLine="709"/>
        <w:jc w:val="both"/>
        <w:outlineLvl w:val="0"/>
        <w:rPr>
          <w:szCs w:val="28"/>
          <w:lang w:val="x-none"/>
        </w:rPr>
      </w:pPr>
      <w:r w:rsidRPr="00B524F5">
        <w:rPr>
          <w:szCs w:val="28"/>
          <w:lang w:val="x-none"/>
        </w:rPr>
        <w:t>г)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0C5322" w:rsidRPr="00B524F5" w:rsidRDefault="000C5322" w:rsidP="000C5322">
      <w:pPr>
        <w:pStyle w:val="aff8"/>
        <w:ind w:firstLine="709"/>
        <w:jc w:val="both"/>
        <w:outlineLvl w:val="0"/>
        <w:rPr>
          <w:szCs w:val="28"/>
          <w:lang w:val="x-none"/>
        </w:rPr>
      </w:pPr>
      <w:r w:rsidRPr="00B524F5">
        <w:rPr>
          <w:szCs w:val="28"/>
          <w:lang w:val="x-none"/>
        </w:rPr>
        <w:t>д)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C5322" w:rsidRPr="00B524F5" w:rsidRDefault="000C5322" w:rsidP="000C5322">
      <w:pPr>
        <w:pStyle w:val="aff8"/>
        <w:ind w:firstLine="709"/>
        <w:jc w:val="both"/>
        <w:outlineLvl w:val="0"/>
        <w:rPr>
          <w:szCs w:val="28"/>
          <w:lang w:val="x-none"/>
        </w:rPr>
      </w:pPr>
      <w:r w:rsidRPr="00B524F5">
        <w:rPr>
          <w:szCs w:val="28"/>
          <w:lang w:val="x-none"/>
        </w:rPr>
        <w:t>е) информирования местных жителей через школы и детские сады, в том числе распространение анкет и приглашения для родителей учащихся;</w:t>
      </w:r>
    </w:p>
    <w:p w:rsidR="000C5322" w:rsidRPr="00B524F5" w:rsidRDefault="000C5322" w:rsidP="000C5322">
      <w:pPr>
        <w:pStyle w:val="aff8"/>
        <w:ind w:firstLine="709"/>
        <w:jc w:val="both"/>
        <w:outlineLvl w:val="0"/>
        <w:rPr>
          <w:szCs w:val="28"/>
          <w:lang w:val="x-none"/>
        </w:rPr>
      </w:pPr>
      <w:r w:rsidRPr="00B524F5">
        <w:rPr>
          <w:szCs w:val="28"/>
          <w:lang w:val="x-none"/>
        </w:rPr>
        <w:t>ж) индивидуальных приглашений участников встречи лично, по электронной почте или по телефону;</w:t>
      </w:r>
    </w:p>
    <w:p w:rsidR="000C5322" w:rsidRPr="00B524F5" w:rsidRDefault="000C5322" w:rsidP="000C5322">
      <w:pPr>
        <w:pStyle w:val="aff8"/>
        <w:ind w:firstLine="709"/>
        <w:jc w:val="both"/>
        <w:outlineLvl w:val="0"/>
        <w:rPr>
          <w:szCs w:val="28"/>
          <w:lang w:val="x-none"/>
        </w:rPr>
      </w:pPr>
      <w:r w:rsidRPr="00B524F5">
        <w:rPr>
          <w:szCs w:val="28"/>
          <w:lang w:val="x-none"/>
        </w:rPr>
        <w:t>и)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C5322" w:rsidRPr="00B524F5" w:rsidRDefault="000C5322" w:rsidP="000C5322">
      <w:pPr>
        <w:pStyle w:val="aff8"/>
        <w:ind w:firstLine="709"/>
        <w:jc w:val="both"/>
        <w:outlineLvl w:val="0"/>
        <w:rPr>
          <w:szCs w:val="28"/>
          <w:lang w:val="x-none"/>
        </w:rPr>
      </w:pPr>
      <w:r w:rsidRPr="00B524F5">
        <w:rPr>
          <w:szCs w:val="28"/>
        </w:rPr>
        <w:t xml:space="preserve">6.5 </w:t>
      </w:r>
      <w:r w:rsidRPr="00B524F5">
        <w:rPr>
          <w:szCs w:val="28"/>
          <w:lang w:val="x-none"/>
        </w:rPr>
        <w:t>Механизмы общественного участия.</w:t>
      </w:r>
    </w:p>
    <w:p w:rsidR="000C5322" w:rsidRPr="00B524F5" w:rsidRDefault="000C5322" w:rsidP="000C5322">
      <w:pPr>
        <w:pStyle w:val="aff8"/>
        <w:ind w:firstLine="709"/>
        <w:jc w:val="both"/>
        <w:outlineLvl w:val="0"/>
        <w:rPr>
          <w:szCs w:val="28"/>
          <w:lang w:val="x-none"/>
        </w:rPr>
      </w:pPr>
      <w:r w:rsidRPr="00B524F5">
        <w:rPr>
          <w:szCs w:val="28"/>
        </w:rPr>
        <w:t xml:space="preserve">6.5.1 </w:t>
      </w:r>
      <w:r w:rsidRPr="00B524F5">
        <w:rPr>
          <w:szCs w:val="28"/>
          <w:lang w:val="x-none"/>
        </w:rPr>
        <w:t>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0C5322" w:rsidRPr="00B524F5" w:rsidRDefault="000C5322" w:rsidP="000C5322">
      <w:pPr>
        <w:pStyle w:val="aff8"/>
        <w:ind w:firstLine="709"/>
        <w:jc w:val="both"/>
        <w:outlineLvl w:val="0"/>
        <w:rPr>
          <w:szCs w:val="28"/>
          <w:lang w:val="x-none"/>
        </w:rPr>
      </w:pPr>
      <w:r w:rsidRPr="00B524F5">
        <w:rPr>
          <w:szCs w:val="28"/>
        </w:rPr>
        <w:t xml:space="preserve">6.5.2 </w:t>
      </w:r>
      <w:r w:rsidRPr="00B524F5">
        <w:rPr>
          <w:szCs w:val="28"/>
          <w:lang w:val="x-none"/>
        </w:rPr>
        <w:t xml:space="preserve">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w:t>
      </w:r>
      <w:r w:rsidRPr="00B524F5">
        <w:rPr>
          <w:szCs w:val="28"/>
          <w:lang w:val="x-none"/>
        </w:rPr>
        <w:lastRenderedPageBreak/>
        <w:t>проекты (рисунки, сочинения, пожелания, макеты), проведение оценки эксплуатации территории.</w:t>
      </w:r>
    </w:p>
    <w:p w:rsidR="000C5322" w:rsidRPr="00B524F5" w:rsidRDefault="000C5322" w:rsidP="000C5322">
      <w:pPr>
        <w:pStyle w:val="aff8"/>
        <w:ind w:firstLine="709"/>
        <w:jc w:val="both"/>
        <w:outlineLvl w:val="0"/>
        <w:rPr>
          <w:szCs w:val="28"/>
          <w:lang w:val="x-none"/>
        </w:rPr>
      </w:pPr>
      <w:r w:rsidRPr="00B524F5">
        <w:rPr>
          <w:szCs w:val="28"/>
        </w:rPr>
        <w:t xml:space="preserve">6.5.3 </w:t>
      </w:r>
      <w:r w:rsidRPr="00B524F5">
        <w:rPr>
          <w:szCs w:val="28"/>
          <w:lang w:val="x-none"/>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0C5322" w:rsidRPr="00B524F5" w:rsidRDefault="000C5322" w:rsidP="000C5322">
      <w:pPr>
        <w:pStyle w:val="aff8"/>
        <w:ind w:firstLine="709"/>
        <w:jc w:val="both"/>
        <w:outlineLvl w:val="0"/>
        <w:rPr>
          <w:szCs w:val="28"/>
          <w:lang w:val="x-none"/>
        </w:rPr>
      </w:pPr>
      <w:r w:rsidRPr="00B524F5">
        <w:rPr>
          <w:szCs w:val="28"/>
        </w:rPr>
        <w:t xml:space="preserve">6.5.4 </w:t>
      </w:r>
      <w:r w:rsidRPr="00B524F5">
        <w:rPr>
          <w:szCs w:val="28"/>
          <w:lang w:val="x-none"/>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C5322" w:rsidRPr="00B524F5" w:rsidRDefault="000C5322" w:rsidP="000C5322">
      <w:pPr>
        <w:pStyle w:val="aff8"/>
        <w:ind w:firstLine="709"/>
        <w:jc w:val="both"/>
        <w:outlineLvl w:val="0"/>
        <w:rPr>
          <w:szCs w:val="28"/>
          <w:lang w:val="x-none"/>
        </w:rPr>
      </w:pPr>
      <w:r w:rsidRPr="00B524F5">
        <w:rPr>
          <w:szCs w:val="28"/>
        </w:rPr>
        <w:t xml:space="preserve">6.5.5 </w:t>
      </w:r>
      <w:r w:rsidRPr="00B524F5">
        <w:rPr>
          <w:szCs w:val="28"/>
          <w:lang w:val="x-none"/>
        </w:rPr>
        <w:t>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0C5322" w:rsidRPr="00B524F5" w:rsidRDefault="000C5322" w:rsidP="000C5322">
      <w:pPr>
        <w:pStyle w:val="aff8"/>
        <w:ind w:firstLine="709"/>
        <w:jc w:val="both"/>
        <w:outlineLvl w:val="0"/>
        <w:rPr>
          <w:szCs w:val="28"/>
          <w:lang w:val="x-none"/>
        </w:rPr>
      </w:pPr>
      <w:r w:rsidRPr="00B524F5">
        <w:rPr>
          <w:szCs w:val="28"/>
        </w:rPr>
        <w:t xml:space="preserve">6.5.6 </w:t>
      </w:r>
      <w:r w:rsidRPr="00B524F5">
        <w:rPr>
          <w:szCs w:val="28"/>
          <w:lang w:val="x-none"/>
        </w:rPr>
        <w:t>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0C5322" w:rsidRPr="00B524F5" w:rsidRDefault="000C5322" w:rsidP="000C5322">
      <w:pPr>
        <w:pStyle w:val="aff8"/>
        <w:ind w:firstLine="709"/>
        <w:jc w:val="both"/>
        <w:outlineLvl w:val="0"/>
        <w:rPr>
          <w:szCs w:val="28"/>
          <w:lang w:val="x-none"/>
        </w:rPr>
      </w:pPr>
      <w:r w:rsidRPr="00B524F5">
        <w:rPr>
          <w:szCs w:val="28"/>
        </w:rPr>
        <w:t xml:space="preserve">6.5. 7 </w:t>
      </w:r>
      <w:r w:rsidRPr="00B524F5">
        <w:rPr>
          <w:szCs w:val="28"/>
          <w:lang w:val="x-none"/>
        </w:rPr>
        <w:t>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0C5322" w:rsidRPr="00B524F5" w:rsidRDefault="000C5322" w:rsidP="000C5322">
      <w:pPr>
        <w:pStyle w:val="aff8"/>
        <w:ind w:firstLine="709"/>
        <w:jc w:val="both"/>
        <w:outlineLvl w:val="0"/>
        <w:rPr>
          <w:szCs w:val="28"/>
          <w:lang w:val="x-none"/>
        </w:rPr>
      </w:pPr>
      <w:r w:rsidRPr="00B524F5">
        <w:rPr>
          <w:szCs w:val="28"/>
        </w:rPr>
        <w:t xml:space="preserve">6.5.8 </w:t>
      </w:r>
      <w:r w:rsidRPr="00B524F5">
        <w:rPr>
          <w:szCs w:val="28"/>
          <w:lang w:val="x-none"/>
        </w:rPr>
        <w:t>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C5322" w:rsidRPr="00B524F5" w:rsidRDefault="000C5322" w:rsidP="000C5322">
      <w:pPr>
        <w:pStyle w:val="aff8"/>
        <w:ind w:firstLine="709"/>
        <w:jc w:val="both"/>
        <w:outlineLvl w:val="0"/>
        <w:rPr>
          <w:szCs w:val="28"/>
          <w:lang w:val="x-none"/>
        </w:rPr>
      </w:pPr>
      <w:r w:rsidRPr="00B524F5">
        <w:rPr>
          <w:szCs w:val="28"/>
        </w:rPr>
        <w:t xml:space="preserve">6.6 </w:t>
      </w:r>
      <w:r w:rsidRPr="00B524F5">
        <w:rPr>
          <w:szCs w:val="28"/>
          <w:lang w:val="x-none"/>
        </w:rPr>
        <w:t>Участие лиц, осуществляющих предпринимательскую деятельность.</w:t>
      </w:r>
    </w:p>
    <w:p w:rsidR="000C5322" w:rsidRPr="00B524F5" w:rsidRDefault="000C5322" w:rsidP="000C5322">
      <w:pPr>
        <w:pStyle w:val="aff8"/>
        <w:ind w:firstLine="709"/>
        <w:jc w:val="both"/>
        <w:outlineLvl w:val="0"/>
        <w:rPr>
          <w:szCs w:val="28"/>
          <w:lang w:val="x-none"/>
        </w:rPr>
      </w:pPr>
      <w:r w:rsidRPr="00B524F5">
        <w:rPr>
          <w:szCs w:val="28"/>
        </w:rPr>
        <w:t xml:space="preserve">6.6.1 </w:t>
      </w:r>
      <w:r w:rsidRPr="00B524F5">
        <w:rPr>
          <w:szCs w:val="28"/>
          <w:lang w:val="x-none"/>
        </w:rPr>
        <w:t>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 «Кутейниковское сельское поселение».</w:t>
      </w:r>
    </w:p>
    <w:p w:rsidR="000C5322" w:rsidRPr="00B524F5" w:rsidRDefault="000C5322" w:rsidP="000C5322">
      <w:pPr>
        <w:pStyle w:val="aff8"/>
        <w:ind w:firstLine="709"/>
        <w:jc w:val="both"/>
        <w:outlineLvl w:val="0"/>
        <w:rPr>
          <w:szCs w:val="28"/>
          <w:lang w:val="x-none"/>
        </w:rPr>
      </w:pPr>
      <w:r w:rsidRPr="00B524F5">
        <w:rPr>
          <w:szCs w:val="28"/>
        </w:rPr>
        <w:t xml:space="preserve">6.6.2 </w:t>
      </w:r>
      <w:r w:rsidRPr="00B524F5">
        <w:rPr>
          <w:szCs w:val="28"/>
          <w:lang w:val="x-none"/>
        </w:rPr>
        <w:t>Участие лиц, осуществляющих предпринимательскую деятельность, в реализации комплексных проектов благоустройства может заключаться:</w:t>
      </w:r>
    </w:p>
    <w:p w:rsidR="000C5322" w:rsidRPr="00B524F5" w:rsidRDefault="000C5322" w:rsidP="000C5322">
      <w:pPr>
        <w:pStyle w:val="aff8"/>
        <w:ind w:firstLine="709"/>
        <w:jc w:val="both"/>
        <w:outlineLvl w:val="0"/>
        <w:rPr>
          <w:szCs w:val="28"/>
          <w:lang w:val="x-none"/>
        </w:rPr>
      </w:pPr>
      <w:r w:rsidRPr="00B524F5">
        <w:rPr>
          <w:szCs w:val="28"/>
          <w:lang w:val="x-none"/>
        </w:rPr>
        <w:t>а) в создании и предоставлении разного рода услуг и сервисов для посетителей общественных пространств;</w:t>
      </w:r>
    </w:p>
    <w:p w:rsidR="000C5322" w:rsidRPr="00B524F5" w:rsidRDefault="000C5322" w:rsidP="000C5322">
      <w:pPr>
        <w:pStyle w:val="aff8"/>
        <w:ind w:firstLine="709"/>
        <w:jc w:val="both"/>
        <w:outlineLvl w:val="0"/>
        <w:rPr>
          <w:szCs w:val="28"/>
          <w:lang w:val="x-none"/>
        </w:rPr>
      </w:pPr>
      <w:r w:rsidRPr="00B524F5">
        <w:rPr>
          <w:szCs w:val="28"/>
          <w:lang w:val="x-none"/>
        </w:rPr>
        <w:t>б)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в) в строительстве, реконструкции, реставрации объектов недвижимости;</w:t>
      </w:r>
    </w:p>
    <w:p w:rsidR="000C5322" w:rsidRPr="00B524F5" w:rsidRDefault="000C5322" w:rsidP="000C5322">
      <w:pPr>
        <w:pStyle w:val="aff8"/>
        <w:ind w:firstLine="709"/>
        <w:jc w:val="both"/>
        <w:outlineLvl w:val="0"/>
        <w:rPr>
          <w:szCs w:val="28"/>
          <w:lang w:val="x-none"/>
        </w:rPr>
      </w:pPr>
      <w:r w:rsidRPr="00B524F5">
        <w:rPr>
          <w:szCs w:val="28"/>
          <w:lang w:val="x-none"/>
        </w:rPr>
        <w:t>г) в производстве или размещении элементов благоустройства;</w:t>
      </w:r>
    </w:p>
    <w:p w:rsidR="000C5322" w:rsidRPr="00B524F5" w:rsidRDefault="000C5322" w:rsidP="000C5322">
      <w:pPr>
        <w:pStyle w:val="aff8"/>
        <w:ind w:firstLine="709"/>
        <w:jc w:val="both"/>
        <w:outlineLvl w:val="0"/>
        <w:rPr>
          <w:szCs w:val="28"/>
          <w:lang w:val="x-none"/>
        </w:rPr>
      </w:pPr>
      <w:r w:rsidRPr="00B524F5">
        <w:rPr>
          <w:szCs w:val="28"/>
          <w:lang w:val="x-none"/>
        </w:rPr>
        <w:t>д) в комплексном благоустройстве отдельных участков, прилегающих к территориям, благоустраиваемым за счет средств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lang w:val="x-none"/>
        </w:rPr>
        <w:t>е) в организации мероприятий обеспечивающих приток посетителей на благоустраиваемые общественные пространства;</w:t>
      </w:r>
    </w:p>
    <w:p w:rsidR="000C5322" w:rsidRPr="00B524F5" w:rsidRDefault="000C5322" w:rsidP="000C5322">
      <w:pPr>
        <w:pStyle w:val="aff8"/>
        <w:ind w:firstLine="709"/>
        <w:jc w:val="both"/>
        <w:outlineLvl w:val="0"/>
        <w:rPr>
          <w:szCs w:val="28"/>
          <w:lang w:val="x-none"/>
        </w:rPr>
      </w:pPr>
      <w:r w:rsidRPr="00B524F5">
        <w:rPr>
          <w:szCs w:val="28"/>
          <w:lang w:val="x-none"/>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C5322" w:rsidRPr="00B524F5" w:rsidRDefault="000C5322" w:rsidP="000C5322">
      <w:pPr>
        <w:pStyle w:val="aff8"/>
        <w:ind w:firstLine="709"/>
        <w:jc w:val="both"/>
        <w:outlineLvl w:val="0"/>
        <w:rPr>
          <w:szCs w:val="28"/>
          <w:lang w:val="x-none"/>
        </w:rPr>
      </w:pPr>
      <w:r w:rsidRPr="00B524F5">
        <w:rPr>
          <w:szCs w:val="28"/>
          <w:lang w:val="x-none"/>
        </w:rPr>
        <w:t>и) в иных формах.</w:t>
      </w:r>
    </w:p>
    <w:p w:rsidR="000C5322" w:rsidRPr="00B524F5" w:rsidRDefault="000C5322" w:rsidP="000C5322">
      <w:pPr>
        <w:pStyle w:val="aff8"/>
        <w:ind w:firstLine="709"/>
        <w:jc w:val="both"/>
        <w:outlineLvl w:val="0"/>
        <w:rPr>
          <w:szCs w:val="28"/>
          <w:lang w:val="x-none"/>
        </w:rPr>
      </w:pPr>
      <w:r w:rsidRPr="00B524F5">
        <w:rPr>
          <w:szCs w:val="28"/>
          <w:lang w:val="x-none"/>
        </w:rPr>
        <w:t>6.6.3.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0C5322" w:rsidRPr="00B524F5" w:rsidRDefault="000C5322" w:rsidP="000C5322">
      <w:pPr>
        <w:pStyle w:val="aff8"/>
        <w:ind w:firstLine="709"/>
        <w:jc w:val="both"/>
        <w:outlineLvl w:val="0"/>
        <w:rPr>
          <w:szCs w:val="28"/>
          <w:lang w:val="x-none"/>
        </w:rPr>
      </w:pPr>
      <w:r w:rsidRPr="00B524F5">
        <w:rPr>
          <w:szCs w:val="28"/>
          <w:lang w:val="x-none"/>
        </w:rPr>
        <w:t>6.6.4.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C5322" w:rsidRPr="00B524F5" w:rsidRDefault="000C5322" w:rsidP="000C5322">
      <w:pPr>
        <w:pStyle w:val="aff8"/>
        <w:ind w:firstLine="709"/>
        <w:jc w:val="both"/>
        <w:outlineLvl w:val="0"/>
        <w:rPr>
          <w:szCs w:val="28"/>
          <w:lang w:val="x-none"/>
        </w:rPr>
      </w:pPr>
      <w:r w:rsidRPr="00B524F5">
        <w:rPr>
          <w:szCs w:val="28"/>
          <w:lang w:val="x-none"/>
        </w:rPr>
        <w:t>6.7. Финансовое обеспечение благоустройства территорий.</w:t>
      </w:r>
    </w:p>
    <w:p w:rsidR="000C5322" w:rsidRPr="00B524F5" w:rsidRDefault="000C5322" w:rsidP="000C5322">
      <w:pPr>
        <w:pStyle w:val="aff8"/>
        <w:ind w:firstLine="709"/>
        <w:jc w:val="both"/>
        <w:outlineLvl w:val="0"/>
        <w:rPr>
          <w:szCs w:val="28"/>
          <w:lang w:val="x-none"/>
        </w:rPr>
      </w:pPr>
      <w:r w:rsidRPr="00B524F5">
        <w:rPr>
          <w:szCs w:val="28"/>
          <w:lang w:val="x-none"/>
        </w:rPr>
        <w:t>Организация благоустройства территории муниципального образования «Кутейниковское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0C5322" w:rsidRPr="00B524F5" w:rsidRDefault="000C5322" w:rsidP="000C5322">
      <w:pPr>
        <w:pStyle w:val="aff8"/>
        <w:ind w:firstLine="709"/>
        <w:jc w:val="both"/>
        <w:outlineLvl w:val="0"/>
        <w:rPr>
          <w:szCs w:val="28"/>
          <w:lang w:val="x-none"/>
        </w:rPr>
      </w:pPr>
      <w:r w:rsidRPr="00B524F5">
        <w:rPr>
          <w:szCs w:val="28"/>
          <w:lang w:val="x-none"/>
        </w:rPr>
        <w:t>Организации, расположенные на территории муниципального образования «Кутейниковское сельское поселение»,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val="x-none"/>
        </w:rPr>
        <w:t>7. Требования к проектированию элементов комплексного благоустройства территорий Кутейниковского сельского поселения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При проектировании элементов комплексного благоустройства территории муниципального образования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w:t>
      </w:r>
      <w:r w:rsidRPr="00B524F5">
        <w:rPr>
          <w:szCs w:val="28"/>
          <w:lang w:val="x-none"/>
        </w:rPr>
        <w:lastRenderedPageBreak/>
        <w:t>селитебных зелёных насаждений, опыт проектирования комплексного озеленения, типы малых архитектурных форм.</w:t>
      </w:r>
    </w:p>
    <w:p w:rsidR="000C5322" w:rsidRPr="00B524F5" w:rsidRDefault="000C5322" w:rsidP="000C5322">
      <w:pPr>
        <w:pStyle w:val="aff8"/>
        <w:ind w:firstLine="709"/>
        <w:jc w:val="both"/>
        <w:outlineLvl w:val="0"/>
        <w:rPr>
          <w:szCs w:val="28"/>
          <w:lang w:val="x-none"/>
        </w:rPr>
      </w:pPr>
      <w:r w:rsidRPr="00B524F5">
        <w:rPr>
          <w:szCs w:val="28"/>
          <w:lang w:val="x-none"/>
        </w:rPr>
        <w:t>7.1 Элементы инженерной подготовки и защиты территории.</w:t>
      </w:r>
    </w:p>
    <w:p w:rsidR="000C5322" w:rsidRPr="00B524F5" w:rsidRDefault="000C5322" w:rsidP="000C5322">
      <w:pPr>
        <w:pStyle w:val="aff8"/>
        <w:ind w:firstLine="709"/>
        <w:jc w:val="both"/>
        <w:outlineLvl w:val="0"/>
        <w:rPr>
          <w:szCs w:val="28"/>
          <w:lang w:val="x-none"/>
        </w:rPr>
      </w:pPr>
      <w:r w:rsidRPr="00B524F5">
        <w:rPr>
          <w:szCs w:val="28"/>
          <w:lang w:val="x-none"/>
        </w:rPr>
        <w:t xml:space="preserve">7.1.1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w:t>
      </w:r>
    </w:p>
    <w:p w:rsidR="000C5322" w:rsidRPr="00B524F5" w:rsidRDefault="000C5322" w:rsidP="000C5322">
      <w:pPr>
        <w:pStyle w:val="aff8"/>
        <w:ind w:firstLine="709"/>
        <w:jc w:val="both"/>
        <w:outlineLvl w:val="0"/>
        <w:rPr>
          <w:szCs w:val="28"/>
          <w:lang w:val="x-none"/>
        </w:rPr>
      </w:pPr>
      <w:r w:rsidRPr="00B524F5">
        <w:rPr>
          <w:szCs w:val="28"/>
          <w:lang w:val="x-none"/>
        </w:rPr>
        <w:t>7.1.2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C5322" w:rsidRPr="00B524F5" w:rsidRDefault="000C5322" w:rsidP="000C5322">
      <w:pPr>
        <w:pStyle w:val="aff8"/>
        <w:ind w:firstLine="709"/>
        <w:jc w:val="both"/>
        <w:outlineLvl w:val="0"/>
        <w:rPr>
          <w:szCs w:val="28"/>
          <w:lang w:val="x-none"/>
        </w:rPr>
      </w:pPr>
      <w:r w:rsidRPr="00B524F5">
        <w:rPr>
          <w:szCs w:val="28"/>
          <w:lang w:val="x-none"/>
        </w:rPr>
        <w:t>7.1.3 При террасировании рельефа проектируются подпорные стенки и откосы. Грунтовые откосы следует формировать согласно 7.27 СП 34.13330.20</w:t>
      </w:r>
      <w:r w:rsidRPr="00B524F5">
        <w:rPr>
          <w:szCs w:val="28"/>
        </w:rPr>
        <w:t>21</w:t>
      </w:r>
      <w:r w:rsidRPr="00B524F5">
        <w:rPr>
          <w:szCs w:val="28"/>
          <w:lang w:val="x-none"/>
        </w:rPr>
        <w:t>. и требованиям СП 45.13330.2017.</w:t>
      </w:r>
    </w:p>
    <w:p w:rsidR="000C5322" w:rsidRPr="00B524F5" w:rsidRDefault="000C5322" w:rsidP="000C5322">
      <w:pPr>
        <w:pStyle w:val="aff8"/>
        <w:ind w:firstLine="709"/>
        <w:jc w:val="both"/>
        <w:outlineLvl w:val="0"/>
        <w:rPr>
          <w:szCs w:val="28"/>
          <w:lang w:val="x-none"/>
        </w:rPr>
      </w:pPr>
      <w:r w:rsidRPr="00B524F5">
        <w:rPr>
          <w:szCs w:val="28"/>
          <w:lang w:val="x-none"/>
        </w:rPr>
        <w:t>7.1.4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0C5322" w:rsidRPr="00B524F5" w:rsidRDefault="000C5322" w:rsidP="000C5322">
      <w:pPr>
        <w:pStyle w:val="aff8"/>
        <w:ind w:firstLine="709"/>
        <w:jc w:val="both"/>
        <w:outlineLvl w:val="0"/>
        <w:rPr>
          <w:szCs w:val="28"/>
          <w:lang w:val="x-none"/>
        </w:rPr>
      </w:pPr>
      <w:r w:rsidRPr="00B524F5">
        <w:rPr>
          <w:szCs w:val="28"/>
          <w:lang w:val="x-none"/>
        </w:rPr>
        <w:t>7.1.5 Проектирование стока поверхностных вод осуществляется согласно СП 32.13330.201</w:t>
      </w:r>
      <w:r w:rsidRPr="00B524F5">
        <w:rPr>
          <w:szCs w:val="28"/>
        </w:rPr>
        <w:t>8</w:t>
      </w:r>
      <w:r w:rsidRPr="00B524F5">
        <w:rPr>
          <w:szCs w:val="28"/>
          <w:lang w:val="x-none"/>
        </w:rPr>
        <w:t>, СП 42.13330.2016.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0C5322" w:rsidRPr="00B524F5" w:rsidRDefault="000C5322" w:rsidP="000C5322">
      <w:pPr>
        <w:pStyle w:val="aff8"/>
        <w:ind w:firstLine="709"/>
        <w:jc w:val="both"/>
        <w:outlineLvl w:val="0"/>
        <w:rPr>
          <w:szCs w:val="28"/>
          <w:lang w:val="x-none"/>
        </w:rPr>
      </w:pPr>
      <w:r w:rsidRPr="00B524F5">
        <w:rPr>
          <w:szCs w:val="28"/>
          <w:lang w:val="x-none"/>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0C5322" w:rsidRPr="00B524F5" w:rsidRDefault="000C5322" w:rsidP="000C5322">
      <w:pPr>
        <w:pStyle w:val="aff8"/>
        <w:ind w:firstLine="709"/>
        <w:jc w:val="both"/>
        <w:outlineLvl w:val="0"/>
        <w:rPr>
          <w:szCs w:val="28"/>
          <w:lang w:val="x-none"/>
        </w:rPr>
      </w:pPr>
      <w:r w:rsidRPr="00B524F5">
        <w:rPr>
          <w:szCs w:val="28"/>
        </w:rPr>
        <w:t xml:space="preserve">7.1.7 </w:t>
      </w:r>
      <w:r w:rsidRPr="00B524F5">
        <w:rPr>
          <w:szCs w:val="28"/>
          <w:lang w:val="x-none"/>
        </w:rPr>
        <w:t>Минимальный уклон по дну лотков (4 %)</w:t>
      </w:r>
      <w:r w:rsidRPr="00B524F5">
        <w:rPr>
          <w:szCs w:val="28"/>
          <w:lang w:val="x-none"/>
        </w:rPr>
        <w:footnoteReference w:id="1"/>
      </w:r>
      <w:r w:rsidRPr="00B524F5">
        <w:rPr>
          <w:szCs w:val="28"/>
          <w:lang w:val="x-none"/>
        </w:rPr>
        <w:t xml:space="preserve">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w:t>
      </w:r>
      <w:r w:rsidRPr="00B524F5">
        <w:rPr>
          <w:szCs w:val="28"/>
          <w:lang w:val="x-none"/>
        </w:rPr>
        <w:lastRenderedPageBreak/>
        <w:t>требуется устройство быстротоков (ступенчатых перепадов), проектирование которых осуществляется в соответствии требованиями СП 32.13330.201</w:t>
      </w:r>
      <w:r w:rsidRPr="00B524F5">
        <w:rPr>
          <w:szCs w:val="28"/>
        </w:rPr>
        <w:t>8</w:t>
      </w:r>
      <w:r w:rsidRPr="00B524F5">
        <w:rPr>
          <w:szCs w:val="28"/>
          <w:lang w:val="x-none"/>
        </w:rPr>
        <w:t>, и СП 40-102-2000.</w:t>
      </w:r>
    </w:p>
    <w:p w:rsidR="000C5322" w:rsidRPr="00B524F5" w:rsidRDefault="000C5322" w:rsidP="000C5322">
      <w:pPr>
        <w:pStyle w:val="aff8"/>
        <w:ind w:firstLine="709"/>
        <w:jc w:val="both"/>
        <w:outlineLvl w:val="0"/>
        <w:rPr>
          <w:szCs w:val="28"/>
          <w:lang w:val="x-none"/>
        </w:rPr>
      </w:pPr>
      <w:r w:rsidRPr="00B524F5">
        <w:rPr>
          <w:szCs w:val="28"/>
        </w:rPr>
        <w:t xml:space="preserve">7.1.8 </w:t>
      </w:r>
      <w:r w:rsidRPr="00B524F5">
        <w:rPr>
          <w:szCs w:val="28"/>
          <w:lang w:val="x-none"/>
        </w:rPr>
        <w:t xml:space="preserve">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 </w:t>
      </w:r>
    </w:p>
    <w:p w:rsidR="000C5322" w:rsidRPr="00B524F5" w:rsidRDefault="000C5322" w:rsidP="000C5322">
      <w:pPr>
        <w:pStyle w:val="aff8"/>
        <w:ind w:firstLine="709"/>
        <w:jc w:val="both"/>
        <w:outlineLvl w:val="0"/>
        <w:rPr>
          <w:szCs w:val="28"/>
          <w:lang w:val="x-none"/>
        </w:rPr>
      </w:pPr>
      <w:r w:rsidRPr="00B524F5">
        <w:rPr>
          <w:szCs w:val="28"/>
        </w:rPr>
        <w:t xml:space="preserve">7.1.9 </w:t>
      </w:r>
      <w:r w:rsidRPr="00B524F5">
        <w:rPr>
          <w:szCs w:val="28"/>
          <w:lang w:val="x-none"/>
        </w:rPr>
        <w:t>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0C5322" w:rsidRPr="00B524F5" w:rsidRDefault="000C5322" w:rsidP="000C5322">
      <w:pPr>
        <w:pStyle w:val="aff8"/>
        <w:ind w:firstLine="709"/>
        <w:jc w:val="both"/>
        <w:outlineLvl w:val="0"/>
        <w:rPr>
          <w:szCs w:val="28"/>
          <w:lang w:val="x-none"/>
        </w:rPr>
      </w:pPr>
      <w:r w:rsidRPr="00B524F5">
        <w:rPr>
          <w:szCs w:val="28"/>
          <w:lang w:val="x-none"/>
        </w:rPr>
        <w:t>Озеленение.</w:t>
      </w:r>
    </w:p>
    <w:p w:rsidR="000C5322" w:rsidRPr="00B524F5" w:rsidRDefault="000C5322" w:rsidP="000C5322">
      <w:pPr>
        <w:pStyle w:val="aff8"/>
        <w:ind w:firstLine="709"/>
        <w:jc w:val="both"/>
        <w:outlineLvl w:val="0"/>
        <w:rPr>
          <w:szCs w:val="28"/>
          <w:lang w:val="x-none"/>
        </w:rPr>
      </w:pPr>
      <w:r w:rsidRPr="00B524F5">
        <w:rPr>
          <w:szCs w:val="28"/>
          <w:lang w:val="x-none"/>
        </w:rPr>
        <w:t>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«Кутейниковское сельское поселение».</w:t>
      </w:r>
    </w:p>
    <w:p w:rsidR="000C5322" w:rsidRPr="00B524F5" w:rsidRDefault="000C5322" w:rsidP="000C5322">
      <w:pPr>
        <w:pStyle w:val="aff8"/>
        <w:ind w:firstLine="709"/>
        <w:jc w:val="both"/>
        <w:outlineLvl w:val="0"/>
        <w:rPr>
          <w:szCs w:val="28"/>
          <w:lang w:val="x-none"/>
        </w:rPr>
      </w:pPr>
      <w:r w:rsidRPr="00B524F5">
        <w:rPr>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sidRPr="00B524F5">
        <w:rPr>
          <w:szCs w:val="28"/>
        </w:rPr>
        <w:footnoteReference w:id="2"/>
      </w:r>
      <w:r w:rsidRPr="00B524F5">
        <w:rPr>
          <w:szCs w:val="28"/>
        </w:rPr>
        <w:t xml:space="preserve"> 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0C5322" w:rsidRPr="00B524F5" w:rsidRDefault="000C5322" w:rsidP="000C5322">
      <w:pPr>
        <w:pStyle w:val="aff8"/>
        <w:ind w:firstLine="709"/>
        <w:jc w:val="both"/>
        <w:outlineLvl w:val="0"/>
        <w:rPr>
          <w:szCs w:val="28"/>
          <w:lang w:val="x-none"/>
        </w:rPr>
      </w:pPr>
      <w:r w:rsidRPr="00B524F5">
        <w:rPr>
          <w:szCs w:val="28"/>
        </w:rPr>
        <w:t xml:space="preserve">7.2.3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w:t>
      </w:r>
      <w:r w:rsidRPr="00B524F5">
        <w:rPr>
          <w:szCs w:val="28"/>
        </w:rPr>
        <w:lastRenderedPageBreak/>
        <w:t>рельефа, крышах (крышное озеленение), фасадах зданий и сооружений (вертикальное озеленение).При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w:t>
      </w:r>
      <w:r w:rsidRPr="00B524F5">
        <w:rPr>
          <w:szCs w:val="28"/>
        </w:rPr>
        <w:footnoteReference w:id="3"/>
      </w:r>
      <w:r w:rsidRPr="00B524F5">
        <w:rPr>
          <w:szCs w:val="28"/>
        </w:rPr>
        <w:t>),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0C5322" w:rsidRPr="00B524F5" w:rsidRDefault="000C5322" w:rsidP="000C5322">
      <w:pPr>
        <w:pStyle w:val="aff8"/>
        <w:jc w:val="both"/>
        <w:outlineLvl w:val="0"/>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3"/>
        <w:gridCol w:w="1589"/>
        <w:gridCol w:w="2479"/>
        <w:gridCol w:w="3969"/>
      </w:tblGrid>
      <w:tr w:rsidR="000C5322" w:rsidRPr="00B524F5" w:rsidTr="000C5322">
        <w:tc>
          <w:tcPr>
            <w:tcW w:w="1603" w:type="dxa"/>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Рекреационная</w:t>
            </w:r>
          </w:p>
          <w:p w:rsidR="000C5322" w:rsidRPr="00B524F5" w:rsidRDefault="000C5322" w:rsidP="000C5322">
            <w:pPr>
              <w:pStyle w:val="aff8"/>
              <w:jc w:val="both"/>
              <w:outlineLvl w:val="0"/>
              <w:rPr>
                <w:szCs w:val="28"/>
                <w:lang w:val="x-none"/>
              </w:rPr>
            </w:pPr>
            <w:r w:rsidRPr="00B524F5">
              <w:rPr>
                <w:szCs w:val="28"/>
                <w:lang w:bidi="ru-RU"/>
              </w:rPr>
              <w:t>нагрузка, чел/га</w:t>
            </w:r>
          </w:p>
        </w:tc>
        <w:tc>
          <w:tcPr>
            <w:tcW w:w="4068" w:type="dxa"/>
            <w:gridSpan w:val="2"/>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Режим пользования территорией посетителями</w:t>
            </w:r>
          </w:p>
        </w:tc>
        <w:tc>
          <w:tcPr>
            <w:tcW w:w="3969" w:type="dxa"/>
            <w:tcBorders>
              <w:top w:val="single" w:sz="1" w:space="0" w:color="000000"/>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Мероприятия благоустройства и озеленения</w:t>
            </w:r>
          </w:p>
        </w:tc>
      </w:tr>
      <w:tr w:rsidR="000C5322" w:rsidRPr="00B524F5" w:rsidTr="000C5322">
        <w:tc>
          <w:tcPr>
            <w:tcW w:w="1603"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bidi="ru-RU"/>
              </w:rPr>
            </w:pPr>
          </w:p>
        </w:tc>
        <w:tc>
          <w:tcPr>
            <w:tcW w:w="1589"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bidi="ru-RU"/>
              </w:rPr>
            </w:pPr>
          </w:p>
        </w:tc>
        <w:tc>
          <w:tcPr>
            <w:tcW w:w="2479"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rPr>
            </w:pPr>
            <w:r w:rsidRPr="00B524F5">
              <w:rPr>
                <w:szCs w:val="28"/>
                <w:lang w:bidi="ru-RU"/>
              </w:rPr>
              <w:t>специального систематического ухода за ними</w:t>
            </w:r>
          </w:p>
        </w:tc>
        <w:tc>
          <w:tcPr>
            <w:tcW w:w="396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rPr>
            </w:pPr>
            <w:r w:rsidRPr="00B524F5">
              <w:rPr>
                <w:szCs w:val="28"/>
                <w:lang w:bidi="ru-RU"/>
              </w:rPr>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0C5322" w:rsidRPr="00B524F5" w:rsidTr="000C5322">
        <w:tc>
          <w:tcPr>
            <w:tcW w:w="160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51-100</w:t>
            </w:r>
          </w:p>
        </w:tc>
        <w:tc>
          <w:tcPr>
            <w:tcW w:w="1589"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Строго регулируемый</w:t>
            </w:r>
          </w:p>
        </w:tc>
        <w:tc>
          <w:tcPr>
            <w:tcW w:w="2479"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rPr>
            </w:pPr>
            <w:r w:rsidRPr="00B524F5">
              <w:rPr>
                <w:szCs w:val="28"/>
                <w:lang w:bidi="ru-RU"/>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6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rPr>
            </w:pPr>
            <w:r w:rsidRPr="00B524F5">
              <w:rPr>
                <w:szCs w:val="28"/>
                <w:lang w:bidi="ru-RU"/>
              </w:rPr>
              <w:t>Функциональное зонирование территории и организация дорожно- 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0C5322" w:rsidRPr="00B524F5" w:rsidTr="000C5322">
        <w:tc>
          <w:tcPr>
            <w:tcW w:w="160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более 100</w:t>
            </w:r>
          </w:p>
        </w:tc>
        <w:tc>
          <w:tcPr>
            <w:tcW w:w="1589"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rPr>
            </w:pPr>
          </w:p>
        </w:tc>
        <w:tc>
          <w:tcPr>
            <w:tcW w:w="2479"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rPr>
            </w:pPr>
          </w:p>
        </w:tc>
        <w:tc>
          <w:tcPr>
            <w:tcW w:w="396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rPr>
            </w:pPr>
            <w:r w:rsidRPr="00B524F5">
              <w:rPr>
                <w:szCs w:val="28"/>
                <w:lang w:bidi="ru-RU"/>
              </w:rPr>
              <w:t>Организация дорожно-</w:t>
            </w:r>
            <w:r w:rsidRPr="00B524F5">
              <w:rPr>
                <w:szCs w:val="28"/>
                <w:lang w:bidi="ru-RU"/>
              </w:rPr>
              <w:lastRenderedPageBreak/>
              <w:t>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0C5322" w:rsidRPr="00B524F5" w:rsidTr="000C5322">
        <w:tc>
          <w:tcPr>
            <w:tcW w:w="9640" w:type="dxa"/>
            <w:gridSpan w:val="4"/>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13" w:history="1">
              <w:r w:rsidRPr="00B524F5">
                <w:rPr>
                  <w:rStyle w:val="af"/>
                  <w:szCs w:val="28"/>
                  <w:lang w:bidi="ru-RU"/>
                </w:rPr>
                <w:t>5.2</w:t>
              </w:r>
            </w:hyperlink>
            <w:hyperlink r:id="rId14" w:history="1">
              <w:r w:rsidRPr="00B524F5">
                <w:rPr>
                  <w:rStyle w:val="af"/>
                  <w:szCs w:val="28"/>
                  <w:lang w:bidi="ru-RU"/>
                </w:rPr>
                <w:t>)</w:t>
              </w:r>
            </w:hyperlink>
            <w:r w:rsidRPr="00B524F5">
              <w:rPr>
                <w:szCs w:val="28"/>
                <w:lang w:bidi="ru-RU"/>
              </w:rPr>
              <w:t>.</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rPr>
        <w:t xml:space="preserve">7.2.4 </w:t>
      </w:r>
      <w:r w:rsidRPr="00B524F5">
        <w:rPr>
          <w:szCs w:val="28"/>
          <w:lang w:val="x-none"/>
        </w:rPr>
        <w:t>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0C5322" w:rsidRPr="00B524F5" w:rsidRDefault="000C5322" w:rsidP="000C5322">
      <w:pPr>
        <w:pStyle w:val="aff8"/>
        <w:ind w:firstLine="851"/>
        <w:jc w:val="both"/>
        <w:outlineLvl w:val="0"/>
        <w:rPr>
          <w:szCs w:val="28"/>
          <w:lang w:val="x-none"/>
        </w:rPr>
      </w:pPr>
      <w:r w:rsidRPr="00B524F5">
        <w:rPr>
          <w:szCs w:val="28"/>
          <w:lang w:val="x-none"/>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0C5322" w:rsidRPr="00B524F5" w:rsidRDefault="000C5322" w:rsidP="000C5322">
      <w:pPr>
        <w:pStyle w:val="aff8"/>
        <w:ind w:firstLine="851"/>
        <w:jc w:val="both"/>
        <w:outlineLvl w:val="0"/>
        <w:rPr>
          <w:szCs w:val="28"/>
          <w:lang w:val="x-none"/>
        </w:rPr>
      </w:pPr>
      <w:r w:rsidRPr="00B524F5">
        <w:rPr>
          <w:szCs w:val="28"/>
          <w:lang w:val="x-none"/>
        </w:rPr>
        <w:t>- учитывать степень техногенных нагрузок от прилегающих территорий;</w:t>
      </w:r>
    </w:p>
    <w:p w:rsidR="000C5322" w:rsidRPr="00B524F5" w:rsidRDefault="000C5322" w:rsidP="000C5322">
      <w:pPr>
        <w:pStyle w:val="aff8"/>
        <w:ind w:firstLine="851"/>
        <w:jc w:val="both"/>
        <w:outlineLvl w:val="0"/>
        <w:rPr>
          <w:szCs w:val="28"/>
          <w:lang w:val="x-none"/>
        </w:rPr>
      </w:pPr>
      <w:r w:rsidRPr="00B524F5">
        <w:rPr>
          <w:szCs w:val="28"/>
          <w:lang w:val="x-none"/>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Таблица 5.1.</w:t>
      </w:r>
    </w:p>
    <w:p w:rsidR="000C5322" w:rsidRPr="00B524F5" w:rsidRDefault="000C5322" w:rsidP="000C5322">
      <w:pPr>
        <w:pStyle w:val="aff8"/>
        <w:ind w:firstLine="851"/>
        <w:jc w:val="both"/>
        <w:outlineLvl w:val="0"/>
        <w:rPr>
          <w:szCs w:val="28"/>
          <w:lang w:val="x-none"/>
        </w:rPr>
      </w:pPr>
      <w:r w:rsidRPr="00B524F5">
        <w:rPr>
          <w:szCs w:val="28"/>
          <w:lang w:val="x-none"/>
        </w:rPr>
        <w:t>Комплексное благоустройство природных территорий</w:t>
      </w:r>
    </w:p>
    <w:p w:rsidR="000C5322" w:rsidRPr="00B524F5" w:rsidRDefault="000C5322" w:rsidP="000C5322">
      <w:pPr>
        <w:pStyle w:val="aff8"/>
        <w:ind w:firstLine="851"/>
        <w:jc w:val="both"/>
        <w:outlineLvl w:val="0"/>
        <w:rPr>
          <w:szCs w:val="28"/>
          <w:lang w:bidi="ru-RU"/>
        </w:rPr>
      </w:pPr>
      <w:r w:rsidRPr="00B524F5">
        <w:rPr>
          <w:szCs w:val="28"/>
        </w:rPr>
        <w:t>в зависимости от р</w:t>
      </w:r>
      <w:r w:rsidRPr="00B524F5">
        <w:rPr>
          <w:szCs w:val="28"/>
          <w:lang w:bidi="ru-RU"/>
        </w:rPr>
        <w:t>екреационной нагрузки</w:t>
      </w:r>
    </w:p>
    <w:p w:rsidR="000C5322" w:rsidRPr="00B524F5" w:rsidRDefault="000C5322" w:rsidP="000C5322">
      <w:pPr>
        <w:pStyle w:val="aff8"/>
        <w:ind w:firstLine="851"/>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3"/>
        <w:gridCol w:w="2027"/>
        <w:gridCol w:w="1997"/>
        <w:gridCol w:w="4013"/>
      </w:tblGrid>
      <w:tr w:rsidR="000C5322" w:rsidRPr="00B524F5" w:rsidTr="000C5322">
        <w:tc>
          <w:tcPr>
            <w:tcW w:w="1603" w:type="dxa"/>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Рекреационная нагрузка, чел/га</w:t>
            </w:r>
          </w:p>
        </w:tc>
        <w:tc>
          <w:tcPr>
            <w:tcW w:w="4024" w:type="dxa"/>
            <w:gridSpan w:val="2"/>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Режим пользования территорией посетителями</w:t>
            </w:r>
          </w:p>
        </w:tc>
        <w:tc>
          <w:tcPr>
            <w:tcW w:w="4013" w:type="dxa"/>
            <w:tcBorders>
              <w:top w:val="single" w:sz="1" w:space="0" w:color="000000"/>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Мероприятия благоустройства и озеленения</w:t>
            </w:r>
          </w:p>
        </w:tc>
      </w:tr>
      <w:tr w:rsidR="000C5322" w:rsidRPr="00B524F5" w:rsidTr="000C5322">
        <w:tc>
          <w:tcPr>
            <w:tcW w:w="1603"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до 5</w:t>
            </w:r>
          </w:p>
        </w:tc>
        <w:tc>
          <w:tcPr>
            <w:tcW w:w="2027"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Свободный</w:t>
            </w:r>
          </w:p>
        </w:tc>
        <w:tc>
          <w:tcPr>
            <w:tcW w:w="1997"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Пользование всей территорией</w:t>
            </w:r>
          </w:p>
        </w:tc>
        <w:tc>
          <w:tcPr>
            <w:tcW w:w="4013"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Не норм</w:t>
            </w:r>
          </w:p>
        </w:tc>
      </w:tr>
      <w:tr w:rsidR="000C5322" w:rsidRPr="00B524F5" w:rsidTr="000C5322">
        <w:tc>
          <w:tcPr>
            <w:tcW w:w="1603"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5-25</w:t>
            </w:r>
          </w:p>
        </w:tc>
        <w:tc>
          <w:tcPr>
            <w:tcW w:w="2027"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 xml:space="preserve">Средне </w:t>
            </w:r>
          </w:p>
          <w:p w:rsidR="000C5322" w:rsidRPr="00B524F5" w:rsidRDefault="000C5322" w:rsidP="000C5322">
            <w:pPr>
              <w:pStyle w:val="aff8"/>
              <w:ind w:firstLine="851"/>
              <w:jc w:val="both"/>
              <w:outlineLvl w:val="0"/>
              <w:rPr>
                <w:szCs w:val="28"/>
                <w:lang w:val="x-none"/>
              </w:rPr>
            </w:pPr>
            <w:r w:rsidRPr="00B524F5">
              <w:rPr>
                <w:szCs w:val="28"/>
                <w:lang w:bidi="ru-RU"/>
              </w:rPr>
              <w:lastRenderedPageBreak/>
              <w:t>регулируемый</w:t>
            </w:r>
          </w:p>
        </w:tc>
        <w:tc>
          <w:tcPr>
            <w:tcW w:w="1997"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lastRenderedPageBreak/>
              <w:t>Движен</w:t>
            </w:r>
            <w:r w:rsidRPr="00B524F5">
              <w:rPr>
                <w:szCs w:val="28"/>
                <w:lang w:bidi="ru-RU"/>
              </w:rPr>
              <w:lastRenderedPageBreak/>
              <w:t>ие преимущественно по дорожно- тропиночной сети. Возможно пользование полянами и лужайками при условии</w:t>
            </w:r>
          </w:p>
        </w:tc>
        <w:tc>
          <w:tcPr>
            <w:tcW w:w="4013"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lastRenderedPageBreak/>
              <w:t>Организация дорожно-</w:t>
            </w:r>
            <w:r w:rsidRPr="00B524F5">
              <w:rPr>
                <w:szCs w:val="28"/>
                <w:lang w:bidi="ru-RU"/>
              </w:rPr>
              <w:lastRenderedPageBreak/>
              <w:t>тропиночной сети плотностью 5-8 %, прокладка экологических троп</w:t>
            </w:r>
          </w:p>
        </w:tc>
      </w:tr>
      <w:tr w:rsidR="000C5322" w:rsidRPr="00B524F5" w:rsidTr="000C5322">
        <w:tc>
          <w:tcPr>
            <w:tcW w:w="1603"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lastRenderedPageBreak/>
              <w:t>26-50</w:t>
            </w:r>
          </w:p>
        </w:tc>
        <w:tc>
          <w:tcPr>
            <w:tcW w:w="202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rPr>
            </w:pPr>
          </w:p>
        </w:tc>
        <w:tc>
          <w:tcPr>
            <w:tcW w:w="199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rPr>
            </w:pPr>
          </w:p>
        </w:tc>
        <w:tc>
          <w:tcPr>
            <w:tcW w:w="4013"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w:t>
            </w:r>
          </w:p>
        </w:tc>
      </w:tr>
    </w:tbl>
    <w:p w:rsidR="000C5322" w:rsidRPr="00B524F5" w:rsidRDefault="000C5322" w:rsidP="000C5322">
      <w:pPr>
        <w:pStyle w:val="aff8"/>
        <w:ind w:firstLine="851"/>
        <w:jc w:val="both"/>
        <w:outlineLvl w:val="0"/>
        <w:rPr>
          <w:szCs w:val="28"/>
        </w:rPr>
      </w:pPr>
    </w:p>
    <w:p w:rsidR="000C5322" w:rsidRPr="00B524F5" w:rsidRDefault="000C5322" w:rsidP="000C5322">
      <w:pPr>
        <w:pStyle w:val="aff8"/>
        <w:ind w:firstLine="851"/>
        <w:jc w:val="both"/>
        <w:outlineLvl w:val="0"/>
        <w:rPr>
          <w:szCs w:val="28"/>
          <w:lang w:val="x-none"/>
        </w:rPr>
      </w:pPr>
      <w:r w:rsidRPr="00B524F5">
        <w:rPr>
          <w:szCs w:val="28"/>
          <w:lang w:bidi="ru-RU"/>
        </w:rPr>
        <w:t>7.2.5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Таблица 5.2</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bidi="ru-RU"/>
        </w:rPr>
        <w:t>Ориентировочный уровень предельной рекреационной нагрузки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5"/>
      </w:tblGrid>
      <w:tr w:rsidR="000C5322" w:rsidRPr="00B524F5" w:rsidTr="000C5322">
        <w:tc>
          <w:tcPr>
            <w:tcW w:w="3212"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Тип рекреационного объекта</w:t>
            </w:r>
          </w:p>
        </w:tc>
        <w:tc>
          <w:tcPr>
            <w:tcW w:w="3213"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Предельная рекреационная нагрузка - число единовременных посетителей в среднем по объекту</w:t>
            </w:r>
          </w:p>
          <w:p w:rsidR="000C5322" w:rsidRPr="00B524F5" w:rsidRDefault="000C5322" w:rsidP="000C5322">
            <w:pPr>
              <w:pStyle w:val="aff8"/>
              <w:ind w:firstLine="851"/>
              <w:jc w:val="both"/>
              <w:outlineLvl w:val="0"/>
              <w:rPr>
                <w:szCs w:val="28"/>
                <w:lang w:val="x-none"/>
              </w:rPr>
            </w:pPr>
            <w:r w:rsidRPr="00B524F5">
              <w:rPr>
                <w:szCs w:val="28"/>
                <w:lang w:bidi="ru-RU"/>
              </w:rPr>
              <w:t>чел./га</w:t>
            </w:r>
          </w:p>
        </w:tc>
        <w:tc>
          <w:tcPr>
            <w:tcW w:w="321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Радиус обслуживания населения (зона доступности)</w:t>
            </w:r>
          </w:p>
        </w:tc>
      </w:tr>
      <w:tr w:rsidR="000C5322" w:rsidRPr="00B524F5" w:rsidTr="000C5322">
        <w:tc>
          <w:tcPr>
            <w:tcW w:w="3212"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Лес</w:t>
            </w:r>
          </w:p>
        </w:tc>
        <w:tc>
          <w:tcPr>
            <w:tcW w:w="3213"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не более 5</w:t>
            </w:r>
          </w:p>
        </w:tc>
        <w:tc>
          <w:tcPr>
            <w:tcW w:w="3215"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w:t>
            </w:r>
          </w:p>
        </w:tc>
      </w:tr>
      <w:tr w:rsidR="000C5322" w:rsidRPr="00B524F5" w:rsidTr="000C5322">
        <w:tc>
          <w:tcPr>
            <w:tcW w:w="3212"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Лесопарк</w:t>
            </w:r>
          </w:p>
        </w:tc>
        <w:tc>
          <w:tcPr>
            <w:tcW w:w="3213"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не более 50</w:t>
            </w:r>
          </w:p>
        </w:tc>
        <w:tc>
          <w:tcPr>
            <w:tcW w:w="3215"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15-20 мин. трансп. доступность</w:t>
            </w:r>
          </w:p>
        </w:tc>
      </w:tr>
      <w:tr w:rsidR="000C5322" w:rsidRPr="00B524F5" w:rsidTr="000C5322">
        <w:tc>
          <w:tcPr>
            <w:tcW w:w="3212"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Сад</w:t>
            </w:r>
          </w:p>
        </w:tc>
        <w:tc>
          <w:tcPr>
            <w:tcW w:w="3213"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не более 100</w:t>
            </w:r>
          </w:p>
        </w:tc>
        <w:tc>
          <w:tcPr>
            <w:tcW w:w="3215"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400-600 м</w:t>
            </w:r>
          </w:p>
        </w:tc>
      </w:tr>
      <w:tr w:rsidR="000C5322" w:rsidRPr="00B524F5" w:rsidTr="000C5322">
        <w:tc>
          <w:tcPr>
            <w:tcW w:w="3212"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Парк (многофункционый)</w:t>
            </w:r>
          </w:p>
        </w:tc>
        <w:tc>
          <w:tcPr>
            <w:tcW w:w="3213"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не более 300</w:t>
            </w:r>
          </w:p>
        </w:tc>
        <w:tc>
          <w:tcPr>
            <w:tcW w:w="3215"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1,2-1,5 км</w:t>
            </w:r>
          </w:p>
        </w:tc>
      </w:tr>
      <w:tr w:rsidR="000C5322" w:rsidRPr="00B524F5" w:rsidTr="000C5322">
        <w:tc>
          <w:tcPr>
            <w:tcW w:w="3212"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Сквер, бульвар</w:t>
            </w:r>
          </w:p>
        </w:tc>
        <w:tc>
          <w:tcPr>
            <w:tcW w:w="3213"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100 и более</w:t>
            </w:r>
          </w:p>
        </w:tc>
        <w:tc>
          <w:tcPr>
            <w:tcW w:w="3215"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300-400 м</w:t>
            </w:r>
          </w:p>
        </w:tc>
      </w:tr>
    </w:tbl>
    <w:p w:rsidR="000C5322" w:rsidRPr="00B524F5" w:rsidRDefault="000C5322" w:rsidP="000C5322">
      <w:pPr>
        <w:pStyle w:val="aff8"/>
        <w:ind w:firstLine="851"/>
        <w:jc w:val="both"/>
        <w:outlineLvl w:val="0"/>
        <w:rPr>
          <w:szCs w:val="28"/>
          <w:lang w:val="x-none"/>
        </w:rPr>
      </w:pPr>
      <w:r w:rsidRPr="00B524F5">
        <w:rPr>
          <w:szCs w:val="28"/>
          <w:lang w:val="x-none"/>
        </w:rPr>
        <w:t>Примечание:</w:t>
      </w:r>
    </w:p>
    <w:p w:rsidR="000C5322" w:rsidRPr="00B524F5" w:rsidRDefault="000C5322" w:rsidP="000C5322">
      <w:pPr>
        <w:pStyle w:val="aff8"/>
        <w:ind w:firstLine="851"/>
        <w:jc w:val="both"/>
        <w:outlineLvl w:val="0"/>
        <w:rPr>
          <w:szCs w:val="28"/>
          <w:lang w:val="x-none"/>
        </w:rPr>
      </w:pPr>
      <w:r w:rsidRPr="00B524F5">
        <w:rPr>
          <w:szCs w:val="28"/>
          <w:lang w:val="x-none"/>
        </w:rPr>
        <w:t>1. На территории объекта рекреации могут быть выделены зоны с различным уровнем предельной рекреационной нагрузки.</w:t>
      </w:r>
    </w:p>
    <w:p w:rsidR="000C5322" w:rsidRPr="00B524F5" w:rsidRDefault="000C5322" w:rsidP="000C5322">
      <w:pPr>
        <w:pStyle w:val="aff8"/>
        <w:ind w:firstLine="851"/>
        <w:jc w:val="both"/>
        <w:outlineLvl w:val="0"/>
        <w:rPr>
          <w:szCs w:val="28"/>
          <w:lang w:val="x-none"/>
        </w:rPr>
      </w:pPr>
      <w:r w:rsidRPr="00B524F5">
        <w:rPr>
          <w:szCs w:val="28"/>
          <w:lang w:bidi="ru-RU"/>
        </w:rPr>
        <w:t xml:space="preserve">2. Фактическая рекреационная нагрузка определяется замерами, ожидаемая - рассчитывается по формуле: </w:t>
      </w:r>
      <w:r w:rsidRPr="00B524F5">
        <w:rPr>
          <w:szCs w:val="28"/>
        </w:rPr>
        <w:t xml:space="preserve">R </w:t>
      </w:r>
      <w:r w:rsidRPr="00B524F5">
        <w:rPr>
          <w:szCs w:val="28"/>
          <w:lang w:bidi="ru-RU"/>
        </w:rPr>
        <w:t xml:space="preserve">= </w:t>
      </w:r>
      <w:r w:rsidRPr="00B524F5">
        <w:rPr>
          <w:szCs w:val="28"/>
        </w:rPr>
        <w:t xml:space="preserve">Ni </w:t>
      </w:r>
      <w:r w:rsidRPr="00B524F5">
        <w:rPr>
          <w:szCs w:val="28"/>
          <w:lang w:bidi="ru-RU"/>
        </w:rPr>
        <w:t xml:space="preserve">/ </w:t>
      </w:r>
      <w:r w:rsidRPr="00B524F5">
        <w:rPr>
          <w:szCs w:val="28"/>
        </w:rPr>
        <w:t xml:space="preserve">Si, </w:t>
      </w:r>
      <w:r w:rsidRPr="00B524F5">
        <w:rPr>
          <w:szCs w:val="28"/>
          <w:lang w:bidi="ru-RU"/>
        </w:rPr>
        <w:t xml:space="preserve">где </w:t>
      </w:r>
      <w:r w:rsidRPr="00B524F5">
        <w:rPr>
          <w:szCs w:val="28"/>
        </w:rPr>
        <w:t xml:space="preserve">R </w:t>
      </w:r>
      <w:r w:rsidRPr="00B524F5">
        <w:rPr>
          <w:szCs w:val="28"/>
          <w:lang w:bidi="ru-RU"/>
        </w:rPr>
        <w:t xml:space="preserve">- рекреационная нагрузка, </w:t>
      </w:r>
      <w:r w:rsidRPr="00B524F5">
        <w:rPr>
          <w:szCs w:val="28"/>
        </w:rPr>
        <w:t xml:space="preserve">Ni </w:t>
      </w:r>
      <w:r w:rsidRPr="00B524F5">
        <w:rPr>
          <w:szCs w:val="28"/>
          <w:lang w:bidi="ru-RU"/>
        </w:rPr>
        <w:t xml:space="preserve">- количество посетителей объектов рекреации, </w:t>
      </w:r>
      <w:r w:rsidRPr="00B524F5">
        <w:rPr>
          <w:szCs w:val="28"/>
        </w:rPr>
        <w:t xml:space="preserve">Si </w:t>
      </w:r>
      <w:r w:rsidRPr="00B524F5">
        <w:rPr>
          <w:szCs w:val="28"/>
          <w:lang w:bidi="ru-RU"/>
        </w:rPr>
        <w:t xml:space="preserve">- площадь рекреационной территории. Количество посетителей, одновременно находящихся на территории рекреации, следует принимать 10-15 % от </w:t>
      </w:r>
      <w:r w:rsidRPr="00B524F5">
        <w:rPr>
          <w:szCs w:val="28"/>
          <w:lang w:bidi="ru-RU"/>
        </w:rPr>
        <w:lastRenderedPageBreak/>
        <w:t>численности населения, проживающего в зоне доступности объекта рекреации.</w:t>
      </w:r>
    </w:p>
    <w:p w:rsidR="000C5322" w:rsidRPr="00B524F5" w:rsidRDefault="000C5322" w:rsidP="000C5322">
      <w:pPr>
        <w:pStyle w:val="aff8"/>
        <w:ind w:firstLine="851"/>
        <w:jc w:val="both"/>
        <w:outlineLvl w:val="0"/>
        <w:rPr>
          <w:szCs w:val="28"/>
          <w:lang w:val="x-none"/>
        </w:rPr>
      </w:pPr>
      <w:r w:rsidRPr="00B524F5">
        <w:rPr>
          <w:szCs w:val="28"/>
        </w:rPr>
        <w:t xml:space="preserve">7.2.6 </w:t>
      </w:r>
      <w:r w:rsidRPr="00B524F5">
        <w:rPr>
          <w:szCs w:val="28"/>
          <w:lang w:val="x-none"/>
        </w:rPr>
        <w:t>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0C5322" w:rsidRPr="00B524F5" w:rsidRDefault="000C5322" w:rsidP="000C5322">
      <w:pPr>
        <w:pStyle w:val="aff8"/>
        <w:ind w:firstLine="851"/>
        <w:jc w:val="both"/>
        <w:outlineLvl w:val="0"/>
        <w:rPr>
          <w:szCs w:val="28"/>
          <w:lang w:val="x-none"/>
        </w:rPr>
      </w:pPr>
      <w:r w:rsidRPr="00B524F5">
        <w:rPr>
          <w:szCs w:val="28"/>
        </w:rPr>
        <w:t xml:space="preserve">7.2.7 </w:t>
      </w:r>
      <w:r w:rsidRPr="00B524F5">
        <w:rPr>
          <w:szCs w:val="28"/>
          <w:lang w:val="x-none"/>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0C5322" w:rsidRPr="00B524F5" w:rsidRDefault="000C5322" w:rsidP="000C5322">
      <w:pPr>
        <w:pStyle w:val="aff8"/>
        <w:ind w:firstLine="851"/>
        <w:jc w:val="both"/>
        <w:outlineLvl w:val="0"/>
        <w:rPr>
          <w:szCs w:val="28"/>
          <w:lang w:val="x-none"/>
        </w:rPr>
      </w:pPr>
      <w:r w:rsidRPr="00B524F5">
        <w:rPr>
          <w:szCs w:val="28"/>
        </w:rPr>
        <w:t xml:space="preserve">7.2.8 </w:t>
      </w:r>
      <w:r w:rsidRPr="00B524F5">
        <w:rPr>
          <w:szCs w:val="28"/>
          <w:lang w:val="x-none"/>
        </w:rPr>
        <w:t>При воздействии неблагоприятных техногенных и климатических факторов на различные территории муниципального образования ««Кутейниковское сельское поселение»»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0C5322" w:rsidRPr="00B524F5" w:rsidRDefault="000C5322" w:rsidP="000C5322">
      <w:pPr>
        <w:pStyle w:val="aff8"/>
        <w:ind w:firstLine="851"/>
        <w:jc w:val="both"/>
        <w:outlineLvl w:val="0"/>
        <w:rPr>
          <w:szCs w:val="28"/>
          <w:lang w:val="x-none"/>
        </w:rPr>
      </w:pPr>
      <w:r w:rsidRPr="00B524F5">
        <w:rPr>
          <w:szCs w:val="28"/>
        </w:rPr>
        <w:t xml:space="preserve">7.2.8.1 </w:t>
      </w:r>
      <w:r w:rsidRPr="00B524F5">
        <w:rPr>
          <w:szCs w:val="28"/>
          <w:lang w:val="x-none"/>
        </w:rPr>
        <w:t>Для защиты от ветра следует использовать зеленые насаждения ажурной конструкции с вертикальной сомкнутостью полога</w:t>
      </w:r>
      <w:r w:rsidRPr="00B524F5">
        <w:rPr>
          <w:szCs w:val="28"/>
          <w:lang w:val="x-none"/>
        </w:rPr>
        <w:footnoteReference w:id="4"/>
      </w:r>
      <w:r w:rsidRPr="00B524F5">
        <w:rPr>
          <w:szCs w:val="28"/>
          <w:lang w:val="x-none"/>
        </w:rPr>
        <w:t xml:space="preserve"> 60-70 %.</w:t>
      </w:r>
    </w:p>
    <w:p w:rsidR="000C5322" w:rsidRPr="00B524F5" w:rsidRDefault="000C5322" w:rsidP="000C5322">
      <w:pPr>
        <w:pStyle w:val="aff8"/>
        <w:ind w:firstLine="851"/>
        <w:jc w:val="both"/>
        <w:outlineLvl w:val="0"/>
        <w:rPr>
          <w:szCs w:val="28"/>
          <w:lang w:val="x-none"/>
        </w:rPr>
      </w:pPr>
      <w:r w:rsidRPr="00B524F5">
        <w:rPr>
          <w:szCs w:val="28"/>
        </w:rPr>
        <w:t xml:space="preserve">7.2.8.2 </w:t>
      </w:r>
      <w:r w:rsidRPr="00B524F5">
        <w:rPr>
          <w:szCs w:val="28"/>
          <w:lang w:val="x-none"/>
        </w:rPr>
        <w:t>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rsidR="000C5322" w:rsidRPr="00B524F5" w:rsidRDefault="000C5322" w:rsidP="000C5322">
      <w:pPr>
        <w:pStyle w:val="aff8"/>
        <w:ind w:firstLine="851"/>
        <w:jc w:val="both"/>
        <w:outlineLvl w:val="0"/>
        <w:rPr>
          <w:szCs w:val="28"/>
          <w:lang w:val="x-none"/>
        </w:rPr>
      </w:pPr>
      <w:r w:rsidRPr="00B524F5">
        <w:rPr>
          <w:szCs w:val="28"/>
        </w:rPr>
        <w:t xml:space="preserve">7.2.8.3 </w:t>
      </w:r>
      <w:r w:rsidRPr="00B524F5">
        <w:rPr>
          <w:szCs w:val="28"/>
          <w:lang w:val="x-none"/>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C5322" w:rsidRPr="00B524F5" w:rsidRDefault="000C5322" w:rsidP="000C5322">
      <w:pPr>
        <w:pStyle w:val="aff8"/>
        <w:ind w:firstLine="851"/>
        <w:jc w:val="both"/>
        <w:outlineLvl w:val="0"/>
        <w:rPr>
          <w:szCs w:val="28"/>
          <w:lang w:val="x-none"/>
        </w:rPr>
      </w:pPr>
      <w:r w:rsidRPr="00B524F5">
        <w:rPr>
          <w:szCs w:val="28"/>
          <w:lang w:val="x-none"/>
        </w:rPr>
        <w:t>7.2.</w:t>
      </w:r>
      <w:r w:rsidRPr="00B524F5">
        <w:rPr>
          <w:szCs w:val="28"/>
        </w:rPr>
        <w:t>9</w:t>
      </w:r>
      <w:r w:rsidRPr="00B524F5">
        <w:rPr>
          <w:szCs w:val="28"/>
          <w:lang w:val="x-none"/>
        </w:rPr>
        <w:t>. Крышное и вертикальное озеленение</w:t>
      </w:r>
    </w:p>
    <w:p w:rsidR="000C5322" w:rsidRPr="00B524F5" w:rsidRDefault="000C5322" w:rsidP="000C5322">
      <w:pPr>
        <w:pStyle w:val="aff8"/>
        <w:ind w:firstLine="851"/>
        <w:jc w:val="both"/>
        <w:outlineLvl w:val="0"/>
        <w:rPr>
          <w:szCs w:val="28"/>
          <w:lang w:val="x-none"/>
        </w:rPr>
      </w:pPr>
      <w:r w:rsidRPr="00B524F5">
        <w:rPr>
          <w:szCs w:val="28"/>
        </w:rPr>
        <w:t xml:space="preserve">7.2.9.1 </w:t>
      </w:r>
      <w:r w:rsidRPr="00B524F5">
        <w:rPr>
          <w:szCs w:val="28"/>
          <w:lang w:val="x-none"/>
        </w:rPr>
        <w:t>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0C5322" w:rsidRPr="00B524F5" w:rsidRDefault="000C5322" w:rsidP="000C5322">
      <w:pPr>
        <w:pStyle w:val="aff8"/>
        <w:ind w:firstLine="851"/>
        <w:jc w:val="both"/>
        <w:outlineLvl w:val="0"/>
        <w:rPr>
          <w:szCs w:val="28"/>
          <w:lang w:val="x-none"/>
        </w:rPr>
      </w:pPr>
      <w:r w:rsidRPr="00B524F5">
        <w:rPr>
          <w:szCs w:val="28"/>
          <w:lang w:val="x-none"/>
        </w:rPr>
        <w:t xml:space="preserve">Мобильное или смешанное (стационарное и мобильное) крышное озеленение может предусматриваться при проектировании новых, </w:t>
      </w:r>
      <w:r w:rsidRPr="00B524F5">
        <w:rPr>
          <w:szCs w:val="28"/>
          <w:lang w:val="x-none"/>
        </w:rPr>
        <w:lastRenderedPageBreak/>
        <w:t>реконструкции и капитальном ремонте существующих зданий и сооружений любого назначения, имеющих эксплуатируемую крышу с архитектурно - ландшафтными объектами.</w:t>
      </w:r>
    </w:p>
    <w:p w:rsidR="000C5322" w:rsidRPr="00B524F5" w:rsidRDefault="000C5322" w:rsidP="000C5322">
      <w:pPr>
        <w:pStyle w:val="aff8"/>
        <w:ind w:firstLine="851"/>
        <w:jc w:val="both"/>
        <w:outlineLvl w:val="0"/>
        <w:rPr>
          <w:szCs w:val="28"/>
          <w:lang w:val="x-none"/>
        </w:rPr>
      </w:pPr>
      <w:r w:rsidRPr="00B524F5">
        <w:rPr>
          <w:szCs w:val="28"/>
        </w:rPr>
        <w:t xml:space="preserve">7.2.9.2 </w:t>
      </w:r>
      <w:r w:rsidRPr="00B524F5">
        <w:rPr>
          <w:szCs w:val="28"/>
          <w:lang w:val="x-none"/>
        </w:rPr>
        <w:t>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0C5322" w:rsidRPr="00B524F5" w:rsidRDefault="000C5322" w:rsidP="000C5322">
      <w:pPr>
        <w:pStyle w:val="aff8"/>
        <w:ind w:firstLine="851"/>
        <w:jc w:val="both"/>
        <w:outlineLvl w:val="0"/>
        <w:rPr>
          <w:szCs w:val="28"/>
          <w:lang w:val="x-none"/>
        </w:rPr>
      </w:pPr>
      <w:r w:rsidRPr="00B524F5">
        <w:rPr>
          <w:szCs w:val="28"/>
          <w:lang w:bidi="ru-RU"/>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0C5322" w:rsidRPr="00B524F5" w:rsidRDefault="000C5322" w:rsidP="000C5322">
      <w:pPr>
        <w:pStyle w:val="aff8"/>
        <w:ind w:firstLine="851"/>
        <w:jc w:val="both"/>
        <w:outlineLvl w:val="0"/>
        <w:rPr>
          <w:szCs w:val="28"/>
          <w:lang w:val="x-none"/>
        </w:rPr>
      </w:pPr>
      <w:r w:rsidRPr="00B524F5">
        <w:rPr>
          <w:szCs w:val="28"/>
        </w:rPr>
        <w:t xml:space="preserve">7.2.9.3 </w:t>
      </w:r>
      <w:r w:rsidRPr="00B524F5">
        <w:rPr>
          <w:szCs w:val="28"/>
          <w:lang w:val="x-none"/>
        </w:rPr>
        <w:t>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0C5322" w:rsidRPr="00B524F5" w:rsidRDefault="000C5322" w:rsidP="000C5322">
      <w:pPr>
        <w:pStyle w:val="aff8"/>
        <w:ind w:firstLine="851"/>
        <w:jc w:val="both"/>
        <w:outlineLvl w:val="0"/>
        <w:rPr>
          <w:szCs w:val="28"/>
          <w:lang w:val="x-none"/>
        </w:rPr>
      </w:pPr>
      <w:r w:rsidRPr="00B524F5">
        <w:rPr>
          <w:szCs w:val="28"/>
          <w:lang w:val="x-none"/>
        </w:rPr>
        <w:t>Вес крышного озеленения, не требующего ухода, не должен превышать 70 кг/кв. м, а озеленения с постоянным уходом - 800 кг/кв. м.</w:t>
      </w:r>
    </w:p>
    <w:p w:rsidR="000C5322" w:rsidRPr="00B524F5" w:rsidRDefault="000C5322" w:rsidP="000C5322">
      <w:pPr>
        <w:pStyle w:val="aff8"/>
        <w:ind w:firstLine="851"/>
        <w:jc w:val="both"/>
        <w:outlineLvl w:val="0"/>
        <w:rPr>
          <w:szCs w:val="28"/>
          <w:lang w:val="x-none"/>
        </w:rPr>
      </w:pPr>
      <w:r w:rsidRPr="00B524F5">
        <w:rPr>
          <w:szCs w:val="28"/>
        </w:rPr>
        <w:t xml:space="preserve">7.2.9.4 </w:t>
      </w:r>
      <w:r w:rsidRPr="00B524F5">
        <w:rPr>
          <w:szCs w:val="28"/>
          <w:lang w:val="x-none"/>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rsidR="000C5322" w:rsidRPr="00B524F5" w:rsidRDefault="000C5322" w:rsidP="000C5322">
      <w:pPr>
        <w:pStyle w:val="aff8"/>
        <w:ind w:firstLine="851"/>
        <w:jc w:val="both"/>
        <w:outlineLvl w:val="0"/>
        <w:rPr>
          <w:szCs w:val="28"/>
          <w:lang w:val="x-none"/>
        </w:rPr>
      </w:pPr>
      <w:r w:rsidRPr="00B524F5">
        <w:rPr>
          <w:szCs w:val="28"/>
        </w:rPr>
        <w:t xml:space="preserve">7.2.9.5 </w:t>
      </w:r>
      <w:r w:rsidRPr="00B524F5">
        <w:rPr>
          <w:szCs w:val="28"/>
          <w:lang w:val="x-none"/>
        </w:rPr>
        <w:t>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0C5322" w:rsidRPr="00B524F5" w:rsidRDefault="000C5322" w:rsidP="000C5322">
      <w:pPr>
        <w:pStyle w:val="aff8"/>
        <w:ind w:firstLine="851"/>
        <w:jc w:val="both"/>
        <w:outlineLvl w:val="0"/>
        <w:rPr>
          <w:szCs w:val="28"/>
          <w:lang w:val="x-none"/>
        </w:rPr>
      </w:pPr>
      <w:r w:rsidRPr="00B524F5">
        <w:rPr>
          <w:szCs w:val="28"/>
        </w:rPr>
        <w:t xml:space="preserve">7.2.9.6 </w:t>
      </w:r>
      <w:r w:rsidRPr="00B524F5">
        <w:rPr>
          <w:szCs w:val="28"/>
          <w:lang w:val="x-none"/>
        </w:rPr>
        <w:t>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0C5322" w:rsidRPr="00B524F5" w:rsidRDefault="000C5322" w:rsidP="000C5322">
      <w:pPr>
        <w:pStyle w:val="aff8"/>
        <w:ind w:firstLine="851"/>
        <w:jc w:val="both"/>
        <w:outlineLvl w:val="0"/>
        <w:rPr>
          <w:szCs w:val="28"/>
          <w:lang w:val="x-none"/>
        </w:rPr>
      </w:pPr>
      <w:r w:rsidRPr="00B524F5">
        <w:rPr>
          <w:szCs w:val="28"/>
        </w:rPr>
        <w:t xml:space="preserve">7.2.9.7 </w:t>
      </w:r>
      <w:r w:rsidRPr="00B524F5">
        <w:rPr>
          <w:szCs w:val="28"/>
          <w:lang w:val="x-none"/>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0C5322" w:rsidRPr="00B524F5" w:rsidRDefault="000C5322" w:rsidP="000C5322">
      <w:pPr>
        <w:pStyle w:val="aff8"/>
        <w:ind w:firstLine="851"/>
        <w:jc w:val="both"/>
        <w:outlineLvl w:val="0"/>
        <w:rPr>
          <w:szCs w:val="28"/>
          <w:lang w:val="x-none"/>
        </w:rPr>
      </w:pPr>
      <w:r w:rsidRPr="00B524F5">
        <w:rPr>
          <w:szCs w:val="28"/>
          <w:lang w:val="x-none"/>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0C5322" w:rsidRPr="00B524F5" w:rsidRDefault="000C5322" w:rsidP="000C5322">
      <w:pPr>
        <w:pStyle w:val="aff8"/>
        <w:ind w:firstLine="851"/>
        <w:jc w:val="both"/>
        <w:outlineLvl w:val="0"/>
        <w:rPr>
          <w:szCs w:val="28"/>
          <w:lang w:val="x-none"/>
        </w:rPr>
      </w:pPr>
      <w:r w:rsidRPr="00B524F5">
        <w:rPr>
          <w:szCs w:val="28"/>
        </w:rPr>
        <w:t xml:space="preserve">7.2.9.8 </w:t>
      </w:r>
      <w:r w:rsidRPr="00B524F5">
        <w:rPr>
          <w:szCs w:val="28"/>
          <w:lang w:val="x-none"/>
        </w:rPr>
        <w:t xml:space="preserve">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w:t>
      </w:r>
      <w:r w:rsidRPr="00B524F5">
        <w:rPr>
          <w:szCs w:val="28"/>
          <w:lang w:val="x-none"/>
        </w:rPr>
        <w:lastRenderedPageBreak/>
        <w:t>качества наружных ограждений здания или сооружения, на которых размещены указанные виды озеленения.</w:t>
      </w:r>
    </w:p>
    <w:p w:rsidR="000C5322" w:rsidRPr="00B524F5" w:rsidRDefault="000C5322" w:rsidP="000C5322">
      <w:pPr>
        <w:pStyle w:val="aff8"/>
        <w:ind w:firstLine="851"/>
        <w:jc w:val="both"/>
        <w:outlineLvl w:val="0"/>
        <w:rPr>
          <w:szCs w:val="28"/>
          <w:lang w:val="x-none"/>
        </w:rPr>
      </w:pPr>
      <w:r w:rsidRPr="00B524F5">
        <w:rPr>
          <w:szCs w:val="28"/>
        </w:rPr>
        <w:t xml:space="preserve">7.2.9.9 </w:t>
      </w:r>
      <w:r w:rsidRPr="00B524F5">
        <w:rPr>
          <w:szCs w:val="28"/>
          <w:lang w:val="x-none"/>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 опор для кашпо и т.п.</w:t>
      </w:r>
    </w:p>
    <w:p w:rsidR="000C5322" w:rsidRPr="00B524F5" w:rsidRDefault="000C5322" w:rsidP="000C5322">
      <w:pPr>
        <w:pStyle w:val="aff8"/>
        <w:ind w:firstLine="851"/>
        <w:jc w:val="both"/>
        <w:outlineLvl w:val="0"/>
        <w:rPr>
          <w:szCs w:val="28"/>
          <w:lang w:val="x-none"/>
        </w:rPr>
      </w:pPr>
      <w:r w:rsidRPr="00B524F5">
        <w:rPr>
          <w:szCs w:val="28"/>
          <w:lang w:val="x-none"/>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0C5322" w:rsidRPr="00B524F5" w:rsidRDefault="000C5322" w:rsidP="000C5322">
      <w:pPr>
        <w:pStyle w:val="aff8"/>
        <w:ind w:firstLine="851"/>
        <w:jc w:val="both"/>
        <w:outlineLvl w:val="0"/>
        <w:rPr>
          <w:szCs w:val="28"/>
          <w:lang w:val="x-none"/>
        </w:rPr>
      </w:pPr>
      <w:r w:rsidRPr="00B524F5">
        <w:rPr>
          <w:szCs w:val="28"/>
        </w:rPr>
        <w:t xml:space="preserve">7.2.9.10 </w:t>
      </w:r>
      <w:r w:rsidRPr="00B524F5">
        <w:rPr>
          <w:szCs w:val="28"/>
          <w:lang w:val="x-none"/>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0C5322" w:rsidRPr="00B524F5" w:rsidRDefault="000C5322" w:rsidP="000C5322">
      <w:pPr>
        <w:pStyle w:val="aff8"/>
        <w:ind w:firstLine="851"/>
        <w:jc w:val="both"/>
        <w:outlineLvl w:val="0"/>
        <w:rPr>
          <w:szCs w:val="28"/>
          <w:lang w:val="x-none"/>
        </w:rPr>
      </w:pPr>
      <w:r w:rsidRPr="00B524F5">
        <w:rPr>
          <w:szCs w:val="28"/>
          <w:lang w:val="x-none"/>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w:t>
      </w:r>
    </w:p>
    <w:p w:rsidR="000C5322" w:rsidRPr="00B524F5" w:rsidRDefault="000C5322" w:rsidP="000C5322">
      <w:pPr>
        <w:pStyle w:val="aff8"/>
        <w:ind w:firstLine="851"/>
        <w:jc w:val="both"/>
        <w:outlineLvl w:val="0"/>
        <w:rPr>
          <w:szCs w:val="28"/>
          <w:lang w:val="x-none"/>
        </w:rPr>
      </w:pPr>
      <w:r w:rsidRPr="00B524F5">
        <w:rPr>
          <w:szCs w:val="28"/>
        </w:rPr>
        <w:t xml:space="preserve">7.2.9.11 </w:t>
      </w:r>
      <w:r w:rsidRPr="00B524F5">
        <w:rPr>
          <w:szCs w:val="28"/>
          <w:lang w:val="x-none"/>
        </w:rPr>
        <w:t>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0C5322" w:rsidRPr="00B524F5" w:rsidRDefault="000C5322" w:rsidP="000C5322">
      <w:pPr>
        <w:pStyle w:val="aff8"/>
        <w:ind w:firstLine="851"/>
        <w:jc w:val="both"/>
        <w:outlineLvl w:val="0"/>
        <w:rPr>
          <w:szCs w:val="28"/>
          <w:lang w:val="x-none"/>
        </w:rPr>
      </w:pPr>
      <w:r w:rsidRPr="00B524F5">
        <w:rPr>
          <w:szCs w:val="28"/>
          <w:lang w:val="x-none"/>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0C5322" w:rsidRPr="00B524F5" w:rsidRDefault="000C5322" w:rsidP="000C5322">
      <w:pPr>
        <w:pStyle w:val="aff8"/>
        <w:ind w:firstLine="851"/>
        <w:jc w:val="both"/>
        <w:outlineLvl w:val="0"/>
        <w:rPr>
          <w:szCs w:val="28"/>
          <w:lang w:val="x-none"/>
        </w:rPr>
      </w:pPr>
      <w:r w:rsidRPr="00B524F5">
        <w:rPr>
          <w:szCs w:val="28"/>
        </w:rPr>
        <w:t xml:space="preserve">7.2.9.12 </w:t>
      </w:r>
      <w:r w:rsidRPr="00B524F5">
        <w:rPr>
          <w:szCs w:val="28"/>
          <w:lang w:val="x-none"/>
        </w:rPr>
        <w:t>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0C5322" w:rsidRPr="00B524F5" w:rsidRDefault="000C5322" w:rsidP="000C5322">
      <w:pPr>
        <w:pStyle w:val="aff8"/>
        <w:ind w:firstLine="851"/>
        <w:jc w:val="both"/>
        <w:outlineLvl w:val="0"/>
        <w:rPr>
          <w:szCs w:val="28"/>
          <w:lang w:val="x-none"/>
        </w:rPr>
      </w:pPr>
      <w:r w:rsidRPr="00B524F5">
        <w:rPr>
          <w:szCs w:val="28"/>
        </w:rPr>
        <w:t>7.2.9.13</w:t>
      </w:r>
      <w:r w:rsidRPr="00B524F5">
        <w:rPr>
          <w:szCs w:val="28"/>
          <w:lang w:val="x-none"/>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производится отвод избыточной воды, должны иметь уклон к водоотводящим устройствам не менее 2%.</w:t>
      </w:r>
    </w:p>
    <w:p w:rsidR="000C5322" w:rsidRPr="00B524F5" w:rsidRDefault="000C5322" w:rsidP="000C5322">
      <w:pPr>
        <w:pStyle w:val="aff8"/>
        <w:ind w:firstLine="851"/>
        <w:jc w:val="both"/>
        <w:outlineLvl w:val="0"/>
        <w:rPr>
          <w:szCs w:val="28"/>
          <w:lang w:val="x-none"/>
        </w:rPr>
      </w:pPr>
      <w:r w:rsidRPr="00B524F5">
        <w:rPr>
          <w:szCs w:val="28"/>
        </w:rPr>
        <w:t>7.2.9.14</w:t>
      </w:r>
      <w:r w:rsidRPr="00B524F5">
        <w:rPr>
          <w:szCs w:val="28"/>
          <w:lang w:val="x-none"/>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rsidR="000C5322" w:rsidRPr="00B524F5" w:rsidRDefault="000C5322" w:rsidP="000C5322">
      <w:pPr>
        <w:pStyle w:val="aff8"/>
        <w:ind w:firstLine="851"/>
        <w:jc w:val="both"/>
        <w:outlineLvl w:val="0"/>
        <w:rPr>
          <w:szCs w:val="28"/>
          <w:lang w:val="x-none"/>
        </w:rPr>
      </w:pPr>
      <w:r w:rsidRPr="00B524F5">
        <w:rPr>
          <w:szCs w:val="28"/>
        </w:rPr>
        <w:lastRenderedPageBreak/>
        <w:t>7.2.9.15</w:t>
      </w:r>
      <w:r w:rsidRPr="00B524F5">
        <w:rPr>
          <w:szCs w:val="28"/>
          <w:lang w:val="x-none"/>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rsidR="000C5322" w:rsidRPr="00B524F5" w:rsidRDefault="000C5322" w:rsidP="000C5322">
      <w:pPr>
        <w:pStyle w:val="aff8"/>
        <w:ind w:firstLine="851"/>
        <w:jc w:val="both"/>
        <w:outlineLvl w:val="0"/>
        <w:rPr>
          <w:szCs w:val="28"/>
          <w:lang w:val="x-none"/>
        </w:rPr>
      </w:pPr>
      <w:r w:rsidRPr="00B524F5">
        <w:rPr>
          <w:szCs w:val="28"/>
          <w:lang w:val="x-none"/>
        </w:rPr>
        <w:t>Виды покрытий</w:t>
      </w:r>
    </w:p>
    <w:p w:rsidR="000C5322" w:rsidRPr="00B524F5" w:rsidRDefault="000C5322" w:rsidP="000C5322">
      <w:pPr>
        <w:pStyle w:val="aff8"/>
        <w:ind w:firstLine="851"/>
        <w:jc w:val="both"/>
        <w:outlineLvl w:val="0"/>
        <w:rPr>
          <w:szCs w:val="28"/>
          <w:lang w:val="x-none"/>
        </w:rPr>
      </w:pPr>
      <w:r w:rsidRPr="00B524F5">
        <w:rPr>
          <w:szCs w:val="28"/>
          <w:lang w:val="x-none"/>
        </w:rPr>
        <w:t xml:space="preserve"> Покрытия поверхности обеспечивают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0C5322" w:rsidRPr="00B524F5" w:rsidRDefault="000C5322" w:rsidP="000C5322">
      <w:pPr>
        <w:pStyle w:val="aff8"/>
        <w:ind w:firstLine="851"/>
        <w:jc w:val="both"/>
        <w:outlineLvl w:val="0"/>
        <w:rPr>
          <w:szCs w:val="28"/>
          <w:lang w:val="x-none"/>
        </w:rPr>
      </w:pPr>
      <w:r w:rsidRPr="00B524F5">
        <w:rPr>
          <w:szCs w:val="28"/>
          <w:lang w:val="x-none"/>
        </w:rPr>
        <w:t>твердые (капитальные) - монолитные или сборные, выполняемые из асфальтобетона, цементобетона, природного камня и т.п. материалов;</w:t>
      </w:r>
    </w:p>
    <w:p w:rsidR="000C5322" w:rsidRPr="00B524F5" w:rsidRDefault="000C5322" w:rsidP="000C5322">
      <w:pPr>
        <w:pStyle w:val="aff8"/>
        <w:ind w:firstLine="851"/>
        <w:jc w:val="both"/>
        <w:outlineLvl w:val="0"/>
        <w:rPr>
          <w:szCs w:val="28"/>
          <w:lang w:val="x-none"/>
        </w:rPr>
      </w:pPr>
      <w:r w:rsidRPr="00B524F5">
        <w:rPr>
          <w:szCs w:val="28"/>
          <w:lang w:val="x-none"/>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C5322" w:rsidRPr="00B524F5" w:rsidRDefault="000C5322" w:rsidP="000C5322">
      <w:pPr>
        <w:pStyle w:val="aff8"/>
        <w:ind w:firstLine="851"/>
        <w:jc w:val="both"/>
        <w:outlineLvl w:val="0"/>
        <w:rPr>
          <w:szCs w:val="28"/>
          <w:lang w:val="x-none"/>
        </w:rPr>
      </w:pPr>
      <w:r w:rsidRPr="00B524F5">
        <w:rPr>
          <w:szCs w:val="28"/>
          <w:lang w:val="x-none"/>
        </w:rPr>
        <w:t>газонные, выполняемые по специальным технологиям подготовки и посадки травяного покрова;</w:t>
      </w:r>
    </w:p>
    <w:p w:rsidR="000C5322" w:rsidRPr="00B524F5" w:rsidRDefault="000C5322" w:rsidP="000C5322">
      <w:pPr>
        <w:pStyle w:val="aff8"/>
        <w:ind w:firstLine="851"/>
        <w:jc w:val="both"/>
        <w:outlineLvl w:val="0"/>
        <w:rPr>
          <w:szCs w:val="28"/>
          <w:lang w:val="x-none"/>
        </w:rPr>
      </w:pPr>
      <w:r w:rsidRPr="00B524F5">
        <w:rPr>
          <w:szCs w:val="28"/>
          <w:lang w:val="x-none"/>
        </w:rPr>
        <w:t>комбинированные, представляющие сочетания покрытий, указанных выше (например, плитка, утопленная в газон и т.п.).</w:t>
      </w:r>
    </w:p>
    <w:p w:rsidR="000C5322" w:rsidRPr="00B524F5" w:rsidRDefault="000C5322" w:rsidP="000C5322">
      <w:pPr>
        <w:pStyle w:val="aff8"/>
        <w:ind w:firstLine="851"/>
        <w:jc w:val="both"/>
        <w:outlineLvl w:val="0"/>
        <w:rPr>
          <w:szCs w:val="28"/>
          <w:lang w:val="x-none"/>
        </w:rPr>
      </w:pPr>
      <w:r w:rsidRPr="00B524F5">
        <w:rPr>
          <w:szCs w:val="28"/>
          <w:lang w:val="x-none"/>
        </w:rPr>
        <w:t xml:space="preserve">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0C5322" w:rsidRPr="00B524F5" w:rsidRDefault="000C5322" w:rsidP="000C5322">
      <w:pPr>
        <w:pStyle w:val="aff8"/>
        <w:ind w:firstLine="851"/>
        <w:jc w:val="both"/>
        <w:outlineLvl w:val="0"/>
        <w:rPr>
          <w:szCs w:val="28"/>
          <w:lang w:val="x-none"/>
        </w:rPr>
      </w:pPr>
      <w:r w:rsidRPr="00B524F5">
        <w:rPr>
          <w:szCs w:val="28"/>
          <w:lang w:val="x-none"/>
        </w:rPr>
        <w:t xml:space="preserve">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0C5322" w:rsidRPr="00B524F5" w:rsidRDefault="000C5322" w:rsidP="000C5322">
      <w:pPr>
        <w:pStyle w:val="aff8"/>
        <w:ind w:firstLine="851"/>
        <w:jc w:val="both"/>
        <w:outlineLvl w:val="0"/>
        <w:rPr>
          <w:szCs w:val="28"/>
          <w:lang w:val="x-none"/>
        </w:rPr>
      </w:pPr>
      <w:r w:rsidRPr="00B524F5">
        <w:rPr>
          <w:szCs w:val="28"/>
          <w:lang w:val="x-none"/>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C5322" w:rsidRPr="00B524F5" w:rsidRDefault="000C5322" w:rsidP="000C5322">
      <w:pPr>
        <w:pStyle w:val="aff8"/>
        <w:ind w:firstLine="851"/>
        <w:jc w:val="both"/>
        <w:outlineLvl w:val="0"/>
        <w:rPr>
          <w:szCs w:val="28"/>
          <w:lang w:val="x-none"/>
        </w:rPr>
      </w:pPr>
      <w:r w:rsidRPr="00B524F5">
        <w:rPr>
          <w:szCs w:val="28"/>
          <w:lang w:val="x-none"/>
        </w:rPr>
        <w:t xml:space="preserve">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w:t>
      </w:r>
      <w:r w:rsidRPr="00B524F5">
        <w:rPr>
          <w:szCs w:val="28"/>
          <w:lang w:val="x-none"/>
        </w:rPr>
        <w:lastRenderedPageBreak/>
        <w:t>дождевой канализации - не менее 5 %. Максимальные уклоны назначаются в зависимости от условий движения транспорта и пешеходов.</w:t>
      </w:r>
    </w:p>
    <w:p w:rsidR="000C5322" w:rsidRPr="00B524F5" w:rsidRDefault="000C5322" w:rsidP="000C5322">
      <w:pPr>
        <w:pStyle w:val="aff8"/>
        <w:ind w:firstLine="851"/>
        <w:jc w:val="both"/>
        <w:outlineLvl w:val="0"/>
        <w:rPr>
          <w:szCs w:val="28"/>
          <w:lang w:val="x-none"/>
        </w:rPr>
      </w:pPr>
      <w:r w:rsidRPr="00B524F5">
        <w:rPr>
          <w:szCs w:val="28"/>
          <w:lang w:val="x-none"/>
        </w:rPr>
        <w:t xml:space="preserve">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0C5322" w:rsidRPr="00B524F5" w:rsidRDefault="000C5322" w:rsidP="000C5322">
      <w:pPr>
        <w:pStyle w:val="aff8"/>
        <w:ind w:firstLine="851"/>
        <w:jc w:val="both"/>
        <w:outlineLvl w:val="0"/>
        <w:rPr>
          <w:szCs w:val="28"/>
          <w:lang w:val="x-none"/>
        </w:rPr>
      </w:pPr>
      <w:r w:rsidRPr="00B524F5">
        <w:rPr>
          <w:szCs w:val="28"/>
          <w:lang w:val="x-none"/>
        </w:rPr>
        <w:t xml:space="preserve">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C5322" w:rsidRPr="00B524F5" w:rsidRDefault="000C5322" w:rsidP="000C5322">
      <w:pPr>
        <w:pStyle w:val="aff8"/>
        <w:ind w:firstLine="851"/>
        <w:jc w:val="both"/>
        <w:outlineLvl w:val="0"/>
        <w:rPr>
          <w:szCs w:val="28"/>
          <w:lang w:val="x-none"/>
        </w:rPr>
      </w:pPr>
      <w:r w:rsidRPr="00B524F5">
        <w:rPr>
          <w:szCs w:val="28"/>
          <w:lang w:val="x-none"/>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0C5322" w:rsidRPr="00B524F5" w:rsidRDefault="000C5322" w:rsidP="000C5322">
      <w:pPr>
        <w:pStyle w:val="aff8"/>
        <w:ind w:firstLine="851"/>
        <w:jc w:val="both"/>
        <w:outlineLvl w:val="0"/>
        <w:rPr>
          <w:szCs w:val="28"/>
          <w:lang w:val="x-none"/>
        </w:rPr>
      </w:pPr>
      <w:r w:rsidRPr="00B524F5">
        <w:rPr>
          <w:szCs w:val="28"/>
          <w:lang w:val="x-none"/>
        </w:rPr>
        <w:t>Сопряжение поверхностей</w:t>
      </w:r>
    </w:p>
    <w:p w:rsidR="000C5322" w:rsidRPr="00B524F5" w:rsidRDefault="000C5322" w:rsidP="000C5322">
      <w:pPr>
        <w:pStyle w:val="aff8"/>
        <w:ind w:firstLine="851"/>
        <w:jc w:val="both"/>
        <w:outlineLvl w:val="0"/>
        <w:rPr>
          <w:szCs w:val="28"/>
          <w:lang w:val="x-none"/>
        </w:rPr>
      </w:pPr>
      <w:r w:rsidRPr="00B524F5">
        <w:rPr>
          <w:szCs w:val="28"/>
          <w:lang w:val="x-none"/>
        </w:rPr>
        <w:t xml:space="preserve"> К элементам сопряжения поверхностей относятся различные виды бортовых камней, пандусы, ступени, лестницы.</w:t>
      </w:r>
    </w:p>
    <w:p w:rsidR="000C5322" w:rsidRPr="00B524F5" w:rsidRDefault="000C5322" w:rsidP="000C5322">
      <w:pPr>
        <w:pStyle w:val="aff8"/>
        <w:ind w:firstLine="851"/>
        <w:jc w:val="both"/>
        <w:outlineLvl w:val="0"/>
        <w:rPr>
          <w:szCs w:val="28"/>
          <w:lang w:val="x-none"/>
        </w:rPr>
      </w:pPr>
      <w:r w:rsidRPr="00B524F5">
        <w:rPr>
          <w:szCs w:val="28"/>
          <w:lang w:val="x-none"/>
        </w:rPr>
        <w:t>Бортовые камни</w:t>
      </w:r>
    </w:p>
    <w:p w:rsidR="000C5322" w:rsidRPr="00B524F5" w:rsidRDefault="000C5322" w:rsidP="000C5322">
      <w:pPr>
        <w:pStyle w:val="aff8"/>
        <w:ind w:firstLine="851"/>
        <w:jc w:val="both"/>
        <w:outlineLvl w:val="0"/>
        <w:rPr>
          <w:szCs w:val="28"/>
          <w:lang w:val="x-none"/>
        </w:rPr>
      </w:pPr>
      <w:r w:rsidRPr="00B524F5">
        <w:rPr>
          <w:szCs w:val="28"/>
          <w:lang w:val="x-none"/>
        </w:rPr>
        <w:t xml:space="preserve">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0C5322" w:rsidRPr="00B524F5" w:rsidRDefault="000C5322" w:rsidP="000C5322">
      <w:pPr>
        <w:pStyle w:val="aff8"/>
        <w:ind w:firstLine="851"/>
        <w:jc w:val="both"/>
        <w:outlineLvl w:val="0"/>
        <w:rPr>
          <w:szCs w:val="28"/>
          <w:lang w:val="x-none"/>
        </w:rPr>
      </w:pPr>
      <w:r w:rsidRPr="00B524F5">
        <w:rPr>
          <w:szCs w:val="28"/>
          <w:lang w:val="x-none"/>
        </w:rPr>
        <w:t xml:space="preserve">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rsidR="000C5322" w:rsidRPr="00B524F5" w:rsidRDefault="000C5322" w:rsidP="000C5322">
      <w:pPr>
        <w:pStyle w:val="aff8"/>
        <w:ind w:firstLine="851"/>
        <w:jc w:val="both"/>
        <w:outlineLvl w:val="0"/>
        <w:rPr>
          <w:szCs w:val="28"/>
          <w:lang w:val="x-none"/>
        </w:rPr>
      </w:pPr>
      <w:r w:rsidRPr="00B524F5">
        <w:rPr>
          <w:szCs w:val="28"/>
          <w:lang w:val="x-none"/>
        </w:rPr>
        <w:t>Ступени, лестницы, пандусы</w:t>
      </w:r>
    </w:p>
    <w:p w:rsidR="000C5322" w:rsidRPr="00B524F5" w:rsidRDefault="000C5322" w:rsidP="000C5322">
      <w:pPr>
        <w:pStyle w:val="aff8"/>
        <w:ind w:firstLine="851"/>
        <w:jc w:val="both"/>
        <w:outlineLvl w:val="0"/>
        <w:rPr>
          <w:szCs w:val="28"/>
          <w:lang w:val="x-none"/>
        </w:rPr>
      </w:pPr>
      <w:r w:rsidRPr="00B524F5">
        <w:rPr>
          <w:szCs w:val="28"/>
          <w:lang w:val="x-none"/>
        </w:rPr>
        <w:lastRenderedPageBreak/>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0C5322" w:rsidRPr="00B524F5" w:rsidRDefault="000C5322" w:rsidP="000C5322">
      <w:pPr>
        <w:pStyle w:val="aff8"/>
        <w:ind w:firstLine="851"/>
        <w:jc w:val="both"/>
        <w:outlineLvl w:val="0"/>
        <w:rPr>
          <w:szCs w:val="28"/>
          <w:lang w:val="x-none"/>
        </w:rPr>
      </w:pPr>
      <w:r w:rsidRPr="00B524F5">
        <w:rPr>
          <w:szCs w:val="28"/>
          <w:lang w:val="x-none"/>
        </w:rPr>
        <w:t xml:space="preserve">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w:t>
      </w:r>
      <w:r w:rsidRPr="00B524F5">
        <w:rPr>
          <w:szCs w:val="28"/>
        </w:rPr>
        <w:t>1,5 м</w:t>
      </w:r>
      <w:r w:rsidRPr="00B524F5">
        <w:rPr>
          <w:szCs w:val="28"/>
          <w:lang w:val="x-none"/>
        </w:rPr>
        <w:t>.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0C5322" w:rsidRPr="00B524F5" w:rsidRDefault="000C5322" w:rsidP="000C5322">
      <w:pPr>
        <w:pStyle w:val="aff8"/>
        <w:ind w:firstLine="851"/>
        <w:jc w:val="both"/>
        <w:outlineLvl w:val="0"/>
        <w:rPr>
          <w:szCs w:val="28"/>
          <w:lang w:val="x-none"/>
        </w:rPr>
      </w:pPr>
      <w:r w:rsidRPr="00B524F5">
        <w:rPr>
          <w:szCs w:val="28"/>
          <w:lang w:val="x-none"/>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0C5322" w:rsidRPr="00B524F5" w:rsidRDefault="000C5322" w:rsidP="000C5322">
      <w:pPr>
        <w:pStyle w:val="aff8"/>
        <w:ind w:firstLine="851"/>
        <w:jc w:val="both"/>
        <w:outlineLvl w:val="0"/>
        <w:rPr>
          <w:szCs w:val="28"/>
          <w:lang w:val="x-none"/>
        </w:rPr>
      </w:pPr>
      <w:r w:rsidRPr="00B524F5">
        <w:rPr>
          <w:szCs w:val="28"/>
          <w:lang w:val="x-none"/>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0C5322" w:rsidRPr="00B524F5" w:rsidRDefault="000C5322" w:rsidP="000C5322">
      <w:pPr>
        <w:pStyle w:val="aff8"/>
        <w:ind w:firstLine="851"/>
        <w:jc w:val="both"/>
        <w:outlineLvl w:val="0"/>
        <w:rPr>
          <w:szCs w:val="28"/>
          <w:lang w:val="x-none"/>
        </w:rPr>
      </w:pPr>
      <w:r w:rsidRPr="00B524F5">
        <w:rPr>
          <w:szCs w:val="28"/>
          <w:lang w:val="x-none"/>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0C5322" w:rsidRPr="00B524F5" w:rsidRDefault="000C5322" w:rsidP="000C5322">
      <w:pPr>
        <w:pStyle w:val="aff8"/>
        <w:ind w:firstLine="851"/>
        <w:jc w:val="both"/>
        <w:outlineLvl w:val="0"/>
        <w:rPr>
          <w:szCs w:val="28"/>
          <w:lang w:val="x-none"/>
        </w:rPr>
      </w:pPr>
      <w:r w:rsidRPr="00B524F5">
        <w:rPr>
          <w:szCs w:val="28"/>
          <w:lang w:val="x-none"/>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7.1.3.</w:t>
      </w:r>
    </w:p>
    <w:p w:rsidR="000C5322" w:rsidRPr="00B524F5" w:rsidRDefault="000C5322" w:rsidP="000C5322">
      <w:pPr>
        <w:pStyle w:val="aff8"/>
        <w:ind w:firstLine="851"/>
        <w:jc w:val="both"/>
        <w:outlineLvl w:val="0"/>
        <w:rPr>
          <w:szCs w:val="28"/>
          <w:lang w:val="x-none"/>
        </w:rPr>
      </w:pPr>
      <w:r w:rsidRPr="00B524F5">
        <w:rPr>
          <w:szCs w:val="28"/>
          <w:lang w:val="x-none"/>
        </w:rPr>
        <w:t>Ограждения</w:t>
      </w:r>
    </w:p>
    <w:p w:rsidR="000C5322" w:rsidRPr="00B524F5" w:rsidRDefault="000C5322" w:rsidP="000C5322">
      <w:pPr>
        <w:pStyle w:val="aff8"/>
        <w:ind w:firstLine="851"/>
        <w:jc w:val="both"/>
        <w:outlineLvl w:val="0"/>
        <w:rPr>
          <w:szCs w:val="28"/>
          <w:lang w:val="x-none"/>
        </w:rPr>
      </w:pPr>
      <w:r w:rsidRPr="00B524F5">
        <w:rPr>
          <w:szCs w:val="28"/>
          <w:lang w:val="x-none"/>
        </w:rPr>
        <w:lastRenderedPageBreak/>
        <w:t xml:space="preserve">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C5322" w:rsidRPr="00B524F5" w:rsidRDefault="000C5322" w:rsidP="000C5322">
      <w:pPr>
        <w:pStyle w:val="aff8"/>
        <w:ind w:firstLine="851"/>
        <w:jc w:val="both"/>
        <w:outlineLvl w:val="0"/>
        <w:rPr>
          <w:szCs w:val="28"/>
          <w:lang w:val="x-none"/>
        </w:rPr>
      </w:pPr>
      <w:r w:rsidRPr="00B524F5">
        <w:rPr>
          <w:szCs w:val="28"/>
          <w:lang w:val="x-none"/>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0C5322" w:rsidRPr="00B524F5" w:rsidRDefault="000C5322" w:rsidP="000C5322">
      <w:pPr>
        <w:pStyle w:val="aff8"/>
        <w:ind w:firstLine="851"/>
        <w:jc w:val="both"/>
        <w:outlineLvl w:val="0"/>
        <w:rPr>
          <w:szCs w:val="28"/>
          <w:lang w:val="x-none"/>
        </w:rPr>
      </w:pPr>
      <w:r w:rsidRPr="00B524F5">
        <w:rPr>
          <w:szCs w:val="28"/>
          <w:lang w:val="x-none"/>
        </w:rPr>
        <w:t>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rsidR="000C5322" w:rsidRPr="00B524F5" w:rsidRDefault="000C5322" w:rsidP="000C5322">
      <w:pPr>
        <w:pStyle w:val="aff8"/>
        <w:ind w:firstLine="851"/>
        <w:jc w:val="both"/>
        <w:outlineLvl w:val="0"/>
        <w:rPr>
          <w:szCs w:val="28"/>
          <w:lang w:val="x-none"/>
        </w:rPr>
      </w:pPr>
      <w:r w:rsidRPr="00B524F5">
        <w:rPr>
          <w:szCs w:val="28"/>
          <w:lang w:val="x-none"/>
        </w:rPr>
        <w:t xml:space="preserve">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0C5322" w:rsidRPr="00B524F5" w:rsidRDefault="000C5322" w:rsidP="000C5322">
      <w:pPr>
        <w:pStyle w:val="aff8"/>
        <w:ind w:firstLine="851"/>
        <w:jc w:val="both"/>
        <w:outlineLvl w:val="0"/>
        <w:rPr>
          <w:szCs w:val="28"/>
          <w:lang w:val="x-none"/>
        </w:rPr>
      </w:pPr>
      <w:r w:rsidRPr="00B524F5">
        <w:rPr>
          <w:szCs w:val="28"/>
          <w:lang w:val="x-none"/>
        </w:rPr>
        <w:t xml:space="preserve">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0C5322" w:rsidRPr="00B524F5" w:rsidRDefault="000C5322" w:rsidP="000C5322">
      <w:pPr>
        <w:pStyle w:val="aff8"/>
        <w:ind w:firstLine="851"/>
        <w:jc w:val="both"/>
        <w:outlineLvl w:val="0"/>
        <w:rPr>
          <w:szCs w:val="28"/>
          <w:lang w:val="x-none"/>
        </w:rPr>
      </w:pPr>
      <w:r w:rsidRPr="00B524F5">
        <w:rPr>
          <w:szCs w:val="28"/>
          <w:lang w:val="x-none"/>
        </w:rPr>
        <w:t>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w:t>
      </w:r>
    </w:p>
    <w:p w:rsidR="000C5322" w:rsidRPr="00B524F5" w:rsidRDefault="000C5322" w:rsidP="000C5322">
      <w:pPr>
        <w:pStyle w:val="aff8"/>
        <w:ind w:firstLine="851"/>
        <w:jc w:val="both"/>
        <w:outlineLvl w:val="0"/>
        <w:rPr>
          <w:szCs w:val="28"/>
          <w:lang w:val="x-none"/>
        </w:rPr>
      </w:pPr>
      <w:r w:rsidRPr="00B524F5">
        <w:rPr>
          <w:szCs w:val="28"/>
          <w:lang w:val="x-none"/>
        </w:rPr>
        <w:t xml:space="preserve">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0,2- 0,3 м.</w:t>
      </w:r>
    </w:p>
    <w:p w:rsidR="000C5322" w:rsidRPr="00B524F5" w:rsidRDefault="000C5322" w:rsidP="000C5322">
      <w:pPr>
        <w:pStyle w:val="aff8"/>
        <w:ind w:firstLine="851"/>
        <w:jc w:val="both"/>
        <w:outlineLvl w:val="0"/>
        <w:rPr>
          <w:szCs w:val="28"/>
          <w:lang w:val="x-none"/>
        </w:rPr>
      </w:pPr>
      <w:r w:rsidRPr="00B524F5">
        <w:rPr>
          <w:szCs w:val="28"/>
          <w:lang w:val="x-none"/>
        </w:rPr>
        <w:t xml:space="preserve">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0C5322" w:rsidRPr="00B524F5" w:rsidRDefault="000C5322" w:rsidP="000C5322">
      <w:pPr>
        <w:pStyle w:val="aff8"/>
        <w:ind w:firstLine="851"/>
        <w:jc w:val="both"/>
        <w:outlineLvl w:val="0"/>
        <w:rPr>
          <w:szCs w:val="28"/>
          <w:lang w:val="x-none"/>
        </w:rPr>
      </w:pPr>
      <w:r w:rsidRPr="00B524F5">
        <w:rPr>
          <w:szCs w:val="28"/>
          <w:lang w:val="x-none"/>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C5322" w:rsidRPr="00B524F5" w:rsidRDefault="000C5322" w:rsidP="000C5322">
      <w:pPr>
        <w:pStyle w:val="aff8"/>
        <w:ind w:firstLine="851"/>
        <w:jc w:val="both"/>
        <w:outlineLvl w:val="0"/>
        <w:rPr>
          <w:szCs w:val="28"/>
          <w:lang w:val="x-none"/>
        </w:rPr>
      </w:pPr>
      <w:r w:rsidRPr="00B524F5">
        <w:rPr>
          <w:szCs w:val="28"/>
          <w:lang w:val="x-none"/>
        </w:rPr>
        <w:lastRenderedPageBreak/>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0C5322" w:rsidRPr="00B524F5" w:rsidRDefault="000C5322" w:rsidP="000C5322">
      <w:pPr>
        <w:pStyle w:val="aff8"/>
        <w:ind w:firstLine="851"/>
        <w:jc w:val="both"/>
        <w:outlineLvl w:val="0"/>
        <w:rPr>
          <w:szCs w:val="28"/>
          <w:lang w:val="x-none"/>
        </w:rPr>
      </w:pPr>
      <w:r w:rsidRPr="00B524F5">
        <w:rPr>
          <w:szCs w:val="28"/>
          <w:lang w:val="x-none"/>
        </w:rPr>
        <w:t>Малые архитектурные формы</w:t>
      </w:r>
    </w:p>
    <w:p w:rsidR="000C5322" w:rsidRPr="00B524F5" w:rsidRDefault="000C5322" w:rsidP="000C5322">
      <w:pPr>
        <w:pStyle w:val="aff8"/>
        <w:ind w:firstLine="851"/>
        <w:jc w:val="both"/>
        <w:outlineLvl w:val="0"/>
        <w:rPr>
          <w:szCs w:val="28"/>
          <w:lang w:val="x-none"/>
        </w:rPr>
      </w:pPr>
      <w:r w:rsidRPr="00B524F5">
        <w:rPr>
          <w:szCs w:val="28"/>
          <w:lang w:val="x-none"/>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0C5322" w:rsidRPr="00B524F5" w:rsidRDefault="000C5322" w:rsidP="000C5322">
      <w:pPr>
        <w:pStyle w:val="aff8"/>
        <w:ind w:firstLine="851"/>
        <w:jc w:val="both"/>
        <w:outlineLvl w:val="0"/>
        <w:rPr>
          <w:szCs w:val="28"/>
          <w:lang w:val="x-none"/>
        </w:rPr>
      </w:pPr>
      <w:r w:rsidRPr="00B524F5">
        <w:rPr>
          <w:szCs w:val="28"/>
          <w:lang w:val="x-none"/>
        </w:rPr>
        <w:t>Элементы монументально - декоративного оформления</w:t>
      </w:r>
    </w:p>
    <w:p w:rsidR="000C5322" w:rsidRPr="00B524F5" w:rsidRDefault="000C5322" w:rsidP="000C5322">
      <w:pPr>
        <w:pStyle w:val="aff8"/>
        <w:ind w:firstLine="851"/>
        <w:jc w:val="both"/>
        <w:outlineLvl w:val="0"/>
        <w:rPr>
          <w:szCs w:val="28"/>
          <w:lang w:val="x-none"/>
        </w:rPr>
      </w:pPr>
      <w:r w:rsidRPr="00B524F5">
        <w:rPr>
          <w:szCs w:val="28"/>
          <w:lang w:val="x-none"/>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0C5322" w:rsidRPr="00B524F5" w:rsidRDefault="000C5322" w:rsidP="000C5322">
      <w:pPr>
        <w:pStyle w:val="aff8"/>
        <w:ind w:firstLine="851"/>
        <w:jc w:val="both"/>
        <w:outlineLvl w:val="0"/>
        <w:rPr>
          <w:szCs w:val="28"/>
          <w:lang w:val="x-none"/>
        </w:rPr>
      </w:pPr>
      <w:r w:rsidRPr="00B524F5">
        <w:rPr>
          <w:szCs w:val="28"/>
          <w:lang w:val="x-none"/>
        </w:rPr>
        <w:t>Устройства для оформления озеленения.</w:t>
      </w:r>
    </w:p>
    <w:p w:rsidR="000C5322" w:rsidRPr="00B524F5" w:rsidRDefault="000C5322" w:rsidP="000C5322">
      <w:pPr>
        <w:pStyle w:val="aff8"/>
        <w:ind w:firstLine="851"/>
        <w:jc w:val="both"/>
        <w:outlineLvl w:val="0"/>
        <w:rPr>
          <w:szCs w:val="28"/>
          <w:lang w:val="x-none"/>
        </w:rPr>
      </w:pPr>
      <w:r w:rsidRPr="00B524F5">
        <w:rPr>
          <w:szCs w:val="28"/>
          <w:lang w:val="x-none"/>
        </w:rPr>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0C5322" w:rsidRPr="00B524F5" w:rsidRDefault="000C5322" w:rsidP="000C5322">
      <w:pPr>
        <w:pStyle w:val="aff8"/>
        <w:ind w:firstLine="851"/>
        <w:jc w:val="both"/>
        <w:outlineLvl w:val="0"/>
        <w:rPr>
          <w:szCs w:val="28"/>
          <w:lang w:val="x-none"/>
        </w:rPr>
      </w:pPr>
      <w:r w:rsidRPr="00B524F5">
        <w:rPr>
          <w:szCs w:val="28"/>
          <w:lang w:val="x-none"/>
        </w:rPr>
        <w:t>Водные устройства.</w:t>
      </w:r>
    </w:p>
    <w:p w:rsidR="000C5322" w:rsidRPr="00B524F5" w:rsidRDefault="000C5322" w:rsidP="000C5322">
      <w:pPr>
        <w:pStyle w:val="aff8"/>
        <w:ind w:firstLine="851"/>
        <w:jc w:val="both"/>
        <w:outlineLvl w:val="0"/>
        <w:rPr>
          <w:szCs w:val="28"/>
          <w:lang w:val="x-none"/>
        </w:rPr>
      </w:pPr>
      <w:r w:rsidRPr="00B524F5">
        <w:rPr>
          <w:szCs w:val="28"/>
          <w:lang w:val="x-none"/>
        </w:rPr>
        <w:t xml:space="preserve">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w:t>
      </w:r>
      <w:r w:rsidRPr="00B524F5">
        <w:rPr>
          <w:szCs w:val="28"/>
          <w:lang w:val="x-none"/>
        </w:rPr>
        <w:lastRenderedPageBreak/>
        <w:t>водосливными трубами, отводящими избыток воды в дренажную сеть и ливневую канализацию.</w:t>
      </w:r>
    </w:p>
    <w:p w:rsidR="000C5322" w:rsidRPr="00B524F5" w:rsidRDefault="000C5322" w:rsidP="000C5322">
      <w:pPr>
        <w:pStyle w:val="aff8"/>
        <w:ind w:firstLine="851"/>
        <w:jc w:val="both"/>
        <w:outlineLvl w:val="0"/>
        <w:rPr>
          <w:szCs w:val="28"/>
          <w:lang w:val="x-none"/>
        </w:rPr>
      </w:pPr>
      <w:r w:rsidRPr="00B524F5">
        <w:rPr>
          <w:szCs w:val="28"/>
          <w:lang w:val="x-none"/>
        </w:rPr>
        <w:t>Фонтаны, как правило, должны проектироваться на основании индивидуальных проектных разработок.</w:t>
      </w:r>
    </w:p>
    <w:p w:rsidR="000C5322" w:rsidRPr="00B524F5" w:rsidRDefault="000C5322" w:rsidP="000C5322">
      <w:pPr>
        <w:pStyle w:val="aff8"/>
        <w:ind w:firstLine="851"/>
        <w:jc w:val="both"/>
        <w:outlineLvl w:val="0"/>
        <w:rPr>
          <w:szCs w:val="28"/>
          <w:lang w:val="x-none"/>
        </w:rPr>
      </w:pPr>
      <w:r w:rsidRPr="00B524F5">
        <w:rPr>
          <w:szCs w:val="28"/>
          <w:lang w:val="x-none"/>
        </w:rPr>
        <w:t>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0C5322" w:rsidRPr="00B524F5" w:rsidRDefault="000C5322" w:rsidP="000C5322">
      <w:pPr>
        <w:pStyle w:val="aff8"/>
        <w:ind w:firstLine="851"/>
        <w:jc w:val="both"/>
        <w:outlineLvl w:val="0"/>
        <w:rPr>
          <w:szCs w:val="28"/>
          <w:lang w:val="x-none"/>
        </w:rPr>
      </w:pPr>
      <w:r w:rsidRPr="00B524F5">
        <w:rPr>
          <w:szCs w:val="28"/>
          <w:lang w:val="x-none"/>
        </w:rPr>
        <w:t>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специально уполномоченных органов в сфере природопользования и охраны окружающей среды.</w:t>
      </w:r>
    </w:p>
    <w:p w:rsidR="000C5322" w:rsidRPr="00B524F5" w:rsidRDefault="000C5322" w:rsidP="000C5322">
      <w:pPr>
        <w:pStyle w:val="aff8"/>
        <w:ind w:firstLine="851"/>
        <w:jc w:val="both"/>
        <w:outlineLvl w:val="0"/>
        <w:rPr>
          <w:szCs w:val="28"/>
          <w:lang w:val="x-none"/>
        </w:rPr>
      </w:pPr>
      <w:r w:rsidRPr="00B524F5">
        <w:rPr>
          <w:szCs w:val="28"/>
          <w:lang w:val="x-none"/>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0C5322" w:rsidRPr="00B524F5" w:rsidRDefault="000C5322" w:rsidP="000C5322">
      <w:pPr>
        <w:pStyle w:val="aff8"/>
        <w:ind w:firstLine="851"/>
        <w:jc w:val="both"/>
        <w:outlineLvl w:val="0"/>
        <w:rPr>
          <w:szCs w:val="28"/>
          <w:lang w:val="x-none"/>
        </w:rPr>
      </w:pPr>
      <w:r w:rsidRPr="00B524F5">
        <w:rPr>
          <w:szCs w:val="28"/>
          <w:lang w:val="x-none"/>
        </w:rPr>
        <w:t>7.6.4. Уличная мебель.</w:t>
      </w:r>
    </w:p>
    <w:p w:rsidR="000C5322" w:rsidRPr="00B524F5" w:rsidRDefault="000C5322" w:rsidP="000C5322">
      <w:pPr>
        <w:pStyle w:val="aff8"/>
        <w:ind w:firstLine="851"/>
        <w:jc w:val="both"/>
        <w:outlineLvl w:val="0"/>
        <w:rPr>
          <w:szCs w:val="28"/>
          <w:lang w:val="x-none"/>
        </w:rPr>
      </w:pPr>
      <w:r w:rsidRPr="00B524F5">
        <w:rPr>
          <w:szCs w:val="28"/>
          <w:lang w:val="x-none"/>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C5322" w:rsidRPr="00B524F5" w:rsidRDefault="000C5322" w:rsidP="000C5322">
      <w:pPr>
        <w:pStyle w:val="aff8"/>
        <w:ind w:firstLine="851"/>
        <w:jc w:val="both"/>
        <w:outlineLvl w:val="0"/>
        <w:rPr>
          <w:szCs w:val="28"/>
          <w:lang w:val="x-none"/>
        </w:rPr>
      </w:pPr>
      <w:r w:rsidRPr="00B524F5">
        <w:rPr>
          <w:szCs w:val="28"/>
          <w:lang w:val="x-none"/>
        </w:rPr>
        <w:t>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0C5322" w:rsidRPr="00B524F5" w:rsidRDefault="000C5322" w:rsidP="000C5322">
      <w:pPr>
        <w:pStyle w:val="aff8"/>
        <w:ind w:firstLine="851"/>
        <w:jc w:val="both"/>
        <w:outlineLvl w:val="0"/>
        <w:rPr>
          <w:szCs w:val="28"/>
          <w:lang w:val="x-none"/>
        </w:rPr>
      </w:pPr>
      <w:r w:rsidRPr="00B524F5">
        <w:rPr>
          <w:szCs w:val="28"/>
          <w:lang w:val="x-none"/>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0C5322" w:rsidRPr="00B524F5" w:rsidRDefault="000C5322" w:rsidP="000C5322">
      <w:pPr>
        <w:pStyle w:val="aff8"/>
        <w:ind w:firstLine="851"/>
        <w:jc w:val="both"/>
        <w:outlineLvl w:val="0"/>
        <w:rPr>
          <w:szCs w:val="28"/>
          <w:lang w:val="x-none"/>
        </w:rPr>
      </w:pPr>
      <w:r w:rsidRPr="00B524F5">
        <w:rPr>
          <w:szCs w:val="28"/>
          <w:lang w:val="x-none"/>
        </w:rPr>
        <w:t>Количество размещаемой уличной мебели зависит от функционального назначения территории и количества посетителей на этой территории.</w:t>
      </w:r>
    </w:p>
    <w:p w:rsidR="000C5322" w:rsidRPr="00B524F5" w:rsidRDefault="000C5322" w:rsidP="000C5322">
      <w:pPr>
        <w:pStyle w:val="aff8"/>
        <w:ind w:firstLine="851"/>
        <w:jc w:val="both"/>
        <w:outlineLvl w:val="0"/>
        <w:rPr>
          <w:szCs w:val="28"/>
          <w:lang w:val="x-none"/>
        </w:rPr>
      </w:pPr>
      <w:r w:rsidRPr="00B524F5">
        <w:rPr>
          <w:szCs w:val="28"/>
          <w:lang w:val="x-none"/>
        </w:rPr>
        <w:t>Уличное коммунально-бытовое оборудование</w:t>
      </w:r>
    </w:p>
    <w:p w:rsidR="000C5322" w:rsidRPr="00B524F5" w:rsidRDefault="000C5322" w:rsidP="000C5322">
      <w:pPr>
        <w:pStyle w:val="aff8"/>
        <w:ind w:firstLine="851"/>
        <w:jc w:val="both"/>
        <w:outlineLvl w:val="0"/>
        <w:rPr>
          <w:szCs w:val="28"/>
          <w:lang w:val="x-none"/>
        </w:rPr>
      </w:pPr>
      <w:r w:rsidRPr="00B524F5">
        <w:rPr>
          <w:szCs w:val="28"/>
          <w:lang w:val="x-none"/>
        </w:rPr>
        <w:lastRenderedPageBreak/>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0C5322" w:rsidRPr="00B524F5" w:rsidRDefault="000C5322" w:rsidP="000C5322">
      <w:pPr>
        <w:pStyle w:val="aff8"/>
        <w:ind w:firstLine="851"/>
        <w:jc w:val="both"/>
        <w:outlineLvl w:val="0"/>
        <w:rPr>
          <w:szCs w:val="28"/>
          <w:lang w:val="x-none"/>
        </w:rPr>
      </w:pPr>
      <w:r w:rsidRPr="00B524F5">
        <w:rPr>
          <w:szCs w:val="28"/>
          <w:lang w:val="x-none"/>
        </w:rPr>
        <w:t>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0C5322" w:rsidRPr="00B524F5" w:rsidRDefault="000C5322" w:rsidP="000C5322">
      <w:pPr>
        <w:pStyle w:val="aff8"/>
        <w:ind w:firstLine="851"/>
        <w:jc w:val="both"/>
        <w:outlineLvl w:val="0"/>
        <w:rPr>
          <w:szCs w:val="28"/>
          <w:lang w:val="x-none"/>
        </w:rPr>
      </w:pPr>
      <w:r w:rsidRPr="00B524F5">
        <w:rPr>
          <w:szCs w:val="28"/>
          <w:lang w:val="x-none"/>
        </w:rPr>
        <w:t>Уличное техническое оборудование.</w:t>
      </w:r>
    </w:p>
    <w:p w:rsidR="000C5322" w:rsidRPr="00B524F5" w:rsidRDefault="000C5322" w:rsidP="000C5322">
      <w:pPr>
        <w:pStyle w:val="aff8"/>
        <w:ind w:firstLine="851"/>
        <w:jc w:val="both"/>
        <w:outlineLvl w:val="0"/>
        <w:rPr>
          <w:szCs w:val="28"/>
          <w:lang w:val="x-none"/>
        </w:rPr>
      </w:pPr>
      <w:r w:rsidRPr="00B524F5">
        <w:rPr>
          <w:szCs w:val="28"/>
          <w:lang w:val="x-none"/>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0C5322" w:rsidRPr="00B524F5" w:rsidRDefault="000C5322" w:rsidP="000C5322">
      <w:pPr>
        <w:pStyle w:val="aff8"/>
        <w:ind w:firstLine="851"/>
        <w:jc w:val="both"/>
        <w:outlineLvl w:val="0"/>
        <w:rPr>
          <w:szCs w:val="28"/>
          <w:lang w:val="x-none"/>
        </w:rPr>
      </w:pPr>
      <w:r w:rsidRPr="00B524F5">
        <w:rPr>
          <w:szCs w:val="28"/>
          <w:lang w:val="x-none"/>
        </w:rPr>
        <w:t>Установка уличного технического оборудования должна обеспечивать удобный подход к оборудованию и соответствовать разделу 4 СП 59.13330.2012.</w:t>
      </w:r>
    </w:p>
    <w:p w:rsidR="000C5322" w:rsidRPr="00B524F5" w:rsidRDefault="000C5322" w:rsidP="000C5322">
      <w:pPr>
        <w:pStyle w:val="aff8"/>
        <w:ind w:firstLine="851"/>
        <w:jc w:val="both"/>
        <w:outlineLvl w:val="0"/>
        <w:rPr>
          <w:szCs w:val="28"/>
          <w:lang w:val="x-none"/>
        </w:rPr>
      </w:pPr>
      <w:r w:rsidRPr="00B524F5">
        <w:rPr>
          <w:szCs w:val="28"/>
          <w:lang w:val="x-none"/>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0C5322" w:rsidRPr="00B524F5" w:rsidRDefault="000C5322" w:rsidP="000C5322">
      <w:pPr>
        <w:pStyle w:val="aff8"/>
        <w:ind w:firstLine="851"/>
        <w:jc w:val="both"/>
        <w:outlineLvl w:val="0"/>
        <w:rPr>
          <w:szCs w:val="28"/>
          <w:lang w:val="x-none"/>
        </w:rPr>
      </w:pPr>
      <w:r w:rsidRPr="00B524F5">
        <w:rPr>
          <w:szCs w:val="28"/>
          <w:lang w:val="x-none"/>
        </w:rPr>
        <w:t>крышки люков смотровых колодцев, расположенных на территории пешеходных коммуникаций (в т. 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0C5322" w:rsidRPr="00B524F5" w:rsidRDefault="000C5322" w:rsidP="000C5322">
      <w:pPr>
        <w:pStyle w:val="aff8"/>
        <w:ind w:firstLine="851"/>
        <w:jc w:val="both"/>
        <w:outlineLvl w:val="0"/>
        <w:rPr>
          <w:szCs w:val="28"/>
          <w:lang w:val="x-none"/>
        </w:rPr>
      </w:pPr>
      <w:r w:rsidRPr="00B524F5">
        <w:rPr>
          <w:szCs w:val="28"/>
          <w:lang w:val="x-none"/>
        </w:rPr>
        <w:t xml:space="preserve"> вентиляционные шахты должны быть оборудованы решетками.</w:t>
      </w:r>
    </w:p>
    <w:p w:rsidR="000C5322" w:rsidRPr="00B524F5" w:rsidRDefault="000C5322" w:rsidP="000C5322">
      <w:pPr>
        <w:pStyle w:val="aff8"/>
        <w:ind w:firstLine="851"/>
        <w:jc w:val="both"/>
        <w:outlineLvl w:val="0"/>
        <w:rPr>
          <w:szCs w:val="28"/>
          <w:lang w:val="x-none"/>
        </w:rPr>
      </w:pPr>
      <w:r w:rsidRPr="00B524F5">
        <w:rPr>
          <w:szCs w:val="28"/>
          <w:lang w:val="x-none"/>
        </w:rPr>
        <w:t>Игровое и спортивное оборудование</w:t>
      </w:r>
    </w:p>
    <w:p w:rsidR="000C5322" w:rsidRPr="00B524F5" w:rsidRDefault="000C5322" w:rsidP="000C5322">
      <w:pPr>
        <w:pStyle w:val="aff8"/>
        <w:ind w:firstLine="851"/>
        <w:jc w:val="both"/>
        <w:outlineLvl w:val="0"/>
        <w:rPr>
          <w:szCs w:val="28"/>
          <w:lang w:val="x-none"/>
        </w:rPr>
      </w:pPr>
      <w:r w:rsidRPr="00B524F5">
        <w:rPr>
          <w:szCs w:val="28"/>
          <w:lang w:val="x-none"/>
        </w:rPr>
        <w:t xml:space="preserve">Игровое и спортивное оборудование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w:t>
      </w:r>
      <w:r w:rsidRPr="00B524F5">
        <w:rPr>
          <w:szCs w:val="28"/>
          <w:lang w:val="x-none"/>
        </w:rPr>
        <w:lastRenderedPageBreak/>
        <w:t>детей и подростков обеспечивать соответствие оборудования анатомо-физиологическим особенностям разных возрастных групп.</w:t>
      </w:r>
    </w:p>
    <w:p w:rsidR="000C5322" w:rsidRPr="00B524F5" w:rsidRDefault="000C5322" w:rsidP="000C5322">
      <w:pPr>
        <w:pStyle w:val="aff8"/>
        <w:ind w:firstLine="851"/>
        <w:jc w:val="both"/>
        <w:outlineLvl w:val="0"/>
        <w:rPr>
          <w:szCs w:val="28"/>
          <w:lang w:val="x-none"/>
        </w:rPr>
      </w:pPr>
      <w:r w:rsidRPr="00B524F5">
        <w:rPr>
          <w:szCs w:val="28"/>
          <w:lang w:val="x-none"/>
        </w:rPr>
        <w:t>Игровое оборудование.</w:t>
      </w:r>
    </w:p>
    <w:p w:rsidR="000C5322" w:rsidRPr="00B524F5" w:rsidRDefault="000C5322" w:rsidP="000C5322">
      <w:pPr>
        <w:pStyle w:val="aff8"/>
        <w:ind w:firstLine="851"/>
        <w:jc w:val="both"/>
        <w:outlineLvl w:val="0"/>
        <w:rPr>
          <w:szCs w:val="28"/>
          <w:lang w:val="x-none"/>
        </w:rPr>
      </w:pPr>
      <w:r w:rsidRPr="00B524F5">
        <w:rPr>
          <w:szCs w:val="28"/>
          <w:lang w:val="x-none"/>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0C5322" w:rsidRPr="00B524F5" w:rsidRDefault="000C5322" w:rsidP="000C5322">
      <w:pPr>
        <w:pStyle w:val="aff8"/>
        <w:ind w:firstLine="851"/>
        <w:jc w:val="both"/>
        <w:outlineLvl w:val="0"/>
        <w:rPr>
          <w:szCs w:val="28"/>
          <w:lang w:val="x-none"/>
        </w:rPr>
      </w:pPr>
      <w:r w:rsidRPr="00B524F5">
        <w:rPr>
          <w:szCs w:val="28"/>
          <w:lang w:val="x-none"/>
        </w:rPr>
        <w:t>Необходимо предусматривать следующие требования к материалу игрового оборудования и условиям его обработки:</w:t>
      </w:r>
    </w:p>
    <w:p w:rsidR="000C5322" w:rsidRPr="00B524F5" w:rsidRDefault="000C5322" w:rsidP="000C5322">
      <w:pPr>
        <w:pStyle w:val="aff8"/>
        <w:ind w:firstLine="851"/>
        <w:jc w:val="both"/>
        <w:outlineLvl w:val="0"/>
        <w:rPr>
          <w:szCs w:val="28"/>
          <w:lang w:val="x-none"/>
        </w:rPr>
      </w:pPr>
      <w:r w:rsidRPr="00B524F5">
        <w:rPr>
          <w:szCs w:val="28"/>
          <w:lang w:val="x-none"/>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0C5322" w:rsidRPr="00B524F5" w:rsidRDefault="000C5322" w:rsidP="000C5322">
      <w:pPr>
        <w:pStyle w:val="aff8"/>
        <w:ind w:firstLine="851"/>
        <w:jc w:val="both"/>
        <w:outlineLvl w:val="0"/>
        <w:rPr>
          <w:szCs w:val="28"/>
          <w:lang w:val="x-none"/>
        </w:rPr>
      </w:pPr>
      <w:r w:rsidRPr="00B524F5">
        <w:rPr>
          <w:szCs w:val="28"/>
          <w:lang w:val="x-none"/>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0C5322" w:rsidRPr="00B524F5" w:rsidRDefault="000C5322" w:rsidP="000C5322">
      <w:pPr>
        <w:pStyle w:val="aff8"/>
        <w:ind w:firstLine="851"/>
        <w:jc w:val="both"/>
        <w:outlineLvl w:val="0"/>
        <w:rPr>
          <w:szCs w:val="28"/>
          <w:lang w:val="x-none"/>
        </w:rPr>
      </w:pPr>
      <w:r w:rsidRPr="00B524F5">
        <w:rPr>
          <w:szCs w:val="28"/>
          <w:lang w:val="x-none"/>
        </w:rPr>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0C5322" w:rsidRPr="00B524F5" w:rsidRDefault="000C5322" w:rsidP="000C5322">
      <w:pPr>
        <w:pStyle w:val="aff8"/>
        <w:ind w:firstLine="851"/>
        <w:jc w:val="both"/>
        <w:outlineLvl w:val="0"/>
        <w:rPr>
          <w:szCs w:val="28"/>
          <w:lang w:val="x-none"/>
        </w:rPr>
      </w:pPr>
      <w:r w:rsidRPr="00B524F5">
        <w:rPr>
          <w:szCs w:val="28"/>
          <w:lang w:val="x-none"/>
        </w:rPr>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0C5322" w:rsidRPr="00B524F5" w:rsidRDefault="000C5322" w:rsidP="000C5322">
      <w:pPr>
        <w:pStyle w:val="aff8"/>
        <w:ind w:firstLine="851"/>
        <w:jc w:val="both"/>
        <w:outlineLvl w:val="0"/>
        <w:rPr>
          <w:szCs w:val="28"/>
          <w:lang w:val="x-none"/>
        </w:rPr>
      </w:pPr>
      <w:r w:rsidRPr="00B524F5">
        <w:rPr>
          <w:szCs w:val="28"/>
          <w:lang w:val="x-none"/>
        </w:rPr>
        <w:t>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C5322" w:rsidRPr="00B524F5" w:rsidRDefault="000C5322" w:rsidP="000C5322">
      <w:pPr>
        <w:pStyle w:val="aff8"/>
        <w:ind w:firstLine="851"/>
        <w:jc w:val="both"/>
        <w:outlineLvl w:val="0"/>
        <w:rPr>
          <w:szCs w:val="28"/>
          <w:lang w:val="x-none"/>
        </w:rPr>
      </w:pPr>
      <w:r w:rsidRPr="00B524F5">
        <w:rPr>
          <w:szCs w:val="28"/>
          <w:lang w:val="x-none"/>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5.3.</w:t>
      </w:r>
    </w:p>
    <w:p w:rsidR="000C5322" w:rsidRPr="00B524F5" w:rsidRDefault="000C5322" w:rsidP="000C5322">
      <w:pPr>
        <w:pStyle w:val="aff8"/>
        <w:ind w:firstLine="851"/>
        <w:jc w:val="both"/>
        <w:outlineLvl w:val="0"/>
        <w:rPr>
          <w:szCs w:val="28"/>
          <w:lang w:val="x-none"/>
        </w:rPr>
      </w:pPr>
      <w:r w:rsidRPr="00B524F5">
        <w:rPr>
          <w:szCs w:val="28"/>
          <w:lang w:bidi="ru-RU"/>
        </w:rPr>
        <w:t>В пределах указанных расстояний на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0C5322" w:rsidRPr="00B524F5" w:rsidRDefault="000C5322" w:rsidP="000C5322">
      <w:pPr>
        <w:pStyle w:val="aff8"/>
        <w:ind w:firstLine="851"/>
        <w:jc w:val="both"/>
        <w:outlineLvl w:val="0"/>
        <w:rPr>
          <w:szCs w:val="28"/>
        </w:rPr>
      </w:pPr>
    </w:p>
    <w:p w:rsidR="000C5322" w:rsidRPr="00B524F5" w:rsidRDefault="000C5322" w:rsidP="000C5322">
      <w:pPr>
        <w:pStyle w:val="aff8"/>
        <w:jc w:val="both"/>
        <w:outlineLvl w:val="0"/>
        <w:rPr>
          <w:szCs w:val="28"/>
          <w:lang w:val="x-none"/>
        </w:rPr>
      </w:pPr>
      <w:r w:rsidRPr="00B524F5">
        <w:rPr>
          <w:szCs w:val="28"/>
          <w:lang w:val="x-none"/>
        </w:rPr>
        <w:t>Таблица 5.3</w:t>
      </w: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val="x-none"/>
        </w:rPr>
        <w:t>Минимальные расстояния безопасности при размещении</w:t>
      </w:r>
    </w:p>
    <w:p w:rsidR="000C5322" w:rsidRPr="00B524F5" w:rsidRDefault="000C5322" w:rsidP="000C5322">
      <w:pPr>
        <w:pStyle w:val="aff8"/>
        <w:jc w:val="both"/>
        <w:outlineLvl w:val="0"/>
        <w:rPr>
          <w:szCs w:val="28"/>
          <w:lang w:val="x-none"/>
        </w:rPr>
      </w:pPr>
      <w:r w:rsidRPr="00B524F5">
        <w:rPr>
          <w:szCs w:val="28"/>
          <w:lang w:bidi="ru-RU"/>
        </w:rPr>
        <w:t>игрового оборудования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9"/>
        <w:gridCol w:w="7541"/>
      </w:tblGrid>
      <w:tr w:rsidR="000C5322" w:rsidRPr="00B524F5" w:rsidTr="000C5322">
        <w:tc>
          <w:tcPr>
            <w:tcW w:w="2099"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Игровое оборудование</w:t>
            </w:r>
          </w:p>
        </w:tc>
        <w:tc>
          <w:tcPr>
            <w:tcW w:w="75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Минимальные расстояния</w:t>
            </w:r>
          </w:p>
        </w:tc>
      </w:tr>
      <w:tr w:rsidR="000C5322" w:rsidRPr="00B524F5" w:rsidTr="000C5322">
        <w:tc>
          <w:tcPr>
            <w:tcW w:w="2099"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lastRenderedPageBreak/>
              <w:t>Качели</w:t>
            </w:r>
          </w:p>
        </w:tc>
        <w:tc>
          <w:tcPr>
            <w:tcW w:w="754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не менее 1,5 м в стороны от боковых конструкций и не менее 2,0 м вперед (назад) от крайних точек качели в состоянии наклона</w:t>
            </w:r>
          </w:p>
        </w:tc>
      </w:tr>
      <w:tr w:rsidR="000C5322" w:rsidRPr="00B524F5" w:rsidTr="000C5322">
        <w:tc>
          <w:tcPr>
            <w:tcW w:w="2099"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Качалки</w:t>
            </w:r>
          </w:p>
        </w:tc>
        <w:tc>
          <w:tcPr>
            <w:tcW w:w="754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не менее 1,0 м в стороны от боковых конструкций и не менее 1,5 м вперед от крайних точек качалки в состоянии наклона</w:t>
            </w:r>
          </w:p>
        </w:tc>
      </w:tr>
      <w:tr w:rsidR="000C5322" w:rsidRPr="00B524F5" w:rsidTr="000C5322">
        <w:tc>
          <w:tcPr>
            <w:tcW w:w="2099"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Карусели</w:t>
            </w:r>
          </w:p>
        </w:tc>
        <w:tc>
          <w:tcPr>
            <w:tcW w:w="754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не менее 2 м в стороны от боковых конструкций и не менее 3 м вверх от нижней вращающейся поверхности карусели</w:t>
            </w:r>
          </w:p>
        </w:tc>
      </w:tr>
      <w:tr w:rsidR="000C5322" w:rsidRPr="00B524F5" w:rsidTr="000C5322">
        <w:tc>
          <w:tcPr>
            <w:tcW w:w="2099"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Горки</w:t>
            </w:r>
          </w:p>
        </w:tc>
        <w:tc>
          <w:tcPr>
            <w:tcW w:w="754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не менее 1 м от боковых сторон и 2 м вперед от нижнего края ската горки.</w:t>
            </w:r>
          </w:p>
        </w:tc>
      </w:tr>
    </w:tbl>
    <w:p w:rsidR="000C5322" w:rsidRPr="00B524F5" w:rsidRDefault="000C5322" w:rsidP="000C5322">
      <w:pPr>
        <w:pStyle w:val="aff8"/>
        <w:jc w:val="both"/>
        <w:outlineLvl w:val="0"/>
        <w:rPr>
          <w:szCs w:val="28"/>
        </w:rPr>
      </w:pPr>
    </w:p>
    <w:p w:rsidR="000C5322" w:rsidRPr="00B524F5" w:rsidRDefault="000C5322" w:rsidP="000C5322">
      <w:pPr>
        <w:pStyle w:val="aff8"/>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val="x-none"/>
        </w:rPr>
        <w:t xml:space="preserve"> Спортивное оборудование.</w:t>
      </w:r>
    </w:p>
    <w:p w:rsidR="000C5322" w:rsidRPr="00B524F5" w:rsidRDefault="000C5322" w:rsidP="000C5322">
      <w:pPr>
        <w:pStyle w:val="aff8"/>
        <w:ind w:firstLine="709"/>
        <w:jc w:val="both"/>
        <w:outlineLvl w:val="0"/>
        <w:rPr>
          <w:szCs w:val="28"/>
          <w:lang w:val="x-none"/>
        </w:rPr>
      </w:pPr>
      <w:r w:rsidRPr="00B524F5">
        <w:rPr>
          <w:szCs w:val="28"/>
          <w:lang w:val="x-none"/>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0C5322" w:rsidRPr="00B524F5" w:rsidRDefault="000C5322" w:rsidP="000C5322">
      <w:pPr>
        <w:pStyle w:val="aff8"/>
        <w:ind w:firstLine="709"/>
        <w:jc w:val="both"/>
        <w:outlineLvl w:val="0"/>
        <w:rPr>
          <w:szCs w:val="28"/>
          <w:lang w:val="x-none"/>
        </w:rPr>
      </w:pPr>
      <w:r w:rsidRPr="00B524F5">
        <w:rPr>
          <w:szCs w:val="28"/>
          <w:lang w:val="x-none"/>
        </w:rPr>
        <w:t>Освещение и осветительное оборудование.</w:t>
      </w:r>
    </w:p>
    <w:p w:rsidR="000C5322" w:rsidRPr="00B524F5" w:rsidRDefault="000C5322" w:rsidP="000C5322">
      <w:pPr>
        <w:pStyle w:val="aff8"/>
        <w:ind w:firstLine="709"/>
        <w:jc w:val="both"/>
        <w:outlineLvl w:val="0"/>
        <w:rPr>
          <w:szCs w:val="28"/>
          <w:lang w:val="x-none"/>
        </w:rPr>
      </w:pPr>
      <w:r w:rsidRPr="00B524F5">
        <w:rPr>
          <w:szCs w:val="28"/>
          <w:lang w:val="x-none"/>
        </w:rPr>
        <w:t>7.8.1 Наружное освещение территории муниципального образования «Кутейниковское сельское поселение»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0C5322" w:rsidRPr="00B524F5" w:rsidRDefault="000C5322" w:rsidP="000C5322">
      <w:pPr>
        <w:pStyle w:val="aff8"/>
        <w:ind w:firstLine="709"/>
        <w:jc w:val="both"/>
        <w:outlineLvl w:val="0"/>
        <w:rPr>
          <w:szCs w:val="28"/>
          <w:lang w:val="x-none"/>
        </w:rPr>
      </w:pPr>
      <w:r w:rsidRPr="00B524F5">
        <w:rPr>
          <w:szCs w:val="28"/>
          <w:lang w:val="x-none"/>
        </w:rPr>
        <w:t>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0C5322" w:rsidRPr="00B524F5" w:rsidRDefault="000C5322" w:rsidP="000C5322">
      <w:pPr>
        <w:pStyle w:val="aff8"/>
        <w:ind w:firstLine="709"/>
        <w:jc w:val="both"/>
        <w:outlineLvl w:val="0"/>
        <w:rPr>
          <w:szCs w:val="28"/>
          <w:lang w:val="x-none"/>
        </w:rPr>
      </w:pPr>
      <w:r w:rsidRPr="00B524F5">
        <w:rPr>
          <w:szCs w:val="28"/>
          <w:lang w:val="x-none"/>
        </w:rPr>
        <w:t xml:space="preserve"> Размещение уличных фонарей, торшеров, других источников наружного освещения в сочетании с застройкой и озеленением муниципального образования «Кутейниковское сельское поселение» должно </w:t>
      </w:r>
      <w:r w:rsidRPr="00B524F5">
        <w:rPr>
          <w:szCs w:val="28"/>
          <w:lang w:val="x-none"/>
        </w:rPr>
        <w:lastRenderedPageBreak/>
        <w:t>способствовать созданию безопасной среды, не создавать помех участникам дорожного движения.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Для муниципального образования «Кутейниковское сельское поселение», имеющего статус сельского поселения допускается монтаж воздушной линии, преимущественно самонесущим изолированным проводом. (Раздел 7, </w:t>
      </w:r>
      <w:r w:rsidRPr="00B524F5">
        <w:rPr>
          <w:szCs w:val="28"/>
        </w:rPr>
        <w:t>г</w:t>
      </w:r>
      <w:r w:rsidRPr="00B524F5">
        <w:rPr>
          <w:szCs w:val="28"/>
          <w:lang w:val="x-none"/>
        </w:rPr>
        <w:t>л.7.1, п.7.1.3. РД 34.20.185-94 «Инструкция по проектированию поселковых электрических сетей».)</w:t>
      </w:r>
    </w:p>
    <w:p w:rsidR="000C5322" w:rsidRPr="00B524F5" w:rsidRDefault="000C5322" w:rsidP="000C5322">
      <w:pPr>
        <w:pStyle w:val="aff8"/>
        <w:ind w:firstLine="709"/>
        <w:jc w:val="both"/>
        <w:outlineLvl w:val="0"/>
        <w:rPr>
          <w:szCs w:val="28"/>
          <w:lang w:val="x-none"/>
        </w:rPr>
      </w:pPr>
      <w:r w:rsidRPr="00B524F5">
        <w:rPr>
          <w:szCs w:val="28"/>
          <w:lang w:val="x-none"/>
        </w:rPr>
        <w:t>Организация уличного освещения осуществляется в соответствии с ГОСТ Р 24940-2016 «Здания и сооружения. Методы измерения освещенности».</w:t>
      </w:r>
    </w:p>
    <w:p w:rsidR="000C5322" w:rsidRPr="00B524F5" w:rsidRDefault="000C5322" w:rsidP="000C5322">
      <w:pPr>
        <w:pStyle w:val="aff8"/>
        <w:ind w:firstLine="709"/>
        <w:jc w:val="both"/>
        <w:outlineLvl w:val="0"/>
        <w:rPr>
          <w:szCs w:val="28"/>
          <w:lang w:val="x-none"/>
        </w:rPr>
      </w:pPr>
      <w:r w:rsidRPr="00B524F5">
        <w:rPr>
          <w:szCs w:val="28"/>
          <w:lang w:val="x-none"/>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«Кутейниковское сельское поселение».</w:t>
      </w:r>
    </w:p>
    <w:p w:rsidR="000C5322" w:rsidRPr="00B524F5" w:rsidRDefault="000C5322" w:rsidP="000C5322">
      <w:pPr>
        <w:pStyle w:val="aff8"/>
        <w:ind w:firstLine="709"/>
        <w:jc w:val="both"/>
        <w:outlineLvl w:val="0"/>
        <w:rPr>
          <w:szCs w:val="28"/>
          <w:lang w:val="x-none"/>
        </w:rPr>
      </w:pPr>
      <w:r w:rsidRPr="00B524F5">
        <w:rPr>
          <w:szCs w:val="28"/>
          <w:lang w:val="x-none"/>
        </w:rPr>
        <w:t xml:space="preserve"> Для уличных фонарей, других источников наружного освещения следует применять источники света на основе энергосберегающих технологии.</w:t>
      </w:r>
    </w:p>
    <w:p w:rsidR="000C5322" w:rsidRPr="00B524F5" w:rsidRDefault="000C5322" w:rsidP="000C5322">
      <w:pPr>
        <w:pStyle w:val="aff8"/>
        <w:ind w:firstLine="709"/>
        <w:jc w:val="both"/>
        <w:outlineLvl w:val="0"/>
        <w:rPr>
          <w:szCs w:val="28"/>
          <w:lang w:val="x-none"/>
        </w:rPr>
      </w:pPr>
      <w:r w:rsidRPr="00B524F5">
        <w:rPr>
          <w:szCs w:val="28"/>
          <w:lang w:val="x-none"/>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0C5322" w:rsidRPr="00B524F5" w:rsidRDefault="000C5322" w:rsidP="000C5322">
      <w:pPr>
        <w:pStyle w:val="aff8"/>
        <w:ind w:firstLine="709"/>
        <w:jc w:val="both"/>
        <w:outlineLvl w:val="0"/>
        <w:rPr>
          <w:szCs w:val="28"/>
          <w:lang w:val="x-none"/>
        </w:rPr>
      </w:pPr>
      <w:r w:rsidRPr="00B524F5">
        <w:rPr>
          <w:szCs w:val="28"/>
          <w:lang w:val="x-none"/>
        </w:rPr>
        <w:t xml:space="preserve">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0C5322" w:rsidRPr="00B524F5" w:rsidRDefault="000C5322" w:rsidP="000C5322">
      <w:pPr>
        <w:pStyle w:val="aff8"/>
        <w:ind w:firstLine="709"/>
        <w:jc w:val="both"/>
        <w:outlineLvl w:val="0"/>
        <w:rPr>
          <w:szCs w:val="28"/>
          <w:lang w:val="x-none"/>
        </w:rPr>
      </w:pPr>
      <w:r w:rsidRPr="00B524F5">
        <w:rPr>
          <w:szCs w:val="28"/>
          <w:lang w:val="x-none"/>
        </w:rPr>
        <w:t>7.8.12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0C5322" w:rsidRPr="00B524F5" w:rsidRDefault="000C5322" w:rsidP="000C5322">
      <w:pPr>
        <w:pStyle w:val="aff8"/>
        <w:ind w:firstLine="709"/>
        <w:jc w:val="both"/>
        <w:outlineLvl w:val="0"/>
        <w:rPr>
          <w:szCs w:val="28"/>
          <w:lang w:val="x-none"/>
        </w:rPr>
      </w:pPr>
      <w:r w:rsidRPr="00B524F5">
        <w:rPr>
          <w:szCs w:val="28"/>
          <w:lang w:val="x-none"/>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rsidR="000C5322" w:rsidRPr="00B524F5" w:rsidRDefault="000C5322" w:rsidP="000C5322">
      <w:pPr>
        <w:pStyle w:val="aff8"/>
        <w:ind w:firstLine="709"/>
        <w:jc w:val="both"/>
        <w:outlineLvl w:val="0"/>
        <w:rPr>
          <w:szCs w:val="28"/>
          <w:lang w:val="x-none"/>
        </w:rPr>
      </w:pPr>
      <w:r w:rsidRPr="00B524F5">
        <w:rPr>
          <w:szCs w:val="28"/>
          <w:lang w:val="x-none"/>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C5322" w:rsidRPr="00B524F5" w:rsidRDefault="000C5322" w:rsidP="000C5322">
      <w:pPr>
        <w:pStyle w:val="aff8"/>
        <w:ind w:firstLine="709"/>
        <w:jc w:val="both"/>
        <w:outlineLvl w:val="0"/>
        <w:rPr>
          <w:szCs w:val="28"/>
          <w:lang w:val="x-none"/>
        </w:rPr>
      </w:pPr>
      <w:r w:rsidRPr="00B524F5">
        <w:rPr>
          <w:szCs w:val="28"/>
          <w:lang w:val="x-none"/>
        </w:rPr>
        <w:t>экономичность и энергоэффективность применяемых установок, рациональное распределение и использование электроэнергии;</w:t>
      </w:r>
    </w:p>
    <w:p w:rsidR="000C5322" w:rsidRPr="00B524F5" w:rsidRDefault="000C5322" w:rsidP="000C5322">
      <w:pPr>
        <w:pStyle w:val="aff8"/>
        <w:ind w:firstLine="709"/>
        <w:jc w:val="both"/>
        <w:outlineLvl w:val="0"/>
        <w:rPr>
          <w:szCs w:val="28"/>
          <w:lang w:val="x-none"/>
        </w:rPr>
      </w:pPr>
      <w:r w:rsidRPr="00B524F5">
        <w:rPr>
          <w:szCs w:val="28"/>
          <w:lang w:val="x-none"/>
        </w:rPr>
        <w:t>эстетика элементов осветительных установок, их дизайн, качество материалов и изделий с учетом восприятия в дневное и ночное время;</w:t>
      </w:r>
    </w:p>
    <w:p w:rsidR="000C5322" w:rsidRPr="00B524F5" w:rsidRDefault="000C5322" w:rsidP="000C5322">
      <w:pPr>
        <w:pStyle w:val="aff8"/>
        <w:ind w:firstLine="709"/>
        <w:jc w:val="both"/>
        <w:outlineLvl w:val="0"/>
        <w:rPr>
          <w:szCs w:val="28"/>
          <w:lang w:val="x-none"/>
        </w:rPr>
      </w:pPr>
      <w:r w:rsidRPr="00B524F5">
        <w:rPr>
          <w:szCs w:val="28"/>
          <w:lang w:val="x-none"/>
        </w:rPr>
        <w:t>удобство обслуживания и управления при разных режимах работы установок.</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C5322" w:rsidRPr="00B524F5" w:rsidRDefault="000C5322" w:rsidP="000C5322">
      <w:pPr>
        <w:pStyle w:val="aff8"/>
        <w:ind w:firstLine="709"/>
        <w:jc w:val="both"/>
        <w:outlineLvl w:val="0"/>
        <w:rPr>
          <w:szCs w:val="28"/>
          <w:lang w:val="x-none"/>
        </w:rPr>
      </w:pPr>
      <w:r w:rsidRPr="00B524F5">
        <w:rPr>
          <w:szCs w:val="28"/>
          <w:lang w:val="x-none"/>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0C5322" w:rsidRPr="00B524F5" w:rsidRDefault="000C5322" w:rsidP="000C5322">
      <w:pPr>
        <w:pStyle w:val="aff8"/>
        <w:ind w:firstLine="709"/>
        <w:jc w:val="both"/>
        <w:outlineLvl w:val="0"/>
        <w:rPr>
          <w:szCs w:val="28"/>
          <w:lang w:val="x-none"/>
        </w:rPr>
      </w:pPr>
      <w:r w:rsidRPr="00B524F5">
        <w:rPr>
          <w:szCs w:val="28"/>
          <w:lang w:val="x-none"/>
        </w:rPr>
        <w:t>Функциональное освещение.</w:t>
      </w:r>
    </w:p>
    <w:p w:rsidR="000C5322" w:rsidRPr="00B524F5" w:rsidRDefault="000C5322" w:rsidP="000C5322">
      <w:pPr>
        <w:pStyle w:val="aff8"/>
        <w:ind w:firstLine="709"/>
        <w:jc w:val="both"/>
        <w:outlineLvl w:val="0"/>
        <w:rPr>
          <w:szCs w:val="28"/>
          <w:lang w:val="x-none"/>
        </w:rPr>
      </w:pPr>
      <w:r w:rsidRPr="00B524F5">
        <w:rPr>
          <w:szCs w:val="28"/>
          <w:lang w:val="x-none"/>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0C5322" w:rsidRPr="00B524F5" w:rsidRDefault="000C5322" w:rsidP="000C5322">
      <w:pPr>
        <w:pStyle w:val="aff8"/>
        <w:ind w:firstLine="709"/>
        <w:jc w:val="both"/>
        <w:outlineLvl w:val="0"/>
        <w:rPr>
          <w:szCs w:val="28"/>
          <w:lang w:val="x-none"/>
        </w:rPr>
      </w:pPr>
      <w:r w:rsidRPr="00B524F5">
        <w:rPr>
          <w:szCs w:val="28"/>
          <w:lang w:val="x-none"/>
        </w:rPr>
        <w:t xml:space="preserve">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0C5322" w:rsidRPr="00B524F5" w:rsidRDefault="000C5322" w:rsidP="000C5322">
      <w:pPr>
        <w:pStyle w:val="aff8"/>
        <w:ind w:firstLine="709"/>
        <w:jc w:val="both"/>
        <w:outlineLvl w:val="0"/>
        <w:rPr>
          <w:szCs w:val="28"/>
          <w:lang w:val="x-none"/>
        </w:rPr>
      </w:pPr>
      <w:r w:rsidRPr="00B524F5">
        <w:rPr>
          <w:szCs w:val="28"/>
          <w:lang w:val="x-none"/>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0C5322" w:rsidRPr="00B524F5" w:rsidRDefault="000C5322" w:rsidP="000C5322">
      <w:pPr>
        <w:pStyle w:val="aff8"/>
        <w:ind w:firstLine="709"/>
        <w:jc w:val="both"/>
        <w:outlineLvl w:val="0"/>
        <w:rPr>
          <w:szCs w:val="28"/>
          <w:lang w:val="x-none"/>
        </w:rPr>
      </w:pPr>
      <w:r w:rsidRPr="00B524F5">
        <w:rPr>
          <w:szCs w:val="28"/>
          <w:lang w:val="x-none"/>
        </w:rPr>
        <w:t xml:space="preserve">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0C5322" w:rsidRPr="00B524F5" w:rsidRDefault="000C5322" w:rsidP="000C5322">
      <w:pPr>
        <w:pStyle w:val="aff8"/>
        <w:ind w:firstLine="709"/>
        <w:jc w:val="both"/>
        <w:outlineLvl w:val="0"/>
        <w:rPr>
          <w:szCs w:val="28"/>
          <w:lang w:val="x-none"/>
        </w:rPr>
      </w:pPr>
      <w:r w:rsidRPr="00B524F5">
        <w:rPr>
          <w:szCs w:val="28"/>
          <w:lang w:val="x-none"/>
        </w:rP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C5322" w:rsidRPr="00B524F5" w:rsidRDefault="000C5322" w:rsidP="000C5322">
      <w:pPr>
        <w:pStyle w:val="aff8"/>
        <w:ind w:firstLine="709"/>
        <w:jc w:val="both"/>
        <w:outlineLvl w:val="0"/>
        <w:rPr>
          <w:szCs w:val="28"/>
          <w:lang w:val="x-none"/>
        </w:rPr>
      </w:pPr>
      <w:r w:rsidRPr="00B524F5">
        <w:rPr>
          <w:szCs w:val="28"/>
          <w:lang w:val="x-none"/>
        </w:rPr>
        <w:t>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0C5322" w:rsidRPr="00B524F5" w:rsidRDefault="000C5322" w:rsidP="000C5322">
      <w:pPr>
        <w:pStyle w:val="aff8"/>
        <w:ind w:firstLine="709"/>
        <w:jc w:val="both"/>
        <w:outlineLvl w:val="0"/>
        <w:rPr>
          <w:szCs w:val="28"/>
          <w:lang w:val="x-none"/>
        </w:rPr>
      </w:pPr>
      <w:r w:rsidRPr="00B524F5">
        <w:rPr>
          <w:szCs w:val="28"/>
          <w:lang w:val="x-none"/>
        </w:rPr>
        <w:t>Архитектурное освещение</w:t>
      </w:r>
    </w:p>
    <w:p w:rsidR="000C5322" w:rsidRPr="00B524F5" w:rsidRDefault="000C5322" w:rsidP="000C5322">
      <w:pPr>
        <w:pStyle w:val="aff8"/>
        <w:ind w:firstLine="709"/>
        <w:jc w:val="both"/>
        <w:outlineLvl w:val="0"/>
        <w:rPr>
          <w:szCs w:val="28"/>
          <w:lang w:val="x-none"/>
        </w:rPr>
      </w:pPr>
      <w:r w:rsidRPr="00B524F5">
        <w:rPr>
          <w:szCs w:val="28"/>
          <w:lang w:val="x-none"/>
        </w:rPr>
        <w:t>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0C5322" w:rsidRPr="00B524F5" w:rsidRDefault="000C5322" w:rsidP="000C5322">
      <w:pPr>
        <w:pStyle w:val="aff8"/>
        <w:ind w:firstLine="709"/>
        <w:jc w:val="both"/>
        <w:outlineLvl w:val="0"/>
        <w:rPr>
          <w:szCs w:val="28"/>
          <w:lang w:val="x-none"/>
        </w:rPr>
      </w:pPr>
      <w:r w:rsidRPr="00B524F5">
        <w:rPr>
          <w:szCs w:val="28"/>
          <w:lang w:val="x-none"/>
        </w:rPr>
        <w:t>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0C5322" w:rsidRPr="00B524F5" w:rsidRDefault="000C5322" w:rsidP="000C5322">
      <w:pPr>
        <w:pStyle w:val="aff8"/>
        <w:ind w:firstLine="709"/>
        <w:jc w:val="both"/>
        <w:outlineLvl w:val="0"/>
        <w:rPr>
          <w:szCs w:val="28"/>
          <w:lang w:val="x-none"/>
        </w:rPr>
      </w:pPr>
      <w:r w:rsidRPr="00B524F5">
        <w:rPr>
          <w:szCs w:val="28"/>
          <w:lang w:val="x-none"/>
        </w:rPr>
        <w:t xml:space="preserve">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Pr="00B524F5">
        <w:rPr>
          <w:szCs w:val="28"/>
          <w:lang w:val="x-none"/>
        </w:rPr>
        <w:lastRenderedPageBreak/>
        <w:t>муниципальном образовании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 «Кутейниковское сельское поселение».</w:t>
      </w:r>
    </w:p>
    <w:p w:rsidR="000C5322" w:rsidRPr="00B524F5" w:rsidRDefault="000C5322" w:rsidP="000C5322">
      <w:pPr>
        <w:pStyle w:val="aff8"/>
        <w:ind w:firstLine="709"/>
        <w:jc w:val="both"/>
        <w:outlineLvl w:val="0"/>
        <w:rPr>
          <w:szCs w:val="28"/>
          <w:lang w:val="x-none"/>
        </w:rPr>
      </w:pPr>
      <w:r w:rsidRPr="00B524F5">
        <w:rPr>
          <w:szCs w:val="28"/>
          <w:lang w:val="x-none"/>
        </w:rPr>
        <w:t>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C5322" w:rsidRPr="00B524F5" w:rsidRDefault="000C5322" w:rsidP="000C5322">
      <w:pPr>
        <w:pStyle w:val="aff8"/>
        <w:ind w:firstLine="709"/>
        <w:jc w:val="both"/>
        <w:outlineLvl w:val="0"/>
        <w:rPr>
          <w:szCs w:val="28"/>
          <w:lang w:val="x-none"/>
        </w:rPr>
      </w:pPr>
      <w:r w:rsidRPr="00B524F5">
        <w:rPr>
          <w:szCs w:val="28"/>
          <w:lang w:val="x-none"/>
        </w:rPr>
        <w:t>7.8.4.2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C5322" w:rsidRPr="00B524F5" w:rsidRDefault="000C5322" w:rsidP="000C5322">
      <w:pPr>
        <w:pStyle w:val="aff8"/>
        <w:ind w:firstLine="709"/>
        <w:jc w:val="both"/>
        <w:outlineLvl w:val="0"/>
        <w:rPr>
          <w:szCs w:val="28"/>
          <w:lang w:val="x-none"/>
        </w:rPr>
      </w:pPr>
      <w:r w:rsidRPr="00B524F5">
        <w:rPr>
          <w:szCs w:val="28"/>
          <w:lang w:val="x-none"/>
        </w:rPr>
        <w:t>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 «Кутейниковское сельское поселение».</w:t>
      </w:r>
    </w:p>
    <w:p w:rsidR="000C5322" w:rsidRPr="00B524F5" w:rsidRDefault="000C5322" w:rsidP="000C5322">
      <w:pPr>
        <w:pStyle w:val="aff8"/>
        <w:ind w:firstLine="709"/>
        <w:jc w:val="both"/>
        <w:outlineLvl w:val="0"/>
        <w:rPr>
          <w:szCs w:val="28"/>
          <w:lang w:val="x-none"/>
        </w:rPr>
      </w:pPr>
      <w:r w:rsidRPr="00B524F5">
        <w:rPr>
          <w:szCs w:val="28"/>
          <w:lang w:val="x-none"/>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C5322" w:rsidRPr="00B524F5" w:rsidRDefault="000C5322" w:rsidP="000C5322">
      <w:pPr>
        <w:pStyle w:val="aff8"/>
        <w:ind w:firstLine="709"/>
        <w:jc w:val="both"/>
        <w:outlineLvl w:val="0"/>
        <w:rPr>
          <w:szCs w:val="28"/>
          <w:lang w:val="x-none"/>
        </w:rPr>
      </w:pPr>
      <w:r w:rsidRPr="00B524F5">
        <w:rPr>
          <w:szCs w:val="28"/>
          <w:lang w:val="x-none"/>
        </w:rPr>
        <w:t>Световая информация.</w:t>
      </w:r>
    </w:p>
    <w:p w:rsidR="000C5322" w:rsidRPr="00B524F5" w:rsidRDefault="000C5322" w:rsidP="000C5322">
      <w:pPr>
        <w:pStyle w:val="aff8"/>
        <w:ind w:firstLine="709"/>
        <w:jc w:val="both"/>
        <w:outlineLvl w:val="0"/>
        <w:rPr>
          <w:szCs w:val="28"/>
          <w:lang w:val="x-none"/>
        </w:rPr>
      </w:pPr>
      <w:r w:rsidRPr="00B524F5">
        <w:rPr>
          <w:szCs w:val="28"/>
          <w:lang w:val="x-none"/>
        </w:rPr>
        <w:t>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0C5322" w:rsidRPr="00B524F5" w:rsidRDefault="000C5322" w:rsidP="000C5322">
      <w:pPr>
        <w:pStyle w:val="aff8"/>
        <w:ind w:firstLine="709"/>
        <w:jc w:val="both"/>
        <w:outlineLvl w:val="0"/>
        <w:rPr>
          <w:szCs w:val="28"/>
          <w:lang w:val="x-none"/>
        </w:rPr>
      </w:pPr>
      <w:r w:rsidRPr="00B524F5">
        <w:rPr>
          <w:szCs w:val="28"/>
          <w:lang w:val="x-none"/>
        </w:rPr>
        <w:t>Источники света.</w:t>
      </w:r>
    </w:p>
    <w:p w:rsidR="000C5322" w:rsidRPr="00B524F5" w:rsidRDefault="000C5322" w:rsidP="000C5322">
      <w:pPr>
        <w:pStyle w:val="aff8"/>
        <w:ind w:firstLine="709"/>
        <w:jc w:val="both"/>
        <w:outlineLvl w:val="0"/>
        <w:rPr>
          <w:szCs w:val="28"/>
          <w:lang w:val="x-none"/>
        </w:rPr>
      </w:pPr>
      <w:r w:rsidRPr="00B524F5">
        <w:rPr>
          <w:szCs w:val="28"/>
          <w:lang w:val="x-none"/>
        </w:rPr>
        <w:t>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0C5322" w:rsidRPr="00B524F5" w:rsidRDefault="000C5322" w:rsidP="000C5322">
      <w:pPr>
        <w:pStyle w:val="aff8"/>
        <w:ind w:firstLine="709"/>
        <w:jc w:val="both"/>
        <w:outlineLvl w:val="0"/>
        <w:rPr>
          <w:szCs w:val="28"/>
          <w:lang w:val="x-none"/>
        </w:rPr>
      </w:pPr>
      <w:r w:rsidRPr="00B524F5">
        <w:rPr>
          <w:szCs w:val="28"/>
          <w:lang w:val="x-none"/>
        </w:rPr>
        <w:t>в транспортных зонах следует использовать, как правило, стандартные натриевые лампы высокого давления (НЛВД);</w:t>
      </w:r>
    </w:p>
    <w:p w:rsidR="000C5322" w:rsidRPr="00B524F5" w:rsidRDefault="000C5322" w:rsidP="000C5322">
      <w:pPr>
        <w:pStyle w:val="aff8"/>
        <w:ind w:firstLine="709"/>
        <w:jc w:val="both"/>
        <w:outlineLvl w:val="0"/>
        <w:rPr>
          <w:szCs w:val="28"/>
          <w:lang w:val="x-none"/>
        </w:rPr>
      </w:pPr>
      <w:r w:rsidRPr="00B524F5">
        <w:rPr>
          <w:szCs w:val="28"/>
          <w:lang w:val="x-none"/>
        </w:rPr>
        <w:t xml:space="preserve">в общественно-пешеходных и рекреационных зонах, в т.ч. в пешеходных тоннелях - разрядные лампы белого света с хорошей цветопередачей </w:t>
      </w:r>
      <w:r w:rsidRPr="00B524F5">
        <w:rPr>
          <w:szCs w:val="28"/>
        </w:rPr>
        <w:t>Ra</w:t>
      </w:r>
      <w:r w:rsidRPr="00B524F5">
        <w:rPr>
          <w:szCs w:val="28"/>
          <w:lang w:val="x-none"/>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B524F5">
        <w:rPr>
          <w:szCs w:val="28"/>
        </w:rPr>
        <w:t>QL</w:t>
      </w:r>
      <w:r w:rsidRPr="00B524F5">
        <w:rPr>
          <w:szCs w:val="28"/>
          <w:lang w:val="x-none"/>
        </w:rPr>
        <w:t xml:space="preserve"> и т.п.);</w:t>
      </w:r>
    </w:p>
    <w:p w:rsidR="000C5322" w:rsidRPr="00B524F5" w:rsidRDefault="000C5322" w:rsidP="000C5322">
      <w:pPr>
        <w:pStyle w:val="aff8"/>
        <w:ind w:firstLine="709"/>
        <w:jc w:val="both"/>
        <w:outlineLvl w:val="0"/>
        <w:rPr>
          <w:szCs w:val="28"/>
          <w:lang w:val="x-none"/>
        </w:rPr>
      </w:pPr>
      <w:r w:rsidRPr="00B524F5">
        <w:rPr>
          <w:szCs w:val="28"/>
          <w:lang w:val="x-none"/>
        </w:rPr>
        <w:t xml:space="preserve">в жилых дворах в исторических районах поселений - лампы </w:t>
      </w:r>
      <w:r w:rsidRPr="00B524F5">
        <w:rPr>
          <w:szCs w:val="28"/>
        </w:rPr>
        <w:t>тепло-белого</w:t>
      </w:r>
      <w:r w:rsidRPr="00B524F5">
        <w:rPr>
          <w:szCs w:val="28"/>
          <w:lang w:val="x-none"/>
        </w:rPr>
        <w:t xml:space="preserve"> света, </w:t>
      </w:r>
      <w:r w:rsidRPr="00B524F5">
        <w:rPr>
          <w:szCs w:val="28"/>
        </w:rPr>
        <w:t>Ra</w:t>
      </w:r>
      <w:r w:rsidRPr="00B524F5">
        <w:rPr>
          <w:szCs w:val="28"/>
          <w:lang w:val="x-none"/>
        </w:rPr>
        <w:t xml:space="preserve"> = 70, Тц = 3000-3500 К (КЛЛ, ДРЛ «комфорт», НЛВД «</w:t>
      </w:r>
      <w:r w:rsidRPr="00B524F5">
        <w:rPr>
          <w:szCs w:val="28"/>
        </w:rPr>
        <w:t>white</w:t>
      </w:r>
      <w:r w:rsidRPr="00B524F5">
        <w:rPr>
          <w:szCs w:val="28"/>
          <w:lang w:val="x-none"/>
        </w:rPr>
        <w:t>»);</w:t>
      </w:r>
    </w:p>
    <w:p w:rsidR="000C5322" w:rsidRPr="00B524F5" w:rsidRDefault="000C5322" w:rsidP="000C5322">
      <w:pPr>
        <w:pStyle w:val="aff8"/>
        <w:ind w:firstLine="709"/>
        <w:jc w:val="both"/>
        <w:outlineLvl w:val="0"/>
        <w:rPr>
          <w:szCs w:val="28"/>
          <w:lang w:val="x-none"/>
        </w:rPr>
      </w:pPr>
      <w:r w:rsidRPr="00B524F5">
        <w:rPr>
          <w:szCs w:val="28"/>
          <w:lang w:val="x-none"/>
        </w:rPr>
        <w:t>в парапетных, газонных и встроенных установках допустимо применение ламп белого и цветного света (КЛЛ, ЛЛ).</w:t>
      </w:r>
    </w:p>
    <w:p w:rsidR="000C5322" w:rsidRPr="00B524F5" w:rsidRDefault="000C5322" w:rsidP="000C5322">
      <w:pPr>
        <w:pStyle w:val="aff8"/>
        <w:ind w:firstLine="709"/>
        <w:jc w:val="both"/>
        <w:outlineLvl w:val="0"/>
        <w:rPr>
          <w:szCs w:val="28"/>
          <w:lang w:val="x-none"/>
        </w:rPr>
      </w:pPr>
      <w:r w:rsidRPr="00B524F5">
        <w:rPr>
          <w:szCs w:val="28"/>
          <w:lang w:val="x-none"/>
        </w:rPr>
        <w:t>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0C5322" w:rsidRPr="00B524F5" w:rsidRDefault="000C5322" w:rsidP="000C5322">
      <w:pPr>
        <w:pStyle w:val="aff8"/>
        <w:ind w:firstLine="709"/>
        <w:jc w:val="both"/>
        <w:outlineLvl w:val="0"/>
        <w:rPr>
          <w:szCs w:val="28"/>
          <w:lang w:val="x-none"/>
        </w:rPr>
      </w:pPr>
      <w:r w:rsidRPr="00B524F5">
        <w:rPr>
          <w:szCs w:val="28"/>
          <w:lang w:val="x-none"/>
        </w:rPr>
        <w:t>Освещение транспортных и пешеходных зон.</w:t>
      </w:r>
    </w:p>
    <w:p w:rsidR="000C5322" w:rsidRPr="00B524F5" w:rsidRDefault="000C5322" w:rsidP="000C5322">
      <w:pPr>
        <w:pStyle w:val="aff8"/>
        <w:ind w:firstLine="709"/>
        <w:jc w:val="both"/>
        <w:outlineLvl w:val="0"/>
        <w:rPr>
          <w:szCs w:val="28"/>
          <w:lang w:val="x-none"/>
        </w:rPr>
      </w:pPr>
      <w:r w:rsidRPr="00B524F5">
        <w:rPr>
          <w:szCs w:val="28"/>
          <w:lang w:val="x-none"/>
        </w:rPr>
        <w:t>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0C5322" w:rsidRPr="00B524F5" w:rsidRDefault="000C5322" w:rsidP="000C5322">
      <w:pPr>
        <w:pStyle w:val="aff8"/>
        <w:ind w:firstLine="709"/>
        <w:jc w:val="both"/>
        <w:outlineLvl w:val="0"/>
        <w:rPr>
          <w:szCs w:val="28"/>
          <w:lang w:val="x-none"/>
        </w:rPr>
      </w:pPr>
      <w:r w:rsidRPr="00B524F5">
        <w:rPr>
          <w:szCs w:val="28"/>
          <w:lang w:val="x-none"/>
        </w:rPr>
        <w:t>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0C5322" w:rsidRPr="00B524F5" w:rsidRDefault="000C5322" w:rsidP="000C5322">
      <w:pPr>
        <w:pStyle w:val="aff8"/>
        <w:ind w:firstLine="709"/>
        <w:jc w:val="both"/>
        <w:outlineLvl w:val="0"/>
        <w:rPr>
          <w:szCs w:val="28"/>
          <w:lang w:val="x-none"/>
        </w:rPr>
      </w:pPr>
      <w:r w:rsidRPr="00B524F5">
        <w:rPr>
          <w:szCs w:val="28"/>
          <w:lang w:val="x-none"/>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w:t>
      </w:r>
      <w:r w:rsidRPr="00B524F5">
        <w:rPr>
          <w:szCs w:val="28"/>
          <w:lang w:val="x-none"/>
        </w:rPr>
        <w:lastRenderedPageBreak/>
        <w:t>Светильники (бра, плафоны) для освещения проездов, тротуаров и площадок, расположенных у зданий, следует устанавливать на высоте не менее 3 м.</w:t>
      </w:r>
    </w:p>
    <w:p w:rsidR="000C5322" w:rsidRPr="00B524F5" w:rsidRDefault="000C5322" w:rsidP="000C5322">
      <w:pPr>
        <w:pStyle w:val="aff8"/>
        <w:ind w:firstLine="709"/>
        <w:jc w:val="both"/>
        <w:outlineLvl w:val="0"/>
        <w:rPr>
          <w:szCs w:val="28"/>
          <w:lang w:val="x-none"/>
        </w:rPr>
      </w:pPr>
      <w:r w:rsidRPr="00B524F5">
        <w:rPr>
          <w:szCs w:val="28"/>
          <w:lang w:val="x-none"/>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w:t>
      </w:r>
      <w:r w:rsidRPr="00B524F5">
        <w:rPr>
          <w:szCs w:val="28"/>
          <w:lang w:bidi="ru-RU"/>
        </w:rPr>
        <w:t>ш</w:t>
      </w:r>
      <w:r w:rsidRPr="00B524F5">
        <w:rPr>
          <w:szCs w:val="28"/>
          <w:lang w:val="x-none"/>
        </w:rPr>
        <w:t>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0C5322" w:rsidRPr="00B524F5" w:rsidRDefault="000C5322" w:rsidP="000C5322">
      <w:pPr>
        <w:pStyle w:val="aff8"/>
        <w:ind w:firstLine="709"/>
        <w:jc w:val="both"/>
        <w:outlineLvl w:val="0"/>
        <w:rPr>
          <w:szCs w:val="28"/>
          <w:lang w:val="x-none"/>
        </w:rPr>
      </w:pPr>
      <w:r w:rsidRPr="00B524F5">
        <w:rPr>
          <w:szCs w:val="28"/>
          <w:lang w:val="x-none"/>
        </w:rPr>
        <w:t xml:space="preserve">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0C5322" w:rsidRPr="00B524F5" w:rsidRDefault="000C5322" w:rsidP="000C5322">
      <w:pPr>
        <w:pStyle w:val="aff8"/>
        <w:ind w:firstLine="709"/>
        <w:jc w:val="both"/>
        <w:outlineLvl w:val="0"/>
        <w:rPr>
          <w:szCs w:val="28"/>
          <w:lang w:val="x-none"/>
        </w:rPr>
      </w:pPr>
      <w:r w:rsidRPr="00B524F5">
        <w:rPr>
          <w:szCs w:val="28"/>
          <w:lang w:val="x-none"/>
        </w:rPr>
        <w:t>Режимы работы осветительных установок.</w:t>
      </w:r>
    </w:p>
    <w:p w:rsidR="000C5322" w:rsidRPr="00B524F5" w:rsidRDefault="000C5322" w:rsidP="000C5322">
      <w:pPr>
        <w:pStyle w:val="aff8"/>
        <w:ind w:firstLine="709"/>
        <w:jc w:val="both"/>
        <w:outlineLvl w:val="0"/>
        <w:rPr>
          <w:szCs w:val="28"/>
          <w:lang w:val="x-none"/>
        </w:rPr>
      </w:pPr>
      <w:r w:rsidRPr="00B524F5">
        <w:rPr>
          <w:szCs w:val="28"/>
          <w:lang w:val="x-none"/>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0C5322" w:rsidRPr="00B524F5" w:rsidRDefault="000C5322" w:rsidP="000C5322">
      <w:pPr>
        <w:pStyle w:val="aff8"/>
        <w:ind w:firstLine="709"/>
        <w:jc w:val="both"/>
        <w:outlineLvl w:val="0"/>
        <w:rPr>
          <w:szCs w:val="28"/>
          <w:lang w:val="x-none"/>
        </w:rPr>
      </w:pPr>
      <w:r w:rsidRPr="00B524F5">
        <w:rPr>
          <w:szCs w:val="28"/>
          <w:lang w:val="x-none"/>
        </w:rPr>
        <w:t xml:space="preserve"> вечерний будничный режим, когда функционируют все стационарные установки ФО, АО и СИ, за исключением систем праздничного освещения;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lang w:val="x-none"/>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C5322" w:rsidRPr="00B524F5" w:rsidRDefault="000C5322" w:rsidP="000C5322">
      <w:pPr>
        <w:pStyle w:val="aff8"/>
        <w:ind w:firstLine="709"/>
        <w:jc w:val="both"/>
        <w:outlineLvl w:val="0"/>
        <w:rPr>
          <w:szCs w:val="28"/>
          <w:lang w:val="x-none"/>
        </w:rPr>
      </w:pPr>
      <w:r w:rsidRPr="00B524F5">
        <w:rPr>
          <w:szCs w:val="28"/>
          <w:lang w:val="x-none"/>
        </w:rPr>
        <w:t xml:space="preserve">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C5322" w:rsidRPr="00B524F5" w:rsidRDefault="000C5322" w:rsidP="000C5322">
      <w:pPr>
        <w:pStyle w:val="aff8"/>
        <w:ind w:firstLine="709"/>
        <w:jc w:val="both"/>
        <w:outlineLvl w:val="0"/>
        <w:rPr>
          <w:szCs w:val="28"/>
          <w:lang w:val="x-none"/>
        </w:rPr>
      </w:pPr>
      <w:r w:rsidRPr="00B524F5">
        <w:rPr>
          <w:szCs w:val="28"/>
          <w:lang w:val="x-none"/>
        </w:rPr>
        <w:t>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0C5322" w:rsidRPr="00B524F5" w:rsidRDefault="000C5322" w:rsidP="000C5322">
      <w:pPr>
        <w:pStyle w:val="aff8"/>
        <w:ind w:firstLine="709"/>
        <w:jc w:val="both"/>
        <w:outlineLvl w:val="0"/>
        <w:rPr>
          <w:szCs w:val="28"/>
          <w:lang w:val="x-none"/>
        </w:rPr>
      </w:pPr>
      <w:r w:rsidRPr="00B524F5">
        <w:rPr>
          <w:szCs w:val="28"/>
          <w:lang w:val="x-none"/>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0C5322" w:rsidRPr="00B524F5" w:rsidRDefault="000C5322" w:rsidP="000C5322">
      <w:pPr>
        <w:pStyle w:val="aff8"/>
        <w:ind w:firstLine="709"/>
        <w:jc w:val="both"/>
        <w:outlineLvl w:val="0"/>
        <w:rPr>
          <w:szCs w:val="28"/>
          <w:lang w:val="x-none"/>
        </w:rPr>
      </w:pPr>
      <w:r w:rsidRPr="00B524F5">
        <w:rPr>
          <w:szCs w:val="28"/>
          <w:lang w:val="x-none"/>
        </w:rPr>
        <w:t xml:space="preserve"> установок СИ - по решению соответствующих ведомств или владельцев.</w:t>
      </w:r>
    </w:p>
    <w:p w:rsidR="000C5322" w:rsidRPr="00B524F5" w:rsidRDefault="000C5322" w:rsidP="000C5322">
      <w:pPr>
        <w:pStyle w:val="aff8"/>
        <w:ind w:firstLine="709"/>
        <w:jc w:val="both"/>
        <w:outlineLvl w:val="0"/>
        <w:rPr>
          <w:szCs w:val="28"/>
          <w:lang w:val="x-none"/>
        </w:rPr>
      </w:pPr>
      <w:r w:rsidRPr="00B524F5">
        <w:rPr>
          <w:szCs w:val="28"/>
          <w:lang w:val="x-none"/>
        </w:rPr>
        <w:t xml:space="preserve">Система учета потребленной электроэнергии на нужды освещения организовывается в соответствии с требованиями ПП РФ от 04.05.2012 </w:t>
      </w:r>
      <w:r w:rsidRPr="00B524F5">
        <w:rPr>
          <w:szCs w:val="28"/>
        </w:rPr>
        <w:t>N</w:t>
      </w:r>
      <w:r w:rsidRPr="00B524F5">
        <w:rPr>
          <w:szCs w:val="28"/>
          <w:lang w:val="x-none"/>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0C5322" w:rsidRPr="00B524F5" w:rsidRDefault="000C5322" w:rsidP="000C5322">
      <w:pPr>
        <w:pStyle w:val="aff8"/>
        <w:ind w:firstLine="709"/>
        <w:jc w:val="both"/>
        <w:outlineLvl w:val="0"/>
        <w:rPr>
          <w:szCs w:val="28"/>
          <w:lang w:val="x-none"/>
        </w:rPr>
      </w:pPr>
      <w:r w:rsidRPr="00B524F5">
        <w:rPr>
          <w:szCs w:val="28"/>
          <w:lang w:val="x-none"/>
        </w:rPr>
        <w:t>Формирование единой светоцветовой среды территории муниципального образования осуществляется в рамках Концеп</w:t>
      </w:r>
      <w:r w:rsidRPr="00B524F5">
        <w:rPr>
          <w:szCs w:val="28"/>
          <w:lang w:bidi="ru-RU"/>
        </w:rPr>
        <w:t>ц</w:t>
      </w:r>
      <w:r w:rsidRPr="00B524F5">
        <w:rPr>
          <w:szCs w:val="28"/>
          <w:lang w:val="x-none"/>
        </w:rPr>
        <w:t>ии архитектурно-художественного и праздничного освещения муниципального образования «Кутейниковское сельское поселение», утвержденной органом местного самоуправления.</w:t>
      </w:r>
    </w:p>
    <w:p w:rsidR="000C5322" w:rsidRPr="00B524F5" w:rsidRDefault="000C5322" w:rsidP="000C5322">
      <w:pPr>
        <w:pStyle w:val="aff8"/>
        <w:ind w:firstLine="709"/>
        <w:jc w:val="both"/>
        <w:outlineLvl w:val="0"/>
        <w:rPr>
          <w:szCs w:val="28"/>
          <w:lang w:val="x-none"/>
        </w:rPr>
      </w:pPr>
      <w:r w:rsidRPr="00B524F5">
        <w:rPr>
          <w:szCs w:val="28"/>
          <w:lang w:val="x-none"/>
        </w:rPr>
        <w:t>7.9. Средства наружной рекламы и информации.</w:t>
      </w:r>
    </w:p>
    <w:p w:rsidR="000C5322" w:rsidRPr="00B524F5" w:rsidRDefault="000C5322" w:rsidP="000C5322">
      <w:pPr>
        <w:pStyle w:val="aff8"/>
        <w:ind w:firstLine="709"/>
        <w:jc w:val="both"/>
        <w:outlineLvl w:val="0"/>
        <w:rPr>
          <w:szCs w:val="28"/>
          <w:lang w:val="x-none"/>
        </w:rPr>
      </w:pPr>
      <w:r w:rsidRPr="00B524F5">
        <w:rPr>
          <w:szCs w:val="28"/>
          <w:lang w:val="x-none"/>
        </w:rPr>
        <w:t xml:space="preserve"> Размещение средств наружной рекламы в муниципальном образовании «Кутейниковское сельское поселение» осуществляется в соответствии с требованиями законодательства и настоящими Правилами.</w:t>
      </w:r>
    </w:p>
    <w:p w:rsidR="000C5322" w:rsidRPr="00B524F5" w:rsidRDefault="000C5322" w:rsidP="000C5322">
      <w:pPr>
        <w:pStyle w:val="aff8"/>
        <w:ind w:firstLine="709"/>
        <w:jc w:val="both"/>
        <w:outlineLvl w:val="0"/>
        <w:rPr>
          <w:szCs w:val="28"/>
          <w:lang w:val="x-none"/>
        </w:rPr>
      </w:pPr>
      <w:r w:rsidRPr="00B524F5">
        <w:rPr>
          <w:szCs w:val="28"/>
          <w:lang w:val="x-none"/>
        </w:rPr>
        <w:t xml:space="preserve">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0C5322" w:rsidRPr="00B524F5" w:rsidRDefault="000C5322" w:rsidP="000C5322">
      <w:pPr>
        <w:pStyle w:val="aff8"/>
        <w:ind w:firstLine="709"/>
        <w:jc w:val="both"/>
        <w:outlineLvl w:val="0"/>
        <w:rPr>
          <w:szCs w:val="28"/>
          <w:lang w:val="x-none"/>
        </w:rPr>
      </w:pPr>
      <w:r w:rsidRPr="00B524F5">
        <w:rPr>
          <w:szCs w:val="28"/>
          <w:lang w:val="x-none"/>
        </w:rPr>
        <w:t xml:space="preserve">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0C5322" w:rsidRPr="00B524F5" w:rsidRDefault="000C5322" w:rsidP="000C5322">
      <w:pPr>
        <w:pStyle w:val="aff8"/>
        <w:ind w:firstLine="709"/>
        <w:jc w:val="both"/>
        <w:outlineLvl w:val="0"/>
        <w:rPr>
          <w:szCs w:val="28"/>
          <w:lang w:val="x-none"/>
        </w:rPr>
      </w:pPr>
      <w:r w:rsidRPr="00B524F5">
        <w:rPr>
          <w:szCs w:val="28"/>
          <w:lang w:val="x-none"/>
        </w:rPr>
        <w:t xml:space="preserve"> На рекламных и информационных конструкциях может быть организована подсветка.</w:t>
      </w:r>
    </w:p>
    <w:p w:rsidR="000C5322" w:rsidRPr="00B524F5" w:rsidRDefault="000C5322" w:rsidP="000C5322">
      <w:pPr>
        <w:pStyle w:val="aff8"/>
        <w:ind w:firstLine="709"/>
        <w:jc w:val="both"/>
        <w:outlineLvl w:val="0"/>
        <w:rPr>
          <w:szCs w:val="28"/>
          <w:lang w:val="x-none"/>
        </w:rPr>
      </w:pPr>
      <w:r w:rsidRPr="00B524F5">
        <w:rPr>
          <w:szCs w:val="28"/>
          <w:lang w:val="x-none"/>
        </w:rPr>
        <w:t>7.10. Некапитальные нестационарные сооружения.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w:t>
      </w:r>
      <w:r w:rsidRPr="00B524F5">
        <w:rPr>
          <w:szCs w:val="28"/>
          <w:lang w:val="x-none"/>
        </w:rPr>
        <w:lastRenderedPageBreak/>
        <w:t>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 маркетов, мини-рынков, торговых рядов следует применять быстровозводимые модульные комплексы, выполняемые из легких конструкций.</w:t>
      </w:r>
    </w:p>
    <w:p w:rsidR="000C5322" w:rsidRPr="00B524F5" w:rsidRDefault="000C5322" w:rsidP="000C5322">
      <w:pPr>
        <w:pStyle w:val="aff8"/>
        <w:ind w:firstLine="709"/>
        <w:jc w:val="both"/>
        <w:outlineLvl w:val="0"/>
        <w:rPr>
          <w:szCs w:val="28"/>
          <w:lang w:val="x-none"/>
        </w:rPr>
      </w:pPr>
      <w:r w:rsidRPr="00B524F5">
        <w:rPr>
          <w:szCs w:val="28"/>
          <w:lang w:val="x-none"/>
        </w:rPr>
        <w:t>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0C5322" w:rsidRPr="00B524F5" w:rsidRDefault="000C5322" w:rsidP="000C5322">
      <w:pPr>
        <w:pStyle w:val="aff8"/>
        <w:ind w:firstLine="709"/>
        <w:jc w:val="both"/>
        <w:outlineLvl w:val="0"/>
        <w:rPr>
          <w:szCs w:val="28"/>
          <w:lang w:val="x-none"/>
        </w:rPr>
      </w:pPr>
      <w:r w:rsidRPr="00B524F5">
        <w:rPr>
          <w:szCs w:val="28"/>
          <w:lang w:val="x-none"/>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7.10.4.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0C5322" w:rsidRPr="00B524F5" w:rsidRDefault="000C5322" w:rsidP="000C5322">
      <w:pPr>
        <w:pStyle w:val="aff8"/>
        <w:ind w:firstLine="709"/>
        <w:jc w:val="both"/>
        <w:outlineLvl w:val="0"/>
        <w:rPr>
          <w:szCs w:val="28"/>
          <w:lang w:val="x-none"/>
        </w:rPr>
      </w:pPr>
      <w:r w:rsidRPr="00B524F5">
        <w:rPr>
          <w:szCs w:val="28"/>
          <w:lang w:val="x-none"/>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0C5322" w:rsidRPr="00B524F5" w:rsidRDefault="000C5322" w:rsidP="000C5322">
      <w:pPr>
        <w:pStyle w:val="aff8"/>
        <w:ind w:firstLine="709"/>
        <w:jc w:val="both"/>
        <w:outlineLvl w:val="0"/>
        <w:rPr>
          <w:szCs w:val="28"/>
          <w:lang w:val="x-none"/>
        </w:rPr>
      </w:pPr>
      <w:r w:rsidRPr="00B524F5">
        <w:rPr>
          <w:szCs w:val="28"/>
          <w:lang w:val="x-none"/>
        </w:rPr>
        <w:t>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C5322" w:rsidRPr="00B524F5" w:rsidRDefault="000C5322" w:rsidP="000C5322">
      <w:pPr>
        <w:pStyle w:val="aff8"/>
        <w:ind w:firstLine="709"/>
        <w:jc w:val="both"/>
        <w:outlineLvl w:val="0"/>
        <w:rPr>
          <w:szCs w:val="28"/>
          <w:lang w:val="x-none"/>
        </w:rPr>
      </w:pPr>
      <w:r w:rsidRPr="00B524F5">
        <w:rPr>
          <w:szCs w:val="28"/>
          <w:lang w:val="x-none"/>
        </w:rPr>
        <w:t xml:space="preserve">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w:t>
      </w:r>
      <w:r w:rsidRPr="00B524F5">
        <w:rPr>
          <w:szCs w:val="28"/>
          <w:lang w:val="x-none"/>
        </w:rPr>
        <w:lastRenderedPageBreak/>
        <w:t>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0C5322" w:rsidRPr="00B524F5" w:rsidRDefault="000C5322" w:rsidP="000C5322">
      <w:pPr>
        <w:pStyle w:val="aff8"/>
        <w:ind w:firstLine="709"/>
        <w:jc w:val="both"/>
        <w:outlineLvl w:val="0"/>
        <w:rPr>
          <w:szCs w:val="28"/>
          <w:lang w:val="x-none"/>
        </w:rPr>
      </w:pPr>
      <w:r w:rsidRPr="00B524F5">
        <w:rPr>
          <w:szCs w:val="28"/>
          <w:lang w:val="x-none"/>
        </w:rPr>
        <w:t>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0C5322" w:rsidRPr="00B524F5" w:rsidRDefault="000C5322" w:rsidP="000C5322">
      <w:pPr>
        <w:pStyle w:val="aff8"/>
        <w:ind w:firstLine="709"/>
        <w:jc w:val="both"/>
        <w:outlineLvl w:val="0"/>
        <w:rPr>
          <w:szCs w:val="28"/>
          <w:lang w:val="x-none"/>
        </w:rPr>
      </w:pPr>
      <w:r w:rsidRPr="00B524F5">
        <w:rPr>
          <w:szCs w:val="28"/>
          <w:lang w:val="x-none"/>
        </w:rPr>
        <w:t xml:space="preserve"> Оформление и оборудование зданий и сооружений.</w:t>
      </w:r>
    </w:p>
    <w:p w:rsidR="000C5322" w:rsidRPr="00B524F5" w:rsidRDefault="000C5322" w:rsidP="000C5322">
      <w:pPr>
        <w:pStyle w:val="aff8"/>
        <w:ind w:firstLine="709"/>
        <w:jc w:val="both"/>
        <w:outlineLvl w:val="0"/>
        <w:rPr>
          <w:szCs w:val="28"/>
          <w:lang w:val="x-none"/>
        </w:rPr>
      </w:pPr>
      <w:r w:rsidRPr="00B524F5">
        <w:rPr>
          <w:szCs w:val="28"/>
          <w:lang w:val="x-none"/>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0C5322" w:rsidRPr="00B524F5" w:rsidRDefault="000C5322" w:rsidP="000C5322">
      <w:pPr>
        <w:pStyle w:val="aff8"/>
        <w:ind w:firstLine="709"/>
        <w:jc w:val="both"/>
        <w:outlineLvl w:val="0"/>
        <w:rPr>
          <w:szCs w:val="28"/>
          <w:lang w:val="x-none"/>
        </w:rPr>
      </w:pPr>
      <w:r w:rsidRPr="00B524F5">
        <w:rPr>
          <w:szCs w:val="28"/>
          <w:lang w:val="x-none"/>
        </w:rPr>
        <w:t>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w:t>
      </w:r>
    </w:p>
    <w:p w:rsidR="000C5322" w:rsidRPr="00B524F5" w:rsidRDefault="000C5322" w:rsidP="000C5322">
      <w:pPr>
        <w:pStyle w:val="aff8"/>
        <w:ind w:firstLine="709"/>
        <w:jc w:val="both"/>
        <w:outlineLvl w:val="0"/>
        <w:rPr>
          <w:szCs w:val="28"/>
          <w:lang w:val="x-none"/>
        </w:rPr>
      </w:pPr>
      <w:r w:rsidRPr="00B524F5">
        <w:rPr>
          <w:szCs w:val="28"/>
          <w:lang w:val="x-none"/>
        </w:rPr>
        <w:t>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0C5322" w:rsidRPr="00B524F5" w:rsidRDefault="000C5322" w:rsidP="000C5322">
      <w:pPr>
        <w:pStyle w:val="aff8"/>
        <w:ind w:firstLine="709"/>
        <w:jc w:val="both"/>
        <w:outlineLvl w:val="0"/>
        <w:rPr>
          <w:szCs w:val="28"/>
          <w:lang w:val="x-none"/>
        </w:rPr>
      </w:pPr>
      <w:r w:rsidRPr="00B524F5">
        <w:rPr>
          <w:szCs w:val="28"/>
          <w:lang w:val="x-none"/>
        </w:rPr>
        <w:t>Размещение наружных кондиционеров и антенн- «тарелок» на зданиях, расположенных вдоль магистральных улиц города, следует предусматривать со стороны дворовых фасадов.</w:t>
      </w:r>
    </w:p>
    <w:p w:rsidR="000C5322" w:rsidRPr="00B524F5" w:rsidRDefault="000C5322" w:rsidP="000C5322">
      <w:pPr>
        <w:pStyle w:val="aff8"/>
        <w:ind w:firstLine="709"/>
        <w:jc w:val="both"/>
        <w:outlineLvl w:val="0"/>
        <w:rPr>
          <w:szCs w:val="28"/>
          <w:lang w:val="x-none"/>
        </w:rPr>
      </w:pPr>
      <w:r w:rsidRPr="00B524F5">
        <w:rPr>
          <w:szCs w:val="28"/>
          <w:lang w:val="x-none"/>
        </w:rPr>
        <w:t xml:space="preserve">На зданиях и сооружениях в поселках возможно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w:t>
      </w:r>
      <w:r w:rsidRPr="00B524F5">
        <w:rPr>
          <w:szCs w:val="28"/>
          <w:lang w:val="x-none"/>
        </w:rPr>
        <w:lastRenderedPageBreak/>
        <w:t>местоположение домовых знаков необходимо соотносить с утвержденными местными правилами расположения таких объектов.</w:t>
      </w:r>
    </w:p>
    <w:p w:rsidR="000C5322" w:rsidRPr="00B524F5" w:rsidRDefault="000C5322" w:rsidP="000C5322">
      <w:pPr>
        <w:pStyle w:val="aff8"/>
        <w:ind w:firstLine="709"/>
        <w:jc w:val="both"/>
        <w:outlineLvl w:val="0"/>
        <w:rPr>
          <w:szCs w:val="28"/>
          <w:lang w:val="x-none"/>
        </w:rPr>
      </w:pPr>
      <w:r w:rsidRPr="00B524F5">
        <w:rPr>
          <w:szCs w:val="28"/>
          <w:lang w:val="x-none"/>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0C5322" w:rsidRPr="00B524F5" w:rsidRDefault="000C5322" w:rsidP="000C5322">
      <w:pPr>
        <w:pStyle w:val="aff8"/>
        <w:ind w:firstLine="709"/>
        <w:jc w:val="both"/>
        <w:outlineLvl w:val="0"/>
        <w:rPr>
          <w:szCs w:val="28"/>
          <w:lang w:val="x-none"/>
        </w:rPr>
      </w:pPr>
      <w:r w:rsidRPr="00B524F5">
        <w:rPr>
          <w:szCs w:val="28"/>
          <w:lang w:val="x-none"/>
        </w:rPr>
        <w:t>При организации стока воды со скатных кры</w:t>
      </w:r>
      <w:r w:rsidRPr="00B524F5">
        <w:rPr>
          <w:szCs w:val="28"/>
          <w:lang w:bidi="ru-RU"/>
        </w:rPr>
        <w:t>ш</w:t>
      </w:r>
      <w:r w:rsidRPr="00B524F5">
        <w:rPr>
          <w:szCs w:val="28"/>
          <w:lang w:val="x-none"/>
        </w:rPr>
        <w:t xml:space="preserve"> через водосточные трубы следует:</w:t>
      </w:r>
    </w:p>
    <w:p w:rsidR="000C5322" w:rsidRPr="00B524F5" w:rsidRDefault="000C5322" w:rsidP="000C5322">
      <w:pPr>
        <w:pStyle w:val="aff8"/>
        <w:ind w:firstLine="709"/>
        <w:jc w:val="both"/>
        <w:outlineLvl w:val="0"/>
        <w:rPr>
          <w:szCs w:val="28"/>
          <w:lang w:val="x-none"/>
        </w:rPr>
      </w:pPr>
      <w:r w:rsidRPr="00B524F5">
        <w:rPr>
          <w:szCs w:val="28"/>
          <w:lang w:val="x-none"/>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C5322" w:rsidRPr="00B524F5" w:rsidRDefault="000C5322" w:rsidP="000C5322">
      <w:pPr>
        <w:pStyle w:val="aff8"/>
        <w:ind w:firstLine="709"/>
        <w:jc w:val="both"/>
        <w:outlineLvl w:val="0"/>
        <w:rPr>
          <w:szCs w:val="28"/>
          <w:lang w:val="x-none"/>
        </w:rPr>
      </w:pPr>
      <w:r w:rsidRPr="00B524F5">
        <w:rPr>
          <w:szCs w:val="28"/>
          <w:lang w:val="x-none"/>
        </w:rPr>
        <w:t>не допускать высоты свободного падения воды из выходного отверстия трубы более 200 мм;</w:t>
      </w:r>
    </w:p>
    <w:p w:rsidR="000C5322" w:rsidRPr="00B524F5" w:rsidRDefault="000C5322" w:rsidP="000C5322">
      <w:pPr>
        <w:pStyle w:val="aff8"/>
        <w:ind w:firstLine="709"/>
        <w:jc w:val="both"/>
        <w:outlineLvl w:val="0"/>
        <w:rPr>
          <w:szCs w:val="28"/>
          <w:lang w:val="x-none"/>
        </w:rPr>
      </w:pPr>
      <w:r w:rsidRPr="00B524F5">
        <w:rPr>
          <w:szCs w:val="28"/>
          <w:lang w:val="x-none"/>
        </w:rPr>
        <w:t>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7.1.8);</w:t>
      </w:r>
    </w:p>
    <w:p w:rsidR="000C5322" w:rsidRPr="00B524F5" w:rsidRDefault="000C5322" w:rsidP="000C5322">
      <w:pPr>
        <w:pStyle w:val="aff8"/>
        <w:ind w:firstLine="709"/>
        <w:jc w:val="both"/>
        <w:outlineLvl w:val="0"/>
        <w:rPr>
          <w:szCs w:val="28"/>
          <w:lang w:val="x-none"/>
        </w:rPr>
      </w:pPr>
      <w:r w:rsidRPr="00B524F5">
        <w:rPr>
          <w:szCs w:val="28"/>
          <w:lang w:val="x-none"/>
        </w:rPr>
        <w:t>предусматривать устройство дренажа в местах стока воды из трубы на газон или иные «мягкие» виды покрытия.</w:t>
      </w:r>
    </w:p>
    <w:p w:rsidR="000C5322" w:rsidRPr="00B524F5" w:rsidRDefault="000C5322" w:rsidP="000C5322">
      <w:pPr>
        <w:pStyle w:val="aff8"/>
        <w:ind w:firstLine="709"/>
        <w:jc w:val="both"/>
        <w:outlineLvl w:val="0"/>
        <w:rPr>
          <w:szCs w:val="28"/>
          <w:lang w:val="x-none"/>
        </w:rPr>
      </w:pPr>
      <w:r w:rsidRPr="00B524F5">
        <w:rPr>
          <w:szCs w:val="28"/>
          <w:lang w:val="x-none"/>
        </w:rPr>
        <w:t>7.11.6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0C5322" w:rsidRPr="00B524F5" w:rsidRDefault="000C5322" w:rsidP="000C5322">
      <w:pPr>
        <w:pStyle w:val="aff8"/>
        <w:ind w:firstLine="709"/>
        <w:jc w:val="both"/>
        <w:outlineLvl w:val="0"/>
        <w:rPr>
          <w:szCs w:val="28"/>
          <w:lang w:val="x-none"/>
        </w:rPr>
      </w:pPr>
      <w:r w:rsidRPr="00B524F5">
        <w:rPr>
          <w:szCs w:val="28"/>
          <w:lang w:val="x-none"/>
        </w:rPr>
        <w:t>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0C5322" w:rsidRPr="00B524F5" w:rsidRDefault="000C5322" w:rsidP="000C5322">
      <w:pPr>
        <w:pStyle w:val="aff8"/>
        <w:ind w:firstLine="709"/>
        <w:jc w:val="both"/>
        <w:outlineLvl w:val="0"/>
        <w:rPr>
          <w:szCs w:val="28"/>
          <w:lang w:val="x-none"/>
        </w:rPr>
      </w:pPr>
      <w:r w:rsidRPr="00B524F5">
        <w:rPr>
          <w:szCs w:val="28"/>
          <w:lang w:val="x-none"/>
        </w:rPr>
        <w:t>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0C5322" w:rsidRPr="00B524F5" w:rsidRDefault="000C5322" w:rsidP="000C5322">
      <w:pPr>
        <w:pStyle w:val="aff8"/>
        <w:ind w:firstLine="709"/>
        <w:jc w:val="both"/>
        <w:outlineLvl w:val="0"/>
        <w:rPr>
          <w:szCs w:val="28"/>
          <w:lang w:val="x-none"/>
        </w:rPr>
      </w:pPr>
      <w:r w:rsidRPr="00B524F5">
        <w:rPr>
          <w:szCs w:val="28"/>
          <w:lang w:val="x-none"/>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0C5322" w:rsidRPr="00B524F5" w:rsidRDefault="000C5322" w:rsidP="000C5322">
      <w:pPr>
        <w:pStyle w:val="aff8"/>
        <w:ind w:firstLine="709"/>
        <w:jc w:val="both"/>
        <w:outlineLvl w:val="0"/>
        <w:rPr>
          <w:szCs w:val="28"/>
          <w:lang w:val="x-none"/>
        </w:rPr>
      </w:pPr>
      <w:r w:rsidRPr="00B524F5">
        <w:rPr>
          <w:szCs w:val="28"/>
          <w:lang w:val="x-none"/>
        </w:rPr>
        <w:t xml:space="preserve">7.11.7.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w:t>
      </w:r>
      <w:r w:rsidRPr="00B524F5">
        <w:rPr>
          <w:szCs w:val="28"/>
          <w:lang w:val="x-none"/>
        </w:rPr>
        <w:lastRenderedPageBreak/>
        <w:t>ХХ века,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0C5322" w:rsidRPr="00B524F5" w:rsidRDefault="000C5322" w:rsidP="000C5322">
      <w:pPr>
        <w:pStyle w:val="aff8"/>
        <w:ind w:firstLine="709"/>
        <w:jc w:val="both"/>
        <w:outlineLvl w:val="0"/>
        <w:rPr>
          <w:szCs w:val="28"/>
          <w:lang w:val="x-none"/>
        </w:rPr>
      </w:pPr>
      <w:r w:rsidRPr="00B524F5">
        <w:rPr>
          <w:szCs w:val="28"/>
          <w:lang w:val="x-none"/>
        </w:rPr>
        <w:t xml:space="preserve"> Площадки. </w:t>
      </w:r>
    </w:p>
    <w:p w:rsidR="000C5322" w:rsidRPr="00B524F5" w:rsidRDefault="000C5322" w:rsidP="000C5322">
      <w:pPr>
        <w:pStyle w:val="aff8"/>
        <w:ind w:firstLine="709"/>
        <w:jc w:val="both"/>
        <w:outlineLvl w:val="0"/>
        <w:rPr>
          <w:szCs w:val="28"/>
          <w:lang w:val="x-none"/>
        </w:rPr>
      </w:pPr>
      <w:r w:rsidRPr="00B524F5">
        <w:rPr>
          <w:szCs w:val="28"/>
          <w:lang w:val="x-none"/>
        </w:rPr>
        <w:t xml:space="preserve">На </w:t>
      </w:r>
      <w:r w:rsidRPr="00B524F5">
        <w:rPr>
          <w:szCs w:val="28"/>
        </w:rPr>
        <w:t>общественных и дворовых</w:t>
      </w:r>
      <w:r w:rsidRPr="00B524F5">
        <w:rPr>
          <w:szCs w:val="28"/>
          <w:lang w:val="x-none"/>
        </w:rPr>
        <w:t xml:space="preserve">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0C5322" w:rsidRPr="00B524F5" w:rsidRDefault="000C5322" w:rsidP="000C5322">
      <w:pPr>
        <w:pStyle w:val="aff8"/>
        <w:ind w:firstLine="709"/>
        <w:jc w:val="both"/>
        <w:outlineLvl w:val="0"/>
        <w:rPr>
          <w:szCs w:val="28"/>
          <w:lang w:val="x-none"/>
        </w:rPr>
      </w:pPr>
      <w:r w:rsidRPr="00B524F5">
        <w:rPr>
          <w:szCs w:val="28"/>
          <w:lang w:val="x-none"/>
        </w:rPr>
        <w:t>Детские площадки.</w:t>
      </w:r>
    </w:p>
    <w:p w:rsidR="000C5322" w:rsidRPr="00B524F5" w:rsidRDefault="000C5322" w:rsidP="000C5322">
      <w:pPr>
        <w:pStyle w:val="aff8"/>
        <w:ind w:firstLine="709"/>
        <w:jc w:val="both"/>
        <w:outlineLvl w:val="0"/>
        <w:rPr>
          <w:szCs w:val="28"/>
          <w:lang w:val="x-none"/>
        </w:rPr>
      </w:pPr>
      <w:r w:rsidRPr="00B524F5">
        <w:rPr>
          <w:szCs w:val="28"/>
          <w:lang w:val="x-none"/>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0C5322" w:rsidRPr="00B524F5" w:rsidRDefault="000C5322" w:rsidP="000C5322">
      <w:pPr>
        <w:pStyle w:val="aff8"/>
        <w:ind w:firstLine="709"/>
        <w:jc w:val="both"/>
        <w:outlineLvl w:val="0"/>
        <w:rPr>
          <w:szCs w:val="28"/>
          <w:lang w:val="x-none"/>
        </w:rPr>
      </w:pPr>
      <w:r w:rsidRPr="00B524F5">
        <w:rPr>
          <w:szCs w:val="28"/>
          <w:lang w:val="x-none"/>
        </w:rP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0C5322" w:rsidRPr="00B524F5" w:rsidRDefault="000C5322" w:rsidP="000C5322">
      <w:pPr>
        <w:pStyle w:val="aff8"/>
        <w:ind w:firstLine="709"/>
        <w:jc w:val="both"/>
        <w:outlineLvl w:val="0"/>
        <w:rPr>
          <w:szCs w:val="28"/>
          <w:lang w:val="x-none"/>
        </w:rPr>
      </w:pPr>
      <w:r w:rsidRPr="00B524F5">
        <w:rPr>
          <w:szCs w:val="28"/>
          <w:lang w:val="x-none"/>
        </w:rPr>
        <w:t>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0C5322" w:rsidRPr="00B524F5" w:rsidRDefault="000C5322" w:rsidP="000C5322">
      <w:pPr>
        <w:pStyle w:val="aff8"/>
        <w:ind w:firstLine="709"/>
        <w:jc w:val="both"/>
        <w:outlineLvl w:val="0"/>
        <w:rPr>
          <w:szCs w:val="28"/>
          <w:lang w:val="x-none"/>
        </w:rPr>
      </w:pPr>
      <w:r w:rsidRPr="00B524F5">
        <w:rPr>
          <w:szCs w:val="28"/>
          <w:lang w:val="x-none"/>
        </w:rPr>
        <w:t>Площадки детей преддошкольного возраста могут иметь незначительные размеры (до 50-75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0C5322" w:rsidRPr="00B524F5" w:rsidRDefault="000C5322" w:rsidP="000C5322">
      <w:pPr>
        <w:pStyle w:val="aff8"/>
        <w:ind w:firstLine="709"/>
        <w:jc w:val="both"/>
        <w:outlineLvl w:val="0"/>
        <w:rPr>
          <w:szCs w:val="28"/>
          <w:lang w:val="x-none"/>
        </w:rPr>
      </w:pPr>
      <w:r w:rsidRPr="00B524F5">
        <w:rPr>
          <w:szCs w:val="28"/>
          <w:lang w:val="x-none"/>
        </w:rPr>
        <w:t>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0C5322" w:rsidRPr="00B524F5" w:rsidRDefault="000C5322" w:rsidP="000C5322">
      <w:pPr>
        <w:pStyle w:val="aff8"/>
        <w:ind w:firstLine="709"/>
        <w:jc w:val="both"/>
        <w:outlineLvl w:val="0"/>
        <w:rPr>
          <w:szCs w:val="28"/>
          <w:lang w:val="x-none"/>
        </w:rPr>
      </w:pPr>
      <w:r w:rsidRPr="00B524F5">
        <w:rPr>
          <w:szCs w:val="28"/>
          <w:lang w:val="x-none"/>
        </w:rPr>
        <w:t>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0C5322" w:rsidRPr="00B524F5" w:rsidRDefault="000C5322" w:rsidP="000C5322">
      <w:pPr>
        <w:pStyle w:val="aff8"/>
        <w:ind w:firstLine="709"/>
        <w:jc w:val="both"/>
        <w:outlineLvl w:val="0"/>
        <w:rPr>
          <w:szCs w:val="28"/>
          <w:lang w:val="x-none"/>
        </w:rPr>
      </w:pPr>
      <w:r w:rsidRPr="00B524F5">
        <w:rPr>
          <w:szCs w:val="28"/>
          <w:lang w:val="x-none"/>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детской площадке включает: «мягкие» виды покрытия (ГОСТ Р 52169-2012), элементы сопряжения поверхности площадки с газоном, озеленение, игровое оборудование, скамьи и урны, осветительное оборудование.</w:t>
      </w:r>
    </w:p>
    <w:p w:rsidR="000C5322" w:rsidRPr="00B524F5" w:rsidRDefault="000C5322" w:rsidP="000C5322">
      <w:pPr>
        <w:pStyle w:val="aff8"/>
        <w:ind w:firstLine="709"/>
        <w:jc w:val="both"/>
        <w:outlineLvl w:val="0"/>
        <w:rPr>
          <w:szCs w:val="28"/>
          <w:lang w:val="x-none"/>
        </w:rPr>
      </w:pPr>
      <w:r w:rsidRPr="00B524F5">
        <w:rPr>
          <w:szCs w:val="28"/>
          <w:lang w:val="x-none"/>
        </w:rPr>
        <w:t>Для сопряжения поверхностей площадки и газона следует применять садовые бортовые камни со скошенными или закругленными краями.</w:t>
      </w:r>
    </w:p>
    <w:p w:rsidR="000C5322" w:rsidRPr="00B524F5" w:rsidRDefault="000C5322" w:rsidP="000C5322">
      <w:pPr>
        <w:pStyle w:val="aff8"/>
        <w:ind w:firstLine="709"/>
        <w:jc w:val="both"/>
        <w:outlineLvl w:val="0"/>
        <w:rPr>
          <w:szCs w:val="28"/>
          <w:lang w:val="x-none"/>
        </w:rPr>
      </w:pPr>
      <w:r w:rsidRPr="00B524F5">
        <w:rPr>
          <w:szCs w:val="28"/>
          <w:lang w:val="x-none"/>
        </w:rPr>
        <w:t>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w:t>
      </w:r>
    </w:p>
    <w:p w:rsidR="000C5322" w:rsidRPr="00B524F5" w:rsidRDefault="000C5322" w:rsidP="000C5322">
      <w:pPr>
        <w:pStyle w:val="aff8"/>
        <w:ind w:firstLine="709"/>
        <w:jc w:val="both"/>
        <w:outlineLvl w:val="0"/>
        <w:rPr>
          <w:szCs w:val="28"/>
          <w:lang w:val="x-none"/>
        </w:rPr>
      </w:pPr>
      <w:r w:rsidRPr="00B524F5">
        <w:rPr>
          <w:szCs w:val="28"/>
          <w:lang w:val="x-none"/>
        </w:rPr>
        <w:t>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 - игровым оборудованием.</w:t>
      </w:r>
    </w:p>
    <w:p w:rsidR="000C5322" w:rsidRPr="00B524F5" w:rsidRDefault="000C5322" w:rsidP="000C5322">
      <w:pPr>
        <w:pStyle w:val="aff8"/>
        <w:ind w:firstLine="709"/>
        <w:jc w:val="both"/>
        <w:outlineLvl w:val="0"/>
        <w:rPr>
          <w:szCs w:val="28"/>
          <w:lang w:val="x-none"/>
        </w:rPr>
      </w:pPr>
      <w:r w:rsidRPr="00B524F5">
        <w:rPr>
          <w:szCs w:val="28"/>
          <w:lang w:val="x-none"/>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C5322" w:rsidRPr="00B524F5" w:rsidRDefault="000C5322" w:rsidP="000C5322">
      <w:pPr>
        <w:pStyle w:val="aff8"/>
        <w:ind w:firstLine="709"/>
        <w:jc w:val="both"/>
        <w:outlineLvl w:val="0"/>
        <w:rPr>
          <w:szCs w:val="28"/>
          <w:lang w:val="x-none"/>
        </w:rPr>
      </w:pPr>
      <w:r w:rsidRPr="00B524F5">
        <w:rPr>
          <w:szCs w:val="28"/>
          <w:lang w:val="x-none"/>
        </w:rPr>
        <w:t>Площадки отдыха.</w:t>
      </w:r>
    </w:p>
    <w:p w:rsidR="000C5322" w:rsidRPr="00B524F5" w:rsidRDefault="000C5322" w:rsidP="000C5322">
      <w:pPr>
        <w:pStyle w:val="aff8"/>
        <w:ind w:firstLine="709"/>
        <w:jc w:val="both"/>
        <w:outlineLvl w:val="0"/>
        <w:rPr>
          <w:szCs w:val="28"/>
          <w:lang w:val="x-none"/>
        </w:rPr>
      </w:pPr>
      <w:r w:rsidRPr="00B524F5">
        <w:rPr>
          <w:szCs w:val="28"/>
          <w:lang w:val="x-none"/>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w:t>
      </w:r>
      <w:r w:rsidRPr="00B524F5">
        <w:rPr>
          <w:szCs w:val="28"/>
          <w:lang w:val="x-none"/>
        </w:rPr>
        <w:lastRenderedPageBreak/>
        <w:t xml:space="preserve">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r w:rsidRPr="00B524F5">
        <w:rPr>
          <w:szCs w:val="28"/>
        </w:rPr>
        <w:t>отстойно-</w:t>
      </w:r>
      <w:r w:rsidRPr="00B524F5">
        <w:rPr>
          <w:szCs w:val="28"/>
        </w:rPr>
        <w:softHyphen/>
        <w:t>разворотных</w:t>
      </w:r>
      <w:r w:rsidRPr="00B524F5">
        <w:rPr>
          <w:szCs w:val="28"/>
          <w:lang w:val="x-none"/>
        </w:rPr>
        <w:t xml:space="preserve">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0C5322" w:rsidRPr="00B524F5" w:rsidRDefault="000C5322" w:rsidP="000C5322">
      <w:pPr>
        <w:pStyle w:val="aff8"/>
        <w:ind w:firstLine="709"/>
        <w:jc w:val="both"/>
        <w:outlineLvl w:val="0"/>
        <w:rPr>
          <w:szCs w:val="28"/>
          <w:lang w:val="x-none"/>
        </w:rPr>
      </w:pPr>
      <w:r w:rsidRPr="00B524F5">
        <w:rPr>
          <w:szCs w:val="28"/>
          <w:lang w:val="x-none"/>
        </w:rPr>
        <w:t>Площадки отдыха на жилых территориях следует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согласно 7.12.4.1.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C5322" w:rsidRPr="00B524F5" w:rsidRDefault="000C5322" w:rsidP="000C5322">
      <w:pPr>
        <w:pStyle w:val="aff8"/>
        <w:ind w:firstLine="709"/>
        <w:jc w:val="both"/>
        <w:outlineLvl w:val="0"/>
        <w:rPr>
          <w:szCs w:val="28"/>
          <w:lang w:val="x-none"/>
        </w:rPr>
      </w:pPr>
      <w:r w:rsidRPr="00B524F5">
        <w:rPr>
          <w:szCs w:val="28"/>
          <w:lang w:val="x-none"/>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C5322" w:rsidRPr="00B524F5" w:rsidRDefault="000C5322" w:rsidP="000C5322">
      <w:pPr>
        <w:pStyle w:val="aff8"/>
        <w:ind w:firstLine="709"/>
        <w:jc w:val="both"/>
        <w:outlineLvl w:val="0"/>
        <w:rPr>
          <w:szCs w:val="28"/>
          <w:lang w:val="x-none"/>
        </w:rPr>
      </w:pPr>
      <w:r w:rsidRPr="00B524F5">
        <w:rPr>
          <w:szCs w:val="28"/>
          <w:lang w:val="x-none"/>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7.12.2.11. Не допускается применение растений с ядовитыми плодами.</w:t>
      </w:r>
    </w:p>
    <w:p w:rsidR="000C5322" w:rsidRPr="00B524F5" w:rsidRDefault="000C5322" w:rsidP="000C5322">
      <w:pPr>
        <w:pStyle w:val="aff8"/>
        <w:ind w:firstLine="709"/>
        <w:jc w:val="both"/>
        <w:outlineLvl w:val="0"/>
        <w:rPr>
          <w:szCs w:val="28"/>
          <w:lang w:val="x-none"/>
        </w:rPr>
      </w:pPr>
      <w:r w:rsidRPr="00B524F5">
        <w:rPr>
          <w:szCs w:val="28"/>
          <w:lang w:val="x-none"/>
        </w:rPr>
        <w:t>Осветительное оборудование должно функционировать в режиме освещения территории, на которой расположена площадка.</w:t>
      </w:r>
    </w:p>
    <w:p w:rsidR="000C5322" w:rsidRPr="00B524F5" w:rsidRDefault="000C5322" w:rsidP="000C5322">
      <w:pPr>
        <w:pStyle w:val="aff8"/>
        <w:ind w:firstLine="709"/>
        <w:jc w:val="both"/>
        <w:outlineLvl w:val="0"/>
        <w:rPr>
          <w:szCs w:val="28"/>
          <w:lang w:val="x-none"/>
        </w:rPr>
      </w:pPr>
      <w:r w:rsidRPr="00B524F5">
        <w:rPr>
          <w:szCs w:val="28"/>
          <w:lang w:val="x-none"/>
        </w:rPr>
        <w:t>Минимальный размер площадки с установкой одного стола со скамьями для настольных игр составляет 12-15 кв. м.</w:t>
      </w:r>
    </w:p>
    <w:p w:rsidR="000C5322" w:rsidRPr="00B524F5" w:rsidRDefault="000C5322" w:rsidP="000C5322">
      <w:pPr>
        <w:pStyle w:val="aff8"/>
        <w:ind w:firstLine="709"/>
        <w:jc w:val="both"/>
        <w:outlineLvl w:val="0"/>
        <w:rPr>
          <w:szCs w:val="28"/>
          <w:lang w:val="x-none"/>
        </w:rPr>
      </w:pPr>
      <w:r w:rsidRPr="00B524F5">
        <w:rPr>
          <w:szCs w:val="28"/>
          <w:lang w:val="x-none"/>
        </w:rPr>
        <w:t>7.12.4. Спортивные площадки.</w:t>
      </w:r>
    </w:p>
    <w:p w:rsidR="000C5322" w:rsidRPr="00B524F5" w:rsidRDefault="000C5322" w:rsidP="000C5322">
      <w:pPr>
        <w:pStyle w:val="aff8"/>
        <w:ind w:firstLine="709"/>
        <w:jc w:val="both"/>
        <w:outlineLvl w:val="0"/>
        <w:rPr>
          <w:szCs w:val="28"/>
          <w:lang w:val="x-none"/>
        </w:rPr>
      </w:pPr>
      <w:r w:rsidRPr="00B524F5">
        <w:rPr>
          <w:szCs w:val="28"/>
          <w:lang w:val="x-none"/>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0C5322" w:rsidRPr="00B524F5" w:rsidRDefault="000C5322" w:rsidP="000C5322">
      <w:pPr>
        <w:pStyle w:val="aff8"/>
        <w:ind w:firstLine="709"/>
        <w:jc w:val="both"/>
        <w:outlineLvl w:val="0"/>
        <w:rPr>
          <w:szCs w:val="28"/>
          <w:lang w:val="x-none"/>
        </w:rPr>
      </w:pPr>
      <w:r w:rsidRPr="00B524F5">
        <w:rPr>
          <w:szCs w:val="28"/>
          <w:lang w:val="x-none"/>
        </w:rPr>
        <w:t xml:space="preserve"> Покрытие площадок следует проектировать с учетом СП 82.13330.2016.</w:t>
      </w:r>
    </w:p>
    <w:p w:rsidR="000C5322" w:rsidRPr="00B524F5" w:rsidRDefault="000C5322" w:rsidP="000C5322">
      <w:pPr>
        <w:pStyle w:val="aff8"/>
        <w:ind w:firstLine="709"/>
        <w:jc w:val="both"/>
        <w:outlineLvl w:val="0"/>
        <w:rPr>
          <w:szCs w:val="28"/>
          <w:lang w:val="x-none"/>
        </w:rPr>
      </w:pPr>
      <w:r w:rsidRPr="00B524F5">
        <w:rPr>
          <w:szCs w:val="28"/>
          <w:lang w:val="x-none"/>
        </w:rPr>
        <w:t xml:space="preserve">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0C5322" w:rsidRPr="00B524F5" w:rsidRDefault="000C5322" w:rsidP="000C5322">
      <w:pPr>
        <w:pStyle w:val="aff8"/>
        <w:ind w:firstLine="709"/>
        <w:jc w:val="both"/>
        <w:outlineLvl w:val="0"/>
        <w:rPr>
          <w:szCs w:val="28"/>
          <w:lang w:val="x-none"/>
        </w:rPr>
      </w:pPr>
      <w:r w:rsidRPr="00B524F5">
        <w:rPr>
          <w:szCs w:val="28"/>
          <w:lang w:val="x-none"/>
        </w:rPr>
        <w:t>Площадки оборудовать сетчатым ограждением высотой 2,5-3 м, а в местах примыкания спортивных площадок друг к другу - высотой не менее 1,2 м.</w:t>
      </w:r>
    </w:p>
    <w:p w:rsidR="000C5322" w:rsidRPr="00B524F5" w:rsidRDefault="000C5322" w:rsidP="000C5322">
      <w:pPr>
        <w:pStyle w:val="aff8"/>
        <w:ind w:firstLine="709"/>
        <w:jc w:val="both"/>
        <w:outlineLvl w:val="0"/>
        <w:rPr>
          <w:szCs w:val="28"/>
          <w:lang w:val="x-none"/>
        </w:rPr>
      </w:pPr>
      <w:r w:rsidRPr="00B524F5">
        <w:rPr>
          <w:szCs w:val="28"/>
          <w:lang w:val="x-none"/>
        </w:rPr>
        <w:t>7.12.5. Площадки для установки мусоросборников</w:t>
      </w:r>
    </w:p>
    <w:p w:rsidR="000C5322" w:rsidRPr="00B524F5" w:rsidRDefault="000C5322" w:rsidP="000C5322">
      <w:pPr>
        <w:pStyle w:val="aff8"/>
        <w:ind w:firstLine="709"/>
        <w:jc w:val="both"/>
        <w:outlineLvl w:val="0"/>
        <w:rPr>
          <w:szCs w:val="28"/>
        </w:rPr>
      </w:pPr>
      <w:r w:rsidRPr="00B524F5">
        <w:rPr>
          <w:szCs w:val="28"/>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0C5322" w:rsidRPr="00B524F5" w:rsidRDefault="000C5322" w:rsidP="000C5322">
      <w:pPr>
        <w:pStyle w:val="aff8"/>
        <w:ind w:firstLine="709"/>
        <w:jc w:val="both"/>
        <w:outlineLvl w:val="0"/>
        <w:rPr>
          <w:szCs w:val="28"/>
          <w:lang w:val="x-none"/>
        </w:rPr>
      </w:pPr>
      <w:r w:rsidRPr="00B524F5">
        <w:rPr>
          <w:szCs w:val="28"/>
          <w:lang w:val="x-none"/>
        </w:rPr>
        <w:t>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w:t>
      </w:r>
    </w:p>
    <w:p w:rsidR="000C5322" w:rsidRPr="00B524F5" w:rsidRDefault="000C5322" w:rsidP="000C5322">
      <w:pPr>
        <w:pStyle w:val="aff8"/>
        <w:ind w:firstLine="709"/>
        <w:jc w:val="both"/>
        <w:outlineLvl w:val="0"/>
        <w:rPr>
          <w:szCs w:val="28"/>
          <w:lang w:val="x-none"/>
        </w:rPr>
      </w:pPr>
      <w:r w:rsidRPr="00B524F5">
        <w:rPr>
          <w:szCs w:val="28"/>
          <w:lang w:val="x-none"/>
        </w:rPr>
        <w:t>Территория площадки должна быть расположена в зоне затенения (прилегающей застройкой, навесами или посадками зеленых насаждений).</w:t>
      </w:r>
    </w:p>
    <w:p w:rsidR="000C5322" w:rsidRPr="00B524F5" w:rsidRDefault="000C5322" w:rsidP="000C5322">
      <w:pPr>
        <w:pStyle w:val="aff8"/>
        <w:ind w:firstLine="709"/>
        <w:jc w:val="both"/>
        <w:outlineLvl w:val="0"/>
        <w:rPr>
          <w:szCs w:val="28"/>
          <w:lang w:val="x-none"/>
        </w:rPr>
      </w:pPr>
      <w:r w:rsidRPr="00B524F5">
        <w:rPr>
          <w:szCs w:val="28"/>
          <w:lang w:val="x-none"/>
        </w:rPr>
        <w:t xml:space="preserve">Размер площадки на один контейнер следует принимать - 2-4 кв.м. Для сбора ТКО используются контейнеры емкостью 0.05-8 куб.м. Между контейнером и краем площадки размер прохода должен быть не менее 1,0 м, между контейнерами - не менее 0,35 м. На территории жилого назначения </w:t>
      </w:r>
      <w:r w:rsidRPr="00B524F5">
        <w:rPr>
          <w:szCs w:val="28"/>
          <w:lang w:val="x-none"/>
        </w:rPr>
        <w:lastRenderedPageBreak/>
        <w:t>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0C5322" w:rsidRPr="00B524F5" w:rsidRDefault="000C5322" w:rsidP="000C5322">
      <w:pPr>
        <w:pStyle w:val="aff8"/>
        <w:ind w:firstLine="709"/>
        <w:jc w:val="both"/>
        <w:outlineLvl w:val="0"/>
        <w:rPr>
          <w:szCs w:val="28"/>
          <w:lang w:val="x-none"/>
        </w:rPr>
      </w:pPr>
      <w:r w:rsidRPr="00B524F5">
        <w:rPr>
          <w:szCs w:val="28"/>
          <w:lang w:val="x-none"/>
        </w:rPr>
        <w:t>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0C5322" w:rsidRPr="00B524F5" w:rsidRDefault="000C5322" w:rsidP="000C5322">
      <w:pPr>
        <w:pStyle w:val="aff8"/>
        <w:ind w:firstLine="709"/>
        <w:jc w:val="both"/>
        <w:outlineLvl w:val="0"/>
        <w:rPr>
          <w:szCs w:val="28"/>
          <w:lang w:val="x-none"/>
        </w:rPr>
      </w:pPr>
      <w:r w:rsidRPr="00B524F5">
        <w:rPr>
          <w:szCs w:val="28"/>
          <w:lang w:val="x-none"/>
        </w:rPr>
        <w:t xml:space="preserve"> несортированные отходы - серый цвет;</w:t>
      </w:r>
    </w:p>
    <w:p w:rsidR="000C5322" w:rsidRPr="00B524F5" w:rsidRDefault="000C5322" w:rsidP="000C5322">
      <w:pPr>
        <w:pStyle w:val="aff8"/>
        <w:ind w:firstLine="709"/>
        <w:jc w:val="both"/>
        <w:outlineLvl w:val="0"/>
        <w:rPr>
          <w:szCs w:val="28"/>
          <w:lang w:val="x-none"/>
        </w:rPr>
      </w:pPr>
      <w:r w:rsidRPr="00B524F5">
        <w:rPr>
          <w:szCs w:val="28"/>
          <w:lang w:val="x-none"/>
        </w:rPr>
        <w:t>отходы для утилизации (виды которых устанавливаются региональным оператором) - желтый цвет;</w:t>
      </w:r>
    </w:p>
    <w:p w:rsidR="000C5322" w:rsidRPr="00B524F5" w:rsidRDefault="000C5322" w:rsidP="000C5322">
      <w:pPr>
        <w:pStyle w:val="aff8"/>
        <w:ind w:firstLine="709"/>
        <w:jc w:val="both"/>
        <w:outlineLvl w:val="0"/>
        <w:rPr>
          <w:szCs w:val="28"/>
          <w:lang w:val="x-none"/>
        </w:rPr>
      </w:pPr>
      <w:r w:rsidRPr="00B524F5">
        <w:rPr>
          <w:szCs w:val="28"/>
          <w:lang w:val="x-none"/>
        </w:rPr>
        <w:t xml:space="preserve"> бумага - синий цвет;</w:t>
      </w:r>
    </w:p>
    <w:p w:rsidR="000C5322" w:rsidRPr="00B524F5" w:rsidRDefault="000C5322" w:rsidP="000C5322">
      <w:pPr>
        <w:pStyle w:val="aff8"/>
        <w:ind w:firstLine="709"/>
        <w:jc w:val="both"/>
        <w:outlineLvl w:val="0"/>
        <w:rPr>
          <w:szCs w:val="28"/>
          <w:lang w:val="x-none"/>
        </w:rPr>
      </w:pPr>
      <w:r w:rsidRPr="00B524F5">
        <w:rPr>
          <w:szCs w:val="28"/>
          <w:lang w:val="x-none"/>
        </w:rPr>
        <w:t xml:space="preserve"> пластик - оранжевый цвет;</w:t>
      </w:r>
    </w:p>
    <w:p w:rsidR="000C5322" w:rsidRPr="00B524F5" w:rsidRDefault="000C5322" w:rsidP="000C5322">
      <w:pPr>
        <w:pStyle w:val="aff8"/>
        <w:ind w:firstLine="709"/>
        <w:jc w:val="both"/>
        <w:outlineLvl w:val="0"/>
        <w:rPr>
          <w:szCs w:val="28"/>
          <w:lang w:val="x-none"/>
        </w:rPr>
      </w:pPr>
      <w:r w:rsidRPr="00B524F5">
        <w:rPr>
          <w:szCs w:val="28"/>
          <w:lang w:val="x-none"/>
        </w:rPr>
        <w:t xml:space="preserve"> стекло - зеленый цвет;</w:t>
      </w:r>
    </w:p>
    <w:p w:rsidR="000C5322" w:rsidRPr="00B524F5" w:rsidRDefault="000C5322" w:rsidP="000C5322">
      <w:pPr>
        <w:pStyle w:val="aff8"/>
        <w:ind w:firstLine="709"/>
        <w:jc w:val="both"/>
        <w:outlineLvl w:val="0"/>
        <w:rPr>
          <w:szCs w:val="28"/>
          <w:lang w:val="x-none"/>
        </w:rPr>
      </w:pPr>
      <w:r w:rsidRPr="00B524F5">
        <w:rPr>
          <w:szCs w:val="28"/>
          <w:lang w:val="x-none"/>
        </w:rPr>
        <w:t xml:space="preserve"> пищевые отходы (исключая напитки и табачные изделия) — черный цвет.</w:t>
      </w:r>
    </w:p>
    <w:p w:rsidR="000C5322" w:rsidRPr="00B524F5" w:rsidRDefault="000C5322" w:rsidP="000C5322">
      <w:pPr>
        <w:pStyle w:val="aff8"/>
        <w:ind w:firstLine="709"/>
        <w:jc w:val="both"/>
        <w:outlineLvl w:val="0"/>
        <w:rPr>
          <w:szCs w:val="28"/>
          <w:lang w:val="x-none"/>
        </w:rPr>
      </w:pPr>
      <w:r w:rsidRPr="00B524F5">
        <w:rPr>
          <w:szCs w:val="28"/>
          <w:lang w:val="x-none"/>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0C5322" w:rsidRPr="00B524F5" w:rsidRDefault="000C5322" w:rsidP="000C5322">
      <w:pPr>
        <w:pStyle w:val="aff8"/>
        <w:ind w:firstLine="709"/>
        <w:jc w:val="both"/>
        <w:outlineLvl w:val="0"/>
        <w:rPr>
          <w:szCs w:val="28"/>
        </w:rPr>
      </w:pPr>
      <w:r w:rsidRPr="00B524F5">
        <w:rPr>
          <w:szCs w:val="28"/>
        </w:rPr>
        <w:t>Контейнерные площадки и прилегающие территории к ним должны быть постоянно очищены от мусора, содержаться в чистоте и порядке. Уборка мест погрузки твердых коммунальных отходов, а именно действия по подбору оброненных (просыпавшихся и др.) при погрузке твердых коммунальных отходов и перемещению их в мусоровоз осуществляется региональным оператором по обращению с твердыми коммунальными отходами.</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0C5322" w:rsidRPr="00B524F5" w:rsidRDefault="000C5322" w:rsidP="000C5322">
      <w:pPr>
        <w:pStyle w:val="aff8"/>
        <w:ind w:firstLine="709"/>
        <w:jc w:val="both"/>
        <w:outlineLvl w:val="0"/>
        <w:rPr>
          <w:szCs w:val="28"/>
          <w:lang w:val="x-none"/>
        </w:rPr>
      </w:pPr>
      <w:r w:rsidRPr="00B524F5">
        <w:rPr>
          <w:szCs w:val="28"/>
          <w:lang w:val="x-none"/>
        </w:rPr>
        <w:t>Покрытие площадки должно быть аналогичным покрытию транспортных проездов. Уклон покрытия площадки должен составлять 5 - 10 % в сторону проезжей части, чтобы не допускать застаивания воды и скатывания контейнера.</w:t>
      </w:r>
    </w:p>
    <w:p w:rsidR="000C5322" w:rsidRPr="00B524F5" w:rsidRDefault="000C5322" w:rsidP="000C5322">
      <w:pPr>
        <w:pStyle w:val="aff8"/>
        <w:ind w:firstLine="709"/>
        <w:jc w:val="both"/>
        <w:outlineLvl w:val="0"/>
        <w:rPr>
          <w:szCs w:val="28"/>
          <w:lang w:val="x-none"/>
        </w:rPr>
      </w:pPr>
      <w:r w:rsidRPr="00B524F5">
        <w:rPr>
          <w:szCs w:val="28"/>
          <w:lang w:val="x-none"/>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0C5322" w:rsidRPr="00B524F5" w:rsidRDefault="000C5322" w:rsidP="000C5322">
      <w:pPr>
        <w:pStyle w:val="aff8"/>
        <w:ind w:firstLine="709"/>
        <w:jc w:val="both"/>
        <w:outlineLvl w:val="0"/>
        <w:rPr>
          <w:szCs w:val="28"/>
          <w:lang w:val="x-none"/>
        </w:rPr>
      </w:pPr>
      <w:r w:rsidRPr="00B524F5">
        <w:rPr>
          <w:szCs w:val="28"/>
          <w:lang w:val="x-none"/>
        </w:rPr>
        <w:t>Осветительное оборудование должно функционировать в режиме освещения прилегающей территории, высота опор - не менее 3 м.</w:t>
      </w:r>
    </w:p>
    <w:p w:rsidR="000C5322" w:rsidRPr="00B524F5" w:rsidRDefault="000C5322" w:rsidP="000C5322">
      <w:pPr>
        <w:pStyle w:val="aff8"/>
        <w:ind w:firstLine="709"/>
        <w:jc w:val="both"/>
        <w:outlineLvl w:val="0"/>
        <w:rPr>
          <w:szCs w:val="28"/>
          <w:lang w:val="x-none"/>
        </w:rPr>
      </w:pPr>
      <w:r w:rsidRPr="00B524F5">
        <w:rPr>
          <w:szCs w:val="28"/>
          <w:lang w:val="x-none"/>
        </w:rPr>
        <w:t>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w:t>
      </w:r>
      <w:r w:rsidRPr="00B524F5">
        <w:rPr>
          <w:szCs w:val="28"/>
          <w:lang w:bidi="ru-RU"/>
        </w:rPr>
        <w:t>ц</w:t>
      </w:r>
      <w:r w:rsidRPr="00B524F5">
        <w:rPr>
          <w:szCs w:val="28"/>
          <w:lang w:val="x-none"/>
        </w:rPr>
        <w:t>ии площадок применение декоративных стенок, трельяжей или периметральной живой изгороди в виде высоких кустарников без плодов и ягод.</w:t>
      </w:r>
    </w:p>
    <w:p w:rsidR="000C5322" w:rsidRPr="00B524F5" w:rsidRDefault="000C5322" w:rsidP="000C5322">
      <w:pPr>
        <w:pStyle w:val="aff8"/>
        <w:ind w:firstLine="709"/>
        <w:jc w:val="both"/>
        <w:outlineLvl w:val="0"/>
        <w:rPr>
          <w:szCs w:val="28"/>
          <w:lang w:val="x-none"/>
        </w:rPr>
      </w:pPr>
      <w:r w:rsidRPr="00B524F5">
        <w:rPr>
          <w:szCs w:val="28"/>
          <w:lang w:val="x-none"/>
        </w:rPr>
        <w:t>Площадки для выгула собак.</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0C5322" w:rsidRPr="00B524F5" w:rsidRDefault="000C5322" w:rsidP="000C5322">
      <w:pPr>
        <w:pStyle w:val="aff8"/>
        <w:ind w:firstLine="709"/>
        <w:jc w:val="both"/>
        <w:outlineLvl w:val="0"/>
        <w:rPr>
          <w:szCs w:val="28"/>
          <w:lang w:val="x-none"/>
        </w:rPr>
      </w:pPr>
      <w:r w:rsidRPr="00B524F5">
        <w:rPr>
          <w:szCs w:val="28"/>
          <w:lang w:val="x-none"/>
        </w:rPr>
        <w:t>Размеры площадок для выгула собак, размещаемые на территориях жилого назначения следует принимать 400- 600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0C5322" w:rsidRPr="00B524F5" w:rsidRDefault="000C5322" w:rsidP="000C5322">
      <w:pPr>
        <w:pStyle w:val="aff8"/>
        <w:ind w:firstLine="709"/>
        <w:jc w:val="both"/>
        <w:outlineLvl w:val="0"/>
        <w:rPr>
          <w:szCs w:val="28"/>
          <w:lang w:val="x-none"/>
        </w:rPr>
      </w:pPr>
      <w:r w:rsidRPr="00B524F5">
        <w:rPr>
          <w:szCs w:val="28"/>
          <w:lang w:val="x-none"/>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C5322" w:rsidRPr="00B524F5" w:rsidRDefault="000C5322" w:rsidP="000C5322">
      <w:pPr>
        <w:pStyle w:val="aff8"/>
        <w:ind w:firstLine="709"/>
        <w:jc w:val="both"/>
        <w:outlineLvl w:val="0"/>
        <w:rPr>
          <w:szCs w:val="28"/>
          <w:lang w:val="x-none"/>
        </w:rPr>
      </w:pPr>
      <w:r w:rsidRPr="00B524F5">
        <w:rPr>
          <w:szCs w:val="28"/>
          <w:lang w:val="x-none"/>
        </w:rPr>
        <w:t xml:space="preserve"> На территории площадки должен быть предусмотрен информационный стенд с правилами пользования площадкой.</w:t>
      </w:r>
    </w:p>
    <w:p w:rsidR="000C5322" w:rsidRPr="00B524F5" w:rsidRDefault="000C5322" w:rsidP="000C5322">
      <w:pPr>
        <w:pStyle w:val="aff8"/>
        <w:ind w:firstLine="709"/>
        <w:jc w:val="both"/>
        <w:outlineLvl w:val="0"/>
        <w:rPr>
          <w:szCs w:val="28"/>
          <w:lang w:val="x-none"/>
        </w:rPr>
      </w:pPr>
      <w:r w:rsidRPr="00B524F5">
        <w:rPr>
          <w:szCs w:val="28"/>
          <w:lang w:val="x-none"/>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0C5322" w:rsidRPr="00B524F5" w:rsidRDefault="000C5322" w:rsidP="000C5322">
      <w:pPr>
        <w:pStyle w:val="aff8"/>
        <w:ind w:firstLine="709"/>
        <w:jc w:val="both"/>
        <w:outlineLvl w:val="0"/>
        <w:rPr>
          <w:szCs w:val="28"/>
          <w:lang w:val="x-none"/>
        </w:rPr>
      </w:pPr>
      <w:r w:rsidRPr="00B524F5">
        <w:rPr>
          <w:szCs w:val="28"/>
          <w:lang w:val="x-none"/>
        </w:rPr>
        <w:t>Площадки для дрессировки собак.</w:t>
      </w:r>
    </w:p>
    <w:p w:rsidR="000C5322" w:rsidRPr="00B524F5" w:rsidRDefault="000C5322" w:rsidP="000C5322">
      <w:pPr>
        <w:pStyle w:val="aff8"/>
        <w:ind w:firstLine="709"/>
        <w:jc w:val="both"/>
        <w:outlineLvl w:val="0"/>
        <w:rPr>
          <w:szCs w:val="28"/>
        </w:rPr>
      </w:pPr>
      <w:r w:rsidRPr="00B524F5">
        <w:rPr>
          <w:szCs w:val="28"/>
        </w:rPr>
        <w:t>7.12.7.1 Площадки для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0C5322" w:rsidRPr="00B524F5" w:rsidRDefault="000C5322" w:rsidP="000C5322">
      <w:pPr>
        <w:pStyle w:val="aff8"/>
        <w:ind w:firstLine="709"/>
        <w:jc w:val="both"/>
        <w:outlineLvl w:val="0"/>
        <w:rPr>
          <w:szCs w:val="28"/>
          <w:lang w:val="x-none"/>
        </w:rPr>
      </w:pPr>
      <w:r w:rsidRPr="00B524F5">
        <w:rPr>
          <w:szCs w:val="28"/>
          <w:lang w:val="x-none"/>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0C5322" w:rsidRPr="00B524F5" w:rsidRDefault="000C5322" w:rsidP="000C5322">
      <w:pPr>
        <w:pStyle w:val="aff8"/>
        <w:ind w:firstLine="709"/>
        <w:jc w:val="both"/>
        <w:outlineLvl w:val="0"/>
        <w:rPr>
          <w:szCs w:val="28"/>
          <w:lang w:val="x-none"/>
        </w:rPr>
      </w:pPr>
      <w:r w:rsidRPr="00B524F5">
        <w:rPr>
          <w:szCs w:val="28"/>
          <w:lang w:val="x-none"/>
        </w:rPr>
        <w:t>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0C5322" w:rsidRPr="00B524F5" w:rsidRDefault="000C5322" w:rsidP="000C5322">
      <w:pPr>
        <w:pStyle w:val="aff8"/>
        <w:ind w:firstLine="709"/>
        <w:jc w:val="both"/>
        <w:outlineLvl w:val="0"/>
        <w:rPr>
          <w:szCs w:val="28"/>
          <w:lang w:val="x-none"/>
        </w:rPr>
      </w:pPr>
      <w:r w:rsidRPr="00B524F5">
        <w:rPr>
          <w:szCs w:val="28"/>
          <w:lang w:val="x-none"/>
        </w:rPr>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C5322" w:rsidRPr="00B524F5" w:rsidRDefault="000C5322" w:rsidP="000C5322">
      <w:pPr>
        <w:pStyle w:val="aff8"/>
        <w:ind w:firstLine="709"/>
        <w:jc w:val="both"/>
        <w:outlineLvl w:val="0"/>
        <w:rPr>
          <w:szCs w:val="28"/>
          <w:lang w:val="x-none"/>
        </w:rPr>
      </w:pPr>
      <w:r w:rsidRPr="00B524F5">
        <w:rPr>
          <w:szCs w:val="28"/>
          <w:lang w:val="x-none"/>
        </w:rPr>
        <w:t>Площадки автостоянок</w:t>
      </w:r>
    </w:p>
    <w:p w:rsidR="000C5322" w:rsidRPr="00B524F5" w:rsidRDefault="000C5322" w:rsidP="000C5322">
      <w:pPr>
        <w:pStyle w:val="aff8"/>
        <w:ind w:firstLine="709"/>
        <w:jc w:val="both"/>
        <w:outlineLvl w:val="0"/>
        <w:rPr>
          <w:szCs w:val="28"/>
          <w:lang w:val="x-none"/>
        </w:rPr>
      </w:pPr>
      <w:r w:rsidRPr="00B524F5">
        <w:rPr>
          <w:szCs w:val="28"/>
          <w:lang w:val="x-none"/>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0C5322" w:rsidRPr="00B524F5" w:rsidRDefault="000C5322" w:rsidP="000C5322">
      <w:pPr>
        <w:pStyle w:val="aff8"/>
        <w:ind w:firstLine="709"/>
        <w:jc w:val="both"/>
        <w:outlineLvl w:val="0"/>
        <w:rPr>
          <w:szCs w:val="28"/>
          <w:lang w:val="x-none"/>
        </w:rPr>
      </w:pPr>
      <w:r w:rsidRPr="00B524F5">
        <w:rPr>
          <w:szCs w:val="28"/>
          <w:lang w:val="x-none"/>
        </w:rPr>
        <w:t>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0C5322" w:rsidRPr="00B524F5" w:rsidRDefault="000C5322" w:rsidP="000C5322">
      <w:pPr>
        <w:pStyle w:val="aff8"/>
        <w:ind w:firstLine="709"/>
        <w:jc w:val="both"/>
        <w:outlineLvl w:val="0"/>
        <w:rPr>
          <w:szCs w:val="28"/>
          <w:lang w:val="x-none"/>
        </w:rPr>
      </w:pPr>
      <w:r w:rsidRPr="00B524F5">
        <w:rPr>
          <w:szCs w:val="28"/>
          <w:lang w:val="x-none"/>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C5322" w:rsidRPr="00B524F5" w:rsidRDefault="000C5322" w:rsidP="000C5322">
      <w:pPr>
        <w:pStyle w:val="aff8"/>
        <w:ind w:firstLine="709"/>
        <w:jc w:val="both"/>
        <w:outlineLvl w:val="0"/>
        <w:rPr>
          <w:szCs w:val="28"/>
          <w:lang w:val="x-none"/>
        </w:rPr>
      </w:pPr>
      <w:r w:rsidRPr="00B524F5">
        <w:rPr>
          <w:szCs w:val="28"/>
          <w:lang w:val="x-none"/>
        </w:rPr>
        <w:t>Покрытие площадок следует проектировать аналогичным покрытию транспортных проездов.</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Сопряжение покрытия площадки с проездом должно выполняться в одном уровне без укладки бортового камня, с газоном - в соответствии с 7.4.3.</w:t>
      </w:r>
    </w:p>
    <w:p w:rsidR="000C5322" w:rsidRPr="00B524F5" w:rsidRDefault="000C5322" w:rsidP="000C5322">
      <w:pPr>
        <w:pStyle w:val="aff8"/>
        <w:ind w:firstLine="709"/>
        <w:jc w:val="both"/>
        <w:outlineLvl w:val="0"/>
        <w:rPr>
          <w:szCs w:val="28"/>
          <w:lang w:val="x-none"/>
        </w:rPr>
      </w:pPr>
      <w:r w:rsidRPr="00B524F5">
        <w:rPr>
          <w:szCs w:val="28"/>
          <w:lang w:val="x-none"/>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0C5322" w:rsidRPr="00B524F5" w:rsidRDefault="000C5322" w:rsidP="000C5322">
      <w:pPr>
        <w:pStyle w:val="aff8"/>
        <w:ind w:firstLine="709"/>
        <w:jc w:val="both"/>
        <w:outlineLvl w:val="0"/>
        <w:rPr>
          <w:szCs w:val="28"/>
          <w:lang w:val="x-none"/>
        </w:rPr>
      </w:pPr>
      <w:r w:rsidRPr="00B524F5">
        <w:rPr>
          <w:szCs w:val="28"/>
          <w:lang w:val="x-none"/>
        </w:rPr>
        <w:t>7.13. Пешеходные коммуникации.</w:t>
      </w:r>
    </w:p>
    <w:p w:rsidR="000C5322" w:rsidRPr="00B524F5" w:rsidRDefault="000C5322" w:rsidP="000C5322">
      <w:pPr>
        <w:pStyle w:val="aff8"/>
        <w:ind w:firstLine="709"/>
        <w:jc w:val="both"/>
        <w:outlineLvl w:val="0"/>
        <w:rPr>
          <w:szCs w:val="28"/>
          <w:lang w:val="x-none"/>
        </w:rPr>
      </w:pPr>
      <w:r w:rsidRPr="00B524F5">
        <w:rPr>
          <w:szCs w:val="28"/>
          <w:lang w:val="x-none"/>
        </w:rPr>
        <w:t>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0C5322" w:rsidRPr="00B524F5" w:rsidRDefault="000C5322" w:rsidP="000C5322">
      <w:pPr>
        <w:pStyle w:val="aff8"/>
        <w:ind w:firstLine="709"/>
        <w:jc w:val="both"/>
        <w:outlineLvl w:val="0"/>
        <w:rPr>
          <w:szCs w:val="28"/>
          <w:lang w:val="x-none"/>
        </w:rPr>
      </w:pPr>
      <w:r w:rsidRPr="00B524F5">
        <w:rPr>
          <w:szCs w:val="28"/>
          <w:lang w:val="x-none"/>
        </w:rPr>
        <w:t xml:space="preserve"> При проектировании пешеходных коммуникаций продольный уклон следует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w:t>
      </w:r>
      <w:r w:rsidRPr="00B524F5">
        <w:rPr>
          <w:szCs w:val="28"/>
          <w:lang w:bidi="ru-RU"/>
        </w:rPr>
        <w:t xml:space="preserve"> </w:t>
      </w:r>
      <w:r w:rsidRPr="00B524F5">
        <w:rPr>
          <w:szCs w:val="28"/>
          <w:lang w:val="x-none"/>
        </w:rPr>
        <w:t>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0C5322" w:rsidRPr="00B524F5" w:rsidRDefault="000C5322" w:rsidP="000C5322">
      <w:pPr>
        <w:pStyle w:val="aff8"/>
        <w:ind w:firstLine="709"/>
        <w:jc w:val="both"/>
        <w:outlineLvl w:val="0"/>
        <w:rPr>
          <w:szCs w:val="28"/>
          <w:lang w:val="x-none"/>
        </w:rPr>
      </w:pPr>
      <w:r w:rsidRPr="00B524F5">
        <w:rPr>
          <w:szCs w:val="28"/>
          <w:lang w:val="x-none"/>
        </w:rPr>
        <w:t xml:space="preserve">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0C5322" w:rsidRPr="00B524F5" w:rsidRDefault="000C5322" w:rsidP="000C5322">
      <w:pPr>
        <w:pStyle w:val="aff8"/>
        <w:ind w:firstLine="709"/>
        <w:jc w:val="both"/>
        <w:outlineLvl w:val="0"/>
        <w:rPr>
          <w:szCs w:val="28"/>
          <w:lang w:val="x-none"/>
        </w:rPr>
      </w:pPr>
      <w:r w:rsidRPr="00B524F5">
        <w:rPr>
          <w:szCs w:val="28"/>
          <w:lang w:val="x-none"/>
        </w:rPr>
        <w:t>Основные пешеходные коммуникации.</w:t>
      </w:r>
    </w:p>
    <w:p w:rsidR="000C5322" w:rsidRPr="00B524F5" w:rsidRDefault="000C5322" w:rsidP="000C5322">
      <w:pPr>
        <w:pStyle w:val="aff8"/>
        <w:ind w:firstLine="709"/>
        <w:jc w:val="both"/>
        <w:outlineLvl w:val="0"/>
        <w:rPr>
          <w:szCs w:val="28"/>
          <w:lang w:val="x-none"/>
        </w:rPr>
      </w:pPr>
      <w:r w:rsidRPr="00B524F5">
        <w:rPr>
          <w:szCs w:val="28"/>
          <w:lang w:val="x-none"/>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C5322" w:rsidRPr="00B524F5" w:rsidRDefault="000C5322" w:rsidP="000C5322">
      <w:pPr>
        <w:pStyle w:val="aff8"/>
        <w:ind w:firstLine="709"/>
        <w:jc w:val="both"/>
        <w:outlineLvl w:val="0"/>
        <w:rPr>
          <w:szCs w:val="28"/>
          <w:lang w:val="x-none"/>
        </w:rPr>
      </w:pPr>
      <w:r w:rsidRPr="00B524F5">
        <w:rPr>
          <w:szCs w:val="28"/>
          <w:lang w:val="x-none"/>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w:t>
      </w:r>
      <w:r w:rsidRPr="00B524F5">
        <w:rPr>
          <w:szCs w:val="28"/>
          <w:lang w:val="x-none"/>
        </w:rPr>
        <w:lastRenderedPageBreak/>
        <w:t>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0C5322" w:rsidRPr="00B524F5" w:rsidRDefault="000C5322" w:rsidP="000C5322">
      <w:pPr>
        <w:pStyle w:val="aff8"/>
        <w:ind w:firstLine="709"/>
        <w:jc w:val="both"/>
        <w:outlineLvl w:val="0"/>
        <w:rPr>
          <w:szCs w:val="28"/>
          <w:lang w:val="x-none"/>
        </w:rPr>
      </w:pPr>
      <w:r w:rsidRPr="00B524F5">
        <w:rPr>
          <w:szCs w:val="28"/>
          <w:lang w:val="x-none"/>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0C5322" w:rsidRPr="00B524F5" w:rsidRDefault="000C5322" w:rsidP="000C5322">
      <w:pPr>
        <w:pStyle w:val="aff8"/>
        <w:ind w:firstLine="709"/>
        <w:jc w:val="both"/>
        <w:outlineLvl w:val="0"/>
        <w:rPr>
          <w:szCs w:val="28"/>
          <w:lang w:val="x-none"/>
        </w:rPr>
      </w:pPr>
      <w:r w:rsidRPr="00B524F5">
        <w:rPr>
          <w:szCs w:val="28"/>
          <w:lang w:val="x-none"/>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0C5322" w:rsidRPr="00B524F5" w:rsidRDefault="000C5322" w:rsidP="000C5322">
      <w:pPr>
        <w:pStyle w:val="aff8"/>
        <w:ind w:firstLine="709"/>
        <w:jc w:val="both"/>
        <w:outlineLvl w:val="0"/>
        <w:rPr>
          <w:szCs w:val="28"/>
          <w:lang w:val="x-none"/>
        </w:rPr>
      </w:pPr>
      <w:r w:rsidRPr="00B524F5">
        <w:rPr>
          <w:szCs w:val="28"/>
          <w:lang w:val="x-none"/>
        </w:rPr>
        <w:t>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0C5322" w:rsidRPr="00B524F5" w:rsidRDefault="000C5322" w:rsidP="000C5322">
      <w:pPr>
        <w:pStyle w:val="aff8"/>
        <w:ind w:firstLine="709"/>
        <w:jc w:val="both"/>
        <w:outlineLvl w:val="0"/>
        <w:rPr>
          <w:szCs w:val="28"/>
          <w:lang w:val="x-none"/>
        </w:rPr>
      </w:pPr>
      <w:r w:rsidRPr="00B524F5">
        <w:rPr>
          <w:szCs w:val="28"/>
          <w:lang w:val="x-none"/>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w:t>
      </w:r>
      <w:r w:rsidRPr="00B524F5">
        <w:rPr>
          <w:szCs w:val="28"/>
          <w:lang w:bidi="ru-RU"/>
        </w:rPr>
        <w:t>ш</w:t>
      </w:r>
      <w:r w:rsidRPr="00B524F5">
        <w:rPr>
          <w:szCs w:val="28"/>
          <w:lang w:val="x-none"/>
        </w:rPr>
        <w:t>ириной не менее 85 см рядом со скамьей).</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C5322" w:rsidRPr="00B524F5" w:rsidRDefault="000C5322" w:rsidP="000C5322">
      <w:pPr>
        <w:pStyle w:val="aff8"/>
        <w:ind w:firstLine="709"/>
        <w:jc w:val="both"/>
        <w:outlineLvl w:val="0"/>
        <w:rPr>
          <w:szCs w:val="28"/>
          <w:lang w:val="x-none"/>
        </w:rPr>
      </w:pPr>
      <w:r w:rsidRPr="00B524F5">
        <w:rPr>
          <w:szCs w:val="28"/>
          <w:lang w:val="x-none"/>
        </w:rPr>
        <w:t>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w:t>
      </w:r>
    </w:p>
    <w:p w:rsidR="000C5322" w:rsidRPr="00B524F5" w:rsidRDefault="000C5322" w:rsidP="000C5322">
      <w:pPr>
        <w:pStyle w:val="aff8"/>
        <w:ind w:firstLine="709"/>
        <w:jc w:val="both"/>
        <w:outlineLvl w:val="0"/>
        <w:rPr>
          <w:szCs w:val="28"/>
          <w:lang w:val="x-none"/>
        </w:rPr>
      </w:pPr>
      <w:r w:rsidRPr="00B524F5">
        <w:rPr>
          <w:szCs w:val="28"/>
          <w:lang w:val="x-none"/>
        </w:rPr>
        <w:t>Допускается на основных пешеходных коммуникациях размещение некапитальных нестационарных сооружений.</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7.13.5. Второстепенные пешеходные коммуникации.</w:t>
      </w:r>
    </w:p>
    <w:p w:rsidR="000C5322" w:rsidRPr="00B524F5" w:rsidRDefault="000C5322" w:rsidP="000C5322">
      <w:pPr>
        <w:pStyle w:val="aff8"/>
        <w:ind w:firstLine="709"/>
        <w:jc w:val="both"/>
        <w:outlineLvl w:val="0"/>
        <w:rPr>
          <w:szCs w:val="28"/>
          <w:lang w:val="x-none"/>
        </w:rPr>
      </w:pPr>
      <w:r w:rsidRPr="00B524F5">
        <w:rPr>
          <w:szCs w:val="28"/>
          <w:lang w:val="x-none"/>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0C5322" w:rsidRPr="00B524F5" w:rsidRDefault="000C5322" w:rsidP="000C5322">
      <w:pPr>
        <w:pStyle w:val="aff8"/>
        <w:ind w:firstLine="709"/>
        <w:jc w:val="both"/>
        <w:outlineLvl w:val="0"/>
        <w:rPr>
          <w:szCs w:val="28"/>
          <w:lang w:val="x-none"/>
        </w:rPr>
      </w:pPr>
      <w:r w:rsidRPr="00B524F5">
        <w:rPr>
          <w:szCs w:val="28"/>
          <w:lang w:val="x-none"/>
        </w:rPr>
        <w:t>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0C5322" w:rsidRPr="00B524F5" w:rsidRDefault="000C5322" w:rsidP="000C5322">
      <w:pPr>
        <w:pStyle w:val="aff8"/>
        <w:ind w:firstLine="709"/>
        <w:jc w:val="both"/>
        <w:outlineLvl w:val="0"/>
        <w:rPr>
          <w:szCs w:val="28"/>
          <w:lang w:val="x-none"/>
        </w:rPr>
      </w:pPr>
      <w:r w:rsidRPr="00B524F5">
        <w:rPr>
          <w:szCs w:val="28"/>
          <w:lang w:val="x-none"/>
        </w:rPr>
        <w:t>7.13.12.2.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0C5322" w:rsidRPr="00B524F5" w:rsidRDefault="000C5322" w:rsidP="000C5322">
      <w:pPr>
        <w:pStyle w:val="aff8"/>
        <w:ind w:firstLine="709"/>
        <w:jc w:val="both"/>
        <w:outlineLvl w:val="0"/>
        <w:rPr>
          <w:szCs w:val="28"/>
          <w:lang w:val="x-none"/>
        </w:rPr>
      </w:pPr>
      <w:r w:rsidRPr="00B524F5">
        <w:rPr>
          <w:szCs w:val="28"/>
          <w:lang w:val="x-none"/>
        </w:rPr>
        <w:t>7.14. Транспортные проезды.</w:t>
      </w:r>
    </w:p>
    <w:p w:rsidR="000C5322" w:rsidRPr="00B524F5" w:rsidRDefault="000C5322" w:rsidP="000C5322">
      <w:pPr>
        <w:pStyle w:val="aff8"/>
        <w:ind w:firstLine="709"/>
        <w:jc w:val="both"/>
        <w:outlineLvl w:val="0"/>
        <w:rPr>
          <w:szCs w:val="28"/>
          <w:lang w:val="x-none"/>
        </w:rPr>
      </w:pPr>
      <w:r w:rsidRPr="00B524F5">
        <w:rPr>
          <w:szCs w:val="28"/>
          <w:lang w:val="x-none"/>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w:t>
      </w:r>
      <w:r w:rsidRPr="00B524F5">
        <w:rPr>
          <w:szCs w:val="28"/>
        </w:rPr>
        <w:t>д</w:t>
      </w:r>
      <w:r w:rsidRPr="00B524F5">
        <w:rPr>
          <w:szCs w:val="28"/>
          <w:lang w:val="x-none"/>
        </w:rPr>
        <w:t>орожной сетью населенного пункта.</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0C5322" w:rsidRPr="00B524F5" w:rsidRDefault="000C5322" w:rsidP="000C5322">
      <w:pPr>
        <w:pStyle w:val="aff8"/>
        <w:ind w:firstLine="709"/>
        <w:jc w:val="both"/>
        <w:outlineLvl w:val="0"/>
        <w:rPr>
          <w:szCs w:val="28"/>
          <w:lang w:val="x-none"/>
        </w:rPr>
      </w:pPr>
      <w:r w:rsidRPr="00B524F5">
        <w:rPr>
          <w:szCs w:val="28"/>
          <w:lang w:val="x-none"/>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C5322" w:rsidRPr="00B524F5" w:rsidRDefault="000C5322" w:rsidP="000C5322">
      <w:pPr>
        <w:pStyle w:val="aff8"/>
        <w:ind w:firstLine="709"/>
        <w:jc w:val="both"/>
        <w:outlineLvl w:val="0"/>
        <w:rPr>
          <w:szCs w:val="28"/>
          <w:lang w:val="x-none"/>
        </w:rPr>
      </w:pPr>
      <w:r w:rsidRPr="00B524F5">
        <w:rPr>
          <w:szCs w:val="28"/>
          <w:lang w:val="x-none"/>
        </w:rPr>
        <w:t>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0C5322" w:rsidRPr="00B524F5" w:rsidRDefault="000C5322" w:rsidP="000C5322">
      <w:pPr>
        <w:pStyle w:val="aff8"/>
        <w:ind w:firstLine="709"/>
        <w:jc w:val="both"/>
        <w:outlineLvl w:val="0"/>
        <w:rPr>
          <w:szCs w:val="28"/>
          <w:lang w:val="x-none"/>
        </w:rPr>
      </w:pPr>
      <w:r w:rsidRPr="00B524F5">
        <w:rPr>
          <w:szCs w:val="28"/>
          <w:lang w:bidi="ru-RU"/>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bidi="ru-RU"/>
        </w:rPr>
        <w:t>8. Требования к благоустройству на территориях общественных территорий</w:t>
      </w:r>
    </w:p>
    <w:p w:rsidR="000C5322" w:rsidRPr="00B524F5" w:rsidRDefault="000C5322" w:rsidP="000C5322">
      <w:pPr>
        <w:pStyle w:val="aff8"/>
        <w:ind w:firstLine="709"/>
        <w:jc w:val="both"/>
        <w:outlineLvl w:val="0"/>
        <w:rPr>
          <w:szCs w:val="28"/>
        </w:rPr>
      </w:pPr>
      <w:r w:rsidRPr="00B524F5">
        <w:rPr>
          <w:szCs w:val="28"/>
        </w:rPr>
        <w:t xml:space="preserve">8.1 К объектам благоустройства общественных территорий муниципального образования «Кутейниковское сельское поселение» относятся все разновидности общественных территорий населенного пункта и территории, просматриваемые с них, в том числе озелененные территории, </w:t>
      </w:r>
      <w:r w:rsidRPr="00B524F5">
        <w:rPr>
          <w:szCs w:val="28"/>
        </w:rPr>
        <w:lastRenderedPageBreak/>
        <w:t>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0C5322" w:rsidRPr="00B524F5" w:rsidRDefault="000C5322" w:rsidP="000C5322">
      <w:pPr>
        <w:pStyle w:val="aff8"/>
        <w:ind w:firstLine="709"/>
        <w:jc w:val="both"/>
        <w:outlineLvl w:val="0"/>
        <w:rPr>
          <w:szCs w:val="28"/>
        </w:rPr>
      </w:pPr>
      <w:r w:rsidRPr="00B524F5">
        <w:rPr>
          <w:szCs w:val="28"/>
        </w:rPr>
        <w:t>8.2 В правила благоустройства территории муниципального образования «Кутейниковское сельское поселение» включены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0C5322" w:rsidRPr="00B524F5" w:rsidRDefault="000C5322" w:rsidP="000C5322">
      <w:pPr>
        <w:pStyle w:val="aff8"/>
        <w:ind w:firstLine="709"/>
        <w:jc w:val="both"/>
        <w:outlineLvl w:val="0"/>
        <w:rPr>
          <w:szCs w:val="28"/>
        </w:rPr>
      </w:pPr>
      <w:r w:rsidRPr="00B524F5">
        <w:rPr>
          <w:szCs w:val="28"/>
        </w:rPr>
        <w:t>8.3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0C5322" w:rsidRPr="00B524F5" w:rsidRDefault="000C5322" w:rsidP="000C5322">
      <w:pPr>
        <w:pStyle w:val="aff8"/>
        <w:ind w:firstLine="709"/>
        <w:jc w:val="both"/>
        <w:outlineLvl w:val="0"/>
        <w:rPr>
          <w:szCs w:val="28"/>
        </w:rPr>
      </w:pPr>
      <w:r w:rsidRPr="00B524F5">
        <w:rPr>
          <w:szCs w:val="28"/>
        </w:rPr>
        <w:t xml:space="preserve">8.4 Проекты благоустройства общественных территорий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 </w:t>
      </w:r>
    </w:p>
    <w:p w:rsidR="000C5322" w:rsidRPr="00B524F5" w:rsidRDefault="000C5322" w:rsidP="000C5322">
      <w:pPr>
        <w:pStyle w:val="aff8"/>
        <w:ind w:firstLine="709"/>
        <w:jc w:val="both"/>
        <w:outlineLvl w:val="0"/>
        <w:rPr>
          <w:szCs w:val="28"/>
        </w:rPr>
      </w:pPr>
      <w:r w:rsidRPr="00B524F5">
        <w:rPr>
          <w:szCs w:val="28"/>
        </w:rPr>
        <w:t>8.5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0C5322" w:rsidRPr="00B524F5" w:rsidRDefault="000C5322" w:rsidP="000C5322">
      <w:pPr>
        <w:pStyle w:val="aff8"/>
        <w:ind w:firstLine="709"/>
        <w:jc w:val="both"/>
        <w:outlineLvl w:val="0"/>
        <w:rPr>
          <w:szCs w:val="28"/>
        </w:rPr>
      </w:pPr>
      <w:r w:rsidRPr="00B524F5">
        <w:rPr>
          <w:szCs w:val="28"/>
        </w:rPr>
        <w:t>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0C5322" w:rsidRPr="00B524F5" w:rsidRDefault="000C5322" w:rsidP="000C5322">
      <w:pPr>
        <w:pStyle w:val="aff8"/>
        <w:ind w:firstLine="709"/>
        <w:jc w:val="both"/>
        <w:outlineLvl w:val="0"/>
        <w:rPr>
          <w:szCs w:val="28"/>
        </w:rPr>
      </w:pPr>
      <w:r w:rsidRPr="00B524F5">
        <w:rPr>
          <w:szCs w:val="28"/>
        </w:rPr>
        <w:t>8.6 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0C5322" w:rsidRPr="00B524F5" w:rsidRDefault="000C5322" w:rsidP="000C5322">
      <w:pPr>
        <w:pStyle w:val="aff8"/>
        <w:ind w:firstLine="709"/>
        <w:jc w:val="both"/>
        <w:outlineLvl w:val="0"/>
        <w:rPr>
          <w:szCs w:val="28"/>
        </w:rPr>
      </w:pPr>
      <w:r w:rsidRPr="00B524F5">
        <w:rPr>
          <w:szCs w:val="28"/>
        </w:rPr>
        <w:t xml:space="preserve">8.7 В перечень конструктивных элементов внешнего благоустройства общественных территорий муниципального образования «Кутейниковское сельское поселение» используются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w:t>
      </w:r>
      <w:r w:rsidRPr="00B524F5">
        <w:rPr>
          <w:szCs w:val="28"/>
        </w:rPr>
        <w:lastRenderedPageBreak/>
        <w:t>носители информации, элементы защиты участков озеленения, скамьи, урны и другие элементы.</w:t>
      </w:r>
    </w:p>
    <w:p w:rsidR="000C5322" w:rsidRPr="00B524F5" w:rsidRDefault="000C5322" w:rsidP="000C5322">
      <w:pPr>
        <w:pStyle w:val="aff8"/>
        <w:ind w:firstLine="709"/>
        <w:jc w:val="both"/>
        <w:outlineLvl w:val="0"/>
        <w:rPr>
          <w:szCs w:val="28"/>
        </w:rPr>
      </w:pPr>
      <w:r w:rsidRPr="00B524F5">
        <w:rPr>
          <w:szCs w:val="28"/>
          <w:lang w:bidi="ru-RU"/>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0C5322" w:rsidRPr="00B524F5" w:rsidRDefault="000C5322" w:rsidP="000C5322">
      <w:pPr>
        <w:pStyle w:val="aff8"/>
        <w:ind w:firstLine="709"/>
        <w:jc w:val="both"/>
        <w:outlineLvl w:val="0"/>
        <w:rPr>
          <w:szCs w:val="28"/>
          <w:lang w:val="x-none"/>
        </w:rPr>
      </w:pPr>
      <w:r w:rsidRPr="00B524F5">
        <w:rPr>
          <w:szCs w:val="28"/>
        </w:rPr>
        <w:t xml:space="preserve">8.7.1 </w:t>
      </w:r>
      <w:r w:rsidRPr="00B524F5">
        <w:rPr>
          <w:szCs w:val="28"/>
          <w:lang w:val="x-none"/>
        </w:rPr>
        <w:t>Фонтаны и декоративные бассейны:</w:t>
      </w:r>
    </w:p>
    <w:p w:rsidR="000C5322" w:rsidRPr="00B524F5" w:rsidRDefault="000C5322" w:rsidP="000C5322">
      <w:pPr>
        <w:pStyle w:val="aff8"/>
        <w:ind w:firstLine="709"/>
        <w:jc w:val="both"/>
        <w:outlineLvl w:val="0"/>
        <w:rPr>
          <w:szCs w:val="28"/>
          <w:lang w:val="x-none"/>
        </w:rPr>
      </w:pPr>
      <w:r w:rsidRPr="00B524F5">
        <w:rPr>
          <w:szCs w:val="28"/>
          <w:lang w:val="x-none"/>
        </w:rPr>
        <w:t>Ответственность за состояние и эксплуатацию фонтанов и декоративных бассейнов возлагается на юридических и физических лиц, являющихся их правообладателями. Сроки включения фонтанов и декоративных бассейнов, режимы их работы, график промывки и очистки чаш, технологические перерывы и окончание работы определяются их правообладателями в соответствии с производственно-технологическими регламентами.</w:t>
      </w:r>
    </w:p>
    <w:p w:rsidR="000C5322" w:rsidRPr="00B524F5" w:rsidRDefault="000C5322" w:rsidP="000C5322">
      <w:pPr>
        <w:pStyle w:val="aff8"/>
        <w:ind w:firstLine="709"/>
        <w:jc w:val="both"/>
        <w:outlineLvl w:val="0"/>
        <w:rPr>
          <w:szCs w:val="28"/>
          <w:lang w:val="x-none"/>
        </w:rPr>
      </w:pPr>
      <w:r w:rsidRPr="00B524F5">
        <w:rPr>
          <w:szCs w:val="28"/>
          <w:lang w:val="x-none"/>
        </w:rPr>
        <w:t>Очистка водной поверхности фонтанов и декоративных бассейнов от мусора производится по мере необходимости. Нахождение в фонтанах и декоративных бассейнах людей и животных, в том числе, купание -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0C5322" w:rsidRPr="00B524F5" w:rsidRDefault="000C5322" w:rsidP="000C5322">
      <w:pPr>
        <w:pStyle w:val="aff8"/>
        <w:ind w:firstLine="709"/>
        <w:jc w:val="both"/>
        <w:outlineLvl w:val="0"/>
        <w:rPr>
          <w:szCs w:val="28"/>
          <w:lang w:val="x-none"/>
        </w:rPr>
      </w:pPr>
      <w:r w:rsidRPr="00B524F5">
        <w:rPr>
          <w:szCs w:val="28"/>
          <w:lang w:val="x-none"/>
        </w:rPr>
        <w:t>Правообладатели фонтанов и декоративных бассейнов своими силами и средствами обязаны обеспечить:</w:t>
      </w:r>
    </w:p>
    <w:p w:rsidR="000C5322" w:rsidRPr="00B524F5" w:rsidRDefault="000C5322" w:rsidP="000C5322">
      <w:pPr>
        <w:pStyle w:val="aff8"/>
        <w:ind w:firstLine="709"/>
        <w:jc w:val="both"/>
        <w:outlineLvl w:val="0"/>
        <w:rPr>
          <w:szCs w:val="28"/>
          <w:lang w:val="x-none"/>
        </w:rPr>
      </w:pPr>
      <w:r w:rsidRPr="00B524F5">
        <w:rPr>
          <w:szCs w:val="28"/>
          <w:lang w:val="x-none"/>
        </w:rPr>
        <w:t>содержание фонтанов и декоративных бассейнов в чистоте, в том числе в период их отключения;</w:t>
      </w:r>
    </w:p>
    <w:p w:rsidR="000C5322" w:rsidRPr="00B524F5" w:rsidRDefault="000C5322" w:rsidP="000C5322">
      <w:pPr>
        <w:pStyle w:val="aff8"/>
        <w:ind w:firstLine="709"/>
        <w:jc w:val="both"/>
        <w:outlineLvl w:val="0"/>
        <w:rPr>
          <w:szCs w:val="28"/>
          <w:lang w:val="x-none"/>
        </w:rPr>
      </w:pPr>
      <w:r w:rsidRPr="00B524F5">
        <w:rPr>
          <w:szCs w:val="28"/>
          <w:lang w:val="x-none"/>
        </w:rPr>
        <w:t>своевременную консервацию (закрытие) фонтанов и декоративных бассейнов на зимний период.</w:t>
      </w:r>
    </w:p>
    <w:p w:rsidR="000C5322" w:rsidRPr="00B524F5" w:rsidRDefault="000C5322" w:rsidP="000C5322">
      <w:pPr>
        <w:pStyle w:val="aff8"/>
        <w:ind w:firstLine="709"/>
        <w:jc w:val="both"/>
        <w:outlineLvl w:val="0"/>
        <w:rPr>
          <w:szCs w:val="28"/>
          <w:lang w:val="x-none"/>
        </w:rPr>
      </w:pPr>
      <w:r w:rsidRPr="00B524F5">
        <w:rPr>
          <w:szCs w:val="28"/>
          <w:lang w:bidi="ru-RU"/>
        </w:rPr>
        <w:t>В период работы фонтанов и декоративных бассейнов очистку водной поверхности от мусора производить ежедневно.</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bidi="ru-RU"/>
        </w:rPr>
        <w:t>9. Требования к благоустройству территорий жилой застройки</w:t>
      </w:r>
    </w:p>
    <w:p w:rsidR="000C5322" w:rsidRPr="00B524F5" w:rsidRDefault="000C5322" w:rsidP="000C5322">
      <w:pPr>
        <w:pStyle w:val="aff8"/>
        <w:ind w:firstLine="709"/>
        <w:jc w:val="both"/>
        <w:outlineLvl w:val="0"/>
        <w:rPr>
          <w:szCs w:val="28"/>
          <w:lang w:val="x-none"/>
        </w:rPr>
      </w:pPr>
      <w:r w:rsidRPr="00B524F5">
        <w:rPr>
          <w:szCs w:val="28"/>
        </w:rPr>
        <w:t xml:space="preserve">9.1 </w:t>
      </w:r>
      <w:r w:rsidRPr="00B524F5">
        <w:rPr>
          <w:szCs w:val="28"/>
          <w:lang w:val="x-none"/>
        </w:rPr>
        <w:t xml:space="preserve">Объектами благоустройства на территориях жилой застройки </w:t>
      </w:r>
      <w:r w:rsidRPr="00B524F5">
        <w:rPr>
          <w:szCs w:val="28"/>
        </w:rPr>
        <w:t>являются</w:t>
      </w:r>
      <w:r w:rsidRPr="00B524F5">
        <w:rPr>
          <w:szCs w:val="28"/>
          <w:lang w:val="x-none"/>
        </w:rPr>
        <w:t xml:space="preserve">: общественные территории, земельные участки многоквартирных домов, дворовые территории, территории детских садов, школ, </w:t>
      </w:r>
      <w:r w:rsidRPr="00B524F5">
        <w:rPr>
          <w:szCs w:val="28"/>
          <w:lang w:val="ru"/>
        </w:rPr>
        <w:t xml:space="preserve">детские игровые и детские спортивные площадки, инклюзивные детские площадки, спортивные площадки, инклюзивные спортивные площадки, </w:t>
      </w:r>
      <w:r w:rsidRPr="00B524F5">
        <w:rPr>
          <w:szCs w:val="28"/>
          <w:lang w:val="x-none"/>
        </w:rPr>
        <w:t>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sidRPr="00B524F5">
        <w:rPr>
          <w:szCs w:val="28"/>
          <w:lang w:val="ru"/>
        </w:rPr>
        <w:t>.</w:t>
      </w:r>
    </w:p>
    <w:p w:rsidR="000C5322" w:rsidRPr="00B524F5" w:rsidRDefault="000C5322" w:rsidP="000C5322">
      <w:pPr>
        <w:pStyle w:val="aff8"/>
        <w:ind w:firstLine="709"/>
        <w:jc w:val="both"/>
        <w:outlineLvl w:val="0"/>
        <w:rPr>
          <w:szCs w:val="28"/>
        </w:rPr>
      </w:pPr>
      <w:r w:rsidRPr="00B524F5">
        <w:rPr>
          <w:szCs w:val="28"/>
        </w:rPr>
        <w:lastRenderedPageBreak/>
        <w:t>9.2 Проектирование и размещение объектов благоустройства на территории жилой застройки должно осуществляться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0C5322" w:rsidRPr="00B524F5" w:rsidRDefault="000C5322" w:rsidP="000C5322">
      <w:pPr>
        <w:pStyle w:val="aff8"/>
        <w:ind w:firstLine="709"/>
        <w:jc w:val="both"/>
        <w:outlineLvl w:val="0"/>
        <w:rPr>
          <w:szCs w:val="28"/>
        </w:rPr>
      </w:pPr>
      <w:r w:rsidRPr="00B524F5">
        <w:rPr>
          <w:szCs w:val="28"/>
        </w:rPr>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0C5322" w:rsidRPr="00B524F5" w:rsidRDefault="000C5322" w:rsidP="000C5322">
      <w:pPr>
        <w:pStyle w:val="aff8"/>
        <w:ind w:firstLine="709"/>
        <w:jc w:val="both"/>
        <w:outlineLvl w:val="0"/>
        <w:rPr>
          <w:szCs w:val="28"/>
        </w:rPr>
      </w:pPr>
      <w:r w:rsidRPr="00B524F5">
        <w:rPr>
          <w:szCs w:val="28"/>
        </w:rPr>
        <w:t>9.3 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0C5322" w:rsidRPr="00B524F5" w:rsidRDefault="000C5322" w:rsidP="000C5322">
      <w:pPr>
        <w:pStyle w:val="aff8"/>
        <w:ind w:firstLine="709"/>
        <w:jc w:val="both"/>
        <w:outlineLvl w:val="0"/>
        <w:rPr>
          <w:szCs w:val="28"/>
        </w:rPr>
      </w:pPr>
      <w:r w:rsidRPr="00B524F5">
        <w:rPr>
          <w:szCs w:val="28"/>
        </w:rPr>
        <w:t>9.4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а также с учетом особенностей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0C5322" w:rsidRPr="00B524F5" w:rsidRDefault="000C5322" w:rsidP="000C5322">
      <w:pPr>
        <w:pStyle w:val="aff8"/>
        <w:ind w:firstLine="709"/>
        <w:jc w:val="both"/>
        <w:outlineLvl w:val="0"/>
        <w:rPr>
          <w:szCs w:val="28"/>
        </w:rPr>
      </w:pPr>
      <w:r w:rsidRPr="00B524F5">
        <w:rPr>
          <w:szCs w:val="28"/>
        </w:rPr>
        <w:t>9.5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а также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0C5322" w:rsidRPr="00B524F5" w:rsidRDefault="000C5322" w:rsidP="000C5322">
      <w:pPr>
        <w:pStyle w:val="aff8"/>
        <w:ind w:firstLine="709"/>
        <w:jc w:val="both"/>
        <w:outlineLvl w:val="0"/>
        <w:rPr>
          <w:szCs w:val="28"/>
        </w:rPr>
      </w:pPr>
      <w:r w:rsidRPr="00B524F5">
        <w:rPr>
          <w:szCs w:val="28"/>
        </w:rPr>
        <w:t>9.6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должны проектироваться с учетом возможности использования спортивной зоны населением прилегающей жилой застройки.</w:t>
      </w:r>
    </w:p>
    <w:p w:rsidR="000C5322" w:rsidRPr="00B524F5" w:rsidRDefault="000C5322" w:rsidP="000C5322">
      <w:pPr>
        <w:pStyle w:val="aff8"/>
        <w:ind w:firstLine="709"/>
        <w:jc w:val="both"/>
        <w:outlineLvl w:val="0"/>
        <w:rPr>
          <w:szCs w:val="28"/>
        </w:rPr>
      </w:pPr>
      <w:r w:rsidRPr="00B524F5">
        <w:rPr>
          <w:szCs w:val="28"/>
        </w:rPr>
        <w:t>9.7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C5322" w:rsidRPr="00B524F5" w:rsidRDefault="000C5322" w:rsidP="000C5322">
      <w:pPr>
        <w:pStyle w:val="aff8"/>
        <w:ind w:firstLine="709"/>
        <w:jc w:val="both"/>
        <w:outlineLvl w:val="0"/>
        <w:rPr>
          <w:szCs w:val="28"/>
        </w:rPr>
      </w:pPr>
      <w:r w:rsidRPr="00B524F5">
        <w:rPr>
          <w:szCs w:val="28"/>
        </w:rPr>
        <w:lastRenderedPageBreak/>
        <w:t>9.8 При озеленении территорий детских садов и школ не использовать растения с ядовитыми плодами, а также с колючками и шипами.</w:t>
      </w:r>
    </w:p>
    <w:p w:rsidR="000C5322" w:rsidRPr="00B524F5" w:rsidRDefault="000C5322" w:rsidP="000C5322">
      <w:pPr>
        <w:pStyle w:val="aff8"/>
        <w:ind w:firstLine="709"/>
        <w:jc w:val="both"/>
        <w:outlineLvl w:val="0"/>
        <w:rPr>
          <w:szCs w:val="28"/>
        </w:rPr>
      </w:pPr>
      <w:r w:rsidRPr="00B524F5">
        <w:rPr>
          <w:szCs w:val="28"/>
          <w:lang w:bidi="ru-RU"/>
        </w:rPr>
        <w:t>9.9 Перечень конструктивных элементов внешнего благоустройства автостоянок включает: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rPr>
        <w:t xml:space="preserve">10. </w:t>
      </w:r>
      <w:r w:rsidRPr="00B524F5">
        <w:rPr>
          <w:szCs w:val="28"/>
          <w:lang w:val="x-none"/>
        </w:rPr>
        <w:t xml:space="preserve">Требования к благоустройству на территориях транспортной и инженерной инфраструктуры </w:t>
      </w:r>
    </w:p>
    <w:p w:rsidR="000C5322" w:rsidRPr="00B524F5" w:rsidRDefault="000C5322" w:rsidP="000C5322">
      <w:pPr>
        <w:pStyle w:val="aff8"/>
        <w:ind w:firstLine="709"/>
        <w:jc w:val="both"/>
        <w:outlineLvl w:val="0"/>
        <w:rPr>
          <w:szCs w:val="28"/>
          <w:lang w:val="x-none"/>
        </w:rPr>
      </w:pPr>
      <w:r w:rsidRPr="00B524F5">
        <w:rPr>
          <w:szCs w:val="28"/>
        </w:rPr>
        <w:t xml:space="preserve">10.1 </w:t>
      </w:r>
      <w:r w:rsidRPr="00B524F5">
        <w:rPr>
          <w:szCs w:val="28"/>
          <w:lang w:val="x-none"/>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0C5322" w:rsidRPr="00B524F5" w:rsidRDefault="000C5322" w:rsidP="000C5322">
      <w:pPr>
        <w:pStyle w:val="aff8"/>
        <w:ind w:firstLine="709"/>
        <w:jc w:val="both"/>
        <w:outlineLvl w:val="0"/>
        <w:rPr>
          <w:szCs w:val="28"/>
          <w:lang w:val="x-none"/>
        </w:rPr>
      </w:pPr>
      <w:r w:rsidRPr="00B524F5">
        <w:rPr>
          <w:szCs w:val="28"/>
        </w:rPr>
        <w:t xml:space="preserve">10.1.1 </w:t>
      </w:r>
      <w:r w:rsidRPr="00B524F5">
        <w:rPr>
          <w:szCs w:val="28"/>
          <w:lang w:val="x-none"/>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C5322" w:rsidRPr="00B524F5" w:rsidRDefault="000C5322" w:rsidP="000C5322">
      <w:pPr>
        <w:pStyle w:val="aff8"/>
        <w:ind w:firstLine="709"/>
        <w:jc w:val="both"/>
        <w:outlineLvl w:val="0"/>
        <w:rPr>
          <w:szCs w:val="28"/>
          <w:lang w:val="x-none"/>
        </w:rPr>
      </w:pPr>
      <w:r w:rsidRPr="00B524F5">
        <w:rPr>
          <w:szCs w:val="28"/>
        </w:rPr>
        <w:t xml:space="preserve">10.1.2 </w:t>
      </w:r>
      <w:r w:rsidRPr="00B524F5">
        <w:rPr>
          <w:szCs w:val="28"/>
          <w:lang w:val="x-none"/>
        </w:rPr>
        <w:t>При производстве работ по благоустройству территорий улиц и дорог в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0C5322" w:rsidRPr="00B524F5" w:rsidRDefault="000C5322" w:rsidP="000C5322">
      <w:pPr>
        <w:pStyle w:val="aff8"/>
        <w:ind w:firstLine="709"/>
        <w:jc w:val="both"/>
        <w:outlineLvl w:val="0"/>
        <w:rPr>
          <w:szCs w:val="28"/>
          <w:lang w:val="x-none"/>
        </w:rPr>
      </w:pPr>
      <w:r w:rsidRPr="00B524F5">
        <w:rPr>
          <w:szCs w:val="28"/>
          <w:lang w:val="x-none"/>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B524F5">
        <w:rPr>
          <w:szCs w:val="28"/>
        </w:rPr>
        <w:t>р</w:t>
      </w:r>
      <w:r w:rsidRPr="00B524F5">
        <w:rPr>
          <w:szCs w:val="28"/>
          <w:lang w:val="x-none"/>
        </w:rPr>
        <w:t xml:space="preserve">аздел 7, </w:t>
      </w:r>
      <w:r w:rsidRPr="00B524F5">
        <w:rPr>
          <w:szCs w:val="28"/>
        </w:rPr>
        <w:t>г</w:t>
      </w:r>
      <w:r w:rsidRPr="00B524F5">
        <w:rPr>
          <w:szCs w:val="28"/>
          <w:lang w:val="x-none"/>
        </w:rPr>
        <w:t>л.7.1, пп.7.1.3.7.1.5. РД 34.20.185-94 «Инструкция по проектированию поселковых электрических сетей».)</w:t>
      </w:r>
    </w:p>
    <w:p w:rsidR="000C5322" w:rsidRPr="00B524F5" w:rsidRDefault="000C5322" w:rsidP="000C5322">
      <w:pPr>
        <w:pStyle w:val="aff8"/>
        <w:ind w:firstLine="709"/>
        <w:jc w:val="both"/>
        <w:outlineLvl w:val="0"/>
        <w:rPr>
          <w:szCs w:val="28"/>
          <w:lang w:val="x-none"/>
        </w:rPr>
      </w:pPr>
      <w:r w:rsidRPr="00B524F5">
        <w:rPr>
          <w:szCs w:val="28"/>
        </w:rPr>
        <w:t xml:space="preserve">10.2 </w:t>
      </w:r>
      <w:r w:rsidRPr="00B524F5">
        <w:rPr>
          <w:szCs w:val="28"/>
          <w:lang w:val="x-none"/>
        </w:rPr>
        <w:t>Содержание и эксплуатация дорог.</w:t>
      </w:r>
    </w:p>
    <w:p w:rsidR="000C5322" w:rsidRPr="00B524F5" w:rsidRDefault="000C5322" w:rsidP="000C5322">
      <w:pPr>
        <w:pStyle w:val="aff8"/>
        <w:ind w:firstLine="709"/>
        <w:jc w:val="both"/>
        <w:outlineLvl w:val="0"/>
        <w:rPr>
          <w:szCs w:val="28"/>
          <w:lang w:val="x-none"/>
        </w:rPr>
      </w:pPr>
      <w:r w:rsidRPr="00B524F5">
        <w:rPr>
          <w:szCs w:val="28"/>
        </w:rPr>
        <w:t xml:space="preserve">10.2.1 </w:t>
      </w:r>
      <w:r w:rsidRPr="00B524F5">
        <w:rPr>
          <w:szCs w:val="28"/>
          <w:lang w:val="x-none"/>
        </w:rPr>
        <w:t>С целью сохранения дорожных покрытий на территории Кутейниковского сельского поселения запрещается перегон по улицам населенных пунктов, имеющим твердое покрытие, машин на гусеничном ходу.</w:t>
      </w:r>
    </w:p>
    <w:p w:rsidR="000C5322" w:rsidRPr="00B524F5" w:rsidRDefault="000C5322" w:rsidP="000C5322">
      <w:pPr>
        <w:pStyle w:val="aff8"/>
        <w:ind w:firstLine="709"/>
        <w:jc w:val="both"/>
        <w:outlineLvl w:val="0"/>
        <w:rPr>
          <w:szCs w:val="28"/>
          <w:lang w:val="x-none"/>
        </w:rPr>
      </w:pPr>
      <w:r w:rsidRPr="00B524F5">
        <w:rPr>
          <w:szCs w:val="28"/>
        </w:rPr>
        <w:t xml:space="preserve">10.2.2 </w:t>
      </w:r>
      <w:r w:rsidRPr="00B524F5">
        <w:rPr>
          <w:szCs w:val="28"/>
          <w:lang w:val="x-none"/>
        </w:rPr>
        <w:t xml:space="preserve">Текущий ремонт </w:t>
      </w:r>
      <w:r w:rsidRPr="00B524F5">
        <w:rPr>
          <w:szCs w:val="28"/>
        </w:rPr>
        <w:t xml:space="preserve">и </w:t>
      </w:r>
      <w:r w:rsidRPr="00B524F5">
        <w:rPr>
          <w:szCs w:val="28"/>
          <w:lang w:val="x-none"/>
        </w:rPr>
        <w:t>содержание автомобильных дорог общего пользования, тротуаров и иных транспортных инженерных сооружений в границах муниципального образования «Кутейниковское сельское поселение»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rPr>
        <w:t xml:space="preserve">10.2.3 </w:t>
      </w:r>
      <w:r w:rsidRPr="00B524F5">
        <w:rPr>
          <w:szCs w:val="28"/>
          <w:lang w:val="x-none"/>
        </w:rPr>
        <w:t>Эксплуатацию, теку</w:t>
      </w:r>
      <w:r w:rsidRPr="00B524F5">
        <w:rPr>
          <w:szCs w:val="28"/>
          <w:lang w:bidi="ru-RU"/>
        </w:rPr>
        <w:t>щ</w:t>
      </w:r>
      <w:r w:rsidRPr="00B524F5">
        <w:rPr>
          <w:szCs w:val="28"/>
          <w:lang w:val="x-none"/>
        </w:rPr>
        <w:t xml:space="preserve">ий и капитальный ремонт дорожных знаков, разметки и иных объектов обеспечения безопасности уличного </w:t>
      </w:r>
      <w:r w:rsidRPr="00B524F5">
        <w:rPr>
          <w:szCs w:val="28"/>
          <w:lang w:val="x-none"/>
        </w:rPr>
        <w:lastRenderedPageBreak/>
        <w:t>движения осуществлять специализированным организациям по договорам с администрацией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rPr>
        <w:t xml:space="preserve">10.2.4 </w:t>
      </w:r>
      <w:r w:rsidRPr="00B524F5">
        <w:rPr>
          <w:szCs w:val="28"/>
          <w:lang w:val="x-none"/>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C5322" w:rsidRPr="00B524F5" w:rsidRDefault="000C5322" w:rsidP="000C5322">
      <w:pPr>
        <w:pStyle w:val="aff8"/>
        <w:ind w:firstLine="709"/>
        <w:jc w:val="both"/>
        <w:outlineLvl w:val="0"/>
        <w:rPr>
          <w:szCs w:val="28"/>
          <w:lang w:val="x-none"/>
        </w:rPr>
      </w:pPr>
      <w:r w:rsidRPr="00B524F5">
        <w:rPr>
          <w:szCs w:val="28"/>
        </w:rPr>
        <w:t xml:space="preserve">10.3 </w:t>
      </w:r>
      <w:r w:rsidRPr="00B524F5">
        <w:rPr>
          <w:szCs w:val="28"/>
          <w:lang w:val="x-none"/>
        </w:rPr>
        <w:t>Проведение работ при прокладке или ремонте коммуникаций, планировке грунта.</w:t>
      </w:r>
    </w:p>
    <w:p w:rsidR="000C5322" w:rsidRPr="00B524F5" w:rsidRDefault="000C5322" w:rsidP="000C5322">
      <w:pPr>
        <w:pStyle w:val="aff8"/>
        <w:ind w:firstLine="709"/>
        <w:jc w:val="both"/>
        <w:outlineLvl w:val="0"/>
        <w:rPr>
          <w:szCs w:val="28"/>
          <w:lang w:val="x-none"/>
        </w:rPr>
      </w:pPr>
      <w:r w:rsidRPr="00B524F5">
        <w:rPr>
          <w:szCs w:val="28"/>
        </w:rPr>
        <w:t xml:space="preserve">10.3.1 </w:t>
      </w:r>
      <w:r w:rsidRPr="00B524F5">
        <w:rPr>
          <w:szCs w:val="28"/>
          <w:lang w:val="x-none"/>
        </w:rPr>
        <w:t>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0C5322" w:rsidRPr="00B524F5" w:rsidRDefault="000C5322" w:rsidP="000C5322">
      <w:pPr>
        <w:pStyle w:val="aff8"/>
        <w:ind w:firstLine="709"/>
        <w:jc w:val="both"/>
        <w:outlineLvl w:val="0"/>
        <w:rPr>
          <w:szCs w:val="28"/>
          <w:lang w:val="x-none"/>
        </w:rPr>
      </w:pPr>
      <w:r w:rsidRPr="00B524F5">
        <w:rPr>
          <w:szCs w:val="28"/>
        </w:rPr>
        <w:t xml:space="preserve">10.3.2 </w:t>
      </w:r>
      <w:r w:rsidRPr="00B524F5">
        <w:rPr>
          <w:szCs w:val="28"/>
          <w:lang w:val="x-none"/>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w:t>
      </w:r>
      <w:r w:rsidRPr="00B524F5">
        <w:rPr>
          <w:szCs w:val="28"/>
        </w:rPr>
        <w:t>А</w:t>
      </w:r>
      <w:r w:rsidRPr="00B524F5">
        <w:rPr>
          <w:szCs w:val="28"/>
          <w:lang w:val="x-none"/>
        </w:rPr>
        <w:t>дминистрация Кутейниковского сельского поселения по согласованию со специализированной организацией, обслуживающей дорожное покрытие, тротуары, газоны.</w:t>
      </w:r>
    </w:p>
    <w:p w:rsidR="000C5322" w:rsidRPr="00B524F5" w:rsidRDefault="000C5322" w:rsidP="000C5322">
      <w:pPr>
        <w:pStyle w:val="aff8"/>
        <w:ind w:firstLine="709"/>
        <w:jc w:val="both"/>
        <w:outlineLvl w:val="0"/>
        <w:rPr>
          <w:szCs w:val="28"/>
          <w:lang w:val="x-none"/>
        </w:rPr>
      </w:pPr>
      <w:r w:rsidRPr="00B524F5">
        <w:rPr>
          <w:szCs w:val="28"/>
        </w:rPr>
        <w:t xml:space="preserve">10.3.3 </w:t>
      </w:r>
      <w:r w:rsidRPr="00B524F5">
        <w:rPr>
          <w:szCs w:val="28"/>
          <w:lang w:val="x-none"/>
        </w:rPr>
        <w:t>При производстве работ в ночное время на территории населенного пункта необходимо соблюдать п. 2 статьи 2.3. Областного закона от 25.10.2002 № 273-ЗС «Об административных правонарушениях».</w:t>
      </w:r>
    </w:p>
    <w:p w:rsidR="000C5322" w:rsidRPr="00B524F5" w:rsidRDefault="000C5322" w:rsidP="000C5322">
      <w:pPr>
        <w:pStyle w:val="aff8"/>
        <w:ind w:firstLine="709"/>
        <w:jc w:val="both"/>
        <w:outlineLvl w:val="0"/>
        <w:rPr>
          <w:szCs w:val="28"/>
          <w:lang w:val="x-none"/>
        </w:rPr>
      </w:pPr>
      <w:r w:rsidRPr="00B524F5">
        <w:rPr>
          <w:szCs w:val="28"/>
        </w:rPr>
        <w:t xml:space="preserve">10.3.4 </w:t>
      </w:r>
      <w:r w:rsidRPr="00B524F5">
        <w:rPr>
          <w:szCs w:val="28"/>
          <w:lang w:val="x-none"/>
        </w:rPr>
        <w:t>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C5322" w:rsidRPr="00B524F5" w:rsidRDefault="000C5322" w:rsidP="000C5322">
      <w:pPr>
        <w:pStyle w:val="aff8"/>
        <w:ind w:firstLine="709"/>
        <w:jc w:val="both"/>
        <w:outlineLvl w:val="0"/>
        <w:rPr>
          <w:szCs w:val="28"/>
          <w:lang w:val="x-none"/>
        </w:rPr>
      </w:pPr>
      <w:r w:rsidRPr="00B524F5">
        <w:rPr>
          <w:szCs w:val="28"/>
        </w:rPr>
        <w:t xml:space="preserve">10.3.5 </w:t>
      </w:r>
      <w:r w:rsidRPr="00B524F5">
        <w:rPr>
          <w:szCs w:val="28"/>
          <w:lang w:val="x-none"/>
        </w:rPr>
        <w:t xml:space="preserve">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w:t>
      </w:r>
      <w:r w:rsidRPr="00B524F5">
        <w:rPr>
          <w:szCs w:val="28"/>
          <w:lang w:val="x-none"/>
        </w:rPr>
        <w:lastRenderedPageBreak/>
        <w:t xml:space="preserve">производство работ, в сроки, согласованные с </w:t>
      </w:r>
      <w:r w:rsidRPr="00B524F5">
        <w:rPr>
          <w:szCs w:val="28"/>
        </w:rPr>
        <w:t>А</w:t>
      </w:r>
      <w:r w:rsidRPr="00B524F5">
        <w:rPr>
          <w:szCs w:val="28"/>
          <w:lang w:val="x-none"/>
        </w:rPr>
        <w:t>дминистрацией Кутейниковского сельского поселения.</w:t>
      </w:r>
    </w:p>
    <w:p w:rsidR="000C5322" w:rsidRPr="00B524F5" w:rsidRDefault="000C5322" w:rsidP="000C5322">
      <w:pPr>
        <w:pStyle w:val="aff8"/>
        <w:ind w:firstLine="709"/>
        <w:jc w:val="both"/>
        <w:outlineLvl w:val="0"/>
        <w:rPr>
          <w:szCs w:val="28"/>
          <w:lang w:val="x-none"/>
        </w:rPr>
      </w:pPr>
      <w:r w:rsidRPr="00B524F5">
        <w:rPr>
          <w:szCs w:val="28"/>
        </w:rPr>
        <w:t xml:space="preserve">10.3.6 </w:t>
      </w:r>
      <w:r w:rsidRPr="00B524F5">
        <w:rPr>
          <w:szCs w:val="28"/>
          <w:lang w:val="x-none"/>
        </w:rPr>
        <w:t>До начала производства работ по разрытию необходимо:</w:t>
      </w:r>
    </w:p>
    <w:p w:rsidR="000C5322" w:rsidRPr="00B524F5" w:rsidRDefault="000C5322" w:rsidP="000C5322">
      <w:pPr>
        <w:pStyle w:val="aff8"/>
        <w:ind w:firstLine="709"/>
        <w:jc w:val="both"/>
        <w:outlineLvl w:val="0"/>
        <w:rPr>
          <w:szCs w:val="28"/>
          <w:lang w:val="x-none"/>
        </w:rPr>
      </w:pPr>
      <w:r w:rsidRPr="00B524F5">
        <w:rPr>
          <w:szCs w:val="28"/>
          <w:lang w:val="x-none"/>
        </w:rPr>
        <w:t>установить дорожные знаки в соответствии с согласованной схемой;</w:t>
      </w:r>
    </w:p>
    <w:p w:rsidR="000C5322" w:rsidRPr="00B524F5" w:rsidRDefault="000C5322" w:rsidP="000C5322">
      <w:pPr>
        <w:pStyle w:val="aff8"/>
        <w:ind w:firstLine="709"/>
        <w:jc w:val="both"/>
        <w:outlineLvl w:val="0"/>
        <w:rPr>
          <w:szCs w:val="28"/>
          <w:lang w:val="x-none"/>
        </w:rPr>
      </w:pPr>
      <w:r w:rsidRPr="00B524F5">
        <w:rPr>
          <w:szCs w:val="28"/>
          <w:lang w:val="x-none"/>
        </w:rPr>
        <w:t>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0C5322" w:rsidRPr="00B524F5" w:rsidRDefault="000C5322" w:rsidP="000C5322">
      <w:pPr>
        <w:pStyle w:val="aff8"/>
        <w:ind w:firstLine="709"/>
        <w:jc w:val="both"/>
        <w:outlineLvl w:val="0"/>
        <w:rPr>
          <w:szCs w:val="28"/>
          <w:lang w:val="x-none"/>
        </w:rPr>
      </w:pPr>
      <w:r w:rsidRPr="00B524F5">
        <w:rPr>
          <w:szCs w:val="28"/>
        </w:rPr>
        <w:t xml:space="preserve">10.3.7 </w:t>
      </w:r>
      <w:r w:rsidRPr="00B524F5">
        <w:rPr>
          <w:szCs w:val="28"/>
          <w:lang w:val="x-none"/>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0C5322" w:rsidRPr="00B524F5" w:rsidRDefault="000C5322" w:rsidP="000C5322">
      <w:pPr>
        <w:pStyle w:val="aff8"/>
        <w:ind w:firstLine="709"/>
        <w:jc w:val="both"/>
        <w:outlineLvl w:val="0"/>
        <w:rPr>
          <w:szCs w:val="28"/>
          <w:lang w:val="x-none"/>
        </w:rPr>
      </w:pPr>
      <w:r w:rsidRPr="00B524F5">
        <w:rPr>
          <w:szCs w:val="28"/>
        </w:rPr>
        <w:t xml:space="preserve">10.3.8 </w:t>
      </w:r>
      <w:r w:rsidRPr="00B524F5">
        <w:rPr>
          <w:szCs w:val="28"/>
          <w:lang w:val="x-none"/>
        </w:rPr>
        <w:t>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0C5322" w:rsidRPr="00B524F5" w:rsidRDefault="000C5322" w:rsidP="000C5322">
      <w:pPr>
        <w:pStyle w:val="aff8"/>
        <w:ind w:firstLine="709"/>
        <w:jc w:val="both"/>
        <w:outlineLvl w:val="0"/>
        <w:rPr>
          <w:szCs w:val="28"/>
          <w:lang w:val="x-none"/>
        </w:rPr>
      </w:pPr>
      <w:r w:rsidRPr="00B524F5">
        <w:rPr>
          <w:szCs w:val="28"/>
        </w:rPr>
        <w:t xml:space="preserve">10.3.9 </w:t>
      </w:r>
      <w:r w:rsidRPr="00B524F5">
        <w:rPr>
          <w:szCs w:val="28"/>
          <w:lang w:val="x-none"/>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0C5322" w:rsidRPr="00B524F5" w:rsidRDefault="000C5322" w:rsidP="000C5322">
      <w:pPr>
        <w:pStyle w:val="aff8"/>
        <w:ind w:firstLine="709"/>
        <w:jc w:val="both"/>
        <w:outlineLvl w:val="0"/>
        <w:rPr>
          <w:szCs w:val="28"/>
          <w:lang w:val="x-none"/>
        </w:rPr>
      </w:pPr>
      <w:r w:rsidRPr="00B524F5">
        <w:rPr>
          <w:szCs w:val="28"/>
        </w:rPr>
        <w:t xml:space="preserve">10.3.10 </w:t>
      </w:r>
      <w:r w:rsidRPr="00B524F5">
        <w:rPr>
          <w:szCs w:val="28"/>
          <w:lang w:val="x-none"/>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0C5322" w:rsidRPr="00B524F5" w:rsidRDefault="000C5322" w:rsidP="000C5322">
      <w:pPr>
        <w:pStyle w:val="aff8"/>
        <w:ind w:firstLine="709"/>
        <w:jc w:val="both"/>
        <w:outlineLvl w:val="0"/>
        <w:rPr>
          <w:szCs w:val="28"/>
          <w:lang w:val="x-none"/>
        </w:rPr>
      </w:pPr>
      <w:r w:rsidRPr="00B524F5">
        <w:rPr>
          <w:szCs w:val="28"/>
        </w:rPr>
        <w:t xml:space="preserve">10.3.11 </w:t>
      </w:r>
      <w:r w:rsidRPr="00B524F5">
        <w:rPr>
          <w:szCs w:val="28"/>
          <w:lang w:val="x-none"/>
        </w:rPr>
        <w:t>Траншеи под проезжей частью и тротуарами необходимо засыпать песком и песчаным грунтом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0C5322" w:rsidRPr="00B524F5" w:rsidRDefault="000C5322" w:rsidP="000C5322">
      <w:pPr>
        <w:pStyle w:val="aff8"/>
        <w:ind w:firstLine="709"/>
        <w:jc w:val="both"/>
        <w:outlineLvl w:val="0"/>
        <w:rPr>
          <w:szCs w:val="28"/>
          <w:lang w:val="x-none"/>
        </w:rPr>
      </w:pPr>
      <w:r w:rsidRPr="00B524F5">
        <w:rPr>
          <w:szCs w:val="28"/>
        </w:rPr>
        <w:t xml:space="preserve">10.3.12 </w:t>
      </w:r>
      <w:r w:rsidRPr="00B524F5">
        <w:rPr>
          <w:szCs w:val="28"/>
          <w:lang w:val="x-none"/>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0C5322" w:rsidRPr="00B524F5" w:rsidRDefault="000C5322" w:rsidP="000C5322">
      <w:pPr>
        <w:pStyle w:val="aff8"/>
        <w:ind w:firstLine="709"/>
        <w:jc w:val="both"/>
        <w:outlineLvl w:val="0"/>
        <w:rPr>
          <w:szCs w:val="28"/>
          <w:lang w:val="x-none"/>
        </w:rPr>
      </w:pPr>
      <w:r w:rsidRPr="00B524F5">
        <w:rPr>
          <w:szCs w:val="28"/>
          <w:lang w:bidi="ru-RU"/>
        </w:rPr>
        <w:t xml:space="preserve">10.3.13 Наледи, образовавшиеся из-за аварий на подземных коммуникациях, необходимо ликвидировать организациям - владельцам </w:t>
      </w:r>
      <w:r w:rsidRPr="00B524F5">
        <w:rPr>
          <w:szCs w:val="28"/>
          <w:lang w:bidi="ru-RU"/>
        </w:rPr>
        <w:lastRenderedPageBreak/>
        <w:t>коммуникаций, либо на основании договора специализированным организациям за счет владельцев коммуникаций.</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bidi="ru-RU"/>
        </w:rPr>
        <w:t xml:space="preserve">11. Требования к благоустройству территорий рекреационного назначения </w:t>
      </w:r>
    </w:p>
    <w:p w:rsidR="000C5322" w:rsidRPr="00B524F5" w:rsidRDefault="000C5322" w:rsidP="000C5322">
      <w:pPr>
        <w:pStyle w:val="aff8"/>
        <w:ind w:firstLine="709"/>
        <w:jc w:val="both"/>
        <w:outlineLvl w:val="0"/>
        <w:rPr>
          <w:szCs w:val="28"/>
          <w:lang w:val="x-none"/>
        </w:rPr>
      </w:pPr>
      <w:r w:rsidRPr="00B524F5">
        <w:rPr>
          <w:szCs w:val="28"/>
        </w:rPr>
        <w:t xml:space="preserve">11.1 </w:t>
      </w:r>
      <w:r w:rsidRPr="00B524F5">
        <w:rPr>
          <w:szCs w:val="28"/>
          <w:lang w:val="x-none"/>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газоны,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C5322" w:rsidRPr="00B524F5" w:rsidRDefault="000C5322" w:rsidP="000C5322">
      <w:pPr>
        <w:pStyle w:val="aff8"/>
        <w:ind w:firstLine="709"/>
        <w:jc w:val="both"/>
        <w:outlineLvl w:val="0"/>
        <w:rPr>
          <w:szCs w:val="28"/>
          <w:lang w:val="x-none"/>
        </w:rPr>
      </w:pPr>
      <w:r w:rsidRPr="00B524F5">
        <w:rPr>
          <w:szCs w:val="28"/>
        </w:rPr>
        <w:t xml:space="preserve">11.2 </w:t>
      </w:r>
      <w:r w:rsidRPr="00B524F5">
        <w:rPr>
          <w:szCs w:val="28"/>
          <w:lang w:val="x-none"/>
        </w:rPr>
        <w:t xml:space="preserve">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w:t>
      </w:r>
      <w:r w:rsidRPr="00B524F5">
        <w:rPr>
          <w:szCs w:val="28"/>
        </w:rPr>
        <w:t>историко-культурного</w:t>
      </w:r>
      <w:r w:rsidRPr="00B524F5">
        <w:rPr>
          <w:szCs w:val="28"/>
          <w:lang w:val="x-none"/>
        </w:rPr>
        <w:t xml:space="preserve"> регламента территории, на которой он расположен.</w:t>
      </w:r>
    </w:p>
    <w:p w:rsidR="000C5322" w:rsidRPr="00B524F5" w:rsidRDefault="000C5322" w:rsidP="000C5322">
      <w:pPr>
        <w:pStyle w:val="aff8"/>
        <w:ind w:firstLine="709"/>
        <w:jc w:val="both"/>
        <w:outlineLvl w:val="0"/>
        <w:rPr>
          <w:szCs w:val="28"/>
          <w:lang w:val="x-none"/>
        </w:rPr>
      </w:pPr>
      <w:r w:rsidRPr="00B524F5">
        <w:rPr>
          <w:szCs w:val="28"/>
        </w:rPr>
        <w:t xml:space="preserve">11.3 </w:t>
      </w:r>
      <w:r w:rsidRPr="00B524F5">
        <w:rPr>
          <w:szCs w:val="28"/>
          <w:lang w:val="x-none"/>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0C5322" w:rsidRPr="00B524F5" w:rsidRDefault="000C5322" w:rsidP="000C5322">
      <w:pPr>
        <w:pStyle w:val="aff8"/>
        <w:ind w:firstLine="709"/>
        <w:jc w:val="both"/>
        <w:outlineLvl w:val="0"/>
        <w:rPr>
          <w:szCs w:val="28"/>
          <w:lang w:val="x-none"/>
        </w:rPr>
      </w:pPr>
      <w:r w:rsidRPr="00B524F5">
        <w:rPr>
          <w:szCs w:val="28"/>
          <w:lang w:val="x-none"/>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C5322" w:rsidRPr="00B524F5" w:rsidRDefault="000C5322" w:rsidP="000C5322">
      <w:pPr>
        <w:pStyle w:val="aff8"/>
        <w:ind w:firstLine="709"/>
        <w:jc w:val="both"/>
        <w:outlineLvl w:val="0"/>
        <w:rPr>
          <w:szCs w:val="28"/>
          <w:lang w:val="x-none"/>
        </w:rPr>
      </w:pPr>
      <w:r w:rsidRPr="00B524F5">
        <w:rPr>
          <w:szCs w:val="28"/>
        </w:rPr>
        <w:t xml:space="preserve">11.4 </w:t>
      </w:r>
      <w:r w:rsidRPr="00B524F5">
        <w:rPr>
          <w:szCs w:val="28"/>
          <w:lang w:val="x-none"/>
        </w:rPr>
        <w:t>Покос травянистой растительности (в т. ч. сорной) на территориях общего пользования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Площадь проводимого покоса и его периодичность определяются соответствующим муниципальным контрактом.</w:t>
      </w:r>
    </w:p>
    <w:p w:rsidR="000C5322" w:rsidRPr="00B524F5" w:rsidRDefault="000C5322" w:rsidP="000C5322">
      <w:pPr>
        <w:pStyle w:val="aff8"/>
        <w:ind w:firstLine="709"/>
        <w:jc w:val="both"/>
        <w:outlineLvl w:val="0"/>
        <w:rPr>
          <w:szCs w:val="28"/>
          <w:lang w:val="x-none"/>
        </w:rPr>
      </w:pPr>
      <w:r w:rsidRPr="00B524F5">
        <w:rPr>
          <w:szCs w:val="28"/>
        </w:rPr>
        <w:t xml:space="preserve">11.5 </w:t>
      </w:r>
      <w:r w:rsidRPr="00B524F5">
        <w:rPr>
          <w:szCs w:val="28"/>
          <w:lang w:val="x-none"/>
        </w:rPr>
        <w:t xml:space="preserve">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w:t>
      </w:r>
      <w:r w:rsidRPr="00B524F5">
        <w:rPr>
          <w:szCs w:val="28"/>
          <w:lang w:val="x-none"/>
        </w:rPr>
        <w:lastRenderedPageBreak/>
        <w:t>скамьи, урны, малые контейнеры для мусора, оборудование пляжа (навесы от солнца, лежаки, кабинки для переодевания), туалетные кабины.</w:t>
      </w:r>
    </w:p>
    <w:p w:rsidR="000C5322" w:rsidRPr="00B524F5" w:rsidRDefault="000C5322" w:rsidP="000C5322">
      <w:pPr>
        <w:pStyle w:val="aff8"/>
        <w:ind w:firstLine="709"/>
        <w:jc w:val="both"/>
        <w:outlineLvl w:val="0"/>
        <w:rPr>
          <w:szCs w:val="28"/>
          <w:lang w:val="x-none"/>
        </w:rPr>
      </w:pPr>
      <w:r w:rsidRPr="00B524F5">
        <w:rPr>
          <w:szCs w:val="28"/>
          <w:lang w:val="x-none"/>
        </w:rPr>
        <w:t>При проектировании озеленения территории объектов следует:</w:t>
      </w:r>
    </w:p>
    <w:p w:rsidR="000C5322" w:rsidRPr="00B524F5" w:rsidRDefault="000C5322" w:rsidP="000C5322">
      <w:pPr>
        <w:pStyle w:val="aff8"/>
        <w:ind w:firstLine="709"/>
        <w:jc w:val="both"/>
        <w:outlineLvl w:val="0"/>
        <w:rPr>
          <w:szCs w:val="28"/>
          <w:lang w:val="x-none"/>
        </w:rPr>
      </w:pPr>
      <w:r w:rsidRPr="00B524F5">
        <w:rPr>
          <w:szCs w:val="28"/>
          <w:lang w:val="x-none"/>
        </w:rPr>
        <w:t>- произвести оценку существующей растительности, состояния древесных растений и травянистого покрова;</w:t>
      </w:r>
    </w:p>
    <w:p w:rsidR="000C5322" w:rsidRPr="00B524F5" w:rsidRDefault="000C5322" w:rsidP="000C5322">
      <w:pPr>
        <w:pStyle w:val="aff8"/>
        <w:ind w:firstLine="709"/>
        <w:jc w:val="both"/>
        <w:outlineLvl w:val="0"/>
        <w:rPr>
          <w:szCs w:val="28"/>
          <w:lang w:val="x-none"/>
        </w:rPr>
      </w:pPr>
      <w:r w:rsidRPr="00B524F5">
        <w:rPr>
          <w:szCs w:val="28"/>
          <w:lang w:val="x-none"/>
        </w:rPr>
        <w:t>- произвести выявление сухих поврежденных вредителями древесных растений, разработать мероприятия по их удалению с объектов;</w:t>
      </w:r>
    </w:p>
    <w:p w:rsidR="000C5322" w:rsidRPr="00B524F5" w:rsidRDefault="000C5322" w:rsidP="000C5322">
      <w:pPr>
        <w:pStyle w:val="aff8"/>
        <w:ind w:firstLine="709"/>
        <w:jc w:val="both"/>
        <w:outlineLvl w:val="0"/>
        <w:rPr>
          <w:szCs w:val="28"/>
          <w:lang w:val="x-none"/>
        </w:rPr>
      </w:pPr>
      <w:r w:rsidRPr="00B524F5">
        <w:rPr>
          <w:szCs w:val="28"/>
          <w:lang w:val="x-none"/>
        </w:rPr>
        <w:t>- обеспечить сохранение травяного покрова, древесно-кустарниковой и прибрежной растительности не менее, чем на 80 % общей площади зоны отдыха;</w:t>
      </w:r>
    </w:p>
    <w:p w:rsidR="000C5322" w:rsidRPr="00B524F5" w:rsidRDefault="000C5322" w:rsidP="000C5322">
      <w:pPr>
        <w:pStyle w:val="aff8"/>
        <w:ind w:firstLine="709"/>
        <w:jc w:val="both"/>
        <w:outlineLvl w:val="0"/>
        <w:rPr>
          <w:szCs w:val="28"/>
          <w:lang w:val="x-none"/>
        </w:rPr>
      </w:pPr>
      <w:r w:rsidRPr="00B524F5">
        <w:rPr>
          <w:szCs w:val="28"/>
          <w:lang w:val="x-none"/>
        </w:rPr>
        <w:t>-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C5322" w:rsidRPr="00B524F5" w:rsidRDefault="000C5322" w:rsidP="000C5322">
      <w:pPr>
        <w:pStyle w:val="aff8"/>
        <w:ind w:firstLine="709"/>
        <w:jc w:val="both"/>
        <w:outlineLvl w:val="0"/>
        <w:rPr>
          <w:szCs w:val="28"/>
          <w:lang w:val="x-none"/>
        </w:rPr>
      </w:pPr>
      <w:r w:rsidRPr="00B524F5">
        <w:rPr>
          <w:szCs w:val="28"/>
          <w:lang w:val="x-none"/>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0C5322" w:rsidRPr="00B524F5" w:rsidRDefault="000C5322" w:rsidP="000C5322">
      <w:pPr>
        <w:pStyle w:val="aff8"/>
        <w:ind w:firstLine="709"/>
        <w:jc w:val="both"/>
        <w:outlineLvl w:val="0"/>
        <w:rPr>
          <w:szCs w:val="28"/>
          <w:lang w:val="x-none"/>
        </w:rPr>
      </w:pPr>
      <w:r w:rsidRPr="00B524F5">
        <w:rPr>
          <w:szCs w:val="28"/>
        </w:rPr>
        <w:t xml:space="preserve">11.7 </w:t>
      </w:r>
      <w:r w:rsidRPr="00B524F5">
        <w:rPr>
          <w:szCs w:val="28"/>
          <w:lang w:val="x-none"/>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C5322" w:rsidRPr="00B524F5" w:rsidRDefault="000C5322" w:rsidP="000C5322">
      <w:pPr>
        <w:pStyle w:val="aff8"/>
        <w:ind w:firstLine="709"/>
        <w:jc w:val="both"/>
        <w:outlineLvl w:val="0"/>
        <w:rPr>
          <w:szCs w:val="28"/>
          <w:lang w:val="x-none"/>
        </w:rPr>
      </w:pPr>
      <w:r w:rsidRPr="00B524F5">
        <w:rPr>
          <w:szCs w:val="28"/>
        </w:rPr>
        <w:t xml:space="preserve">11.8 </w:t>
      </w:r>
      <w:r w:rsidRPr="00B524F5">
        <w:rPr>
          <w:szCs w:val="28"/>
          <w:lang w:val="x-none"/>
        </w:rPr>
        <w:t>На территории Кутейниковского сельского поселения могут быть организованы следующие виды парков:</w:t>
      </w:r>
    </w:p>
    <w:p w:rsidR="000C5322" w:rsidRPr="00B524F5" w:rsidRDefault="000C5322" w:rsidP="000C5322">
      <w:pPr>
        <w:pStyle w:val="aff8"/>
        <w:ind w:firstLine="709"/>
        <w:jc w:val="both"/>
        <w:outlineLvl w:val="0"/>
        <w:rPr>
          <w:szCs w:val="28"/>
          <w:lang w:val="x-none"/>
        </w:rPr>
      </w:pPr>
      <w:r w:rsidRPr="00B524F5">
        <w:rPr>
          <w:szCs w:val="28"/>
        </w:rPr>
        <w:t xml:space="preserve">11.8.1 </w:t>
      </w:r>
      <w:r w:rsidRPr="00B524F5">
        <w:rPr>
          <w:szCs w:val="28"/>
          <w:lang w:val="x-none"/>
        </w:rPr>
        <w:t>по видам отдыха:</w:t>
      </w:r>
    </w:p>
    <w:p w:rsidR="000C5322" w:rsidRPr="00B524F5" w:rsidRDefault="000C5322" w:rsidP="000C5322">
      <w:pPr>
        <w:pStyle w:val="aff8"/>
        <w:ind w:firstLine="709"/>
        <w:jc w:val="both"/>
        <w:outlineLvl w:val="0"/>
        <w:rPr>
          <w:szCs w:val="28"/>
          <w:lang w:val="x-none"/>
        </w:rPr>
      </w:pPr>
      <w:r w:rsidRPr="00B524F5">
        <w:rPr>
          <w:szCs w:val="28"/>
          <w:lang w:val="x-none"/>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0C5322" w:rsidRPr="00B524F5" w:rsidRDefault="000C5322" w:rsidP="000C5322">
      <w:pPr>
        <w:pStyle w:val="aff8"/>
        <w:ind w:firstLine="709"/>
        <w:jc w:val="both"/>
        <w:outlineLvl w:val="0"/>
        <w:rPr>
          <w:szCs w:val="28"/>
          <w:lang w:val="x-none"/>
        </w:rPr>
      </w:pPr>
      <w:r w:rsidRPr="00B524F5">
        <w:rPr>
          <w:szCs w:val="28"/>
          <w:lang w:val="x-none"/>
        </w:rPr>
        <w:t>- специализированные (предназначенные для организации специализированных видов отдыха);</w:t>
      </w:r>
    </w:p>
    <w:p w:rsidR="000C5322" w:rsidRPr="00B524F5" w:rsidRDefault="000C5322" w:rsidP="000C5322">
      <w:pPr>
        <w:pStyle w:val="aff8"/>
        <w:ind w:firstLine="709"/>
        <w:jc w:val="both"/>
        <w:outlineLvl w:val="0"/>
        <w:rPr>
          <w:szCs w:val="28"/>
          <w:lang w:val="x-none"/>
        </w:rPr>
      </w:pPr>
      <w:r w:rsidRPr="00B524F5">
        <w:rPr>
          <w:szCs w:val="28"/>
          <w:lang w:val="x-none"/>
        </w:rPr>
        <w:t>- парки жилых районов (предназначенные для организации активного и тихого отдыха населения жилого района).</w:t>
      </w:r>
    </w:p>
    <w:p w:rsidR="000C5322" w:rsidRPr="00B524F5" w:rsidRDefault="000C5322" w:rsidP="000C5322">
      <w:pPr>
        <w:pStyle w:val="aff8"/>
        <w:ind w:firstLine="709"/>
        <w:jc w:val="both"/>
        <w:outlineLvl w:val="0"/>
        <w:rPr>
          <w:szCs w:val="28"/>
          <w:lang w:val="x-none"/>
        </w:rPr>
      </w:pPr>
      <w:r w:rsidRPr="00B524F5">
        <w:rPr>
          <w:szCs w:val="28"/>
        </w:rPr>
        <w:t xml:space="preserve">11.8.2 </w:t>
      </w:r>
      <w:r w:rsidRPr="00B524F5">
        <w:rPr>
          <w:szCs w:val="28"/>
          <w:lang w:val="x-none"/>
        </w:rPr>
        <w:t>по ландшафтно-климатическим условиям:</w:t>
      </w:r>
    </w:p>
    <w:p w:rsidR="000C5322" w:rsidRPr="00B524F5" w:rsidRDefault="000C5322" w:rsidP="000C5322">
      <w:pPr>
        <w:pStyle w:val="aff8"/>
        <w:ind w:firstLine="709"/>
        <w:jc w:val="both"/>
        <w:outlineLvl w:val="0"/>
        <w:rPr>
          <w:szCs w:val="28"/>
          <w:lang w:val="x-none"/>
        </w:rPr>
      </w:pPr>
      <w:r w:rsidRPr="00B524F5">
        <w:rPr>
          <w:szCs w:val="28"/>
          <w:lang w:val="x-none"/>
        </w:rPr>
        <w:t>- парки на пересеченном рельефе;</w:t>
      </w:r>
    </w:p>
    <w:p w:rsidR="000C5322" w:rsidRPr="00B524F5" w:rsidRDefault="000C5322" w:rsidP="000C5322">
      <w:pPr>
        <w:pStyle w:val="aff8"/>
        <w:ind w:firstLine="709"/>
        <w:jc w:val="both"/>
        <w:outlineLvl w:val="0"/>
        <w:rPr>
          <w:szCs w:val="28"/>
          <w:lang w:val="x-none"/>
        </w:rPr>
      </w:pPr>
      <w:r w:rsidRPr="00B524F5">
        <w:rPr>
          <w:szCs w:val="28"/>
          <w:lang w:val="x-none"/>
        </w:rPr>
        <w:t>- парки по берегам водоёмов, реки;</w:t>
      </w:r>
    </w:p>
    <w:p w:rsidR="000C5322" w:rsidRPr="00B524F5" w:rsidRDefault="000C5322" w:rsidP="000C5322">
      <w:pPr>
        <w:pStyle w:val="aff8"/>
        <w:ind w:firstLine="709"/>
        <w:jc w:val="both"/>
        <w:outlineLvl w:val="0"/>
        <w:rPr>
          <w:szCs w:val="28"/>
          <w:lang w:val="x-none"/>
        </w:rPr>
      </w:pPr>
      <w:r w:rsidRPr="00B524F5">
        <w:rPr>
          <w:szCs w:val="28"/>
          <w:lang w:val="x-none"/>
        </w:rPr>
        <w:t>- парки на территориях, занятых лесными насаждениями.</w:t>
      </w:r>
    </w:p>
    <w:p w:rsidR="000C5322" w:rsidRPr="00B524F5" w:rsidRDefault="000C5322" w:rsidP="000C5322">
      <w:pPr>
        <w:pStyle w:val="aff8"/>
        <w:ind w:firstLine="709"/>
        <w:jc w:val="both"/>
        <w:outlineLvl w:val="0"/>
        <w:rPr>
          <w:szCs w:val="28"/>
          <w:lang w:val="x-none"/>
        </w:rPr>
      </w:pPr>
      <w:r w:rsidRPr="00B524F5">
        <w:rPr>
          <w:szCs w:val="28"/>
        </w:rPr>
        <w:t xml:space="preserve">11.9 </w:t>
      </w:r>
      <w:r w:rsidRPr="00B524F5">
        <w:rPr>
          <w:szCs w:val="28"/>
          <w:lang w:val="x-none"/>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w:t>
      </w:r>
    </w:p>
    <w:p w:rsidR="000C5322" w:rsidRPr="00B524F5" w:rsidRDefault="000C5322" w:rsidP="000C5322">
      <w:pPr>
        <w:pStyle w:val="aff8"/>
        <w:ind w:firstLine="709"/>
        <w:jc w:val="both"/>
        <w:outlineLvl w:val="0"/>
        <w:rPr>
          <w:szCs w:val="28"/>
          <w:lang w:val="x-none"/>
        </w:rPr>
      </w:pPr>
      <w:r w:rsidRPr="00B524F5">
        <w:rPr>
          <w:szCs w:val="28"/>
          <w:lang w:val="x-none"/>
        </w:rPr>
        <w:t>- вертикальное (перголы, трельяжи, шпалеры);</w:t>
      </w:r>
    </w:p>
    <w:p w:rsidR="000C5322" w:rsidRPr="00B524F5" w:rsidRDefault="000C5322" w:rsidP="000C5322">
      <w:pPr>
        <w:pStyle w:val="aff8"/>
        <w:ind w:firstLine="709"/>
        <w:jc w:val="both"/>
        <w:outlineLvl w:val="0"/>
        <w:rPr>
          <w:szCs w:val="28"/>
          <w:lang w:val="x-none"/>
        </w:rPr>
      </w:pPr>
      <w:r w:rsidRPr="00B524F5">
        <w:rPr>
          <w:szCs w:val="28"/>
          <w:lang w:val="x-none"/>
        </w:rPr>
        <w:t>- мобильное (контейнеры, вазоны);</w:t>
      </w:r>
    </w:p>
    <w:p w:rsidR="000C5322" w:rsidRPr="00B524F5" w:rsidRDefault="000C5322" w:rsidP="000C5322">
      <w:pPr>
        <w:pStyle w:val="aff8"/>
        <w:ind w:firstLine="709"/>
        <w:jc w:val="both"/>
        <w:outlineLvl w:val="0"/>
        <w:rPr>
          <w:szCs w:val="28"/>
          <w:lang w:val="x-none"/>
        </w:rPr>
      </w:pPr>
      <w:r w:rsidRPr="00B524F5">
        <w:rPr>
          <w:szCs w:val="28"/>
          <w:lang w:val="x-none"/>
        </w:rPr>
        <w:t>- создание декоративных композиций из деревьев, кустарников, цветочного оформления, экзотических видов растений.</w:t>
      </w:r>
    </w:p>
    <w:p w:rsidR="000C5322" w:rsidRPr="00B524F5" w:rsidRDefault="000C5322" w:rsidP="000C5322">
      <w:pPr>
        <w:pStyle w:val="aff8"/>
        <w:ind w:firstLine="709"/>
        <w:jc w:val="both"/>
        <w:outlineLvl w:val="0"/>
        <w:rPr>
          <w:szCs w:val="28"/>
          <w:lang w:val="x-none"/>
        </w:rPr>
      </w:pPr>
      <w:r w:rsidRPr="00B524F5">
        <w:rPr>
          <w:szCs w:val="28"/>
        </w:rPr>
        <w:t xml:space="preserve">11.10 </w:t>
      </w:r>
      <w:r w:rsidRPr="00B524F5">
        <w:rPr>
          <w:szCs w:val="28"/>
          <w:lang w:val="x-none"/>
        </w:rPr>
        <w:t xml:space="preserve">Состав и количество парковых сооружений, элементы благоустройства в специализированных парках будут зависеть от </w:t>
      </w:r>
      <w:r w:rsidRPr="00B524F5">
        <w:rPr>
          <w:szCs w:val="28"/>
          <w:lang w:val="x-none"/>
        </w:rPr>
        <w:lastRenderedPageBreak/>
        <w:t>тематической направленности парка и определятся заданием на проектирование и проектным решением.</w:t>
      </w:r>
    </w:p>
    <w:p w:rsidR="000C5322" w:rsidRPr="00B524F5" w:rsidRDefault="000C5322" w:rsidP="000C5322">
      <w:pPr>
        <w:pStyle w:val="aff8"/>
        <w:ind w:firstLine="709"/>
        <w:jc w:val="both"/>
        <w:outlineLvl w:val="0"/>
        <w:rPr>
          <w:szCs w:val="28"/>
          <w:lang w:val="x-none"/>
        </w:rPr>
      </w:pPr>
      <w:r w:rsidRPr="00B524F5">
        <w:rPr>
          <w:szCs w:val="28"/>
        </w:rPr>
        <w:t xml:space="preserve">11.11 </w:t>
      </w:r>
      <w:r w:rsidRPr="00B524F5">
        <w:rPr>
          <w:szCs w:val="28"/>
          <w:lang w:val="x-none"/>
        </w:rPr>
        <w:t>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 - игровые комплексы, места для катания на роликах.</w:t>
      </w:r>
    </w:p>
    <w:p w:rsidR="000C5322" w:rsidRPr="00B524F5" w:rsidRDefault="000C5322" w:rsidP="000C5322">
      <w:pPr>
        <w:pStyle w:val="aff8"/>
        <w:ind w:firstLine="709"/>
        <w:jc w:val="both"/>
        <w:outlineLvl w:val="0"/>
        <w:rPr>
          <w:szCs w:val="28"/>
          <w:lang w:val="x-none"/>
        </w:rPr>
      </w:pPr>
      <w:r w:rsidRPr="00B524F5">
        <w:rPr>
          <w:szCs w:val="28"/>
        </w:rPr>
        <w:t xml:space="preserve">11.12 </w:t>
      </w:r>
      <w:r w:rsidRPr="00B524F5">
        <w:rPr>
          <w:szCs w:val="28"/>
          <w:lang w:val="x-none"/>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0C5322" w:rsidRPr="00B524F5" w:rsidRDefault="000C5322" w:rsidP="000C5322">
      <w:pPr>
        <w:pStyle w:val="aff8"/>
        <w:ind w:firstLine="709"/>
        <w:jc w:val="both"/>
        <w:outlineLvl w:val="0"/>
        <w:rPr>
          <w:szCs w:val="28"/>
          <w:lang w:val="x-none"/>
        </w:rPr>
      </w:pPr>
      <w:r w:rsidRPr="00B524F5">
        <w:rPr>
          <w:szCs w:val="28"/>
        </w:rPr>
        <w:t xml:space="preserve">11.13 </w:t>
      </w:r>
      <w:r w:rsidRPr="00B524F5">
        <w:rPr>
          <w:szCs w:val="28"/>
          <w:lang w:val="x-none"/>
        </w:rPr>
        <w:t>На территории населенного пункта следует формировать следующие виды садов:</w:t>
      </w:r>
    </w:p>
    <w:p w:rsidR="000C5322" w:rsidRPr="00B524F5" w:rsidRDefault="000C5322" w:rsidP="000C5322">
      <w:pPr>
        <w:pStyle w:val="aff8"/>
        <w:ind w:firstLine="709"/>
        <w:jc w:val="both"/>
        <w:outlineLvl w:val="0"/>
        <w:rPr>
          <w:szCs w:val="28"/>
          <w:lang w:val="x-none"/>
        </w:rPr>
      </w:pPr>
      <w:r w:rsidRPr="00B524F5">
        <w:rPr>
          <w:szCs w:val="28"/>
          <w:lang w:val="x-none"/>
        </w:rPr>
        <w:t>- сады отдыха (предназначен для организации кратковременного отдыха населения и прогулок);</w:t>
      </w:r>
    </w:p>
    <w:p w:rsidR="000C5322" w:rsidRPr="00B524F5" w:rsidRDefault="000C5322" w:rsidP="000C5322">
      <w:pPr>
        <w:pStyle w:val="aff8"/>
        <w:ind w:firstLine="709"/>
        <w:jc w:val="both"/>
        <w:outlineLvl w:val="0"/>
        <w:rPr>
          <w:szCs w:val="28"/>
          <w:lang w:val="x-none"/>
        </w:rPr>
      </w:pPr>
      <w:r w:rsidRPr="00B524F5">
        <w:rPr>
          <w:szCs w:val="28"/>
          <w:lang w:val="x-none"/>
        </w:rPr>
        <w:t>- сады при сооружениях;</w:t>
      </w:r>
    </w:p>
    <w:p w:rsidR="000C5322" w:rsidRPr="00B524F5" w:rsidRDefault="000C5322" w:rsidP="000C5322">
      <w:pPr>
        <w:pStyle w:val="aff8"/>
        <w:ind w:firstLine="709"/>
        <w:jc w:val="both"/>
        <w:outlineLvl w:val="0"/>
        <w:rPr>
          <w:szCs w:val="28"/>
          <w:lang w:val="x-none"/>
        </w:rPr>
      </w:pPr>
      <w:r w:rsidRPr="00B524F5">
        <w:rPr>
          <w:szCs w:val="28"/>
          <w:lang w:val="x-none"/>
        </w:rPr>
        <w:t>- сады-выставки (экспозиционная территория, действующая как самостоятельный объект или как часть городского парка);</w:t>
      </w:r>
    </w:p>
    <w:p w:rsidR="000C5322" w:rsidRPr="00B524F5" w:rsidRDefault="000C5322" w:rsidP="000C5322">
      <w:pPr>
        <w:pStyle w:val="aff8"/>
        <w:ind w:firstLine="709"/>
        <w:jc w:val="both"/>
        <w:outlineLvl w:val="0"/>
        <w:rPr>
          <w:szCs w:val="28"/>
          <w:lang w:val="x-none"/>
        </w:rPr>
      </w:pPr>
      <w:r w:rsidRPr="00B524F5">
        <w:rPr>
          <w:szCs w:val="28"/>
          <w:lang w:val="x-none"/>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C5322" w:rsidRPr="00B524F5" w:rsidRDefault="000C5322" w:rsidP="000C5322">
      <w:pPr>
        <w:pStyle w:val="aff8"/>
        <w:ind w:firstLine="709"/>
        <w:jc w:val="both"/>
        <w:outlineLvl w:val="0"/>
        <w:rPr>
          <w:szCs w:val="28"/>
          <w:lang w:val="x-none"/>
        </w:rPr>
      </w:pPr>
      <w:r w:rsidRPr="00B524F5">
        <w:rPr>
          <w:szCs w:val="28"/>
        </w:rPr>
        <w:t xml:space="preserve">11.14 </w:t>
      </w:r>
      <w:r w:rsidRPr="00B524F5">
        <w:rPr>
          <w:szCs w:val="28"/>
          <w:lang w:val="x-none"/>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w:t>
      </w:r>
    </w:p>
    <w:p w:rsidR="000C5322" w:rsidRPr="00B524F5" w:rsidRDefault="000C5322" w:rsidP="000C5322">
      <w:pPr>
        <w:pStyle w:val="aff8"/>
        <w:ind w:firstLine="709"/>
        <w:jc w:val="both"/>
        <w:outlineLvl w:val="0"/>
        <w:rPr>
          <w:szCs w:val="28"/>
          <w:lang w:val="x-none"/>
        </w:rPr>
      </w:pPr>
      <w:r w:rsidRPr="00B524F5">
        <w:rPr>
          <w:szCs w:val="28"/>
        </w:rPr>
        <w:t xml:space="preserve">11.15 </w:t>
      </w:r>
      <w:r w:rsidRPr="00B524F5">
        <w:rPr>
          <w:szCs w:val="28"/>
          <w:lang w:val="x-none"/>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0C5322" w:rsidRPr="00B524F5" w:rsidRDefault="000C5322" w:rsidP="000C5322">
      <w:pPr>
        <w:pStyle w:val="aff8"/>
        <w:ind w:firstLine="709"/>
        <w:jc w:val="both"/>
        <w:outlineLvl w:val="0"/>
        <w:rPr>
          <w:szCs w:val="28"/>
          <w:lang w:val="x-none"/>
        </w:rPr>
      </w:pPr>
      <w:r w:rsidRPr="00B524F5">
        <w:rPr>
          <w:szCs w:val="28"/>
        </w:rPr>
        <w:t xml:space="preserve">11.16 </w:t>
      </w:r>
      <w:r w:rsidRPr="00B524F5">
        <w:rPr>
          <w:szCs w:val="28"/>
          <w:lang w:val="x-none"/>
        </w:rPr>
        <w:t>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0C5322" w:rsidRPr="00B524F5" w:rsidRDefault="000C5322" w:rsidP="000C5322">
      <w:pPr>
        <w:pStyle w:val="aff8"/>
        <w:ind w:firstLine="709"/>
        <w:jc w:val="both"/>
        <w:outlineLvl w:val="0"/>
        <w:rPr>
          <w:szCs w:val="28"/>
          <w:lang w:val="x-none"/>
        </w:rPr>
      </w:pPr>
      <w:r w:rsidRPr="00B524F5">
        <w:rPr>
          <w:szCs w:val="28"/>
        </w:rPr>
        <w:t xml:space="preserve">11.17 </w:t>
      </w:r>
      <w:r w:rsidRPr="00B524F5">
        <w:rPr>
          <w:szCs w:val="28"/>
          <w:lang w:val="x-none"/>
        </w:rPr>
        <w:t>Планировочная организация сада-выставки направляется на выгодное представление экспозиции и создание удобного движения при ее осмотре.</w:t>
      </w:r>
    </w:p>
    <w:p w:rsidR="000C5322" w:rsidRPr="00B524F5" w:rsidRDefault="000C5322" w:rsidP="000C5322">
      <w:pPr>
        <w:pStyle w:val="aff8"/>
        <w:ind w:firstLine="709"/>
        <w:jc w:val="both"/>
        <w:outlineLvl w:val="0"/>
        <w:rPr>
          <w:szCs w:val="28"/>
          <w:lang w:val="x-none"/>
        </w:rPr>
      </w:pPr>
      <w:r w:rsidRPr="00B524F5">
        <w:rPr>
          <w:szCs w:val="28"/>
        </w:rPr>
        <w:t xml:space="preserve">11.18 </w:t>
      </w:r>
      <w:r w:rsidRPr="00B524F5">
        <w:rPr>
          <w:szCs w:val="28"/>
          <w:lang w:val="x-none"/>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11.19 </w:t>
      </w:r>
      <w:r w:rsidRPr="00B524F5">
        <w:rPr>
          <w:szCs w:val="28"/>
          <w:lang w:val="x-none"/>
        </w:rPr>
        <w:t>Бульвары и скверы - важнейшие объекты пространственной городской среды и структурные элементы системы озеленения муниципального образования «Кутейниковское сельское поселение».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0C5322" w:rsidRPr="00B524F5" w:rsidRDefault="000C5322" w:rsidP="000C5322">
      <w:pPr>
        <w:pStyle w:val="aff8"/>
        <w:ind w:firstLine="709"/>
        <w:jc w:val="both"/>
        <w:outlineLvl w:val="0"/>
        <w:rPr>
          <w:szCs w:val="28"/>
          <w:lang w:val="x-none"/>
        </w:rPr>
      </w:pPr>
      <w:r w:rsidRPr="00B524F5">
        <w:rPr>
          <w:szCs w:val="28"/>
        </w:rPr>
        <w:t xml:space="preserve">11.20 </w:t>
      </w:r>
      <w:r w:rsidRPr="00B524F5">
        <w:rPr>
          <w:szCs w:val="28"/>
          <w:lang w:val="x-none"/>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C5322" w:rsidRPr="00B524F5" w:rsidRDefault="000C5322" w:rsidP="000C5322">
      <w:pPr>
        <w:pStyle w:val="aff8"/>
        <w:ind w:firstLine="709"/>
        <w:jc w:val="both"/>
        <w:outlineLvl w:val="0"/>
        <w:rPr>
          <w:szCs w:val="28"/>
          <w:lang w:val="x-none"/>
        </w:rPr>
      </w:pPr>
      <w:r w:rsidRPr="00B524F5">
        <w:rPr>
          <w:szCs w:val="28"/>
          <w:lang w:bidi="ru-RU"/>
        </w:rPr>
        <w:t>11.21 Благоустройство особо охраняемых природных территорий, расположенных в границах муниципального образования «Кутейниковское сельское поселение», осуществляется в соответствии с действующим кодексом Российской Федерации.</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 xml:space="preserve">12. </w:t>
      </w:r>
      <w:r w:rsidRPr="00B524F5">
        <w:rPr>
          <w:szCs w:val="28"/>
          <w:lang w:val="x-none"/>
        </w:rPr>
        <w:t xml:space="preserve">Особые требования к доступности </w:t>
      </w:r>
      <w:r w:rsidRPr="00B524F5">
        <w:rPr>
          <w:szCs w:val="28"/>
        </w:rPr>
        <w:t>комфортной</w:t>
      </w:r>
      <w:r w:rsidRPr="00B524F5">
        <w:rPr>
          <w:szCs w:val="28"/>
          <w:lang w:val="x-none"/>
        </w:rPr>
        <w:t xml:space="preserve"> среды для маломобильных групп населения </w:t>
      </w:r>
      <w:r w:rsidRPr="00B524F5">
        <w:rPr>
          <w:szCs w:val="28"/>
        </w:rPr>
        <w:t>(МНГ)</w:t>
      </w:r>
    </w:p>
    <w:p w:rsidR="000C5322" w:rsidRPr="00B524F5" w:rsidRDefault="000C5322" w:rsidP="000C5322">
      <w:pPr>
        <w:pStyle w:val="aff8"/>
        <w:ind w:firstLine="709"/>
        <w:jc w:val="both"/>
        <w:outlineLvl w:val="0"/>
        <w:rPr>
          <w:szCs w:val="28"/>
          <w:lang w:val="x-none"/>
        </w:rPr>
      </w:pPr>
      <w:r w:rsidRPr="00B524F5">
        <w:rPr>
          <w:szCs w:val="28"/>
        </w:rPr>
        <w:t xml:space="preserve">12.1 </w:t>
      </w:r>
      <w:r w:rsidRPr="00B524F5">
        <w:rPr>
          <w:szCs w:val="28"/>
          <w:lang w:val="x-none"/>
        </w:rPr>
        <w:t>При благоустройстве территории муниципального образования «Кутейниковское сельское поселение» необходимо формировать доступную среду для инвалидов и других маломобильных групп населения.</w:t>
      </w:r>
    </w:p>
    <w:p w:rsidR="000C5322" w:rsidRPr="00B524F5" w:rsidRDefault="000C5322" w:rsidP="000C5322">
      <w:pPr>
        <w:pStyle w:val="aff8"/>
        <w:ind w:firstLine="709"/>
        <w:jc w:val="both"/>
        <w:outlineLvl w:val="0"/>
        <w:rPr>
          <w:szCs w:val="28"/>
          <w:lang w:val="x-none"/>
        </w:rPr>
      </w:pPr>
      <w:r w:rsidRPr="00B524F5">
        <w:rPr>
          <w:szCs w:val="28"/>
        </w:rPr>
        <w:t xml:space="preserve">12.2 </w:t>
      </w:r>
      <w:r w:rsidRPr="00B524F5">
        <w:rPr>
          <w:szCs w:val="28"/>
          <w:lang w:val="x-none"/>
        </w:rPr>
        <w:t>Проектные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0C5322" w:rsidRPr="00B524F5" w:rsidRDefault="000C5322" w:rsidP="000C5322">
      <w:pPr>
        <w:pStyle w:val="aff8"/>
        <w:ind w:firstLine="709"/>
        <w:jc w:val="both"/>
        <w:outlineLvl w:val="0"/>
        <w:rPr>
          <w:szCs w:val="28"/>
          <w:lang w:val="x-none"/>
        </w:rPr>
      </w:pPr>
      <w:r w:rsidRPr="00B524F5">
        <w:rPr>
          <w:szCs w:val="28"/>
        </w:rPr>
        <w:t xml:space="preserve">12.3 </w:t>
      </w:r>
      <w:r w:rsidRPr="00B524F5">
        <w:rPr>
          <w:szCs w:val="28"/>
          <w:lang w:val="x-none"/>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0C5322" w:rsidRPr="00B524F5" w:rsidRDefault="000C5322" w:rsidP="000C5322">
      <w:pPr>
        <w:pStyle w:val="aff8"/>
        <w:ind w:firstLine="709"/>
        <w:jc w:val="both"/>
        <w:outlineLvl w:val="0"/>
        <w:rPr>
          <w:szCs w:val="28"/>
          <w:lang w:val="x-none"/>
        </w:rPr>
      </w:pPr>
      <w:r w:rsidRPr="00B524F5">
        <w:rPr>
          <w:szCs w:val="28"/>
          <w:lang w:bidi="ru-RU"/>
        </w:rPr>
        <w:t>12.4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59.13330.2020 и СП 42.13330.2016.</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bookmarkStart w:id="2" w:name="bookmark7"/>
      <w:r w:rsidRPr="00B524F5">
        <w:rPr>
          <w:szCs w:val="28"/>
          <w:lang w:val="x-none"/>
        </w:rPr>
        <w:t>Глава 3. СОДЕРЖАНИЕ ЗЕЛЕНЫХ НАСАЖДЕНИЙ</w:t>
      </w:r>
      <w:bookmarkEnd w:id="2"/>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 xml:space="preserve">13. </w:t>
      </w:r>
      <w:r w:rsidRPr="00B524F5">
        <w:rPr>
          <w:szCs w:val="28"/>
          <w:lang w:val="x-none"/>
        </w:rPr>
        <w:t>Производство работ и содержание объектов и элементов озеленения</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13.1 </w:t>
      </w:r>
      <w:r w:rsidRPr="00B524F5">
        <w:rPr>
          <w:szCs w:val="28"/>
          <w:lang w:val="x-none"/>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r w:rsidRPr="00B524F5">
        <w:rPr>
          <w:szCs w:val="28"/>
        </w:rPr>
        <w:t xml:space="preserve">13.2 </w:t>
      </w:r>
      <w:r w:rsidRPr="00B524F5">
        <w:rPr>
          <w:szCs w:val="28"/>
          <w:lang w:val="x-none"/>
        </w:rPr>
        <w:t>На территории муниципального образования «Кутейниковское сельское поселение» запрещается:</w:t>
      </w:r>
    </w:p>
    <w:p w:rsidR="000C5322" w:rsidRPr="00B524F5" w:rsidRDefault="000C5322" w:rsidP="000C5322">
      <w:pPr>
        <w:pStyle w:val="aff8"/>
        <w:ind w:firstLine="709"/>
        <w:jc w:val="both"/>
        <w:outlineLvl w:val="0"/>
        <w:rPr>
          <w:szCs w:val="28"/>
          <w:lang w:val="x-none"/>
        </w:rPr>
      </w:pPr>
      <w:r w:rsidRPr="00B524F5">
        <w:rPr>
          <w:szCs w:val="28"/>
        </w:rPr>
        <w:t xml:space="preserve">13.2.1 </w:t>
      </w:r>
      <w:r w:rsidRPr="00B524F5">
        <w:rPr>
          <w:szCs w:val="28"/>
          <w:lang w:val="x-none"/>
        </w:rPr>
        <w:t>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r w:rsidRPr="00B524F5">
        <w:rPr>
          <w:szCs w:val="28"/>
        </w:rPr>
        <w:t xml:space="preserve">13.2.2 </w:t>
      </w:r>
      <w:r w:rsidRPr="00B524F5">
        <w:rPr>
          <w:szCs w:val="28"/>
          <w:lang w:val="x-none"/>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r w:rsidRPr="00B524F5">
        <w:rPr>
          <w:szCs w:val="28"/>
        </w:rPr>
        <w:t xml:space="preserve">13.3 </w:t>
      </w:r>
      <w:r w:rsidRPr="00B524F5">
        <w:rPr>
          <w:szCs w:val="28"/>
          <w:lang w:val="x-none"/>
        </w:rPr>
        <w:t xml:space="preserve">Планирование охраны зеленых насаждений осуществляется на </w:t>
      </w:r>
      <w:r w:rsidRPr="00B524F5">
        <w:rPr>
          <w:szCs w:val="28"/>
        </w:rPr>
        <w:t>основании</w:t>
      </w:r>
      <w:r w:rsidRPr="00B524F5">
        <w:rPr>
          <w:szCs w:val="28"/>
          <w:lang w:val="x-none"/>
        </w:rPr>
        <w:t xml:space="preserve"> оценки состояния зеленых насаждений.</w:t>
      </w:r>
    </w:p>
    <w:p w:rsidR="000C5322" w:rsidRPr="00B524F5" w:rsidRDefault="000C5322" w:rsidP="000C5322">
      <w:pPr>
        <w:pStyle w:val="aff8"/>
        <w:ind w:firstLine="709"/>
        <w:jc w:val="both"/>
        <w:outlineLvl w:val="0"/>
        <w:rPr>
          <w:szCs w:val="28"/>
          <w:lang w:val="x-none"/>
        </w:rPr>
      </w:pPr>
      <w:r w:rsidRPr="00B524F5">
        <w:rPr>
          <w:szCs w:val="28"/>
        </w:rPr>
        <w:t xml:space="preserve">13.4 </w:t>
      </w:r>
      <w:r w:rsidRPr="00B524F5">
        <w:rPr>
          <w:szCs w:val="28"/>
          <w:lang w:val="x-none"/>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r w:rsidRPr="00B524F5">
        <w:rPr>
          <w:szCs w:val="28"/>
        </w:rPr>
        <w:t xml:space="preserve">13.5 </w:t>
      </w:r>
      <w:r w:rsidRPr="00B524F5">
        <w:rPr>
          <w:szCs w:val="28"/>
          <w:lang w:val="x-none"/>
        </w:rPr>
        <w:t>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0C5322" w:rsidRPr="00B524F5" w:rsidRDefault="000C5322" w:rsidP="000C5322">
      <w:pPr>
        <w:pStyle w:val="aff8"/>
        <w:ind w:firstLine="709"/>
        <w:jc w:val="both"/>
        <w:outlineLvl w:val="0"/>
        <w:rPr>
          <w:szCs w:val="28"/>
          <w:lang w:val="x-none"/>
        </w:rPr>
      </w:pPr>
      <w:r w:rsidRPr="00B524F5">
        <w:rPr>
          <w:szCs w:val="28"/>
        </w:rPr>
        <w:t xml:space="preserve">13.6 </w:t>
      </w:r>
      <w:r w:rsidRPr="00B524F5">
        <w:rPr>
          <w:szCs w:val="28"/>
          <w:lang w:val="x-none"/>
        </w:rPr>
        <w:t xml:space="preserve">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w:t>
      </w:r>
      <w:r w:rsidRPr="00B524F5">
        <w:rPr>
          <w:szCs w:val="28"/>
          <w:lang w:val="x-none"/>
        </w:rPr>
        <w:lastRenderedPageBreak/>
        <w:t>Правительства Ростовской области от 30.08.2012 № 819 «Об утверждении Порядка охраны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r w:rsidRPr="00B524F5">
        <w:rPr>
          <w:szCs w:val="28"/>
        </w:rPr>
        <w:t xml:space="preserve">13. 7 </w:t>
      </w:r>
      <w:r w:rsidRPr="00B524F5">
        <w:rPr>
          <w:szCs w:val="28"/>
          <w:lang w:val="x-none"/>
        </w:rPr>
        <w:t>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0C5322" w:rsidRPr="00B524F5" w:rsidRDefault="000C5322" w:rsidP="000C5322">
      <w:pPr>
        <w:pStyle w:val="aff8"/>
        <w:ind w:firstLine="709"/>
        <w:jc w:val="both"/>
        <w:outlineLvl w:val="0"/>
        <w:rPr>
          <w:szCs w:val="28"/>
          <w:lang w:val="x-none"/>
        </w:rPr>
      </w:pPr>
      <w:r w:rsidRPr="00B524F5">
        <w:rPr>
          <w:szCs w:val="28"/>
          <w:lang w:bidi="ru-RU"/>
        </w:rPr>
        <w:t>13.8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 xml:space="preserve">14. </w:t>
      </w:r>
      <w:r w:rsidRPr="00B524F5">
        <w:rPr>
          <w:szCs w:val="28"/>
          <w:lang w:val="x-none"/>
        </w:rPr>
        <w:t>Создание зеленых насаждений</w:t>
      </w:r>
    </w:p>
    <w:p w:rsidR="000C5322" w:rsidRPr="00B524F5" w:rsidRDefault="000C5322" w:rsidP="000C5322">
      <w:pPr>
        <w:pStyle w:val="aff8"/>
        <w:ind w:firstLine="709"/>
        <w:jc w:val="both"/>
        <w:outlineLvl w:val="0"/>
        <w:rPr>
          <w:szCs w:val="28"/>
          <w:lang w:val="x-none"/>
        </w:rPr>
      </w:pPr>
      <w:r w:rsidRPr="00B524F5">
        <w:rPr>
          <w:szCs w:val="28"/>
        </w:rPr>
        <w:t xml:space="preserve">14.1 </w:t>
      </w:r>
      <w:r w:rsidRPr="00B524F5">
        <w:rPr>
          <w:szCs w:val="28"/>
          <w:lang w:val="x-none"/>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0C5322" w:rsidRPr="00B524F5" w:rsidRDefault="000C5322" w:rsidP="000C5322">
      <w:pPr>
        <w:pStyle w:val="aff8"/>
        <w:ind w:firstLine="709"/>
        <w:jc w:val="both"/>
        <w:outlineLvl w:val="0"/>
        <w:rPr>
          <w:szCs w:val="28"/>
          <w:lang w:val="x-none"/>
        </w:rPr>
      </w:pPr>
      <w:r w:rsidRPr="00B524F5">
        <w:rPr>
          <w:szCs w:val="28"/>
        </w:rPr>
        <w:t xml:space="preserve">14.2 </w:t>
      </w:r>
      <w:r w:rsidRPr="00B524F5">
        <w:rPr>
          <w:szCs w:val="28"/>
          <w:lang w:val="x-none"/>
        </w:rPr>
        <w:t>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0C5322" w:rsidRPr="00B524F5" w:rsidRDefault="000C5322" w:rsidP="000C5322">
      <w:pPr>
        <w:pStyle w:val="aff8"/>
        <w:ind w:firstLine="709"/>
        <w:jc w:val="both"/>
        <w:outlineLvl w:val="0"/>
        <w:rPr>
          <w:szCs w:val="28"/>
          <w:lang w:val="x-none"/>
        </w:rPr>
      </w:pPr>
      <w:r w:rsidRPr="00B524F5">
        <w:rPr>
          <w:szCs w:val="28"/>
          <w:lang w:bidi="ru-RU"/>
        </w:rPr>
        <w:t>14.3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 xml:space="preserve">15. </w:t>
      </w:r>
      <w:r w:rsidRPr="00B524F5">
        <w:rPr>
          <w:szCs w:val="28"/>
          <w:lang w:val="x-none"/>
        </w:rPr>
        <w:t>Содержание, уход и сохранение зеленых насаждений</w:t>
      </w:r>
    </w:p>
    <w:p w:rsidR="000C5322" w:rsidRPr="00B524F5" w:rsidRDefault="000C5322" w:rsidP="000C5322">
      <w:pPr>
        <w:pStyle w:val="aff8"/>
        <w:ind w:firstLine="709"/>
        <w:jc w:val="both"/>
        <w:outlineLvl w:val="0"/>
        <w:rPr>
          <w:szCs w:val="28"/>
          <w:lang w:val="x-none"/>
        </w:rPr>
      </w:pPr>
      <w:r w:rsidRPr="00B524F5">
        <w:rPr>
          <w:szCs w:val="28"/>
        </w:rPr>
        <w:t xml:space="preserve">15.1 </w:t>
      </w:r>
      <w:r w:rsidRPr="00B524F5">
        <w:rPr>
          <w:szCs w:val="28"/>
          <w:lang w:val="x-none"/>
        </w:rPr>
        <w:t>Содержание газонов.</w:t>
      </w:r>
    </w:p>
    <w:p w:rsidR="000C5322" w:rsidRPr="00B524F5" w:rsidRDefault="000C5322" w:rsidP="000C5322">
      <w:pPr>
        <w:pStyle w:val="aff8"/>
        <w:ind w:firstLine="709"/>
        <w:jc w:val="both"/>
        <w:outlineLvl w:val="0"/>
        <w:rPr>
          <w:szCs w:val="28"/>
          <w:lang w:val="x-none"/>
        </w:rPr>
      </w:pPr>
      <w:r w:rsidRPr="00B524F5">
        <w:rPr>
          <w:szCs w:val="28"/>
          <w:lang w:val="x-none"/>
        </w:rPr>
        <w:t xml:space="preserve">Содержание газонов заключается в аэрации, кошении, обрезке, землевании, борьбе с сорняками, подкормках, поливе, удалении опавших </w:t>
      </w:r>
      <w:r w:rsidRPr="00B524F5">
        <w:rPr>
          <w:szCs w:val="28"/>
          <w:lang w:val="x-none"/>
        </w:rPr>
        <w:lastRenderedPageBreak/>
        <w:t xml:space="preserve">листьев осенью и ремонте. Уничтожение сорняков на газоне производится скашиванием и прополкой. </w:t>
      </w:r>
    </w:p>
    <w:p w:rsidR="000C5322" w:rsidRPr="00B524F5" w:rsidRDefault="000C5322" w:rsidP="000C5322">
      <w:pPr>
        <w:pStyle w:val="aff8"/>
        <w:ind w:firstLine="709"/>
        <w:jc w:val="both"/>
        <w:outlineLvl w:val="0"/>
        <w:rPr>
          <w:szCs w:val="28"/>
          <w:lang w:val="x-none"/>
        </w:rPr>
      </w:pPr>
      <w:r w:rsidRPr="00B524F5">
        <w:rPr>
          <w:szCs w:val="28"/>
          <w:lang w:val="x-none"/>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0C5322" w:rsidRPr="00B524F5" w:rsidRDefault="000C5322" w:rsidP="000C5322">
      <w:pPr>
        <w:pStyle w:val="aff8"/>
        <w:ind w:firstLine="709"/>
        <w:jc w:val="both"/>
        <w:outlineLvl w:val="0"/>
        <w:rPr>
          <w:szCs w:val="28"/>
          <w:lang w:val="x-none"/>
        </w:rPr>
      </w:pPr>
      <w:r w:rsidRPr="00B524F5">
        <w:rPr>
          <w:szCs w:val="28"/>
          <w:lang w:val="x-none"/>
        </w:rPr>
        <w:t>Необходимо производить регулярное скашивание газонов. Покос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0C5322" w:rsidRPr="00B524F5" w:rsidRDefault="000C5322" w:rsidP="000C5322">
      <w:pPr>
        <w:pStyle w:val="aff8"/>
        <w:ind w:firstLine="709"/>
        <w:jc w:val="both"/>
        <w:outlineLvl w:val="0"/>
        <w:rPr>
          <w:szCs w:val="28"/>
          <w:lang w:val="x-none"/>
        </w:rPr>
      </w:pPr>
      <w:r w:rsidRPr="00B524F5">
        <w:rPr>
          <w:szCs w:val="28"/>
          <w:lang w:val="x-none"/>
        </w:rPr>
        <w:t>Аэрация газонов заключается в прокалывании или прорезании дернины газона.</w:t>
      </w:r>
    </w:p>
    <w:p w:rsidR="000C5322" w:rsidRPr="00B524F5" w:rsidRDefault="000C5322" w:rsidP="000C5322">
      <w:pPr>
        <w:pStyle w:val="aff8"/>
        <w:ind w:firstLine="709"/>
        <w:jc w:val="both"/>
        <w:outlineLvl w:val="0"/>
        <w:rPr>
          <w:szCs w:val="28"/>
          <w:lang w:val="x-none"/>
        </w:rPr>
      </w:pPr>
      <w:r w:rsidRPr="00B524F5">
        <w:rPr>
          <w:szCs w:val="28"/>
          <w:lang w:val="x-none"/>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0C5322" w:rsidRPr="00B524F5" w:rsidRDefault="000C5322" w:rsidP="000C5322">
      <w:pPr>
        <w:pStyle w:val="aff8"/>
        <w:ind w:firstLine="709"/>
        <w:jc w:val="both"/>
        <w:outlineLvl w:val="0"/>
        <w:rPr>
          <w:szCs w:val="28"/>
          <w:lang w:val="x-none"/>
        </w:rPr>
      </w:pPr>
      <w:r w:rsidRPr="00B524F5">
        <w:rPr>
          <w:szCs w:val="28"/>
          <w:lang w:val="x-none"/>
        </w:rPr>
        <w:t>Срезанная дернина газона должна быть убрана в течение рабочего дня с момента окончания производства работ по обрезке газона.</w:t>
      </w:r>
    </w:p>
    <w:p w:rsidR="000C5322" w:rsidRPr="00B524F5" w:rsidRDefault="000C5322" w:rsidP="000C5322">
      <w:pPr>
        <w:pStyle w:val="aff8"/>
        <w:ind w:firstLine="709"/>
        <w:jc w:val="both"/>
        <w:outlineLvl w:val="0"/>
        <w:rPr>
          <w:szCs w:val="28"/>
          <w:lang w:val="x-none"/>
        </w:rPr>
      </w:pPr>
      <w:r w:rsidRPr="00B524F5">
        <w:rPr>
          <w:szCs w:val="28"/>
          <w:lang w:val="x-none"/>
        </w:rPr>
        <w:t>В зимний период на газонах проводятся следующие виды работ:</w:t>
      </w:r>
    </w:p>
    <w:p w:rsidR="000C5322" w:rsidRPr="00B524F5" w:rsidRDefault="000C5322" w:rsidP="000C5322">
      <w:pPr>
        <w:pStyle w:val="aff8"/>
        <w:ind w:firstLine="709"/>
        <w:jc w:val="both"/>
        <w:outlineLvl w:val="0"/>
        <w:rPr>
          <w:szCs w:val="28"/>
          <w:lang w:val="x-none"/>
        </w:rPr>
      </w:pPr>
      <w:r w:rsidRPr="00B524F5">
        <w:rPr>
          <w:szCs w:val="28"/>
          <w:lang w:val="x-none"/>
        </w:rPr>
        <w:t>очистка газонов от случайного мусора со сбором в мешки;</w:t>
      </w:r>
    </w:p>
    <w:p w:rsidR="000C5322" w:rsidRPr="00B524F5" w:rsidRDefault="000C5322" w:rsidP="000C5322">
      <w:pPr>
        <w:pStyle w:val="aff8"/>
        <w:ind w:firstLine="709"/>
        <w:jc w:val="both"/>
        <w:outlineLvl w:val="0"/>
        <w:rPr>
          <w:szCs w:val="28"/>
          <w:lang w:val="x-none"/>
        </w:rPr>
      </w:pPr>
      <w:r w:rsidRPr="00B524F5">
        <w:rPr>
          <w:szCs w:val="28"/>
          <w:lang w:val="x-none"/>
        </w:rPr>
        <w:t>погрузка вручную и вывоз мусора.</w:t>
      </w:r>
    </w:p>
    <w:p w:rsidR="000C5322" w:rsidRPr="00B524F5" w:rsidRDefault="000C5322" w:rsidP="000C5322">
      <w:pPr>
        <w:pStyle w:val="aff8"/>
        <w:ind w:firstLine="709"/>
        <w:jc w:val="both"/>
        <w:outlineLvl w:val="0"/>
        <w:rPr>
          <w:szCs w:val="28"/>
          <w:lang w:val="x-none"/>
        </w:rPr>
      </w:pPr>
      <w:r w:rsidRPr="00B524F5">
        <w:rPr>
          <w:szCs w:val="28"/>
          <w:lang w:val="x-none"/>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0C5322" w:rsidRPr="00B524F5" w:rsidRDefault="000C5322" w:rsidP="000C5322">
      <w:pPr>
        <w:pStyle w:val="aff8"/>
        <w:ind w:firstLine="709"/>
        <w:jc w:val="both"/>
        <w:outlineLvl w:val="0"/>
        <w:rPr>
          <w:szCs w:val="28"/>
          <w:lang w:val="x-none"/>
        </w:rPr>
      </w:pPr>
      <w:r w:rsidRPr="00B524F5">
        <w:rPr>
          <w:szCs w:val="28"/>
        </w:rPr>
        <w:t xml:space="preserve">15.2 </w:t>
      </w:r>
      <w:r w:rsidRPr="00B524F5">
        <w:rPr>
          <w:szCs w:val="28"/>
          <w:lang w:val="x-none"/>
        </w:rPr>
        <w:t>Содержание цветников.</w:t>
      </w:r>
    </w:p>
    <w:p w:rsidR="000C5322" w:rsidRPr="00B524F5" w:rsidRDefault="000C5322" w:rsidP="000C5322">
      <w:pPr>
        <w:pStyle w:val="aff8"/>
        <w:ind w:firstLine="709"/>
        <w:jc w:val="both"/>
        <w:outlineLvl w:val="0"/>
        <w:rPr>
          <w:szCs w:val="28"/>
          <w:lang w:val="x-none"/>
        </w:rPr>
      </w:pPr>
      <w:r w:rsidRPr="00B524F5">
        <w:rPr>
          <w:szCs w:val="28"/>
          <w:lang w:val="x-none"/>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0C5322" w:rsidRPr="00B524F5" w:rsidRDefault="000C5322" w:rsidP="000C5322">
      <w:pPr>
        <w:pStyle w:val="aff8"/>
        <w:ind w:firstLine="709"/>
        <w:jc w:val="both"/>
        <w:outlineLvl w:val="0"/>
        <w:rPr>
          <w:szCs w:val="28"/>
          <w:lang w:val="x-none"/>
        </w:rPr>
      </w:pPr>
      <w:r w:rsidRPr="00B524F5">
        <w:rPr>
          <w:szCs w:val="28"/>
          <w:lang w:val="x-none"/>
        </w:rPr>
        <w:t>Полив цветников производится по необходимости в утреннее время не позднее 8 - 9 часов или в вечернее время после 18 - 19 часов.</w:t>
      </w:r>
    </w:p>
    <w:p w:rsidR="000C5322" w:rsidRPr="00B524F5" w:rsidRDefault="000C5322" w:rsidP="000C5322">
      <w:pPr>
        <w:pStyle w:val="aff8"/>
        <w:ind w:firstLine="709"/>
        <w:jc w:val="both"/>
        <w:outlineLvl w:val="0"/>
        <w:rPr>
          <w:szCs w:val="28"/>
          <w:lang w:val="x-none"/>
        </w:rPr>
      </w:pPr>
      <w:r w:rsidRPr="00B524F5">
        <w:rPr>
          <w:szCs w:val="28"/>
          <w:lang w:val="x-none"/>
        </w:rPr>
        <w:t>Погибшие и потерявшие декоративную ценность цветы в цветниках и вазонах должны удаляться с одновременной посадкой новых растений.</w:t>
      </w:r>
    </w:p>
    <w:p w:rsidR="000C5322" w:rsidRPr="00B524F5" w:rsidRDefault="000C5322" w:rsidP="000C5322">
      <w:pPr>
        <w:pStyle w:val="aff8"/>
        <w:ind w:firstLine="709"/>
        <w:jc w:val="both"/>
        <w:outlineLvl w:val="0"/>
        <w:rPr>
          <w:szCs w:val="28"/>
          <w:lang w:val="x-none"/>
        </w:rPr>
      </w:pPr>
      <w:r w:rsidRPr="00B524F5">
        <w:rPr>
          <w:szCs w:val="28"/>
          <w:lang w:val="x-none"/>
        </w:rPr>
        <w:t>Декоративно-лиственные ковровые растения для сохранения четкости рисунка подстригают не менее двух раз за сезон.</w:t>
      </w:r>
    </w:p>
    <w:p w:rsidR="000C5322" w:rsidRPr="00B524F5" w:rsidRDefault="000C5322" w:rsidP="000C5322">
      <w:pPr>
        <w:pStyle w:val="aff8"/>
        <w:ind w:firstLine="709"/>
        <w:jc w:val="both"/>
        <w:outlineLvl w:val="0"/>
        <w:rPr>
          <w:szCs w:val="28"/>
          <w:lang w:val="x-none"/>
        </w:rPr>
      </w:pPr>
      <w:r w:rsidRPr="00B524F5">
        <w:rPr>
          <w:szCs w:val="28"/>
          <w:lang w:bidi="ru-RU"/>
        </w:rPr>
        <w:t>15.3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 xml:space="preserve">16. </w:t>
      </w:r>
      <w:r w:rsidRPr="00B524F5">
        <w:rPr>
          <w:szCs w:val="28"/>
          <w:lang w:val="x-none"/>
        </w:rPr>
        <w:t>Сухая растительность</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16.1 </w:t>
      </w:r>
      <w:r w:rsidRPr="00B524F5">
        <w:rPr>
          <w:szCs w:val="28"/>
          <w:lang w:val="x-none"/>
        </w:rPr>
        <w:t xml:space="preserve">На территории Кутейниковского сельского поселения </w:t>
      </w:r>
      <w:r w:rsidRPr="00B524F5">
        <w:rPr>
          <w:szCs w:val="28"/>
        </w:rPr>
        <w:t>во время пожароопасного периода</w:t>
      </w:r>
      <w:r w:rsidRPr="00B524F5">
        <w:rPr>
          <w:szCs w:val="28"/>
          <w:lang w:val="x-none"/>
        </w:rPr>
        <w:t xml:space="preserve"> запрещается выжигание сухой растительности, за исключением случаев, предусмотренных федеральным или областным законодательством.</w:t>
      </w:r>
    </w:p>
    <w:p w:rsidR="000C5322" w:rsidRPr="00B524F5" w:rsidRDefault="000C5322" w:rsidP="000C5322">
      <w:pPr>
        <w:pStyle w:val="aff8"/>
        <w:ind w:firstLine="709"/>
        <w:jc w:val="both"/>
        <w:outlineLvl w:val="0"/>
        <w:rPr>
          <w:szCs w:val="28"/>
          <w:lang w:val="x-none"/>
        </w:rPr>
      </w:pPr>
      <w:r w:rsidRPr="00B524F5">
        <w:rPr>
          <w:szCs w:val="28"/>
        </w:rPr>
        <w:t xml:space="preserve">16.2 </w:t>
      </w:r>
      <w:r w:rsidRPr="00B524F5">
        <w:rPr>
          <w:szCs w:val="28"/>
          <w:lang w:val="x-none"/>
        </w:rPr>
        <w:t>Лица, осуществляющие покос травянистой растительности на поселковых территориях, в границах отведенных и закрепленных территорий, на территориях хозяйствующих субъектов, обеспечивают мероприятия по своевременной утилизации скошенной растительности.</w:t>
      </w:r>
    </w:p>
    <w:p w:rsidR="000C5322" w:rsidRPr="00B524F5" w:rsidRDefault="000C5322" w:rsidP="000C5322">
      <w:pPr>
        <w:pStyle w:val="aff8"/>
        <w:ind w:firstLine="709"/>
        <w:jc w:val="both"/>
        <w:outlineLvl w:val="0"/>
        <w:rPr>
          <w:szCs w:val="28"/>
          <w:lang w:val="x-none"/>
        </w:rPr>
      </w:pPr>
      <w:r w:rsidRPr="00B524F5">
        <w:rPr>
          <w:szCs w:val="28"/>
        </w:rPr>
        <w:t xml:space="preserve">16.3 </w:t>
      </w:r>
      <w:r w:rsidRPr="00B524F5">
        <w:rPr>
          <w:szCs w:val="28"/>
          <w:lang w:val="x-none"/>
        </w:rPr>
        <w:t>Собственники, владельцы и пользователи земельных участков обязаны:</w:t>
      </w:r>
    </w:p>
    <w:p w:rsidR="000C5322" w:rsidRPr="00B524F5" w:rsidRDefault="000C5322" w:rsidP="000C5322">
      <w:pPr>
        <w:pStyle w:val="aff8"/>
        <w:ind w:firstLine="709"/>
        <w:jc w:val="both"/>
        <w:outlineLvl w:val="0"/>
        <w:rPr>
          <w:szCs w:val="28"/>
          <w:lang w:val="x-none"/>
        </w:rPr>
      </w:pPr>
      <w:r w:rsidRPr="00B524F5">
        <w:rPr>
          <w:szCs w:val="28"/>
        </w:rPr>
        <w:t xml:space="preserve">1) </w:t>
      </w:r>
      <w:r w:rsidRPr="00B524F5">
        <w:rPr>
          <w:szCs w:val="28"/>
          <w:lang w:val="x-none"/>
        </w:rPr>
        <w:t xml:space="preserve">не допускать выжигания сухой растительности </w:t>
      </w:r>
      <w:r w:rsidRPr="00B524F5">
        <w:rPr>
          <w:szCs w:val="28"/>
        </w:rPr>
        <w:t>во время пожароопасного периода</w:t>
      </w:r>
      <w:r w:rsidRPr="00B524F5">
        <w:rPr>
          <w:szCs w:val="28"/>
          <w:lang w:val="x-none"/>
        </w:rPr>
        <w:t>, соблюдать требования экологических, санитарно-гигиенических, противопожарных правил и нормативов;</w:t>
      </w:r>
    </w:p>
    <w:p w:rsidR="000C5322" w:rsidRPr="00B524F5" w:rsidRDefault="000C5322" w:rsidP="000C5322">
      <w:pPr>
        <w:pStyle w:val="aff8"/>
        <w:ind w:firstLine="709"/>
        <w:jc w:val="both"/>
        <w:outlineLvl w:val="0"/>
        <w:rPr>
          <w:szCs w:val="28"/>
          <w:lang w:val="x-none"/>
        </w:rPr>
      </w:pPr>
      <w:r w:rsidRPr="00B524F5">
        <w:rPr>
          <w:szCs w:val="28"/>
        </w:rPr>
        <w:t xml:space="preserve">2) </w:t>
      </w:r>
      <w:r w:rsidRPr="00B524F5">
        <w:rPr>
          <w:szCs w:val="28"/>
          <w:lang w:val="x-none"/>
        </w:rPr>
        <w:t>в случае обнаружения очагов возгорания сухой растительности незамедлительно информировать об этом экстренные службы, обеспечить мероприятия по тушению пожара и предотвращению распространения очага возгорания, в том числе опашку места возгорания;</w:t>
      </w:r>
    </w:p>
    <w:p w:rsidR="000C5322" w:rsidRPr="00B524F5" w:rsidRDefault="000C5322" w:rsidP="000C5322">
      <w:pPr>
        <w:pStyle w:val="aff8"/>
        <w:ind w:firstLine="709"/>
        <w:jc w:val="both"/>
        <w:outlineLvl w:val="0"/>
        <w:rPr>
          <w:szCs w:val="28"/>
          <w:lang w:val="x-none"/>
        </w:rPr>
      </w:pPr>
      <w:r w:rsidRPr="00B524F5">
        <w:rPr>
          <w:szCs w:val="28"/>
        </w:rPr>
        <w:t xml:space="preserve">3) </w:t>
      </w:r>
      <w:r w:rsidRPr="00B524F5">
        <w:rPr>
          <w:szCs w:val="28"/>
          <w:lang w:val="x-none"/>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C5322" w:rsidRPr="00B524F5" w:rsidRDefault="000C5322" w:rsidP="000C5322">
      <w:pPr>
        <w:pStyle w:val="aff8"/>
        <w:ind w:firstLine="709"/>
        <w:jc w:val="both"/>
        <w:outlineLvl w:val="0"/>
        <w:rPr>
          <w:szCs w:val="28"/>
          <w:lang w:val="x-none"/>
        </w:rPr>
      </w:pPr>
      <w:r w:rsidRPr="00B524F5">
        <w:rPr>
          <w:szCs w:val="28"/>
        </w:rPr>
        <w:t xml:space="preserve">4) </w:t>
      </w:r>
      <w:r w:rsidRPr="00B524F5">
        <w:rPr>
          <w:szCs w:val="28"/>
          <w:lang w:val="x-none"/>
        </w:rPr>
        <w:t>регулярно проводить противопожарные мероприятия, обеспечивать наличие первичных средств пожаротушения и охрану земельных участков от поджога (возгорания), размещать информационные стенды о запрете выжигания сухой растительности.</w:t>
      </w:r>
    </w:p>
    <w:p w:rsidR="000C5322" w:rsidRPr="00B524F5" w:rsidRDefault="000C5322" w:rsidP="000C5322">
      <w:pPr>
        <w:pStyle w:val="aff8"/>
        <w:ind w:firstLine="709"/>
        <w:jc w:val="both"/>
        <w:outlineLvl w:val="0"/>
        <w:rPr>
          <w:szCs w:val="28"/>
          <w:lang w:val="x-none"/>
        </w:rPr>
      </w:pPr>
      <w:r w:rsidRPr="00B524F5">
        <w:rPr>
          <w:szCs w:val="28"/>
          <w:lang w:bidi="ru-RU"/>
        </w:rPr>
        <w:t>16.4 Мероприятия мониторинга случаев выжигания сухой растительности на территории Кутейниковского сельского поселения проводятся в соответствии с требованиям действующего законодательства.</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val="x-none"/>
        </w:rPr>
        <w:t>17. Ответственность в сфере содержания зеленых насаждений</w:t>
      </w:r>
    </w:p>
    <w:p w:rsidR="000C5322" w:rsidRPr="00B524F5" w:rsidRDefault="000C5322" w:rsidP="000C5322">
      <w:pPr>
        <w:pStyle w:val="aff8"/>
        <w:ind w:firstLine="709"/>
        <w:jc w:val="both"/>
        <w:outlineLvl w:val="0"/>
        <w:rPr>
          <w:szCs w:val="28"/>
          <w:lang w:val="x-none"/>
        </w:rPr>
      </w:pPr>
      <w:r w:rsidRPr="00B524F5">
        <w:rPr>
          <w:szCs w:val="28"/>
        </w:rPr>
        <w:t xml:space="preserve">17.1 </w:t>
      </w:r>
      <w:r w:rsidRPr="00B524F5">
        <w:rPr>
          <w:szCs w:val="28"/>
          <w:lang w:val="x-none"/>
        </w:rPr>
        <w:t>На территории Кутейниковского сельского поселения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повреждение и уничтожение зеленых насаждений, за исключением случаев, установленных федеральным законодательством и Областным законом от 03.08.2007 № 747-ЗС «Об охране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r w:rsidRPr="00B524F5">
        <w:rPr>
          <w:szCs w:val="28"/>
          <w:lang w:val="x-none"/>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от 03 августа 2007 года № 747-ЗС «Об охране зеленых насаждений в населенных пунктах Ростовской области»;</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движение, остановка и стоянка автомобилей и иных транспортных средств на газонах, а также участках, занятых зелеными насаждениями.</w:t>
      </w:r>
    </w:p>
    <w:p w:rsidR="000C5322" w:rsidRPr="00B524F5" w:rsidRDefault="000C5322" w:rsidP="000C5322">
      <w:pPr>
        <w:pStyle w:val="aff8"/>
        <w:ind w:firstLine="709"/>
        <w:jc w:val="both"/>
        <w:outlineLvl w:val="0"/>
        <w:rPr>
          <w:szCs w:val="28"/>
          <w:lang w:val="x-none"/>
        </w:rPr>
      </w:pPr>
      <w:r w:rsidRPr="00B524F5">
        <w:rPr>
          <w:szCs w:val="28"/>
        </w:rPr>
        <w:t xml:space="preserve">17.2 </w:t>
      </w:r>
      <w:r w:rsidRPr="00B524F5">
        <w:rPr>
          <w:szCs w:val="28"/>
          <w:lang w:val="x-none"/>
        </w:rPr>
        <w:t>Владельцы зеленых насаждений обязаны:</w:t>
      </w:r>
    </w:p>
    <w:p w:rsidR="000C5322" w:rsidRPr="00B524F5" w:rsidRDefault="000C5322" w:rsidP="000C5322">
      <w:pPr>
        <w:pStyle w:val="aff8"/>
        <w:ind w:firstLine="709"/>
        <w:jc w:val="both"/>
        <w:outlineLvl w:val="0"/>
        <w:rPr>
          <w:szCs w:val="28"/>
          <w:lang w:val="x-none"/>
        </w:rPr>
      </w:pPr>
      <w:r w:rsidRPr="00B524F5">
        <w:rPr>
          <w:szCs w:val="28"/>
          <w:lang w:val="x-none"/>
        </w:rPr>
        <w:t>- обеспечить сохранность и квалифицированный уход за зелеными насаждениями;</w:t>
      </w:r>
    </w:p>
    <w:p w:rsidR="000C5322" w:rsidRPr="00B524F5" w:rsidRDefault="000C5322" w:rsidP="000C5322">
      <w:pPr>
        <w:pStyle w:val="aff8"/>
        <w:ind w:firstLine="709"/>
        <w:jc w:val="both"/>
        <w:outlineLvl w:val="0"/>
        <w:rPr>
          <w:szCs w:val="28"/>
          <w:lang w:val="x-none"/>
        </w:rPr>
      </w:pPr>
      <w:r w:rsidRPr="00B524F5">
        <w:rPr>
          <w:szCs w:val="28"/>
          <w:lang w:val="x-none"/>
        </w:rPr>
        <w:t>- в летнее время года в сухую погоду обеспечивать полив газонов, цветников, деревьев и кустарников;</w:t>
      </w:r>
    </w:p>
    <w:p w:rsidR="000C5322" w:rsidRPr="00B524F5" w:rsidRDefault="000C5322" w:rsidP="000C5322">
      <w:pPr>
        <w:pStyle w:val="aff8"/>
        <w:ind w:firstLine="709"/>
        <w:jc w:val="both"/>
        <w:outlineLvl w:val="0"/>
        <w:rPr>
          <w:szCs w:val="28"/>
          <w:lang w:val="x-none"/>
        </w:rPr>
      </w:pPr>
      <w:r w:rsidRPr="00B524F5">
        <w:rPr>
          <w:szCs w:val="28"/>
          <w:lang w:val="x-none"/>
        </w:rPr>
        <w:t>- обеспечить сохранность и целостность газонов;</w:t>
      </w:r>
    </w:p>
    <w:p w:rsidR="000C5322" w:rsidRPr="00B524F5" w:rsidRDefault="000C5322" w:rsidP="000C5322">
      <w:pPr>
        <w:pStyle w:val="aff8"/>
        <w:ind w:firstLine="709"/>
        <w:jc w:val="both"/>
        <w:outlineLvl w:val="0"/>
        <w:rPr>
          <w:szCs w:val="28"/>
          <w:lang w:val="x-none"/>
        </w:rPr>
      </w:pPr>
      <w:r w:rsidRPr="00B524F5">
        <w:rPr>
          <w:szCs w:val="28"/>
          <w:lang w:val="x-none"/>
        </w:rPr>
        <w:t>- обеспечить соблюдение действующего законодательства в сфере сохранения зеленых насаждений.</w:t>
      </w:r>
    </w:p>
    <w:p w:rsidR="000C5322" w:rsidRPr="00B524F5" w:rsidRDefault="000C5322" w:rsidP="000C5322">
      <w:pPr>
        <w:pStyle w:val="aff8"/>
        <w:ind w:firstLine="709"/>
        <w:jc w:val="both"/>
        <w:outlineLvl w:val="0"/>
        <w:rPr>
          <w:szCs w:val="28"/>
          <w:lang w:val="x-none"/>
        </w:rPr>
      </w:pPr>
      <w:r w:rsidRPr="00B524F5">
        <w:rPr>
          <w:szCs w:val="28"/>
        </w:rPr>
        <w:t xml:space="preserve">17.3 </w:t>
      </w:r>
      <w:r w:rsidRPr="00B524F5">
        <w:rPr>
          <w:szCs w:val="28"/>
          <w:lang w:val="x-none"/>
        </w:rPr>
        <w:t>На озелененных территориях не допускается:</w:t>
      </w:r>
    </w:p>
    <w:p w:rsidR="000C5322" w:rsidRPr="00B524F5" w:rsidRDefault="000C5322" w:rsidP="000C5322">
      <w:pPr>
        <w:pStyle w:val="aff8"/>
        <w:ind w:firstLine="709"/>
        <w:jc w:val="both"/>
        <w:outlineLvl w:val="0"/>
        <w:rPr>
          <w:szCs w:val="28"/>
          <w:lang w:val="x-none"/>
        </w:rPr>
      </w:pPr>
      <w:r w:rsidRPr="00B524F5">
        <w:rPr>
          <w:szCs w:val="28"/>
          <w:lang w:val="x-none"/>
        </w:rPr>
        <w:t>- размещать застройку, за исключением застройки, предназначенной для обеспечения функционирования и обслуживания озелененных территорий;</w:t>
      </w:r>
    </w:p>
    <w:p w:rsidR="000C5322" w:rsidRPr="00B524F5" w:rsidRDefault="000C5322" w:rsidP="000C5322">
      <w:pPr>
        <w:pStyle w:val="aff8"/>
        <w:ind w:firstLine="709"/>
        <w:jc w:val="both"/>
        <w:outlineLvl w:val="0"/>
        <w:rPr>
          <w:szCs w:val="28"/>
          <w:lang w:val="x-none"/>
        </w:rPr>
      </w:pPr>
      <w:r w:rsidRPr="00B524F5">
        <w:rPr>
          <w:szCs w:val="28"/>
          <w:lang w:val="x-none"/>
        </w:rPr>
        <w:t>- осуществлять самовольную посадку и вырубку деревьев и кустарников, уничтожение газонов и цветников;</w:t>
      </w:r>
    </w:p>
    <w:p w:rsidR="000C5322" w:rsidRPr="00B524F5" w:rsidRDefault="000C5322" w:rsidP="000C5322">
      <w:pPr>
        <w:pStyle w:val="aff8"/>
        <w:ind w:firstLine="709"/>
        <w:jc w:val="both"/>
        <w:outlineLvl w:val="0"/>
        <w:rPr>
          <w:szCs w:val="28"/>
          <w:lang w:val="x-none"/>
        </w:rPr>
      </w:pPr>
      <w:r w:rsidRPr="00B524F5">
        <w:rPr>
          <w:szCs w:val="28"/>
          <w:lang w:val="x-none"/>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C5322" w:rsidRPr="00B524F5" w:rsidRDefault="000C5322" w:rsidP="000C5322">
      <w:pPr>
        <w:pStyle w:val="aff8"/>
        <w:ind w:firstLine="709"/>
        <w:jc w:val="both"/>
        <w:outlineLvl w:val="0"/>
        <w:rPr>
          <w:szCs w:val="28"/>
          <w:lang w:val="x-none"/>
        </w:rPr>
      </w:pPr>
      <w:r w:rsidRPr="00B524F5">
        <w:rPr>
          <w:szCs w:val="28"/>
          <w:lang w:val="x-none"/>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0C5322" w:rsidRPr="00B524F5" w:rsidRDefault="000C5322" w:rsidP="000C5322">
      <w:pPr>
        <w:pStyle w:val="aff8"/>
        <w:ind w:firstLine="709"/>
        <w:jc w:val="both"/>
        <w:outlineLvl w:val="0"/>
        <w:rPr>
          <w:szCs w:val="28"/>
          <w:lang w:val="x-none"/>
        </w:rPr>
      </w:pPr>
      <w:r w:rsidRPr="00B524F5">
        <w:rPr>
          <w:szCs w:val="28"/>
          <w:lang w:val="x-none"/>
        </w:rPr>
        <w:t>- кататься на лыжах и санках на объектах озеленения, вне специально отведенных для этого мест;</w:t>
      </w:r>
    </w:p>
    <w:p w:rsidR="000C5322" w:rsidRPr="00B524F5" w:rsidRDefault="000C5322" w:rsidP="000C5322">
      <w:pPr>
        <w:pStyle w:val="aff8"/>
        <w:ind w:firstLine="709"/>
        <w:jc w:val="both"/>
        <w:outlineLvl w:val="0"/>
        <w:rPr>
          <w:szCs w:val="28"/>
          <w:lang w:val="x-none"/>
        </w:rPr>
      </w:pPr>
      <w:r w:rsidRPr="00B524F5">
        <w:rPr>
          <w:szCs w:val="28"/>
          <w:lang w:val="x-none"/>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колючих ограждений;</w:t>
      </w:r>
    </w:p>
    <w:p w:rsidR="000C5322" w:rsidRPr="00B524F5" w:rsidRDefault="000C5322" w:rsidP="000C5322">
      <w:pPr>
        <w:pStyle w:val="aff8"/>
        <w:ind w:firstLine="709"/>
        <w:jc w:val="both"/>
        <w:outlineLvl w:val="0"/>
        <w:rPr>
          <w:szCs w:val="28"/>
          <w:lang w:val="x-none"/>
        </w:rPr>
      </w:pPr>
      <w:r w:rsidRPr="00B524F5">
        <w:rPr>
          <w:szCs w:val="28"/>
          <w:lang w:val="x-none"/>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0C5322" w:rsidRPr="00B524F5" w:rsidRDefault="000C5322" w:rsidP="000C5322">
      <w:pPr>
        <w:pStyle w:val="aff8"/>
        <w:ind w:firstLine="709"/>
        <w:jc w:val="both"/>
        <w:outlineLvl w:val="0"/>
        <w:rPr>
          <w:szCs w:val="28"/>
          <w:lang w:val="x-none"/>
        </w:rPr>
      </w:pPr>
      <w:r w:rsidRPr="00B524F5">
        <w:rPr>
          <w:szCs w:val="28"/>
        </w:rPr>
        <w:t xml:space="preserve">- </w:t>
      </w:r>
      <w:r w:rsidRPr="00B524F5">
        <w:rPr>
          <w:szCs w:val="28"/>
          <w:lang w:val="x-none"/>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0C5322" w:rsidRPr="00B524F5" w:rsidRDefault="000C5322" w:rsidP="000C5322">
      <w:pPr>
        <w:pStyle w:val="aff8"/>
        <w:ind w:firstLine="709"/>
        <w:jc w:val="both"/>
        <w:outlineLvl w:val="0"/>
        <w:rPr>
          <w:szCs w:val="28"/>
          <w:lang w:val="x-none"/>
        </w:rPr>
      </w:pPr>
      <w:r w:rsidRPr="00B524F5">
        <w:rPr>
          <w:szCs w:val="28"/>
          <w:lang w:val="x-none"/>
        </w:rPr>
        <w:t>- осуществлять раскопку под огороды;</w:t>
      </w:r>
    </w:p>
    <w:p w:rsidR="000C5322" w:rsidRPr="00B524F5" w:rsidRDefault="000C5322" w:rsidP="000C5322">
      <w:pPr>
        <w:pStyle w:val="aff8"/>
        <w:ind w:firstLine="709"/>
        <w:jc w:val="both"/>
        <w:outlineLvl w:val="0"/>
        <w:rPr>
          <w:szCs w:val="28"/>
          <w:lang w:val="x-none"/>
        </w:rPr>
      </w:pPr>
      <w:r w:rsidRPr="00B524F5">
        <w:rPr>
          <w:szCs w:val="28"/>
          <w:lang w:val="x-none"/>
        </w:rPr>
        <w:t>- выгуливать на газонах и цветниках домашних животных;</w:t>
      </w:r>
    </w:p>
    <w:p w:rsidR="000C5322" w:rsidRPr="00B524F5" w:rsidRDefault="000C5322" w:rsidP="000C5322">
      <w:pPr>
        <w:pStyle w:val="aff8"/>
        <w:ind w:firstLine="709"/>
        <w:jc w:val="both"/>
        <w:outlineLvl w:val="0"/>
        <w:rPr>
          <w:szCs w:val="28"/>
          <w:lang w:val="x-none"/>
        </w:rPr>
      </w:pPr>
      <w:r w:rsidRPr="00B524F5">
        <w:rPr>
          <w:szCs w:val="28"/>
          <w:lang w:val="x-none"/>
        </w:rPr>
        <w:t>- использовать роторные снегоуборочные машины без специальных направляющих устройств, исключающих попадание снега на насаждения;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сжигать листья, траву, ветки </w:t>
      </w:r>
      <w:r w:rsidRPr="00B524F5">
        <w:rPr>
          <w:szCs w:val="28"/>
        </w:rPr>
        <w:t>во время пожароопасного периода</w:t>
      </w:r>
      <w:r w:rsidRPr="00B524F5">
        <w:rPr>
          <w:szCs w:val="28"/>
          <w:lang w:val="x-none"/>
        </w:rPr>
        <w:t>, а также осуществлять их смет в лотки и иные водопропускные устройства;</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 сбрасывать смет и мусор на газоны;</w:t>
      </w:r>
    </w:p>
    <w:p w:rsidR="000C5322" w:rsidRPr="00B524F5" w:rsidRDefault="000C5322" w:rsidP="000C5322">
      <w:pPr>
        <w:pStyle w:val="aff8"/>
        <w:ind w:firstLine="709"/>
        <w:jc w:val="both"/>
        <w:outlineLvl w:val="0"/>
        <w:rPr>
          <w:szCs w:val="28"/>
          <w:lang w:val="x-none"/>
        </w:rPr>
      </w:pPr>
      <w:r w:rsidRPr="00B524F5">
        <w:rPr>
          <w:szCs w:val="28"/>
          <w:lang w:val="x-none"/>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C5322" w:rsidRPr="00B524F5" w:rsidRDefault="000C5322" w:rsidP="000C5322">
      <w:pPr>
        <w:pStyle w:val="aff8"/>
        <w:ind w:firstLine="709"/>
        <w:jc w:val="both"/>
        <w:outlineLvl w:val="0"/>
        <w:rPr>
          <w:szCs w:val="28"/>
          <w:lang w:val="x-none"/>
        </w:rPr>
      </w:pPr>
      <w:r w:rsidRPr="00B524F5">
        <w:rPr>
          <w:szCs w:val="28"/>
          <w:lang w:val="x-none"/>
        </w:rPr>
        <w:t>- надрезать деревья для добычи сока, смолы, наносить им иные механические повреждения;</w:t>
      </w:r>
    </w:p>
    <w:p w:rsidR="000C5322" w:rsidRPr="00B524F5" w:rsidRDefault="000C5322" w:rsidP="000C5322">
      <w:pPr>
        <w:pStyle w:val="aff8"/>
        <w:ind w:firstLine="709"/>
        <w:jc w:val="both"/>
        <w:outlineLvl w:val="0"/>
        <w:rPr>
          <w:szCs w:val="28"/>
          <w:lang w:val="x-none"/>
        </w:rPr>
      </w:pPr>
      <w:r w:rsidRPr="00B524F5">
        <w:rPr>
          <w:szCs w:val="28"/>
          <w:lang w:val="x-none"/>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0C5322" w:rsidRPr="00B524F5" w:rsidRDefault="000C5322" w:rsidP="000C5322">
      <w:pPr>
        <w:pStyle w:val="aff8"/>
        <w:ind w:firstLine="709"/>
        <w:jc w:val="both"/>
        <w:outlineLvl w:val="0"/>
        <w:rPr>
          <w:szCs w:val="28"/>
          <w:lang w:val="x-none"/>
        </w:rPr>
      </w:pPr>
      <w:r w:rsidRPr="00B524F5">
        <w:rPr>
          <w:szCs w:val="28"/>
          <w:lang w:val="x-none"/>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0C5322" w:rsidRPr="00B524F5" w:rsidRDefault="000C5322" w:rsidP="000C5322">
      <w:pPr>
        <w:pStyle w:val="aff8"/>
        <w:ind w:firstLine="709"/>
        <w:jc w:val="both"/>
        <w:outlineLvl w:val="0"/>
        <w:rPr>
          <w:szCs w:val="28"/>
          <w:lang w:val="x-none"/>
        </w:rPr>
      </w:pPr>
      <w:r w:rsidRPr="00B524F5">
        <w:rPr>
          <w:szCs w:val="28"/>
          <w:lang w:val="x-none"/>
        </w:rPr>
        <w:t>- портить скульптуры, скамейки, ограды, урны, детское и спортивное оборудование, расположенные на озелененных территориях;</w:t>
      </w:r>
    </w:p>
    <w:p w:rsidR="000C5322" w:rsidRPr="00B524F5" w:rsidRDefault="000C5322" w:rsidP="000C5322">
      <w:pPr>
        <w:pStyle w:val="aff8"/>
        <w:ind w:firstLine="709"/>
        <w:jc w:val="both"/>
        <w:outlineLvl w:val="0"/>
        <w:rPr>
          <w:szCs w:val="28"/>
          <w:lang w:val="x-none"/>
        </w:rPr>
      </w:pPr>
      <w:r w:rsidRPr="00B524F5">
        <w:rPr>
          <w:szCs w:val="28"/>
          <w:lang w:bidi="ru-RU"/>
        </w:rPr>
        <w:t>- обнажать корни деревьев на расстоянии ближе 1,5 м от ствола и засыпать шейки деревьев землей или строительными отходами.</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bookmarkStart w:id="3" w:name="bookmark8"/>
      <w:r w:rsidRPr="00B524F5">
        <w:rPr>
          <w:szCs w:val="28"/>
          <w:lang w:val="x-none"/>
        </w:rPr>
        <w:t>Глава 4. ПОРЯДОК СОДЕРЖАНИЯ И ЭКСПЛУАТАЦИИ ОБЪЕКТОВ БЛАГОУСТРОЙСТВА</w:t>
      </w:r>
      <w:bookmarkEnd w:id="3"/>
    </w:p>
    <w:p w:rsidR="000C5322" w:rsidRPr="00B524F5" w:rsidRDefault="000C5322" w:rsidP="000C5322">
      <w:pPr>
        <w:pStyle w:val="aff8"/>
        <w:ind w:firstLine="709"/>
        <w:jc w:val="both"/>
        <w:outlineLvl w:val="0"/>
        <w:rPr>
          <w:szCs w:val="28"/>
          <w:lang w:val="x-none"/>
        </w:rPr>
      </w:pPr>
      <w:r w:rsidRPr="00B524F5">
        <w:rPr>
          <w:szCs w:val="28"/>
          <w:lang w:bidi="ru-RU"/>
        </w:rPr>
        <w:t>18. Содержание объектов благоустройства территории Кутейниковского сельского поселения</w:t>
      </w:r>
    </w:p>
    <w:p w:rsidR="000C5322" w:rsidRPr="00B524F5" w:rsidRDefault="000C5322" w:rsidP="000C5322">
      <w:pPr>
        <w:pStyle w:val="aff8"/>
        <w:ind w:firstLine="709"/>
        <w:jc w:val="both"/>
        <w:outlineLvl w:val="0"/>
        <w:rPr>
          <w:szCs w:val="28"/>
          <w:lang w:val="x-none"/>
        </w:rPr>
      </w:pPr>
      <w:r w:rsidRPr="00B524F5">
        <w:rPr>
          <w:szCs w:val="28"/>
        </w:rPr>
        <w:t xml:space="preserve">18.1 </w:t>
      </w:r>
      <w:r w:rsidRPr="00B524F5">
        <w:rPr>
          <w:szCs w:val="28"/>
          <w:lang w:val="x-none"/>
        </w:rPr>
        <w:t>Порядок содержания объектов благоустройства территории Кутейниковского сельского поселения устанавливает единые и обязательные к исполнению в населенном пункте нормативы:</w:t>
      </w:r>
    </w:p>
    <w:p w:rsidR="000C5322" w:rsidRPr="00B524F5" w:rsidRDefault="000C5322" w:rsidP="000C5322">
      <w:pPr>
        <w:pStyle w:val="aff8"/>
        <w:ind w:firstLine="709"/>
        <w:jc w:val="both"/>
        <w:outlineLvl w:val="0"/>
        <w:rPr>
          <w:szCs w:val="28"/>
          <w:lang w:val="x-none"/>
        </w:rPr>
      </w:pPr>
      <w:r w:rsidRPr="00B524F5">
        <w:rPr>
          <w:szCs w:val="28"/>
          <w:lang w:val="x-none"/>
        </w:rPr>
        <w:t>- положение об уборке территории (Приложение Ж к Правилам);</w:t>
      </w:r>
    </w:p>
    <w:p w:rsidR="000C5322" w:rsidRPr="00B524F5" w:rsidRDefault="000C5322" w:rsidP="000C5322">
      <w:pPr>
        <w:pStyle w:val="aff8"/>
        <w:ind w:firstLine="709"/>
        <w:jc w:val="both"/>
        <w:outlineLvl w:val="0"/>
        <w:rPr>
          <w:szCs w:val="28"/>
          <w:lang w:val="x-none"/>
        </w:rPr>
      </w:pPr>
      <w:r w:rsidRPr="00B524F5">
        <w:rPr>
          <w:szCs w:val="28"/>
          <w:lang w:val="x-none"/>
        </w:rPr>
        <w:t>- порядок содержания элементов благоустройства (Приложение И к Правилам);</w:t>
      </w:r>
    </w:p>
    <w:p w:rsidR="000C5322" w:rsidRPr="00B524F5" w:rsidRDefault="000C5322" w:rsidP="000C5322">
      <w:pPr>
        <w:pStyle w:val="aff8"/>
        <w:ind w:firstLine="709"/>
        <w:jc w:val="both"/>
        <w:outlineLvl w:val="0"/>
        <w:rPr>
          <w:szCs w:val="28"/>
          <w:lang w:val="x-none"/>
        </w:rPr>
      </w:pPr>
      <w:r w:rsidRPr="00B524F5">
        <w:rPr>
          <w:szCs w:val="28"/>
          <w:lang w:val="x-none"/>
        </w:rPr>
        <w:t>- порядок по озеленению территорий и содержанию зеленых насаждений (глава 3 Правил);</w:t>
      </w:r>
    </w:p>
    <w:p w:rsidR="000C5322" w:rsidRPr="00B524F5" w:rsidRDefault="000C5322" w:rsidP="000C5322">
      <w:pPr>
        <w:pStyle w:val="aff8"/>
        <w:ind w:firstLine="709"/>
        <w:jc w:val="both"/>
        <w:outlineLvl w:val="0"/>
        <w:rPr>
          <w:szCs w:val="28"/>
          <w:lang w:val="x-none"/>
        </w:rPr>
      </w:pPr>
      <w:r w:rsidRPr="00B524F5">
        <w:rPr>
          <w:szCs w:val="28"/>
          <w:lang w:val="x-none"/>
        </w:rPr>
        <w:t>- порядок по содержанию и эксплуатации дорог (п. п. 10.2, п. 10 Правил);</w:t>
      </w:r>
    </w:p>
    <w:p w:rsidR="000C5322" w:rsidRPr="00B524F5" w:rsidRDefault="000C5322" w:rsidP="000C5322">
      <w:pPr>
        <w:pStyle w:val="aff8"/>
        <w:ind w:firstLine="709"/>
        <w:jc w:val="both"/>
        <w:outlineLvl w:val="0"/>
        <w:rPr>
          <w:szCs w:val="28"/>
          <w:lang w:val="x-none"/>
        </w:rPr>
      </w:pPr>
      <w:r w:rsidRPr="00B524F5">
        <w:rPr>
          <w:szCs w:val="28"/>
          <w:lang w:val="x-none"/>
        </w:rPr>
        <w:t>- особые требования к освещению территорий (п. п. 7.8.8, 7.8, п. 7 Правил);</w:t>
      </w:r>
    </w:p>
    <w:p w:rsidR="000C5322" w:rsidRPr="00B524F5" w:rsidRDefault="000C5322" w:rsidP="000C5322">
      <w:pPr>
        <w:pStyle w:val="aff8"/>
        <w:ind w:firstLine="709"/>
        <w:jc w:val="both"/>
        <w:outlineLvl w:val="0"/>
        <w:rPr>
          <w:szCs w:val="28"/>
          <w:lang w:val="x-none"/>
        </w:rPr>
      </w:pPr>
      <w:r w:rsidRPr="00B524F5">
        <w:rPr>
          <w:szCs w:val="28"/>
          <w:lang w:val="x-none"/>
        </w:rPr>
        <w:t>- порядок содержания строительных площадок (Приложение Д к Правилам);</w:t>
      </w:r>
    </w:p>
    <w:p w:rsidR="000C5322" w:rsidRPr="00B524F5" w:rsidRDefault="000C5322" w:rsidP="000C5322">
      <w:pPr>
        <w:pStyle w:val="aff8"/>
        <w:ind w:firstLine="709"/>
        <w:jc w:val="both"/>
        <w:outlineLvl w:val="0"/>
        <w:rPr>
          <w:szCs w:val="28"/>
          <w:lang w:val="x-none"/>
        </w:rPr>
      </w:pPr>
      <w:r w:rsidRPr="00B524F5">
        <w:rPr>
          <w:szCs w:val="28"/>
          <w:lang w:val="x-none"/>
        </w:rPr>
        <w:t>- порядок проведения работ при ремонте и реконструкции коммуникаций (п. п 10.3, п. 10 Правил);</w:t>
      </w:r>
    </w:p>
    <w:p w:rsidR="000C5322" w:rsidRPr="00B524F5" w:rsidRDefault="000C5322" w:rsidP="000C5322">
      <w:pPr>
        <w:pStyle w:val="aff8"/>
        <w:ind w:firstLine="709"/>
        <w:jc w:val="both"/>
        <w:outlineLvl w:val="0"/>
        <w:rPr>
          <w:szCs w:val="28"/>
          <w:lang w:val="x-none"/>
        </w:rPr>
      </w:pPr>
      <w:r w:rsidRPr="00B524F5">
        <w:rPr>
          <w:szCs w:val="28"/>
          <w:lang w:val="x-none"/>
        </w:rPr>
        <w:t>- порядок содержания животных (глава 8 Правил);</w:t>
      </w:r>
    </w:p>
    <w:p w:rsidR="000C5322" w:rsidRPr="00B524F5" w:rsidRDefault="000C5322" w:rsidP="000C5322">
      <w:pPr>
        <w:pStyle w:val="aff8"/>
        <w:ind w:firstLine="709"/>
        <w:jc w:val="both"/>
        <w:outlineLvl w:val="0"/>
        <w:rPr>
          <w:szCs w:val="28"/>
          <w:lang w:val="x-none"/>
        </w:rPr>
      </w:pPr>
      <w:r w:rsidRPr="00B524F5">
        <w:rPr>
          <w:szCs w:val="28"/>
          <w:lang w:val="x-none"/>
        </w:rPr>
        <w:t>- особые требования к доступности городской среды (п. 12 Правил);</w:t>
      </w:r>
    </w:p>
    <w:p w:rsidR="000C5322" w:rsidRPr="00B524F5" w:rsidRDefault="000C5322" w:rsidP="000C5322">
      <w:pPr>
        <w:pStyle w:val="aff8"/>
        <w:ind w:firstLine="709"/>
        <w:jc w:val="both"/>
        <w:outlineLvl w:val="0"/>
        <w:rPr>
          <w:szCs w:val="28"/>
          <w:lang w:val="x-none"/>
        </w:rPr>
      </w:pPr>
      <w:r w:rsidRPr="00B524F5">
        <w:rPr>
          <w:szCs w:val="28"/>
          <w:lang w:val="x-none"/>
        </w:rPr>
        <w:t>- особые требования к праздничному оформлению населенного пункта (Нормативный акт муниципального образования «Кутейниковское сельское поселение»);</w:t>
      </w:r>
    </w:p>
    <w:p w:rsidR="000C5322" w:rsidRPr="00B524F5" w:rsidRDefault="000C5322" w:rsidP="000C5322">
      <w:pPr>
        <w:pStyle w:val="aff8"/>
        <w:ind w:firstLine="709"/>
        <w:jc w:val="both"/>
        <w:outlineLvl w:val="0"/>
        <w:rPr>
          <w:szCs w:val="28"/>
          <w:lang w:val="x-none"/>
        </w:rPr>
      </w:pPr>
      <w:r w:rsidRPr="00B524F5">
        <w:rPr>
          <w:szCs w:val="28"/>
          <w:lang w:val="x-none"/>
        </w:rPr>
        <w:t>- основные положения о контроле за соблюдением правил эксплуатации объектов благоустройства (глава 4.1 Правил).</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18.2 </w:t>
      </w:r>
      <w:r w:rsidRPr="00B524F5">
        <w:rPr>
          <w:szCs w:val="28"/>
          <w:lang w:val="x-none"/>
        </w:rPr>
        <w:t>Лица, обязанные организовывать и производить работы по содержанию и эксплуатации объектов благоустройства.</w:t>
      </w:r>
    </w:p>
    <w:p w:rsidR="000C5322" w:rsidRPr="00B524F5" w:rsidRDefault="000C5322" w:rsidP="000C5322">
      <w:pPr>
        <w:pStyle w:val="aff8"/>
        <w:ind w:firstLine="709"/>
        <w:jc w:val="both"/>
        <w:outlineLvl w:val="0"/>
        <w:rPr>
          <w:szCs w:val="28"/>
          <w:lang w:val="x-none"/>
        </w:rPr>
      </w:pPr>
      <w:r w:rsidRPr="00B524F5">
        <w:rPr>
          <w:szCs w:val="28"/>
          <w:lang w:val="x-none"/>
        </w:rPr>
        <w:t>18.2.1. Обязанности по организации и производству работ по содержанию и эксплуатации объектов благоустройства возлагаются:</w:t>
      </w:r>
    </w:p>
    <w:p w:rsidR="000C5322" w:rsidRPr="00B524F5" w:rsidRDefault="000C5322" w:rsidP="000C5322">
      <w:pPr>
        <w:pStyle w:val="aff8"/>
        <w:ind w:firstLine="709"/>
        <w:jc w:val="both"/>
        <w:outlineLvl w:val="0"/>
        <w:rPr>
          <w:szCs w:val="28"/>
          <w:lang w:val="x-none"/>
        </w:rPr>
      </w:pPr>
      <w:r w:rsidRPr="00B524F5">
        <w:rPr>
          <w:szCs w:val="28"/>
          <w:lang w:val="x-none"/>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прилегающей территории - на заказчиков и производителей работ;</w:t>
      </w:r>
    </w:p>
    <w:p w:rsidR="000C5322" w:rsidRPr="00B524F5" w:rsidRDefault="000C5322" w:rsidP="000C5322">
      <w:pPr>
        <w:pStyle w:val="aff8"/>
        <w:ind w:firstLine="709"/>
        <w:jc w:val="both"/>
        <w:outlineLvl w:val="0"/>
        <w:rPr>
          <w:szCs w:val="28"/>
          <w:lang w:val="x-none"/>
        </w:rPr>
      </w:pPr>
      <w:r w:rsidRPr="00B524F5">
        <w:rPr>
          <w:szCs w:val="28"/>
          <w:lang w:val="x-none"/>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0C5322" w:rsidRPr="00B524F5" w:rsidRDefault="000C5322" w:rsidP="000C5322">
      <w:pPr>
        <w:pStyle w:val="aff8"/>
        <w:ind w:firstLine="709"/>
        <w:jc w:val="both"/>
        <w:outlineLvl w:val="0"/>
        <w:rPr>
          <w:szCs w:val="28"/>
          <w:lang w:val="x-none"/>
        </w:rPr>
      </w:pPr>
      <w:r w:rsidRPr="00B524F5">
        <w:rPr>
          <w:szCs w:val="28"/>
          <w:lang w:val="x-none"/>
        </w:rPr>
        <w:t>в) по содержанию и эксплуатации мест временной уличной торговли (торговые павильоны, торговые комплексы, палатки, киоски, и т.п.) и прилегающей территории - на собственников, владельцев или пользователей объектов торговли;</w:t>
      </w:r>
    </w:p>
    <w:p w:rsidR="000C5322" w:rsidRPr="00B524F5" w:rsidRDefault="000C5322" w:rsidP="000C5322">
      <w:pPr>
        <w:pStyle w:val="aff8"/>
        <w:ind w:firstLine="709"/>
        <w:jc w:val="both"/>
        <w:outlineLvl w:val="0"/>
        <w:rPr>
          <w:szCs w:val="28"/>
          <w:lang w:val="x-none"/>
        </w:rPr>
      </w:pPr>
      <w:r w:rsidRPr="00B524F5">
        <w:rPr>
          <w:szCs w:val="28"/>
          <w:lang w:val="x-none"/>
        </w:rPr>
        <w:t>г) по содержанию неиспользуемых и неосвоенных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0C5322" w:rsidRPr="00B524F5" w:rsidRDefault="000C5322" w:rsidP="000C5322">
      <w:pPr>
        <w:pStyle w:val="aff8"/>
        <w:ind w:firstLine="709"/>
        <w:jc w:val="both"/>
        <w:outlineLvl w:val="0"/>
        <w:rPr>
          <w:szCs w:val="28"/>
          <w:lang w:val="x-none"/>
        </w:rPr>
      </w:pPr>
      <w:r w:rsidRPr="00B524F5">
        <w:rPr>
          <w:szCs w:val="28"/>
          <w:lang w:val="x-none"/>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0C5322" w:rsidRPr="00B524F5" w:rsidRDefault="000C5322" w:rsidP="000C5322">
      <w:pPr>
        <w:pStyle w:val="aff8"/>
        <w:ind w:firstLine="709"/>
        <w:jc w:val="both"/>
        <w:outlineLvl w:val="0"/>
        <w:rPr>
          <w:szCs w:val="28"/>
          <w:lang w:val="x-none"/>
        </w:rPr>
      </w:pPr>
      <w:r w:rsidRPr="00B524F5">
        <w:rPr>
          <w:szCs w:val="28"/>
          <w:lang w:val="x-none"/>
        </w:rPr>
        <w:t>е) по содержанию и эксплуатации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0C5322" w:rsidRPr="00B524F5" w:rsidRDefault="000C5322" w:rsidP="000C5322">
      <w:pPr>
        <w:pStyle w:val="aff8"/>
        <w:ind w:firstLine="709"/>
        <w:jc w:val="both"/>
        <w:outlineLvl w:val="0"/>
        <w:rPr>
          <w:szCs w:val="28"/>
          <w:lang w:val="x-none"/>
        </w:rPr>
      </w:pPr>
      <w:r w:rsidRPr="00B524F5">
        <w:rPr>
          <w:szCs w:val="28"/>
          <w:lang w:val="x-none"/>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0C5322" w:rsidRPr="00B524F5" w:rsidRDefault="000C5322" w:rsidP="000C5322">
      <w:pPr>
        <w:pStyle w:val="aff8"/>
        <w:ind w:firstLine="709"/>
        <w:jc w:val="both"/>
        <w:outlineLvl w:val="0"/>
        <w:rPr>
          <w:szCs w:val="28"/>
          <w:lang w:val="x-none"/>
        </w:rPr>
      </w:pPr>
      <w:r w:rsidRPr="00B524F5">
        <w:rPr>
          <w:szCs w:val="28"/>
          <w:lang w:val="x-none"/>
        </w:rPr>
        <w:t>и)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0C5322" w:rsidRPr="00B524F5" w:rsidRDefault="000C5322" w:rsidP="000C5322">
      <w:pPr>
        <w:pStyle w:val="aff8"/>
        <w:ind w:firstLine="709"/>
        <w:jc w:val="both"/>
        <w:outlineLvl w:val="0"/>
        <w:rPr>
          <w:szCs w:val="28"/>
          <w:lang w:val="x-none"/>
        </w:rPr>
      </w:pPr>
      <w:r w:rsidRPr="00B524F5">
        <w:rPr>
          <w:szCs w:val="28"/>
          <w:lang w:val="x-none"/>
        </w:rPr>
        <w:t xml:space="preserve">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w:t>
      </w:r>
      <w:r w:rsidRPr="00B524F5">
        <w:rPr>
          <w:szCs w:val="28"/>
          <w:lang w:val="x-none"/>
        </w:rPr>
        <w:lastRenderedPageBreak/>
        <w:t>электропередачи, линий связи, нефтепроводов, газопроводов и иных трубопроводов;</w:t>
      </w:r>
    </w:p>
    <w:p w:rsidR="000C5322" w:rsidRPr="00B524F5" w:rsidRDefault="000C5322" w:rsidP="000C5322">
      <w:pPr>
        <w:pStyle w:val="aff8"/>
        <w:ind w:firstLine="709"/>
        <w:jc w:val="both"/>
        <w:outlineLvl w:val="0"/>
        <w:rPr>
          <w:szCs w:val="28"/>
          <w:lang w:val="x-none"/>
        </w:rPr>
      </w:pPr>
      <w:r w:rsidRPr="00B524F5">
        <w:rPr>
          <w:szCs w:val="28"/>
          <w:lang w:val="x-none"/>
        </w:rPr>
        <w:t>л)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0C5322" w:rsidRPr="00B524F5" w:rsidRDefault="000C5322" w:rsidP="000C5322">
      <w:pPr>
        <w:pStyle w:val="aff8"/>
        <w:ind w:firstLine="709"/>
        <w:jc w:val="both"/>
        <w:outlineLvl w:val="0"/>
        <w:rPr>
          <w:szCs w:val="28"/>
          <w:lang w:val="x-none"/>
        </w:rPr>
      </w:pPr>
      <w:r w:rsidRPr="00B524F5">
        <w:rPr>
          <w:szCs w:val="28"/>
          <w:lang w:val="x-none"/>
        </w:rPr>
        <w:t>м) по содержанию и эксплуатации контейнерных площадок на территории малоэтажной жилой застройки и прилегающей территории  владельцами и/или пользователями.</w:t>
      </w:r>
    </w:p>
    <w:p w:rsidR="000C5322" w:rsidRPr="00B524F5" w:rsidRDefault="000C5322" w:rsidP="000C5322">
      <w:pPr>
        <w:pStyle w:val="aff8"/>
        <w:ind w:firstLine="709"/>
        <w:jc w:val="both"/>
        <w:outlineLvl w:val="0"/>
        <w:rPr>
          <w:szCs w:val="28"/>
          <w:lang w:val="x-none"/>
        </w:rPr>
      </w:pPr>
      <w:r w:rsidRPr="00B524F5">
        <w:rPr>
          <w:szCs w:val="28"/>
        </w:rPr>
        <w:t xml:space="preserve">18.2.2 </w:t>
      </w:r>
      <w:r w:rsidRPr="00B524F5">
        <w:rPr>
          <w:szCs w:val="28"/>
          <w:lang w:val="x-none"/>
        </w:rPr>
        <w:t>Предусмотренные настоящими Правилами обязанности возлагаются:</w:t>
      </w:r>
    </w:p>
    <w:p w:rsidR="000C5322" w:rsidRPr="00B524F5" w:rsidRDefault="000C5322" w:rsidP="000C5322">
      <w:pPr>
        <w:pStyle w:val="aff8"/>
        <w:ind w:firstLine="709"/>
        <w:jc w:val="both"/>
        <w:outlineLvl w:val="0"/>
        <w:rPr>
          <w:szCs w:val="28"/>
          <w:lang w:val="x-none"/>
        </w:rPr>
      </w:pPr>
      <w:r w:rsidRPr="00B524F5">
        <w:rPr>
          <w:szCs w:val="28"/>
          <w:lang w:val="x-none"/>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0C5322" w:rsidRPr="00B524F5" w:rsidRDefault="000C5322" w:rsidP="000C5322">
      <w:pPr>
        <w:pStyle w:val="aff8"/>
        <w:ind w:firstLine="709"/>
        <w:jc w:val="both"/>
        <w:outlineLvl w:val="0"/>
        <w:rPr>
          <w:szCs w:val="28"/>
          <w:lang w:val="x-none"/>
        </w:rPr>
      </w:pPr>
      <w:r w:rsidRPr="00B524F5">
        <w:rPr>
          <w:szCs w:val="28"/>
          <w:lang w:val="x-none"/>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0C5322" w:rsidRPr="00B524F5" w:rsidRDefault="000C5322" w:rsidP="000C5322">
      <w:pPr>
        <w:pStyle w:val="aff8"/>
        <w:ind w:firstLine="709"/>
        <w:jc w:val="both"/>
        <w:outlineLvl w:val="0"/>
        <w:rPr>
          <w:szCs w:val="28"/>
          <w:lang w:val="x-none"/>
        </w:rPr>
      </w:pPr>
      <w:r w:rsidRPr="00B524F5">
        <w:rPr>
          <w:szCs w:val="28"/>
          <w:lang w:val="x-none"/>
        </w:rPr>
        <w:t>в) по объектам, находящимся в частной собственности, - на собственников объектов - граждан и юридических лиц.</w:t>
      </w:r>
    </w:p>
    <w:p w:rsidR="000C5322" w:rsidRPr="00B524F5" w:rsidRDefault="000C5322" w:rsidP="000C5322">
      <w:pPr>
        <w:pStyle w:val="aff8"/>
        <w:ind w:firstLine="709"/>
        <w:jc w:val="both"/>
        <w:outlineLvl w:val="0"/>
        <w:rPr>
          <w:szCs w:val="28"/>
          <w:lang w:val="x-none"/>
        </w:rPr>
      </w:pPr>
      <w:r w:rsidRPr="00B524F5">
        <w:rPr>
          <w:szCs w:val="28"/>
          <w:lang w:val="x-none"/>
        </w:rPr>
        <w:t>Участие собственников (правообладателей) зданий (помещений в них) и сооружений в благоустройстве прилегающих территорий общего пользования осуществляется в соответствии с пунктом 5 настоящих Правил.</w:t>
      </w:r>
    </w:p>
    <w:p w:rsidR="000C5322" w:rsidRPr="00B524F5" w:rsidRDefault="000C5322" w:rsidP="000C5322">
      <w:pPr>
        <w:pStyle w:val="aff8"/>
        <w:ind w:firstLine="709"/>
        <w:jc w:val="both"/>
        <w:outlineLvl w:val="0"/>
        <w:rPr>
          <w:szCs w:val="28"/>
          <w:lang w:val="x-none"/>
        </w:rPr>
      </w:pPr>
      <w:r w:rsidRPr="00B524F5">
        <w:rPr>
          <w:szCs w:val="28"/>
        </w:rPr>
        <w:t xml:space="preserve">18.3 </w:t>
      </w:r>
      <w:r w:rsidRPr="00B524F5">
        <w:rPr>
          <w:szCs w:val="28"/>
          <w:lang w:val="x-none"/>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0C5322" w:rsidRPr="00B524F5" w:rsidRDefault="000C5322" w:rsidP="000C5322">
      <w:pPr>
        <w:pStyle w:val="aff8"/>
        <w:ind w:firstLine="709"/>
        <w:jc w:val="both"/>
        <w:outlineLvl w:val="0"/>
        <w:rPr>
          <w:szCs w:val="28"/>
          <w:lang w:val="x-none"/>
        </w:rPr>
      </w:pPr>
      <w:r w:rsidRPr="00B524F5">
        <w:rPr>
          <w:szCs w:val="28"/>
          <w:lang w:val="x-none"/>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и в отношении прилегающей территории в соответствии с пунктом 5 настоящих Правил;</w:t>
      </w:r>
    </w:p>
    <w:p w:rsidR="000C5322" w:rsidRPr="00B524F5" w:rsidRDefault="000C5322" w:rsidP="000C5322">
      <w:pPr>
        <w:pStyle w:val="aff8"/>
        <w:ind w:firstLine="709"/>
        <w:jc w:val="both"/>
        <w:outlineLvl w:val="0"/>
        <w:rPr>
          <w:szCs w:val="28"/>
          <w:lang w:val="x-none"/>
        </w:rPr>
      </w:pPr>
      <w:r w:rsidRPr="00B524F5">
        <w:rPr>
          <w:szCs w:val="28"/>
          <w:lang w:val="x-none"/>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0C5322" w:rsidRPr="00B524F5" w:rsidRDefault="000C5322" w:rsidP="000C5322">
      <w:pPr>
        <w:pStyle w:val="aff8"/>
        <w:ind w:firstLine="709"/>
        <w:jc w:val="both"/>
        <w:outlineLvl w:val="0"/>
        <w:rPr>
          <w:szCs w:val="28"/>
          <w:lang w:val="x-none"/>
        </w:rPr>
      </w:pPr>
      <w:r w:rsidRPr="00B524F5">
        <w:rPr>
          <w:szCs w:val="28"/>
          <w:lang w:val="x-none"/>
        </w:rPr>
        <w:t>- содержание объектов внешнего благоустройства;</w:t>
      </w:r>
    </w:p>
    <w:p w:rsidR="000C5322" w:rsidRPr="00B524F5" w:rsidRDefault="000C5322" w:rsidP="000C5322">
      <w:pPr>
        <w:pStyle w:val="aff8"/>
        <w:ind w:firstLine="709"/>
        <w:jc w:val="both"/>
        <w:outlineLvl w:val="0"/>
        <w:rPr>
          <w:szCs w:val="28"/>
          <w:lang w:val="x-none"/>
        </w:rPr>
      </w:pPr>
      <w:r w:rsidRPr="00B524F5">
        <w:rPr>
          <w:szCs w:val="28"/>
          <w:lang w:val="x-none"/>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0C5322" w:rsidRPr="00B524F5" w:rsidRDefault="000C5322" w:rsidP="000C5322">
      <w:pPr>
        <w:pStyle w:val="aff8"/>
        <w:ind w:firstLine="709"/>
        <w:jc w:val="both"/>
        <w:outlineLvl w:val="0"/>
        <w:rPr>
          <w:szCs w:val="28"/>
          <w:lang w:val="x-none"/>
        </w:rPr>
      </w:pPr>
      <w:r w:rsidRPr="00B524F5">
        <w:rPr>
          <w:szCs w:val="28"/>
          <w:lang w:val="x-none"/>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0C5322" w:rsidRPr="00B524F5" w:rsidRDefault="000C5322" w:rsidP="000C5322">
      <w:pPr>
        <w:pStyle w:val="aff8"/>
        <w:ind w:firstLine="709"/>
        <w:jc w:val="both"/>
        <w:outlineLvl w:val="0"/>
        <w:rPr>
          <w:szCs w:val="28"/>
          <w:lang w:val="x-none"/>
        </w:rPr>
      </w:pPr>
      <w:r w:rsidRPr="00B524F5">
        <w:rPr>
          <w:szCs w:val="28"/>
          <w:lang w:val="x-none"/>
        </w:rPr>
        <w:t xml:space="preserve">- устройство и содержание контейнерных площадок для сбора ТКО и другого мусора, соблюдение режимов их уборки, мытья, дезинфекции, </w:t>
      </w:r>
      <w:r w:rsidRPr="00B524F5">
        <w:rPr>
          <w:szCs w:val="28"/>
          <w:lang w:val="x-none"/>
        </w:rPr>
        <w:lastRenderedPageBreak/>
        <w:t>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0C5322" w:rsidRPr="00B524F5" w:rsidRDefault="000C5322" w:rsidP="000C5322">
      <w:pPr>
        <w:pStyle w:val="aff8"/>
        <w:ind w:firstLine="709"/>
        <w:jc w:val="both"/>
        <w:outlineLvl w:val="0"/>
        <w:rPr>
          <w:szCs w:val="28"/>
          <w:lang w:val="x-none"/>
        </w:rPr>
      </w:pPr>
      <w:r w:rsidRPr="00B524F5">
        <w:rPr>
          <w:szCs w:val="28"/>
          <w:lang w:val="x-none"/>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0C5322" w:rsidRPr="00B524F5" w:rsidRDefault="000C5322" w:rsidP="000C5322">
      <w:pPr>
        <w:pStyle w:val="aff8"/>
        <w:ind w:firstLine="709"/>
        <w:jc w:val="both"/>
        <w:outlineLvl w:val="0"/>
        <w:rPr>
          <w:szCs w:val="28"/>
          <w:lang w:val="x-none"/>
        </w:rPr>
      </w:pPr>
      <w:r w:rsidRPr="00B524F5">
        <w:rPr>
          <w:szCs w:val="28"/>
          <w:lang w:val="x-none"/>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0C5322" w:rsidRPr="00B524F5" w:rsidRDefault="000C5322" w:rsidP="000C5322">
      <w:pPr>
        <w:pStyle w:val="aff8"/>
        <w:ind w:firstLine="709"/>
        <w:jc w:val="both"/>
        <w:outlineLvl w:val="0"/>
        <w:rPr>
          <w:szCs w:val="28"/>
          <w:lang w:val="x-none"/>
        </w:rPr>
      </w:pPr>
      <w:r w:rsidRPr="00B524F5">
        <w:rPr>
          <w:szCs w:val="28"/>
          <w:lang w:val="x-none"/>
        </w:rPr>
        <w:t>- предотвращение выноса машинами, механизмами, иной техникой грунта и грязи с территории производства работ на объекты УДС;</w:t>
      </w:r>
    </w:p>
    <w:p w:rsidR="000C5322" w:rsidRPr="00B524F5" w:rsidRDefault="000C5322" w:rsidP="000C5322">
      <w:pPr>
        <w:pStyle w:val="aff8"/>
        <w:ind w:firstLine="709"/>
        <w:jc w:val="both"/>
        <w:outlineLvl w:val="0"/>
        <w:rPr>
          <w:szCs w:val="28"/>
          <w:lang w:val="x-none"/>
        </w:rPr>
      </w:pPr>
      <w:r w:rsidRPr="00B524F5">
        <w:rPr>
          <w:szCs w:val="28"/>
          <w:lang w:val="x-none"/>
        </w:rPr>
        <w:t>- проведение дератизации, дезинсекции и дезинфекции в местах общего пользования, подвалах, технических подпольях объектов жилищного фонда;</w:t>
      </w:r>
    </w:p>
    <w:p w:rsidR="000C5322" w:rsidRPr="00B524F5" w:rsidRDefault="000C5322" w:rsidP="000C5322">
      <w:pPr>
        <w:pStyle w:val="aff8"/>
        <w:ind w:firstLine="709"/>
        <w:jc w:val="both"/>
        <w:outlineLvl w:val="0"/>
        <w:rPr>
          <w:szCs w:val="28"/>
          <w:lang w:val="x-none"/>
        </w:rPr>
      </w:pPr>
      <w:r w:rsidRPr="00B524F5">
        <w:rPr>
          <w:szCs w:val="28"/>
          <w:lang w:val="x-none"/>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0C5322" w:rsidRPr="00B524F5" w:rsidRDefault="000C5322" w:rsidP="000C5322">
      <w:pPr>
        <w:pStyle w:val="aff8"/>
        <w:ind w:firstLine="709"/>
        <w:jc w:val="both"/>
        <w:outlineLvl w:val="0"/>
        <w:rPr>
          <w:szCs w:val="28"/>
        </w:rPr>
      </w:pPr>
      <w:r w:rsidRPr="00B524F5">
        <w:rPr>
          <w:szCs w:val="28"/>
        </w:rPr>
        <w:t>18.5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мест погрузки твердых коммунальных отходов) осуществляется согласно Постановления Правительства РФ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 № 641».</w:t>
      </w:r>
    </w:p>
    <w:p w:rsidR="000C5322" w:rsidRPr="00B524F5" w:rsidRDefault="000C5322" w:rsidP="000C5322">
      <w:pPr>
        <w:pStyle w:val="aff8"/>
        <w:ind w:firstLine="709"/>
        <w:jc w:val="both"/>
        <w:outlineLvl w:val="0"/>
        <w:rPr>
          <w:szCs w:val="28"/>
          <w:lang w:val="x-none"/>
        </w:rPr>
      </w:pPr>
      <w:r w:rsidRPr="00B524F5">
        <w:rPr>
          <w:szCs w:val="28"/>
          <w:lang w:val="x-none"/>
        </w:rPr>
        <w:t>Планирование уборки территории муниципального образования «Кутейниковское сельское поселение»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 в соответствии с пунктом 5 настоящих Правил.</w:t>
      </w:r>
    </w:p>
    <w:p w:rsidR="000C5322" w:rsidRPr="00B524F5" w:rsidRDefault="000C5322" w:rsidP="000C5322">
      <w:pPr>
        <w:pStyle w:val="aff8"/>
        <w:ind w:firstLine="709"/>
        <w:jc w:val="both"/>
        <w:outlineLvl w:val="0"/>
        <w:rPr>
          <w:szCs w:val="28"/>
          <w:lang w:val="x-none"/>
        </w:rPr>
      </w:pPr>
      <w:r w:rsidRPr="00B524F5">
        <w:rPr>
          <w:szCs w:val="28"/>
        </w:rPr>
        <w:t xml:space="preserve">18.5.2 </w:t>
      </w:r>
      <w:r w:rsidRPr="00B524F5">
        <w:rPr>
          <w:szCs w:val="28"/>
          <w:lang w:val="x-none"/>
        </w:rPr>
        <w:t>Собственникам земельных участков, зданий, строений и сооружений рекомендуется привлекать к осуществлению уборки физических, юридических лиц, индивидуальных предпринимателей, являющихся арендаторами зданий (помещений в них) и сооружений, включая временные сооружения, а также владеющих земельными участками на праве аренды, ином законном праве, путем включения в договор аренды требования об уборке прилегающей территории и определения ее границ, в соответствии с пунктом 5 настоящих Правил.</w:t>
      </w:r>
    </w:p>
    <w:p w:rsidR="000C5322" w:rsidRPr="00B524F5" w:rsidRDefault="000C5322" w:rsidP="000C5322">
      <w:pPr>
        <w:pStyle w:val="aff8"/>
        <w:ind w:firstLine="709"/>
        <w:jc w:val="both"/>
        <w:outlineLvl w:val="0"/>
        <w:rPr>
          <w:szCs w:val="28"/>
          <w:lang w:val="x-none"/>
        </w:rPr>
      </w:pPr>
      <w:r w:rsidRPr="00B524F5">
        <w:rPr>
          <w:szCs w:val="28"/>
        </w:rPr>
        <w:t xml:space="preserve">18.5.3 </w:t>
      </w:r>
      <w:r w:rsidRPr="00B524F5">
        <w:rPr>
          <w:szCs w:val="28"/>
          <w:lang w:val="x-none"/>
        </w:rPr>
        <w:t xml:space="preserve">Для предотвращения засорения улиц, площадей, скверов и других общественных мест ТКО следует устанавливать специально </w:t>
      </w:r>
      <w:r w:rsidRPr="00B524F5">
        <w:rPr>
          <w:szCs w:val="28"/>
          <w:lang w:val="x-none"/>
        </w:rPr>
        <w:lastRenderedPageBreak/>
        <w:t>предназначенные для временного складирования отходов емкости малого размера (урны, баки).</w:t>
      </w:r>
    </w:p>
    <w:p w:rsidR="000C5322" w:rsidRPr="00B524F5" w:rsidRDefault="000C5322" w:rsidP="000C5322">
      <w:pPr>
        <w:pStyle w:val="aff8"/>
        <w:ind w:firstLine="709"/>
        <w:jc w:val="both"/>
        <w:outlineLvl w:val="0"/>
        <w:rPr>
          <w:szCs w:val="28"/>
          <w:lang w:val="x-none"/>
        </w:rPr>
      </w:pPr>
      <w:r w:rsidRPr="00B524F5">
        <w:rPr>
          <w:szCs w:val="28"/>
        </w:rPr>
        <w:t xml:space="preserve">18.5.4 </w:t>
      </w:r>
      <w:r w:rsidRPr="00B524F5">
        <w:rPr>
          <w:szCs w:val="28"/>
          <w:lang w:val="x-none"/>
        </w:rPr>
        <w:t>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0C5322" w:rsidRPr="00B524F5" w:rsidRDefault="000C5322" w:rsidP="000C5322">
      <w:pPr>
        <w:pStyle w:val="aff8"/>
        <w:ind w:firstLine="709"/>
        <w:jc w:val="both"/>
        <w:outlineLvl w:val="0"/>
        <w:rPr>
          <w:szCs w:val="28"/>
          <w:lang w:val="x-none"/>
        </w:rPr>
      </w:pPr>
      <w:r w:rsidRPr="00B524F5">
        <w:rPr>
          <w:szCs w:val="28"/>
        </w:rPr>
        <w:t xml:space="preserve">18.5.5 </w:t>
      </w:r>
      <w:r w:rsidRPr="00B524F5">
        <w:rPr>
          <w:szCs w:val="28"/>
          <w:lang w:val="x-none"/>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C5322" w:rsidRPr="00B524F5" w:rsidRDefault="000C5322" w:rsidP="000C5322">
      <w:pPr>
        <w:pStyle w:val="aff8"/>
        <w:ind w:firstLine="709"/>
        <w:jc w:val="both"/>
        <w:outlineLvl w:val="0"/>
        <w:rPr>
          <w:szCs w:val="28"/>
          <w:lang w:val="x-none"/>
        </w:rPr>
      </w:pPr>
      <w:r w:rsidRPr="00B524F5">
        <w:rPr>
          <w:szCs w:val="28"/>
        </w:rPr>
        <w:t xml:space="preserve">18.5.6 </w:t>
      </w:r>
      <w:r w:rsidRPr="00B524F5">
        <w:rPr>
          <w:szCs w:val="28"/>
          <w:lang w:val="x-none"/>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C5322" w:rsidRPr="00B524F5" w:rsidRDefault="000C5322" w:rsidP="000C5322">
      <w:pPr>
        <w:pStyle w:val="aff8"/>
        <w:ind w:firstLine="709"/>
        <w:jc w:val="both"/>
        <w:outlineLvl w:val="0"/>
        <w:rPr>
          <w:szCs w:val="28"/>
        </w:rPr>
      </w:pPr>
      <w:r w:rsidRPr="00B524F5">
        <w:rPr>
          <w:szCs w:val="28"/>
        </w:rPr>
        <w:t>18.5.7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0C5322" w:rsidRPr="00B524F5" w:rsidRDefault="000C5322" w:rsidP="000C5322">
      <w:pPr>
        <w:pStyle w:val="aff8"/>
        <w:ind w:firstLine="709"/>
        <w:jc w:val="both"/>
        <w:outlineLvl w:val="0"/>
        <w:rPr>
          <w:szCs w:val="28"/>
        </w:rPr>
      </w:pPr>
      <w:r w:rsidRPr="00B524F5">
        <w:rPr>
          <w:szCs w:val="28"/>
        </w:rPr>
        <w:t>- в контейнеры, расположенные в мусороприемных камерах (при наличии соответствующей внутридомовой инженерной системы);</w:t>
      </w:r>
    </w:p>
    <w:p w:rsidR="000C5322" w:rsidRPr="00B524F5" w:rsidRDefault="000C5322" w:rsidP="000C5322">
      <w:pPr>
        <w:pStyle w:val="aff8"/>
        <w:ind w:firstLine="709"/>
        <w:jc w:val="both"/>
        <w:outlineLvl w:val="0"/>
        <w:rPr>
          <w:szCs w:val="28"/>
        </w:rPr>
      </w:pPr>
      <w:r w:rsidRPr="00B524F5">
        <w:rPr>
          <w:szCs w:val="28"/>
        </w:rPr>
        <w:t>- в контейнеры, бункеры, расположенные на контейнерных площадках;</w:t>
      </w:r>
    </w:p>
    <w:p w:rsidR="000C5322" w:rsidRPr="00B524F5" w:rsidRDefault="000C5322" w:rsidP="000C5322">
      <w:pPr>
        <w:pStyle w:val="aff8"/>
        <w:ind w:firstLine="709"/>
        <w:jc w:val="both"/>
        <w:outlineLvl w:val="0"/>
        <w:rPr>
          <w:szCs w:val="28"/>
        </w:rPr>
      </w:pPr>
      <w:r w:rsidRPr="00B524F5">
        <w:rPr>
          <w:szCs w:val="28"/>
        </w:rPr>
        <w:t>- в пакеты или другие емкости, предоставленные региональным оператором.</w:t>
      </w:r>
    </w:p>
    <w:p w:rsidR="000C5322" w:rsidRPr="00B524F5" w:rsidRDefault="000C5322" w:rsidP="000C5322">
      <w:pPr>
        <w:pStyle w:val="aff8"/>
        <w:ind w:firstLine="709"/>
        <w:jc w:val="both"/>
        <w:outlineLvl w:val="0"/>
        <w:rPr>
          <w:szCs w:val="28"/>
          <w:lang w:val="x-none"/>
        </w:rPr>
      </w:pPr>
      <w:r w:rsidRPr="00B524F5">
        <w:rPr>
          <w:szCs w:val="28"/>
        </w:rPr>
        <w:t xml:space="preserve">18.5.8 </w:t>
      </w:r>
      <w:r w:rsidRPr="00B524F5">
        <w:rPr>
          <w:szCs w:val="28"/>
          <w:lang w:val="x-none"/>
        </w:rPr>
        <w:t>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C5322" w:rsidRPr="00B524F5" w:rsidRDefault="000C5322" w:rsidP="000C5322">
      <w:pPr>
        <w:pStyle w:val="aff8"/>
        <w:ind w:firstLine="709"/>
        <w:jc w:val="both"/>
        <w:outlineLvl w:val="0"/>
        <w:rPr>
          <w:szCs w:val="28"/>
          <w:lang w:val="x-none"/>
        </w:rPr>
      </w:pPr>
      <w:r w:rsidRPr="00B524F5">
        <w:rPr>
          <w:szCs w:val="28"/>
        </w:rPr>
        <w:t xml:space="preserve">18.5.9 </w:t>
      </w:r>
      <w:r w:rsidRPr="00B524F5">
        <w:rPr>
          <w:szCs w:val="28"/>
          <w:lang w:val="x-none"/>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0C5322" w:rsidRPr="00B524F5" w:rsidRDefault="000C5322" w:rsidP="000C5322">
      <w:pPr>
        <w:pStyle w:val="aff8"/>
        <w:ind w:firstLine="709"/>
        <w:jc w:val="both"/>
        <w:outlineLvl w:val="0"/>
        <w:rPr>
          <w:szCs w:val="28"/>
          <w:lang w:val="x-none"/>
        </w:rPr>
      </w:pPr>
      <w:r w:rsidRPr="00B524F5">
        <w:rPr>
          <w:szCs w:val="28"/>
        </w:rPr>
        <w:t xml:space="preserve">18.5.10 </w:t>
      </w:r>
      <w:r w:rsidRPr="00B524F5">
        <w:rPr>
          <w:szCs w:val="28"/>
          <w:lang w:val="x-none"/>
        </w:rPr>
        <w:t>Удаление с контейнерной площадки и прилегающей к ней территории (10 метров по периметру)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0C5322" w:rsidRPr="00B524F5" w:rsidRDefault="000C5322" w:rsidP="000C5322">
      <w:pPr>
        <w:pStyle w:val="aff8"/>
        <w:ind w:firstLine="709"/>
        <w:jc w:val="both"/>
        <w:outlineLvl w:val="0"/>
        <w:rPr>
          <w:szCs w:val="28"/>
          <w:lang w:val="x-none"/>
        </w:rPr>
      </w:pPr>
      <w:r w:rsidRPr="00B524F5">
        <w:rPr>
          <w:szCs w:val="28"/>
        </w:rPr>
        <w:t xml:space="preserve">18.5.11 </w:t>
      </w:r>
      <w:r w:rsidRPr="00B524F5">
        <w:rPr>
          <w:szCs w:val="28"/>
          <w:lang w:val="x-none"/>
        </w:rPr>
        <w:t>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C5322" w:rsidRPr="00B524F5" w:rsidRDefault="000C5322" w:rsidP="000C5322">
      <w:pPr>
        <w:pStyle w:val="aff8"/>
        <w:ind w:firstLine="709"/>
        <w:jc w:val="both"/>
        <w:outlineLvl w:val="0"/>
        <w:rPr>
          <w:szCs w:val="28"/>
          <w:lang w:val="x-none"/>
        </w:rPr>
      </w:pPr>
      <w:r w:rsidRPr="00B524F5">
        <w:rPr>
          <w:szCs w:val="28"/>
        </w:rPr>
        <w:t xml:space="preserve">18.6 </w:t>
      </w:r>
      <w:r w:rsidRPr="00B524F5">
        <w:rPr>
          <w:szCs w:val="28"/>
          <w:lang w:val="x-none"/>
        </w:rPr>
        <w:t xml:space="preserve">При уборке в ночное время надлежит принимать меры для соблюдения статьи 2.3. «Нарушение тишины и покоя граждан» Областного </w:t>
      </w:r>
      <w:r w:rsidRPr="00B524F5">
        <w:rPr>
          <w:szCs w:val="28"/>
          <w:lang w:val="x-none"/>
        </w:rPr>
        <w:lastRenderedPageBreak/>
        <w:t>закон от 25 октября 2002 года № 273-ЗС «Об административных правонарушениях».</w:t>
      </w:r>
    </w:p>
    <w:p w:rsidR="000C5322" w:rsidRPr="00B524F5" w:rsidRDefault="000C5322" w:rsidP="000C5322">
      <w:pPr>
        <w:pStyle w:val="aff8"/>
        <w:ind w:firstLine="709"/>
        <w:jc w:val="both"/>
        <w:outlineLvl w:val="0"/>
        <w:rPr>
          <w:szCs w:val="28"/>
          <w:lang w:val="x-none"/>
        </w:rPr>
      </w:pPr>
      <w:r w:rsidRPr="00B524F5">
        <w:rPr>
          <w:szCs w:val="28"/>
        </w:rPr>
        <w:t xml:space="preserve">18.7 </w:t>
      </w:r>
      <w:r w:rsidRPr="00B524F5">
        <w:rPr>
          <w:szCs w:val="28"/>
          <w:lang w:val="x-none"/>
        </w:rPr>
        <w:t>Запрещается устанавливать устройства наливных помоек, разлив помоев и нечистот за территорией домов и улиц, вынос отходов на уличные проезды.</w:t>
      </w:r>
    </w:p>
    <w:p w:rsidR="000C5322" w:rsidRPr="00B524F5" w:rsidRDefault="000C5322" w:rsidP="000C5322">
      <w:pPr>
        <w:pStyle w:val="aff8"/>
        <w:ind w:firstLine="709"/>
        <w:jc w:val="both"/>
        <w:outlineLvl w:val="0"/>
        <w:rPr>
          <w:szCs w:val="28"/>
          <w:lang w:val="x-none"/>
        </w:rPr>
      </w:pPr>
      <w:r w:rsidRPr="00B524F5">
        <w:rPr>
          <w:szCs w:val="28"/>
        </w:rPr>
        <w:t xml:space="preserve">18.8 </w:t>
      </w:r>
      <w:r w:rsidRPr="00B524F5">
        <w:rPr>
          <w:szCs w:val="28"/>
          <w:lang w:val="x-none"/>
        </w:rPr>
        <w:t>Надлежит обеспечивать свободный подъезд непосредственно к мусоросборникам и выгребным ямам.</w:t>
      </w:r>
    </w:p>
    <w:p w:rsidR="000C5322" w:rsidRPr="00B524F5" w:rsidRDefault="000C5322" w:rsidP="000C5322">
      <w:pPr>
        <w:pStyle w:val="aff8"/>
        <w:ind w:firstLine="709"/>
        <w:jc w:val="both"/>
        <w:outlineLvl w:val="0"/>
        <w:rPr>
          <w:szCs w:val="28"/>
          <w:lang w:val="x-none"/>
        </w:rPr>
      </w:pPr>
      <w:r w:rsidRPr="00B524F5">
        <w:rPr>
          <w:szCs w:val="28"/>
        </w:rPr>
        <w:t xml:space="preserve">18.9 </w:t>
      </w:r>
      <w:r w:rsidRPr="00B524F5">
        <w:rPr>
          <w:szCs w:val="28"/>
          <w:lang w:val="x-none"/>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0C5322" w:rsidRPr="00B524F5" w:rsidRDefault="000C5322" w:rsidP="000C5322">
      <w:pPr>
        <w:pStyle w:val="aff8"/>
        <w:ind w:firstLine="709"/>
        <w:jc w:val="both"/>
        <w:outlineLvl w:val="0"/>
        <w:rPr>
          <w:szCs w:val="28"/>
          <w:lang w:val="x-none"/>
        </w:rPr>
      </w:pPr>
      <w:r w:rsidRPr="00B524F5">
        <w:rPr>
          <w:szCs w:val="28"/>
        </w:rPr>
        <w:t xml:space="preserve">18.10 </w:t>
      </w:r>
      <w:r w:rsidRPr="00B524F5">
        <w:rPr>
          <w:szCs w:val="28"/>
          <w:lang w:val="x-none"/>
        </w:rPr>
        <w:t>Содержание придомовых территорий осуществляется в соответствии с требованиями действующего законодательства и настоящими Правилами.</w:t>
      </w:r>
    </w:p>
    <w:p w:rsidR="000C5322" w:rsidRPr="00B524F5" w:rsidRDefault="000C5322" w:rsidP="000C5322">
      <w:pPr>
        <w:pStyle w:val="aff8"/>
        <w:ind w:firstLine="709"/>
        <w:jc w:val="both"/>
        <w:outlineLvl w:val="0"/>
        <w:rPr>
          <w:szCs w:val="28"/>
          <w:lang w:val="x-none"/>
        </w:rPr>
      </w:pPr>
      <w:r w:rsidRPr="00B524F5">
        <w:rPr>
          <w:szCs w:val="28"/>
        </w:rPr>
        <w:t xml:space="preserve">18.11 </w:t>
      </w:r>
      <w:r w:rsidRPr="00B524F5">
        <w:rPr>
          <w:szCs w:val="28"/>
          <w:lang w:val="x-none"/>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rPr>
        <w:t xml:space="preserve">18.12 </w:t>
      </w:r>
      <w:r w:rsidRPr="00B524F5">
        <w:rPr>
          <w:szCs w:val="28"/>
          <w:lang w:val="x-none"/>
        </w:rPr>
        <w:t>На территории муниципального образования «Кутейниковское сельское поселение»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 вывозить и выгружать все виды отходов в не отведенные для этой цели места, закапывать отходы в землю;</w:t>
      </w:r>
    </w:p>
    <w:p w:rsidR="000C5322" w:rsidRPr="00B524F5" w:rsidRDefault="000C5322" w:rsidP="000C5322">
      <w:pPr>
        <w:pStyle w:val="aff8"/>
        <w:ind w:firstLine="709"/>
        <w:jc w:val="both"/>
        <w:outlineLvl w:val="0"/>
        <w:rPr>
          <w:szCs w:val="28"/>
          <w:lang w:val="x-none"/>
        </w:rPr>
      </w:pPr>
      <w:r w:rsidRPr="00B524F5">
        <w:rPr>
          <w:szCs w:val="28"/>
          <w:lang w:val="x-none"/>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0C5322" w:rsidRPr="00B524F5" w:rsidRDefault="000C5322" w:rsidP="000C5322">
      <w:pPr>
        <w:pStyle w:val="aff8"/>
        <w:ind w:firstLine="709"/>
        <w:jc w:val="both"/>
        <w:outlineLvl w:val="0"/>
        <w:rPr>
          <w:szCs w:val="28"/>
          <w:lang w:val="x-none"/>
        </w:rPr>
      </w:pPr>
      <w:r w:rsidRPr="00B524F5">
        <w:rPr>
          <w:szCs w:val="28"/>
          <w:lang w:val="x-none"/>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0C5322" w:rsidRPr="00B524F5" w:rsidRDefault="000C5322" w:rsidP="000C5322">
      <w:pPr>
        <w:pStyle w:val="aff8"/>
        <w:ind w:firstLine="709"/>
        <w:jc w:val="both"/>
        <w:outlineLvl w:val="0"/>
        <w:rPr>
          <w:szCs w:val="28"/>
          <w:lang w:val="x-none"/>
        </w:rPr>
      </w:pPr>
      <w:r w:rsidRPr="00B524F5">
        <w:rPr>
          <w:szCs w:val="28"/>
          <w:lang w:val="x-none"/>
        </w:rPr>
        <w:t>- выбрасывать мусор из автомобилей;</w:t>
      </w:r>
    </w:p>
    <w:p w:rsidR="000C5322" w:rsidRPr="00B524F5" w:rsidRDefault="000C5322" w:rsidP="000C5322">
      <w:pPr>
        <w:pStyle w:val="aff8"/>
        <w:ind w:firstLine="709"/>
        <w:jc w:val="both"/>
        <w:outlineLvl w:val="0"/>
        <w:rPr>
          <w:szCs w:val="28"/>
          <w:lang w:val="x-none"/>
        </w:rPr>
      </w:pPr>
      <w:r w:rsidRPr="00B524F5">
        <w:rPr>
          <w:szCs w:val="28"/>
          <w:lang w:val="x-none"/>
        </w:rPr>
        <w:t>- сорить на улицах, площадях и других местах общего пользования, выставлять тару с мусором и пищевыми отходами на улицы;</w:t>
      </w:r>
    </w:p>
    <w:p w:rsidR="000C5322" w:rsidRPr="00B524F5" w:rsidRDefault="000C5322" w:rsidP="000C5322">
      <w:pPr>
        <w:pStyle w:val="aff8"/>
        <w:ind w:firstLine="709"/>
        <w:jc w:val="both"/>
        <w:outlineLvl w:val="0"/>
        <w:rPr>
          <w:szCs w:val="28"/>
          <w:lang w:val="x-none"/>
        </w:rPr>
      </w:pPr>
      <w:r w:rsidRPr="00B524F5">
        <w:rPr>
          <w:szCs w:val="28"/>
          <w:lang w:val="x-none"/>
        </w:rPr>
        <w:t>- загрязнять территории общего пользования  бытовыми и промышленными отходами, в том числе отходами жизнедеятельности домашних животных;</w:t>
      </w:r>
    </w:p>
    <w:p w:rsidR="000C5322" w:rsidRPr="00B524F5" w:rsidRDefault="000C5322" w:rsidP="000C5322">
      <w:pPr>
        <w:pStyle w:val="aff8"/>
        <w:ind w:firstLine="709"/>
        <w:jc w:val="both"/>
        <w:outlineLvl w:val="0"/>
        <w:rPr>
          <w:szCs w:val="28"/>
          <w:lang w:val="x-none"/>
        </w:rPr>
      </w:pPr>
      <w:r w:rsidRPr="00B524F5">
        <w:rPr>
          <w:szCs w:val="28"/>
          <w:lang w:val="x-none"/>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0C5322" w:rsidRPr="00B524F5" w:rsidRDefault="000C5322" w:rsidP="000C5322">
      <w:pPr>
        <w:pStyle w:val="aff8"/>
        <w:ind w:firstLine="709"/>
        <w:jc w:val="both"/>
        <w:outlineLvl w:val="0"/>
        <w:rPr>
          <w:szCs w:val="28"/>
          <w:lang w:val="x-none"/>
        </w:rPr>
      </w:pPr>
      <w:r w:rsidRPr="00B524F5">
        <w:rPr>
          <w:szCs w:val="28"/>
          <w:lang w:val="x-none"/>
        </w:rPr>
        <w:t>- выбрасывать мусор с крыш, из окон, балконов (лоджий) зданий;</w:t>
      </w:r>
    </w:p>
    <w:p w:rsidR="000C5322" w:rsidRPr="00B524F5" w:rsidRDefault="000C5322" w:rsidP="000C5322">
      <w:pPr>
        <w:pStyle w:val="aff8"/>
        <w:ind w:firstLine="709"/>
        <w:jc w:val="both"/>
        <w:outlineLvl w:val="0"/>
        <w:rPr>
          <w:szCs w:val="28"/>
          <w:lang w:val="x-none"/>
        </w:rPr>
      </w:pPr>
      <w:r w:rsidRPr="00B524F5">
        <w:rPr>
          <w:szCs w:val="28"/>
          <w:lang w:val="x-none"/>
        </w:rPr>
        <w:t>- установка в качестве уличного коммунально-бытового оборудования приспособленной тары (коробки, ящики, ведра и т.п.);</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0C5322" w:rsidRPr="00B524F5" w:rsidRDefault="000C5322" w:rsidP="000C5322">
      <w:pPr>
        <w:pStyle w:val="aff8"/>
        <w:ind w:firstLine="709"/>
        <w:jc w:val="both"/>
        <w:outlineLvl w:val="0"/>
        <w:rPr>
          <w:szCs w:val="28"/>
          <w:lang w:val="x-none"/>
        </w:rPr>
      </w:pPr>
      <w:r w:rsidRPr="00B524F5">
        <w:rPr>
          <w:szCs w:val="28"/>
          <w:lang w:val="x-none"/>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0C5322" w:rsidRPr="00B524F5" w:rsidRDefault="000C5322" w:rsidP="000C5322">
      <w:pPr>
        <w:pStyle w:val="aff8"/>
        <w:ind w:firstLine="709"/>
        <w:jc w:val="both"/>
        <w:outlineLvl w:val="0"/>
        <w:rPr>
          <w:szCs w:val="28"/>
          <w:lang w:val="x-none"/>
        </w:rPr>
      </w:pPr>
      <w:r w:rsidRPr="00B524F5">
        <w:rPr>
          <w:szCs w:val="28"/>
          <w:lang w:val="x-none"/>
        </w:rPr>
        <w:t>- складировать строительные материалы на территориях общего пользования, а также вне специально отведенных мест;</w:t>
      </w:r>
    </w:p>
    <w:p w:rsidR="000C5322" w:rsidRPr="00B524F5" w:rsidRDefault="000C5322" w:rsidP="000C5322">
      <w:pPr>
        <w:pStyle w:val="aff8"/>
        <w:ind w:firstLine="709"/>
        <w:jc w:val="both"/>
        <w:outlineLvl w:val="0"/>
        <w:rPr>
          <w:szCs w:val="28"/>
          <w:lang w:val="x-none"/>
        </w:rPr>
      </w:pPr>
      <w:r w:rsidRPr="00B524F5">
        <w:rPr>
          <w:szCs w:val="28"/>
          <w:lang w:val="x-none"/>
        </w:rPr>
        <w:t>-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у водоразборных колонок и в иных не предназначенных для этих целей местах;</w:t>
      </w:r>
    </w:p>
    <w:p w:rsidR="000C5322" w:rsidRPr="00B524F5" w:rsidRDefault="000C5322" w:rsidP="000C5322">
      <w:pPr>
        <w:pStyle w:val="aff8"/>
        <w:ind w:firstLine="709"/>
        <w:jc w:val="both"/>
        <w:outlineLvl w:val="0"/>
        <w:rPr>
          <w:szCs w:val="28"/>
          <w:lang w:val="x-none"/>
        </w:rPr>
      </w:pPr>
      <w:r w:rsidRPr="00B524F5">
        <w:rPr>
          <w:szCs w:val="28"/>
          <w:lang w:val="x-none"/>
        </w:rPr>
        <w:t>- стирать белье у водоразборных колонок и в открытых водоемах;</w:t>
      </w:r>
    </w:p>
    <w:p w:rsidR="000C5322" w:rsidRPr="00B524F5" w:rsidRDefault="000C5322" w:rsidP="000C5322">
      <w:pPr>
        <w:pStyle w:val="aff8"/>
        <w:ind w:firstLine="709"/>
        <w:jc w:val="both"/>
        <w:outlineLvl w:val="0"/>
        <w:rPr>
          <w:szCs w:val="28"/>
          <w:lang w:val="x-none"/>
        </w:rPr>
      </w:pPr>
      <w:r w:rsidRPr="00B524F5">
        <w:rPr>
          <w:szCs w:val="28"/>
          <w:lang w:val="x-none"/>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0C5322" w:rsidRPr="00B524F5" w:rsidRDefault="000C5322" w:rsidP="000C5322">
      <w:pPr>
        <w:pStyle w:val="aff8"/>
        <w:ind w:firstLine="709"/>
        <w:jc w:val="both"/>
        <w:outlineLvl w:val="0"/>
        <w:rPr>
          <w:szCs w:val="28"/>
          <w:lang w:val="x-none"/>
        </w:rPr>
      </w:pPr>
      <w:r w:rsidRPr="00B524F5">
        <w:rPr>
          <w:szCs w:val="28"/>
          <w:lang w:val="x-none"/>
        </w:rPr>
        <w:t>- производить торговлю фруктами, овощами и другими продуктами на улицах, площадях, стадионах и других местах, не отведенных для этих целей;</w:t>
      </w:r>
    </w:p>
    <w:p w:rsidR="000C5322" w:rsidRPr="00B524F5" w:rsidRDefault="000C5322" w:rsidP="000C5322">
      <w:pPr>
        <w:pStyle w:val="aff8"/>
        <w:ind w:firstLine="709"/>
        <w:jc w:val="both"/>
        <w:outlineLvl w:val="0"/>
        <w:rPr>
          <w:szCs w:val="28"/>
          <w:lang w:val="x-none"/>
        </w:rPr>
      </w:pPr>
      <w:r w:rsidRPr="00B524F5">
        <w:rPr>
          <w:szCs w:val="28"/>
          <w:lang w:val="x-none"/>
        </w:rPr>
        <w:t>- размещать объекты торговли, временные и сезонные сооружения на проезжей части дорог;</w:t>
      </w:r>
    </w:p>
    <w:p w:rsidR="000C5322" w:rsidRPr="00B524F5" w:rsidRDefault="000C5322" w:rsidP="000C5322">
      <w:pPr>
        <w:pStyle w:val="aff8"/>
        <w:ind w:firstLine="709"/>
        <w:jc w:val="both"/>
        <w:outlineLvl w:val="0"/>
        <w:rPr>
          <w:szCs w:val="28"/>
          <w:lang w:val="x-none"/>
        </w:rPr>
      </w:pPr>
      <w:r w:rsidRPr="00B524F5">
        <w:rPr>
          <w:szCs w:val="28"/>
          <w:lang w:val="x-none"/>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0C5322" w:rsidRPr="00B524F5" w:rsidRDefault="000C5322" w:rsidP="000C5322">
      <w:pPr>
        <w:pStyle w:val="aff8"/>
        <w:ind w:firstLine="709"/>
        <w:jc w:val="both"/>
        <w:outlineLvl w:val="0"/>
        <w:rPr>
          <w:szCs w:val="28"/>
          <w:lang w:val="x-none"/>
        </w:rPr>
      </w:pPr>
      <w:r w:rsidRPr="00B524F5">
        <w:rPr>
          <w:szCs w:val="28"/>
          <w:lang w:val="x-none"/>
        </w:rPr>
        <w:t>- складировать около торговых точек тару, запасы товаров, производить торговлю без специального оборудования;</w:t>
      </w:r>
    </w:p>
    <w:p w:rsidR="000C5322" w:rsidRPr="00B524F5" w:rsidRDefault="000C5322" w:rsidP="000C5322">
      <w:pPr>
        <w:pStyle w:val="aff8"/>
        <w:ind w:firstLine="709"/>
        <w:jc w:val="both"/>
        <w:outlineLvl w:val="0"/>
        <w:rPr>
          <w:szCs w:val="28"/>
          <w:lang w:val="x-none"/>
        </w:rPr>
      </w:pPr>
      <w:r w:rsidRPr="00B524F5">
        <w:rPr>
          <w:szCs w:val="28"/>
          <w:lang w:val="x-none"/>
        </w:rPr>
        <w:t>- оставлять на улицах тару и остатки некондиционного или нереализованного товара от нестационарных торговых точек;</w:t>
      </w:r>
    </w:p>
    <w:p w:rsidR="000C5322" w:rsidRPr="00B524F5" w:rsidRDefault="000C5322" w:rsidP="000C5322">
      <w:pPr>
        <w:pStyle w:val="aff8"/>
        <w:ind w:firstLine="709"/>
        <w:jc w:val="both"/>
        <w:outlineLvl w:val="0"/>
        <w:rPr>
          <w:szCs w:val="28"/>
          <w:lang w:val="x-none"/>
        </w:rPr>
      </w:pPr>
      <w:r w:rsidRPr="00B524F5">
        <w:rPr>
          <w:szCs w:val="28"/>
          <w:lang w:val="x-none"/>
        </w:rPr>
        <w:t>- купать собак и других животных в местах массового купания людей;</w:t>
      </w:r>
    </w:p>
    <w:p w:rsidR="000C5322" w:rsidRPr="00B524F5" w:rsidRDefault="000C5322" w:rsidP="000C5322">
      <w:pPr>
        <w:pStyle w:val="aff8"/>
        <w:ind w:firstLine="709"/>
        <w:jc w:val="both"/>
        <w:outlineLvl w:val="0"/>
        <w:rPr>
          <w:szCs w:val="28"/>
          <w:lang w:val="x-none"/>
        </w:rPr>
      </w:pPr>
      <w:r w:rsidRPr="00B524F5">
        <w:rPr>
          <w:szCs w:val="28"/>
          <w:lang w:val="x-none"/>
        </w:rPr>
        <w:t>- выгуливать животных в парках, скверах, бульварах, на детских площадках и стадионах в нарушение установленного порядка;</w:t>
      </w:r>
    </w:p>
    <w:p w:rsidR="000C5322" w:rsidRPr="00B524F5" w:rsidRDefault="000C5322" w:rsidP="000C5322">
      <w:pPr>
        <w:pStyle w:val="aff8"/>
        <w:ind w:firstLine="709"/>
        <w:jc w:val="both"/>
        <w:outlineLvl w:val="0"/>
        <w:rPr>
          <w:szCs w:val="28"/>
          <w:lang w:val="x-none"/>
        </w:rPr>
      </w:pPr>
      <w:r w:rsidRPr="00B524F5">
        <w:rPr>
          <w:szCs w:val="28"/>
          <w:lang w:val="x-none"/>
        </w:rPr>
        <w:t>- выжигать сухую растительность;</w:t>
      </w:r>
    </w:p>
    <w:p w:rsidR="000C5322" w:rsidRPr="00B524F5" w:rsidRDefault="000C5322" w:rsidP="000C5322">
      <w:pPr>
        <w:pStyle w:val="aff8"/>
        <w:ind w:firstLine="709"/>
        <w:jc w:val="both"/>
        <w:outlineLvl w:val="0"/>
        <w:rPr>
          <w:szCs w:val="28"/>
          <w:lang w:val="x-none"/>
        </w:rPr>
      </w:pPr>
      <w:r w:rsidRPr="00B524F5">
        <w:rPr>
          <w:szCs w:val="28"/>
          <w:lang w:val="x-none"/>
        </w:rPr>
        <w:t>- ограждать строительные площадки с уменьшением пешеходных дорожек (тротуаров) без согласования в установленном порядке;</w:t>
      </w:r>
    </w:p>
    <w:p w:rsidR="000C5322" w:rsidRPr="00B524F5" w:rsidRDefault="000C5322" w:rsidP="000C5322">
      <w:pPr>
        <w:pStyle w:val="aff8"/>
        <w:ind w:firstLine="709"/>
        <w:jc w:val="both"/>
        <w:outlineLvl w:val="0"/>
        <w:rPr>
          <w:szCs w:val="28"/>
          <w:lang w:val="x-none"/>
        </w:rPr>
      </w:pPr>
      <w:r w:rsidRPr="00B524F5">
        <w:rPr>
          <w:szCs w:val="28"/>
          <w:lang w:val="x-none"/>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0C5322" w:rsidRPr="00B524F5" w:rsidRDefault="000C5322" w:rsidP="000C5322">
      <w:pPr>
        <w:pStyle w:val="aff8"/>
        <w:ind w:firstLine="709"/>
        <w:jc w:val="both"/>
        <w:outlineLvl w:val="0"/>
        <w:rPr>
          <w:szCs w:val="28"/>
          <w:lang w:val="x-none"/>
        </w:rPr>
      </w:pPr>
      <w:r w:rsidRPr="00B524F5">
        <w:rPr>
          <w:szCs w:val="28"/>
          <w:lang w:val="x-none"/>
        </w:rPr>
        <w:t>- обустраивать выгребные ямы на объектах общего пользования;</w:t>
      </w:r>
    </w:p>
    <w:p w:rsidR="000C5322" w:rsidRPr="00B524F5" w:rsidRDefault="000C5322" w:rsidP="000C5322">
      <w:pPr>
        <w:pStyle w:val="aff8"/>
        <w:ind w:firstLine="709"/>
        <w:jc w:val="both"/>
        <w:outlineLvl w:val="0"/>
        <w:rPr>
          <w:szCs w:val="28"/>
          <w:lang w:val="x-none"/>
        </w:rPr>
      </w:pPr>
      <w:r w:rsidRPr="00B524F5">
        <w:rPr>
          <w:szCs w:val="28"/>
          <w:lang w:val="x-none"/>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 движение, остановка и стоянка автотранспортных средств на тротуарах, газонах, детских площадках и спортивных площадках;</w:t>
      </w:r>
    </w:p>
    <w:p w:rsidR="000C5322" w:rsidRPr="00B524F5" w:rsidRDefault="000C5322" w:rsidP="000C5322">
      <w:pPr>
        <w:pStyle w:val="aff8"/>
        <w:ind w:firstLine="709"/>
        <w:jc w:val="both"/>
        <w:outlineLvl w:val="0"/>
        <w:rPr>
          <w:szCs w:val="28"/>
          <w:lang w:val="x-none"/>
        </w:rPr>
      </w:pPr>
      <w:r w:rsidRPr="00B524F5">
        <w:rPr>
          <w:szCs w:val="28"/>
          <w:lang w:val="x-none"/>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0C5322" w:rsidRPr="00B524F5" w:rsidRDefault="000C5322" w:rsidP="000C5322">
      <w:pPr>
        <w:pStyle w:val="aff8"/>
        <w:ind w:firstLine="709"/>
        <w:jc w:val="both"/>
        <w:outlineLvl w:val="0"/>
        <w:rPr>
          <w:szCs w:val="28"/>
          <w:lang w:val="x-none"/>
        </w:rPr>
      </w:pPr>
      <w:r w:rsidRPr="00B524F5">
        <w:rPr>
          <w:szCs w:val="28"/>
          <w:lang w:val="x-none"/>
        </w:rPr>
        <w:t>- стоянка автотранспорта вне специально отведенных мест, препятствующая осуществлению работ по уборке и содержанию проезжей части улиц;</w:t>
      </w:r>
    </w:p>
    <w:p w:rsidR="000C5322" w:rsidRPr="00B524F5" w:rsidRDefault="000C5322" w:rsidP="000C5322">
      <w:pPr>
        <w:pStyle w:val="aff8"/>
        <w:ind w:firstLine="709"/>
        <w:jc w:val="both"/>
        <w:outlineLvl w:val="0"/>
        <w:rPr>
          <w:szCs w:val="28"/>
          <w:lang w:val="x-none"/>
        </w:rPr>
      </w:pPr>
      <w:r w:rsidRPr="00B524F5">
        <w:rPr>
          <w:szCs w:val="28"/>
          <w:lang w:val="x-none"/>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0C5322" w:rsidRPr="00B524F5" w:rsidRDefault="000C5322" w:rsidP="000C5322">
      <w:pPr>
        <w:pStyle w:val="aff8"/>
        <w:ind w:firstLine="709"/>
        <w:jc w:val="both"/>
        <w:outlineLvl w:val="0"/>
        <w:rPr>
          <w:szCs w:val="28"/>
          <w:lang w:val="x-none"/>
        </w:rPr>
      </w:pPr>
      <w:r w:rsidRPr="00B524F5">
        <w:rPr>
          <w:szCs w:val="28"/>
          <w:lang w:val="x-none"/>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0C5322" w:rsidRPr="00B524F5" w:rsidRDefault="000C5322" w:rsidP="000C5322">
      <w:pPr>
        <w:pStyle w:val="aff8"/>
        <w:ind w:firstLine="709"/>
        <w:jc w:val="both"/>
        <w:outlineLvl w:val="0"/>
        <w:rPr>
          <w:szCs w:val="28"/>
          <w:lang w:val="x-none"/>
        </w:rPr>
      </w:pPr>
      <w:r w:rsidRPr="00B524F5">
        <w:rPr>
          <w:szCs w:val="28"/>
          <w:lang w:val="x-none"/>
        </w:rPr>
        <w:t>подвоз груза волоком;</w:t>
      </w:r>
    </w:p>
    <w:p w:rsidR="000C5322" w:rsidRPr="00B524F5" w:rsidRDefault="000C5322" w:rsidP="000C5322">
      <w:pPr>
        <w:pStyle w:val="aff8"/>
        <w:ind w:firstLine="709"/>
        <w:jc w:val="both"/>
        <w:outlineLvl w:val="0"/>
        <w:rPr>
          <w:szCs w:val="28"/>
          <w:lang w:val="x-none"/>
        </w:rPr>
      </w:pPr>
      <w:r w:rsidRPr="00B524F5">
        <w:rPr>
          <w:szCs w:val="28"/>
          <w:lang w:bidi="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rPr>
      </w:pPr>
      <w:r w:rsidRPr="00B524F5">
        <w:rPr>
          <w:szCs w:val="28"/>
        </w:rPr>
        <w:t>19. Общие требования к проведению ремонта, окраске фасадов зданий, строений и сооружений</w:t>
      </w:r>
    </w:p>
    <w:p w:rsidR="000C5322" w:rsidRPr="00B524F5" w:rsidRDefault="000C5322" w:rsidP="000C5322">
      <w:pPr>
        <w:pStyle w:val="aff8"/>
        <w:ind w:firstLine="709"/>
        <w:jc w:val="both"/>
        <w:outlineLvl w:val="0"/>
        <w:rPr>
          <w:szCs w:val="28"/>
        </w:rPr>
      </w:pPr>
      <w:r w:rsidRPr="00B524F5">
        <w:rPr>
          <w:szCs w:val="28"/>
        </w:rPr>
        <w:t>19.1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0C5322" w:rsidRPr="00B524F5" w:rsidRDefault="000C5322" w:rsidP="000C5322">
      <w:pPr>
        <w:pStyle w:val="aff8"/>
        <w:ind w:firstLine="709"/>
        <w:jc w:val="both"/>
        <w:outlineLvl w:val="0"/>
        <w:rPr>
          <w:szCs w:val="28"/>
        </w:rPr>
      </w:pPr>
      <w:r w:rsidRPr="00B524F5">
        <w:rPr>
          <w:szCs w:val="28"/>
        </w:rPr>
        <w:t>19.2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bookmarkStart w:id="4" w:name="Par276"/>
      <w:bookmarkEnd w:id="4"/>
      <w:r w:rsidRPr="00B524F5">
        <w:rPr>
          <w:szCs w:val="28"/>
        </w:rPr>
        <w:t>.</w:t>
      </w:r>
    </w:p>
    <w:p w:rsidR="000C5322" w:rsidRPr="00B524F5" w:rsidRDefault="000C5322" w:rsidP="000C5322">
      <w:pPr>
        <w:pStyle w:val="aff8"/>
        <w:ind w:firstLine="709"/>
        <w:jc w:val="both"/>
        <w:outlineLvl w:val="0"/>
        <w:rPr>
          <w:szCs w:val="28"/>
        </w:rPr>
      </w:pPr>
      <w:r w:rsidRPr="00B524F5">
        <w:rPr>
          <w:szCs w:val="28"/>
        </w:rPr>
        <w:t>19.3 Работы по ремонту (текущему и капитальному), окраске фасадов зданий, а также их реставрации и реконструкции проводятся при наличии следующих документов:</w:t>
      </w:r>
    </w:p>
    <w:p w:rsidR="000C5322" w:rsidRPr="00B524F5" w:rsidRDefault="000C5322" w:rsidP="000C5322">
      <w:pPr>
        <w:pStyle w:val="aff8"/>
        <w:ind w:firstLine="709"/>
        <w:jc w:val="both"/>
        <w:outlineLvl w:val="0"/>
        <w:rPr>
          <w:szCs w:val="28"/>
        </w:rPr>
      </w:pPr>
      <w:r w:rsidRPr="00B524F5">
        <w:rPr>
          <w:szCs w:val="28"/>
        </w:rPr>
        <w:t>1) паспорта цветового решения фасада здания (колерного паспорта), выданного в порядке, установленном нормативным правовым актом уполномоченного органа, и содержащего указания о применении материала, способа отделки и цвета фасада и архитектурных деталей;</w:t>
      </w:r>
    </w:p>
    <w:p w:rsidR="000C5322" w:rsidRPr="00B524F5" w:rsidRDefault="000C5322" w:rsidP="000C5322">
      <w:pPr>
        <w:pStyle w:val="aff8"/>
        <w:ind w:firstLine="709"/>
        <w:jc w:val="both"/>
        <w:outlineLvl w:val="0"/>
        <w:rPr>
          <w:szCs w:val="28"/>
        </w:rPr>
      </w:pPr>
      <w:r w:rsidRPr="00B524F5">
        <w:rPr>
          <w:szCs w:val="28"/>
        </w:rPr>
        <w:t>2)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w:t>
      </w:r>
    </w:p>
    <w:p w:rsidR="000C5322" w:rsidRPr="00B524F5" w:rsidRDefault="000C5322" w:rsidP="000C5322">
      <w:pPr>
        <w:pStyle w:val="aff8"/>
        <w:ind w:firstLine="709"/>
        <w:jc w:val="both"/>
        <w:outlineLvl w:val="0"/>
        <w:rPr>
          <w:szCs w:val="28"/>
        </w:rPr>
      </w:pPr>
      <w:r w:rsidRPr="00B524F5">
        <w:rPr>
          <w:szCs w:val="28"/>
        </w:rPr>
        <w:t xml:space="preserve">19.4 При ремонте, реконструкции фасадов зданий необходимо обеспечить сохранность пунктов городской геодезической сети, закладываемых в стены, фундаменты зданий, сооружений. Перенос </w:t>
      </w:r>
      <w:r w:rsidRPr="00B524F5">
        <w:rPr>
          <w:szCs w:val="28"/>
        </w:rPr>
        <w:lastRenderedPageBreak/>
        <w:t>геодезических пунктов на другое место должен быть согласован в установленном порядке.</w:t>
      </w:r>
    </w:p>
    <w:p w:rsidR="000C5322" w:rsidRPr="00B524F5" w:rsidRDefault="000C5322" w:rsidP="000C5322">
      <w:pPr>
        <w:pStyle w:val="aff8"/>
        <w:ind w:firstLine="709"/>
        <w:jc w:val="both"/>
        <w:outlineLvl w:val="0"/>
        <w:rPr>
          <w:szCs w:val="28"/>
        </w:rPr>
      </w:pPr>
      <w:bookmarkStart w:id="5" w:name="Par280"/>
      <w:bookmarkEnd w:id="5"/>
      <w:r w:rsidRPr="00B524F5">
        <w:rPr>
          <w:szCs w:val="28"/>
        </w:rPr>
        <w:t>19.5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(установка ограждений, сеток, демонтаж разрушающейся части элемента и так далее).</w:t>
      </w:r>
    </w:p>
    <w:p w:rsidR="000C5322" w:rsidRPr="00B524F5" w:rsidRDefault="000C5322" w:rsidP="000C5322">
      <w:pPr>
        <w:pStyle w:val="aff8"/>
        <w:ind w:firstLine="709"/>
        <w:jc w:val="both"/>
        <w:outlineLvl w:val="0"/>
        <w:rPr>
          <w:szCs w:val="28"/>
        </w:rPr>
      </w:pPr>
      <w:r w:rsidRPr="00B524F5">
        <w:rPr>
          <w:szCs w:val="28"/>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0C5322" w:rsidRPr="00B524F5" w:rsidRDefault="000C5322" w:rsidP="000C5322">
      <w:pPr>
        <w:pStyle w:val="aff8"/>
        <w:ind w:firstLine="709"/>
        <w:jc w:val="both"/>
        <w:outlineLvl w:val="0"/>
        <w:rPr>
          <w:szCs w:val="28"/>
        </w:rPr>
      </w:pPr>
      <w:r w:rsidRPr="00B524F5">
        <w:rPr>
          <w:szCs w:val="28"/>
        </w:rPr>
        <w:t>19.6 Действие частей 3, 5 настоящего пункта не распространяется на случаи проведения ремонтных работ и окраски фасадов зданий:</w:t>
      </w:r>
    </w:p>
    <w:p w:rsidR="000C5322" w:rsidRPr="00B524F5" w:rsidRDefault="000C5322" w:rsidP="000C5322">
      <w:pPr>
        <w:pStyle w:val="aff8"/>
        <w:ind w:firstLine="709"/>
        <w:jc w:val="both"/>
        <w:outlineLvl w:val="0"/>
        <w:rPr>
          <w:szCs w:val="28"/>
        </w:rPr>
      </w:pPr>
      <w:r w:rsidRPr="00B524F5">
        <w:rPr>
          <w:szCs w:val="28"/>
        </w:rPr>
        <w:t>1) являющихся объектами индивидуального жилищного строительства;</w:t>
      </w:r>
    </w:p>
    <w:p w:rsidR="000C5322" w:rsidRPr="00B524F5" w:rsidRDefault="000C5322" w:rsidP="000C5322">
      <w:pPr>
        <w:pStyle w:val="aff8"/>
        <w:ind w:firstLine="709"/>
        <w:jc w:val="both"/>
        <w:outlineLvl w:val="0"/>
        <w:rPr>
          <w:szCs w:val="28"/>
        </w:rPr>
      </w:pPr>
      <w:r w:rsidRPr="00B524F5">
        <w:rPr>
          <w:szCs w:val="28"/>
        </w:rPr>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 июня 2002 года № 73-ФЗ «Об объектах культурного наследия (памятниках истории и культуры) народов Российской Федерации».</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rPr>
      </w:pPr>
      <w:r w:rsidRPr="00B524F5">
        <w:rPr>
          <w:szCs w:val="28"/>
        </w:rPr>
        <w:t>20. Изменение фасадов зданий</w:t>
      </w:r>
    </w:p>
    <w:p w:rsidR="000C5322" w:rsidRPr="00B524F5" w:rsidRDefault="000C5322" w:rsidP="000C5322">
      <w:pPr>
        <w:pStyle w:val="aff8"/>
        <w:ind w:firstLine="709"/>
        <w:jc w:val="both"/>
        <w:outlineLvl w:val="0"/>
        <w:rPr>
          <w:szCs w:val="28"/>
        </w:rPr>
      </w:pPr>
      <w:r w:rsidRPr="00B524F5">
        <w:rPr>
          <w:szCs w:val="28"/>
        </w:rPr>
        <w:t>20.1. Изменение отдельных деталей фасадов зданий, устройство новых балконов, оконных и дверных проемов подлежит согласованию в установленном порядке с уполномоченным органом.</w:t>
      </w:r>
    </w:p>
    <w:p w:rsidR="000C5322" w:rsidRPr="00B524F5" w:rsidRDefault="000C5322" w:rsidP="000C5322">
      <w:pPr>
        <w:pStyle w:val="aff8"/>
        <w:ind w:firstLine="709"/>
        <w:jc w:val="both"/>
        <w:outlineLvl w:val="0"/>
        <w:rPr>
          <w:szCs w:val="28"/>
        </w:rPr>
      </w:pPr>
      <w:r w:rsidRPr="00B524F5">
        <w:rPr>
          <w:szCs w:val="28"/>
        </w:rPr>
        <w:t>20.2. На территории Кутейниковского сельского поселения запрещается:</w:t>
      </w:r>
    </w:p>
    <w:p w:rsidR="000C5322" w:rsidRPr="00B524F5" w:rsidRDefault="000C5322" w:rsidP="000C5322">
      <w:pPr>
        <w:pStyle w:val="aff8"/>
        <w:ind w:firstLine="709"/>
        <w:jc w:val="both"/>
        <w:outlineLvl w:val="0"/>
        <w:rPr>
          <w:szCs w:val="28"/>
        </w:rPr>
      </w:pPr>
      <w:r w:rsidRPr="00B524F5">
        <w:rPr>
          <w:szCs w:val="28"/>
        </w:rPr>
        <w:t>1) самовольное изменение фасадов зданий и их конструктивных элементов, нарушающее внешний архитектурный облик здания как элемента общей застройки;</w:t>
      </w:r>
    </w:p>
    <w:p w:rsidR="000C5322" w:rsidRPr="00B524F5" w:rsidRDefault="000C5322" w:rsidP="000C5322">
      <w:pPr>
        <w:pStyle w:val="aff8"/>
        <w:ind w:firstLine="709"/>
        <w:jc w:val="both"/>
        <w:outlineLvl w:val="0"/>
        <w:rPr>
          <w:szCs w:val="28"/>
        </w:rPr>
      </w:pPr>
      <w:r w:rsidRPr="00B524F5">
        <w:rPr>
          <w:szCs w:val="28"/>
        </w:rPr>
        <w:t>2) установка на фасадах зданий, кондиционеров,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bookmarkStart w:id="6" w:name="bookmark9"/>
      <w:r w:rsidRPr="00B524F5">
        <w:rPr>
          <w:szCs w:val="28"/>
          <w:lang w:val="x-none"/>
        </w:rPr>
        <w:t>Глава 4.1. ПОРЯДОК КОНТРОЛЯ ЗА СОБЛЮДЕНИЕМ ПРАВИЛ БЛАГОУСТРОЙСТВА</w:t>
      </w:r>
      <w:bookmarkEnd w:id="6"/>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val="x-none"/>
        </w:rPr>
        <w:t xml:space="preserve">Настоящие Правила обязательны для исполнения органами местного самоуправления, а также физическими лицами, юридическими лицами, </w:t>
      </w:r>
      <w:r w:rsidRPr="00B524F5">
        <w:rPr>
          <w:szCs w:val="28"/>
          <w:lang w:val="x-none"/>
        </w:rPr>
        <w:lastRenderedPageBreak/>
        <w:t>независимо от организационно-правовой формы и формы собственности, и индивидуальными предпринимателями.</w:t>
      </w:r>
    </w:p>
    <w:p w:rsidR="000C5322" w:rsidRPr="00B524F5" w:rsidRDefault="000C5322" w:rsidP="000C5322">
      <w:pPr>
        <w:pStyle w:val="aff8"/>
        <w:ind w:firstLine="709"/>
        <w:jc w:val="both"/>
        <w:outlineLvl w:val="0"/>
        <w:rPr>
          <w:szCs w:val="28"/>
          <w:lang w:val="x-none"/>
        </w:rPr>
      </w:pPr>
      <w:r w:rsidRPr="00B524F5">
        <w:rPr>
          <w:szCs w:val="28"/>
          <w:lang w:val="x-none"/>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 273-ЗС от 25.10.2002 г.</w:t>
      </w:r>
    </w:p>
    <w:p w:rsidR="000C5322" w:rsidRPr="00B524F5" w:rsidRDefault="000C5322" w:rsidP="000C5322">
      <w:pPr>
        <w:pStyle w:val="aff8"/>
        <w:ind w:firstLine="709"/>
        <w:jc w:val="both"/>
        <w:outlineLvl w:val="0"/>
        <w:rPr>
          <w:szCs w:val="28"/>
          <w:lang w:val="x-none"/>
        </w:rPr>
      </w:pPr>
      <w:r w:rsidRPr="00B524F5">
        <w:rPr>
          <w:szCs w:val="28"/>
          <w:lang w:val="x-none"/>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w:t>
      </w:r>
      <w:r w:rsidRPr="00B524F5">
        <w:rPr>
          <w:szCs w:val="28"/>
        </w:rPr>
        <w:t>и</w:t>
      </w:r>
      <w:r w:rsidRPr="00B524F5">
        <w:rPr>
          <w:szCs w:val="28"/>
          <w:lang w:val="x-none"/>
        </w:rPr>
        <w:t xml:space="preserve"> материальный ущерб в соответствии с действующим законодательством.</w:t>
      </w:r>
    </w:p>
    <w:p w:rsidR="000C5322" w:rsidRPr="00B524F5" w:rsidRDefault="000C5322" w:rsidP="000C5322">
      <w:pPr>
        <w:pStyle w:val="aff8"/>
        <w:ind w:firstLine="709"/>
        <w:jc w:val="both"/>
        <w:outlineLvl w:val="0"/>
        <w:rPr>
          <w:szCs w:val="28"/>
          <w:lang w:val="x-none"/>
        </w:rPr>
      </w:pPr>
      <w:r w:rsidRPr="00B524F5">
        <w:rPr>
          <w:szCs w:val="28"/>
          <w:lang w:val="x-none"/>
        </w:rPr>
        <w:t>Глава 4.2. ПЕРЕЧЕНЬ СВОДОВ ПРАВИЛ И НАЦИОНАЛЬНЫХ СТАНДАРТОВ, ПРИМЕНЯЕМЫХ ПРИ ОСУЩЕСТВЛЕНИИ ДЕЯТЕЛЬНОСТИ ПО БЛАГОУСТРОЙСТВУ</w:t>
      </w:r>
    </w:p>
    <w:p w:rsidR="000C5322" w:rsidRPr="00B524F5" w:rsidRDefault="000C5322" w:rsidP="000C5322">
      <w:pPr>
        <w:pStyle w:val="aff8"/>
        <w:ind w:firstLine="709"/>
        <w:jc w:val="both"/>
        <w:outlineLvl w:val="0"/>
        <w:rPr>
          <w:szCs w:val="28"/>
          <w:lang w:val="x-none"/>
        </w:rPr>
      </w:pPr>
      <w:r w:rsidRPr="00B524F5">
        <w:rPr>
          <w:szCs w:val="28"/>
          <w:lang w:val="x-none"/>
        </w:rPr>
        <w:t>При разработке Правил благоустройства территорий территории муниципального образования «Кутейниковское сельское поселение», а также концепций и проектов благоустройства, в том числе при их реализации, используются следующие документы:</w:t>
      </w:r>
    </w:p>
    <w:p w:rsidR="000C5322" w:rsidRPr="00B524F5" w:rsidRDefault="000C5322" w:rsidP="000C5322">
      <w:pPr>
        <w:pStyle w:val="aff8"/>
        <w:ind w:firstLine="709"/>
        <w:jc w:val="both"/>
        <w:outlineLvl w:val="0"/>
        <w:rPr>
          <w:szCs w:val="28"/>
          <w:lang w:val="x-none"/>
        </w:rPr>
      </w:pPr>
      <w:r w:rsidRPr="00B524F5">
        <w:rPr>
          <w:szCs w:val="28"/>
          <w:lang w:val="x-none"/>
        </w:rPr>
        <w:t>- Градостроительный кодекс Российской Федерации;</w:t>
      </w:r>
    </w:p>
    <w:p w:rsidR="000C5322" w:rsidRPr="00B524F5" w:rsidRDefault="000C5322" w:rsidP="000C5322">
      <w:pPr>
        <w:pStyle w:val="aff8"/>
        <w:ind w:firstLine="709"/>
        <w:jc w:val="both"/>
        <w:outlineLvl w:val="0"/>
        <w:rPr>
          <w:szCs w:val="28"/>
          <w:lang w:val="x-none"/>
        </w:rPr>
      </w:pPr>
      <w:r w:rsidRPr="00B524F5">
        <w:rPr>
          <w:szCs w:val="28"/>
          <w:lang w:val="x-none"/>
        </w:rPr>
        <w:t>- Жилищный кодекс Российской Федерации;</w:t>
      </w:r>
    </w:p>
    <w:p w:rsidR="000C5322" w:rsidRPr="00B524F5" w:rsidRDefault="000C5322" w:rsidP="000C5322">
      <w:pPr>
        <w:pStyle w:val="aff8"/>
        <w:ind w:firstLine="709"/>
        <w:jc w:val="both"/>
        <w:outlineLvl w:val="0"/>
        <w:rPr>
          <w:szCs w:val="28"/>
          <w:lang w:val="x-none"/>
        </w:rPr>
      </w:pPr>
      <w:r w:rsidRPr="00B524F5">
        <w:rPr>
          <w:szCs w:val="28"/>
          <w:lang w:bidi="ru-RU"/>
        </w:rPr>
        <w:t>- Нормативы градостроительного проектирования Ростовской области;</w:t>
      </w:r>
    </w:p>
    <w:p w:rsidR="000C5322" w:rsidRPr="00B524F5" w:rsidRDefault="000C5322" w:rsidP="000C5322">
      <w:pPr>
        <w:pStyle w:val="aff8"/>
        <w:ind w:firstLine="709"/>
        <w:jc w:val="both"/>
        <w:outlineLvl w:val="0"/>
        <w:rPr>
          <w:szCs w:val="28"/>
          <w:lang w:val="x-none"/>
        </w:rPr>
      </w:pPr>
      <w:r w:rsidRPr="00B524F5">
        <w:rPr>
          <w:szCs w:val="28"/>
          <w:lang w:val="x-none"/>
        </w:rPr>
        <w:t>СП 42.13330.2016 «Градостроительство. Планировка и застройка городских и сельских поселений» СНиП 2.07.01-89*;</w:t>
      </w:r>
    </w:p>
    <w:p w:rsidR="000C5322" w:rsidRPr="00B524F5" w:rsidRDefault="000C5322" w:rsidP="000C5322">
      <w:pPr>
        <w:pStyle w:val="aff8"/>
        <w:ind w:firstLine="709"/>
        <w:jc w:val="both"/>
        <w:outlineLvl w:val="0"/>
        <w:rPr>
          <w:szCs w:val="28"/>
        </w:rPr>
      </w:pPr>
      <w:r w:rsidRPr="00B524F5">
        <w:rPr>
          <w:szCs w:val="28"/>
        </w:rPr>
        <w:t>СП 476.1325800.2020 «Территории городских и сельских поселений. Правила планировки, застройки и благоустройства жилых микрорайонов»;</w:t>
      </w:r>
    </w:p>
    <w:p w:rsidR="000C5322" w:rsidRPr="00B524F5" w:rsidRDefault="000C5322" w:rsidP="000C5322">
      <w:pPr>
        <w:pStyle w:val="aff8"/>
        <w:ind w:firstLine="709"/>
        <w:jc w:val="both"/>
        <w:outlineLvl w:val="0"/>
        <w:rPr>
          <w:szCs w:val="28"/>
          <w:lang w:val="x-none"/>
        </w:rPr>
      </w:pPr>
      <w:r w:rsidRPr="00B524F5">
        <w:rPr>
          <w:szCs w:val="28"/>
          <w:lang w:val="x-none"/>
        </w:rPr>
        <w:t>СП 82.13330.2016 «Благоустройство территорий» СНиП Ш-10-75;</w:t>
      </w:r>
    </w:p>
    <w:p w:rsidR="000C5322" w:rsidRPr="00B524F5" w:rsidRDefault="000C5322" w:rsidP="000C5322">
      <w:pPr>
        <w:pStyle w:val="aff8"/>
        <w:ind w:firstLine="709"/>
        <w:jc w:val="both"/>
        <w:outlineLvl w:val="0"/>
        <w:rPr>
          <w:szCs w:val="28"/>
        </w:rPr>
      </w:pPr>
      <w:r w:rsidRPr="00B524F5">
        <w:rPr>
          <w:szCs w:val="28"/>
        </w:rPr>
        <w:t>СП 475.1325800.2020 «Парки. Правила градостроительного проектирования и благоустройства»;</w:t>
      </w:r>
    </w:p>
    <w:p w:rsidR="000C5322" w:rsidRPr="00B524F5" w:rsidRDefault="000C5322" w:rsidP="000C5322">
      <w:pPr>
        <w:pStyle w:val="aff8"/>
        <w:ind w:firstLine="709"/>
        <w:jc w:val="both"/>
        <w:outlineLvl w:val="0"/>
        <w:rPr>
          <w:szCs w:val="28"/>
          <w:lang w:val="x-none"/>
        </w:rPr>
      </w:pPr>
      <w:r w:rsidRPr="00B524F5">
        <w:rPr>
          <w:szCs w:val="28"/>
          <w:lang w:val="x-none"/>
        </w:rPr>
        <w:t>СП 112.13330.2011 «Пожарная безопасность зданий и сооружений» СНиП 21-01-97*</w:t>
      </w:r>
    </w:p>
    <w:p w:rsidR="000C5322" w:rsidRPr="00B524F5" w:rsidRDefault="000C5322" w:rsidP="000C5322">
      <w:pPr>
        <w:pStyle w:val="aff8"/>
        <w:ind w:firstLine="709"/>
        <w:jc w:val="both"/>
        <w:outlineLvl w:val="0"/>
        <w:rPr>
          <w:szCs w:val="28"/>
          <w:lang w:val="x-none"/>
        </w:rPr>
      </w:pPr>
      <w:r w:rsidRPr="00B524F5">
        <w:rPr>
          <w:szCs w:val="28"/>
          <w:lang w:val="x-none"/>
        </w:rPr>
        <w:t>СП 35-101-2001 «Проектирование зданий и сооружений с учетом доступности для маломобильных групп населения»;</w:t>
      </w:r>
    </w:p>
    <w:p w:rsidR="000C5322" w:rsidRPr="00B524F5" w:rsidRDefault="000C5322" w:rsidP="000C5322">
      <w:pPr>
        <w:pStyle w:val="aff8"/>
        <w:ind w:firstLine="709"/>
        <w:jc w:val="both"/>
        <w:outlineLvl w:val="0"/>
        <w:rPr>
          <w:szCs w:val="28"/>
          <w:lang w:val="x-none"/>
        </w:rPr>
      </w:pPr>
      <w:r w:rsidRPr="00B524F5">
        <w:rPr>
          <w:szCs w:val="28"/>
          <w:lang w:val="x-none"/>
        </w:rPr>
        <w:t>СП 59.13330.2016 «Доступность зданий и сооружений для маломобильных групп населения» СНиП 35-01-2001;</w:t>
      </w:r>
    </w:p>
    <w:p w:rsidR="000C5322" w:rsidRPr="00B524F5" w:rsidRDefault="000C5322" w:rsidP="000C5322">
      <w:pPr>
        <w:pStyle w:val="aff8"/>
        <w:ind w:firstLine="709"/>
        <w:jc w:val="both"/>
        <w:outlineLvl w:val="0"/>
        <w:rPr>
          <w:szCs w:val="28"/>
          <w:lang w:val="x-none"/>
        </w:rPr>
      </w:pPr>
      <w:r w:rsidRPr="00B524F5">
        <w:rPr>
          <w:szCs w:val="28"/>
          <w:lang w:val="x-none"/>
        </w:rPr>
        <w:t>СП 140.13330.2012 «Городская среда. Правила проектирования для маломобильных групп населения»;</w:t>
      </w:r>
    </w:p>
    <w:p w:rsidR="000C5322" w:rsidRPr="00B524F5" w:rsidRDefault="000C5322" w:rsidP="000C5322">
      <w:pPr>
        <w:pStyle w:val="aff8"/>
        <w:ind w:firstLine="709"/>
        <w:jc w:val="both"/>
        <w:outlineLvl w:val="0"/>
        <w:rPr>
          <w:szCs w:val="28"/>
          <w:lang w:val="x-none"/>
        </w:rPr>
      </w:pPr>
      <w:r w:rsidRPr="00B524F5">
        <w:rPr>
          <w:szCs w:val="28"/>
          <w:lang w:val="x-none"/>
        </w:rPr>
        <w:t>СП 136.13330.2012 «Здания и сооружения. Общие положения проектирования с учётом доступности для маломобильных групп населения»;</w:t>
      </w:r>
    </w:p>
    <w:p w:rsidR="000C5322" w:rsidRPr="00B524F5" w:rsidRDefault="000C5322" w:rsidP="000C5322">
      <w:pPr>
        <w:pStyle w:val="aff8"/>
        <w:ind w:firstLine="709"/>
        <w:jc w:val="both"/>
        <w:outlineLvl w:val="0"/>
        <w:rPr>
          <w:szCs w:val="28"/>
          <w:lang w:val="x-none"/>
        </w:rPr>
      </w:pPr>
      <w:r w:rsidRPr="00B524F5">
        <w:rPr>
          <w:szCs w:val="28"/>
          <w:lang w:val="x-none"/>
        </w:rPr>
        <w:t>СП 138.13330.2012 «Общественные здания и сооружения, доступные маломобильным группам населения. Правила проектирования»;</w:t>
      </w:r>
    </w:p>
    <w:p w:rsidR="000C5322" w:rsidRPr="00B524F5" w:rsidRDefault="000C5322" w:rsidP="000C5322">
      <w:pPr>
        <w:pStyle w:val="aff8"/>
        <w:ind w:firstLine="709"/>
        <w:jc w:val="both"/>
        <w:outlineLvl w:val="0"/>
        <w:rPr>
          <w:szCs w:val="28"/>
          <w:lang w:val="x-none"/>
        </w:rPr>
      </w:pPr>
      <w:r w:rsidRPr="00B524F5">
        <w:rPr>
          <w:szCs w:val="28"/>
          <w:lang w:val="x-none"/>
        </w:rPr>
        <w:t>СП 137.13330.2012 «Жилая среда с планировочными элементами, доступными инвалидам. Правила проектирования»;</w:t>
      </w:r>
    </w:p>
    <w:p w:rsidR="000C5322" w:rsidRPr="00B524F5" w:rsidRDefault="000C5322" w:rsidP="000C5322">
      <w:pPr>
        <w:pStyle w:val="aff8"/>
        <w:ind w:firstLine="709"/>
        <w:jc w:val="both"/>
        <w:outlineLvl w:val="0"/>
        <w:rPr>
          <w:szCs w:val="28"/>
        </w:rPr>
      </w:pPr>
      <w:r w:rsidRPr="00B524F5">
        <w:rPr>
          <w:szCs w:val="28"/>
        </w:rPr>
        <w:lastRenderedPageBreak/>
        <w:t>СП 403.1325800.2018 «Территории производственного назначения. Правила проектирования благоустройства»;</w:t>
      </w:r>
    </w:p>
    <w:p w:rsidR="000C5322" w:rsidRPr="00B524F5" w:rsidRDefault="000C5322" w:rsidP="000C5322">
      <w:pPr>
        <w:pStyle w:val="aff8"/>
        <w:ind w:firstLine="709"/>
        <w:jc w:val="both"/>
        <w:outlineLvl w:val="0"/>
        <w:rPr>
          <w:szCs w:val="28"/>
          <w:lang w:val="x-none"/>
        </w:rPr>
      </w:pPr>
      <w:r w:rsidRPr="00B524F5">
        <w:rPr>
          <w:szCs w:val="28"/>
          <w:lang w:val="x-none"/>
        </w:rPr>
        <w:t>СП 118.13330.2012 «Общественные здания и сооружения» СНиП 31-06-2009;</w:t>
      </w:r>
    </w:p>
    <w:p w:rsidR="000C5322" w:rsidRPr="00B524F5" w:rsidRDefault="000C5322" w:rsidP="000C5322">
      <w:pPr>
        <w:pStyle w:val="aff8"/>
        <w:ind w:firstLine="709"/>
        <w:jc w:val="both"/>
        <w:outlineLvl w:val="0"/>
        <w:rPr>
          <w:szCs w:val="28"/>
          <w:lang w:val="x-none"/>
        </w:rPr>
      </w:pPr>
      <w:r w:rsidRPr="00B524F5">
        <w:rPr>
          <w:szCs w:val="28"/>
          <w:lang w:val="x-none"/>
        </w:rPr>
        <w:t>СП 54.13330.2012 «Здания жилые многоквартирные» СНиП 31-01-2003;</w:t>
      </w:r>
    </w:p>
    <w:p w:rsidR="000C5322" w:rsidRPr="00B524F5" w:rsidRDefault="000C5322" w:rsidP="000C5322">
      <w:pPr>
        <w:pStyle w:val="aff8"/>
        <w:ind w:firstLine="709"/>
        <w:jc w:val="both"/>
        <w:outlineLvl w:val="0"/>
        <w:rPr>
          <w:szCs w:val="28"/>
          <w:lang w:val="x-none"/>
        </w:rPr>
      </w:pPr>
      <w:r w:rsidRPr="00B524F5">
        <w:rPr>
          <w:szCs w:val="28"/>
          <w:lang w:val="x-none"/>
        </w:rPr>
        <w:t>СП 257.1325800.2020 «Здания гостиниц. Правила проектирования»;</w:t>
      </w:r>
    </w:p>
    <w:p w:rsidR="000C5322" w:rsidRPr="00B524F5" w:rsidRDefault="000C5322" w:rsidP="000C5322">
      <w:pPr>
        <w:pStyle w:val="aff8"/>
        <w:ind w:firstLine="709"/>
        <w:jc w:val="both"/>
        <w:outlineLvl w:val="0"/>
        <w:rPr>
          <w:szCs w:val="28"/>
          <w:lang w:val="x-none"/>
        </w:rPr>
      </w:pPr>
      <w:r w:rsidRPr="00B524F5">
        <w:rPr>
          <w:szCs w:val="28"/>
          <w:lang w:val="x-none"/>
        </w:rPr>
        <w:t>СП 113.13330.2016 «Стоянки автомобилей» СНиП 21-02-99*;</w:t>
      </w:r>
    </w:p>
    <w:p w:rsidR="000C5322" w:rsidRPr="00B524F5" w:rsidRDefault="000C5322" w:rsidP="000C5322">
      <w:pPr>
        <w:pStyle w:val="aff8"/>
        <w:ind w:firstLine="709"/>
        <w:jc w:val="both"/>
        <w:outlineLvl w:val="0"/>
        <w:rPr>
          <w:szCs w:val="28"/>
          <w:lang w:val="x-none"/>
        </w:rPr>
      </w:pPr>
      <w:r w:rsidRPr="00B524F5">
        <w:rPr>
          <w:szCs w:val="28"/>
          <w:lang w:val="x-none"/>
        </w:rPr>
        <w:t>СП 34.13330.2021 «Автомобильные дороги» СНиП 2.05.02-85*;</w:t>
      </w:r>
    </w:p>
    <w:p w:rsidR="000C5322" w:rsidRPr="00B524F5" w:rsidRDefault="000C5322" w:rsidP="000C5322">
      <w:pPr>
        <w:pStyle w:val="aff8"/>
        <w:ind w:firstLine="709"/>
        <w:jc w:val="both"/>
        <w:outlineLvl w:val="0"/>
        <w:rPr>
          <w:szCs w:val="28"/>
          <w:lang w:val="x-none"/>
        </w:rPr>
      </w:pPr>
      <w:r w:rsidRPr="00B524F5">
        <w:rPr>
          <w:szCs w:val="28"/>
          <w:lang w:val="x-none"/>
        </w:rPr>
        <w:t>СП 52.13330.2016 «Естественное и искусственное освещение» СНиП 23-05-95*;</w:t>
      </w:r>
    </w:p>
    <w:p w:rsidR="000C5322" w:rsidRPr="00B524F5" w:rsidRDefault="000C5322" w:rsidP="000C5322">
      <w:pPr>
        <w:pStyle w:val="aff8"/>
        <w:ind w:firstLine="709"/>
        <w:jc w:val="both"/>
        <w:outlineLvl w:val="0"/>
        <w:rPr>
          <w:szCs w:val="28"/>
          <w:lang w:val="x-none"/>
        </w:rPr>
      </w:pPr>
      <w:r w:rsidRPr="00B524F5">
        <w:rPr>
          <w:szCs w:val="28"/>
          <w:lang w:val="x-none"/>
        </w:rPr>
        <w:t>СП 131.13330.2012 «Строительная климатология» СНиП 23-01-99*;</w:t>
      </w:r>
    </w:p>
    <w:p w:rsidR="000C5322" w:rsidRPr="00B524F5" w:rsidRDefault="000C5322" w:rsidP="000C5322">
      <w:pPr>
        <w:pStyle w:val="aff8"/>
        <w:ind w:firstLine="709"/>
        <w:jc w:val="both"/>
        <w:outlineLvl w:val="0"/>
        <w:rPr>
          <w:szCs w:val="28"/>
          <w:lang w:val="x-none"/>
        </w:rPr>
      </w:pPr>
      <w:r w:rsidRPr="00B524F5">
        <w:rPr>
          <w:szCs w:val="28"/>
          <w:lang w:val="x-none"/>
        </w:rPr>
        <w:t>СП 18.13330.2011 «Генеральные планы промышленных предприятий» СНиП Н-89-80*;</w:t>
      </w:r>
    </w:p>
    <w:p w:rsidR="000C5322" w:rsidRPr="00B524F5" w:rsidRDefault="000C5322" w:rsidP="000C5322">
      <w:pPr>
        <w:pStyle w:val="aff8"/>
        <w:ind w:firstLine="709"/>
        <w:jc w:val="both"/>
        <w:outlineLvl w:val="0"/>
        <w:rPr>
          <w:szCs w:val="28"/>
          <w:lang w:val="x-none"/>
        </w:rPr>
      </w:pPr>
      <w:r w:rsidRPr="00B524F5">
        <w:rPr>
          <w:szCs w:val="28"/>
          <w:lang w:val="x-none"/>
        </w:rPr>
        <w:t>СП 19.13330.2011 «Генеральные планы сельскохозяйственных предприятий» СНиП П-97-76;</w:t>
      </w:r>
    </w:p>
    <w:p w:rsidR="000C5322" w:rsidRPr="00B524F5" w:rsidRDefault="000C5322" w:rsidP="000C5322">
      <w:pPr>
        <w:pStyle w:val="aff8"/>
        <w:ind w:firstLine="709"/>
        <w:jc w:val="both"/>
        <w:outlineLvl w:val="0"/>
        <w:rPr>
          <w:szCs w:val="28"/>
          <w:lang w:val="x-none"/>
        </w:rPr>
      </w:pPr>
      <w:r w:rsidRPr="00B524F5">
        <w:rPr>
          <w:szCs w:val="28"/>
          <w:lang w:val="x-none"/>
        </w:rPr>
        <w:t>СП 53.13330.2011 «Планировка и застройка территорий садоводческих (дачных) объединений граждан, здания и сооружения» СНиП 30-02-97*;</w:t>
      </w:r>
    </w:p>
    <w:p w:rsidR="000C5322" w:rsidRPr="00B524F5" w:rsidRDefault="000C5322" w:rsidP="000C5322">
      <w:pPr>
        <w:pStyle w:val="aff8"/>
        <w:ind w:firstLine="709"/>
        <w:jc w:val="both"/>
        <w:outlineLvl w:val="0"/>
        <w:rPr>
          <w:szCs w:val="28"/>
          <w:lang w:val="x-none"/>
        </w:rPr>
      </w:pPr>
      <w:r w:rsidRPr="00B524F5">
        <w:rPr>
          <w:szCs w:val="28"/>
          <w:lang w:val="x-none"/>
        </w:rPr>
        <w:t>СП 252.1325800.2016 «Здания дошкольных образовательных организаций. Правила проектирования»;</w:t>
      </w:r>
    </w:p>
    <w:p w:rsidR="000C5322" w:rsidRPr="00B524F5" w:rsidRDefault="000C5322" w:rsidP="000C5322">
      <w:pPr>
        <w:pStyle w:val="aff8"/>
        <w:ind w:firstLine="709"/>
        <w:jc w:val="both"/>
        <w:outlineLvl w:val="0"/>
        <w:rPr>
          <w:szCs w:val="28"/>
          <w:lang w:val="x-none"/>
        </w:rPr>
      </w:pPr>
      <w:r w:rsidRPr="00B524F5">
        <w:rPr>
          <w:szCs w:val="28"/>
          <w:lang w:val="x-none"/>
        </w:rPr>
        <w:t>СП 251.1325800.2016 «Здания общеобразовательных организаций. Правила проектирования»;</w:t>
      </w:r>
    </w:p>
    <w:p w:rsidR="000C5322" w:rsidRPr="00B524F5" w:rsidRDefault="000C5322" w:rsidP="000C5322">
      <w:pPr>
        <w:pStyle w:val="aff8"/>
        <w:ind w:firstLine="709"/>
        <w:jc w:val="both"/>
        <w:outlineLvl w:val="0"/>
        <w:rPr>
          <w:szCs w:val="28"/>
          <w:lang w:val="x-none"/>
        </w:rPr>
      </w:pPr>
      <w:r w:rsidRPr="00B524F5">
        <w:rPr>
          <w:szCs w:val="28"/>
          <w:lang w:val="x-none"/>
        </w:rPr>
        <w:t>СП 158.13330.2014 «Здания и помещения медицинских организаций. Правила проектирования»;</w:t>
      </w:r>
    </w:p>
    <w:p w:rsidR="000C5322" w:rsidRPr="00B524F5" w:rsidRDefault="000C5322" w:rsidP="000C5322">
      <w:pPr>
        <w:pStyle w:val="aff8"/>
        <w:ind w:firstLine="709"/>
        <w:jc w:val="both"/>
        <w:outlineLvl w:val="0"/>
        <w:rPr>
          <w:szCs w:val="28"/>
          <w:lang w:val="x-none"/>
        </w:rPr>
      </w:pPr>
      <w:r w:rsidRPr="00B524F5">
        <w:rPr>
          <w:szCs w:val="28"/>
          <w:lang w:val="x-none"/>
        </w:rPr>
        <w:t>СП 32.13330.20</w:t>
      </w:r>
      <w:r w:rsidRPr="00B524F5">
        <w:rPr>
          <w:szCs w:val="28"/>
        </w:rPr>
        <w:t>18</w:t>
      </w:r>
      <w:r w:rsidRPr="00B524F5">
        <w:rPr>
          <w:szCs w:val="28"/>
          <w:lang w:val="x-none"/>
        </w:rPr>
        <w:t xml:space="preserve"> «Канализация. Наружные сети и сооружения» СНиП 2.04.03-85;</w:t>
      </w:r>
    </w:p>
    <w:p w:rsidR="000C5322" w:rsidRPr="00B524F5" w:rsidRDefault="000C5322" w:rsidP="000C5322">
      <w:pPr>
        <w:pStyle w:val="aff8"/>
        <w:ind w:firstLine="709"/>
        <w:jc w:val="both"/>
        <w:outlineLvl w:val="0"/>
        <w:rPr>
          <w:szCs w:val="28"/>
          <w:lang w:val="x-none"/>
        </w:rPr>
      </w:pPr>
      <w:r w:rsidRPr="00B524F5">
        <w:rPr>
          <w:szCs w:val="28"/>
          <w:lang w:val="x-none"/>
        </w:rPr>
        <w:t>СП 31.13330.2012 «Водоснабжение. Наружные сети и сооружения» СНиП 2.04.02-84*;</w:t>
      </w:r>
    </w:p>
    <w:p w:rsidR="000C5322" w:rsidRPr="00B524F5" w:rsidRDefault="000C5322" w:rsidP="000C5322">
      <w:pPr>
        <w:pStyle w:val="aff8"/>
        <w:ind w:firstLine="709"/>
        <w:jc w:val="both"/>
        <w:outlineLvl w:val="0"/>
        <w:rPr>
          <w:szCs w:val="28"/>
          <w:lang w:val="x-none"/>
        </w:rPr>
      </w:pPr>
      <w:r w:rsidRPr="00B524F5">
        <w:rPr>
          <w:szCs w:val="28"/>
          <w:lang w:val="x-none"/>
        </w:rPr>
        <w:t>СП 124.13330.2012 «Тепловые сети» СНиП 41-02-2003;</w:t>
      </w:r>
    </w:p>
    <w:p w:rsidR="000C5322" w:rsidRPr="00B524F5" w:rsidRDefault="000C5322" w:rsidP="000C5322">
      <w:pPr>
        <w:pStyle w:val="aff8"/>
        <w:ind w:firstLine="709"/>
        <w:jc w:val="both"/>
        <w:outlineLvl w:val="0"/>
        <w:rPr>
          <w:szCs w:val="28"/>
          <w:lang w:val="x-none"/>
        </w:rPr>
      </w:pPr>
      <w:r w:rsidRPr="00B524F5">
        <w:rPr>
          <w:szCs w:val="28"/>
          <w:lang w:val="x-none"/>
        </w:rPr>
        <w:t>СП 50.13330.2012 «Тепловая защита зданий» СНиП 23-02-2003;</w:t>
      </w:r>
    </w:p>
    <w:p w:rsidR="000C5322" w:rsidRPr="00B524F5" w:rsidRDefault="000C5322" w:rsidP="000C5322">
      <w:pPr>
        <w:pStyle w:val="aff8"/>
        <w:ind w:firstLine="709"/>
        <w:jc w:val="both"/>
        <w:outlineLvl w:val="0"/>
        <w:rPr>
          <w:szCs w:val="28"/>
          <w:lang w:val="x-none"/>
        </w:rPr>
      </w:pPr>
      <w:r w:rsidRPr="00B524F5">
        <w:rPr>
          <w:szCs w:val="28"/>
          <w:lang w:val="x-none"/>
        </w:rPr>
        <w:t>СП 51.13330.2011 «Защита от шума» СНиП 23-03-2003;</w:t>
      </w:r>
    </w:p>
    <w:p w:rsidR="000C5322" w:rsidRPr="00B524F5" w:rsidRDefault="000C5322" w:rsidP="000C5322">
      <w:pPr>
        <w:pStyle w:val="aff8"/>
        <w:ind w:firstLine="709"/>
        <w:jc w:val="both"/>
        <w:outlineLvl w:val="0"/>
        <w:rPr>
          <w:szCs w:val="28"/>
          <w:lang w:val="x-none"/>
        </w:rPr>
      </w:pPr>
      <w:r w:rsidRPr="00B524F5">
        <w:rPr>
          <w:szCs w:val="28"/>
          <w:lang w:val="x-none"/>
        </w:rPr>
        <w:t>СП 132.13330.2011 «Обеспечение антитеррористической защищенности зданий и сооружений. Общие требования проектирования»;</w:t>
      </w:r>
    </w:p>
    <w:p w:rsidR="000C5322" w:rsidRPr="00B524F5" w:rsidRDefault="000C5322" w:rsidP="000C5322">
      <w:pPr>
        <w:pStyle w:val="aff8"/>
        <w:ind w:firstLine="709"/>
        <w:jc w:val="both"/>
        <w:outlineLvl w:val="0"/>
        <w:rPr>
          <w:szCs w:val="28"/>
          <w:lang w:val="x-none"/>
        </w:rPr>
      </w:pPr>
      <w:r w:rsidRPr="00B524F5">
        <w:rPr>
          <w:szCs w:val="28"/>
          <w:lang w:val="x-none"/>
        </w:rPr>
        <w:t>СП 254.1325800.2016 «Здания и территории. Правила проектирования защиты от производственного шума»;</w:t>
      </w:r>
    </w:p>
    <w:p w:rsidR="000C5322" w:rsidRPr="00B524F5" w:rsidRDefault="000C5322" w:rsidP="000C5322">
      <w:pPr>
        <w:pStyle w:val="aff8"/>
        <w:ind w:firstLine="709"/>
        <w:jc w:val="both"/>
        <w:outlineLvl w:val="0"/>
        <w:rPr>
          <w:szCs w:val="28"/>
          <w:lang w:val="x-none"/>
        </w:rPr>
      </w:pPr>
      <w:r w:rsidRPr="00B524F5">
        <w:rPr>
          <w:szCs w:val="28"/>
          <w:lang w:val="x-none"/>
        </w:rPr>
        <w:t>СП 45.13330.2012 «Земляные сооружения, основания и фундаменты» СНиП 3.02.01-87;</w:t>
      </w:r>
    </w:p>
    <w:p w:rsidR="000C5322" w:rsidRPr="00B524F5" w:rsidRDefault="000C5322" w:rsidP="000C5322">
      <w:pPr>
        <w:pStyle w:val="aff8"/>
        <w:ind w:firstLine="709"/>
        <w:jc w:val="both"/>
        <w:outlineLvl w:val="0"/>
        <w:rPr>
          <w:szCs w:val="28"/>
          <w:lang w:val="x-none"/>
        </w:rPr>
      </w:pPr>
      <w:r w:rsidRPr="00B524F5">
        <w:rPr>
          <w:szCs w:val="28"/>
          <w:lang w:val="x-none"/>
        </w:rPr>
        <w:t>СП 48.13330.2011 «Организация строительства» СНиП 12-01-2004;</w:t>
      </w:r>
    </w:p>
    <w:p w:rsidR="000C5322" w:rsidRPr="00B524F5" w:rsidRDefault="000C5322" w:rsidP="000C5322">
      <w:pPr>
        <w:pStyle w:val="aff8"/>
        <w:ind w:firstLine="709"/>
        <w:jc w:val="both"/>
        <w:outlineLvl w:val="0"/>
        <w:rPr>
          <w:szCs w:val="28"/>
          <w:lang w:val="x-none"/>
        </w:rPr>
      </w:pPr>
      <w:r w:rsidRPr="00B524F5">
        <w:rPr>
          <w:szCs w:val="28"/>
          <w:lang w:val="x-none"/>
        </w:rPr>
        <w:t>СП 116.13330.2012 «Инженерная защита территорий, зданий и сооружений от опасных геологических процессов. Основные положения» СНиП 22-02-2003;</w:t>
      </w:r>
    </w:p>
    <w:p w:rsidR="000C5322" w:rsidRPr="00B524F5" w:rsidRDefault="000C5322" w:rsidP="000C5322">
      <w:pPr>
        <w:pStyle w:val="aff8"/>
        <w:ind w:firstLine="709"/>
        <w:jc w:val="both"/>
        <w:outlineLvl w:val="0"/>
        <w:rPr>
          <w:szCs w:val="28"/>
          <w:lang w:val="x-none"/>
        </w:rPr>
      </w:pPr>
      <w:r w:rsidRPr="00B524F5">
        <w:rPr>
          <w:szCs w:val="28"/>
          <w:lang w:val="x-none"/>
        </w:rPr>
        <w:t>СП 104.13330.2016 «Инженерная защита территории от затопления и подтопления» СНиП 2.06.15-85;</w:t>
      </w:r>
    </w:p>
    <w:p w:rsidR="000C5322" w:rsidRPr="00B524F5" w:rsidRDefault="000C5322" w:rsidP="000C5322">
      <w:pPr>
        <w:pStyle w:val="aff8"/>
        <w:ind w:firstLine="709"/>
        <w:jc w:val="both"/>
        <w:outlineLvl w:val="0"/>
        <w:rPr>
          <w:szCs w:val="28"/>
          <w:lang w:val="x-none"/>
        </w:rPr>
      </w:pPr>
      <w:r w:rsidRPr="00B524F5">
        <w:rPr>
          <w:szCs w:val="28"/>
          <w:lang w:val="x-none"/>
        </w:rPr>
        <w:t>СП 35.13330.2011 «Мосты и трубы» СНиП 2.05.03-84*;</w:t>
      </w:r>
    </w:p>
    <w:p w:rsidR="000C5322" w:rsidRPr="00B524F5" w:rsidRDefault="000C5322" w:rsidP="000C5322">
      <w:pPr>
        <w:pStyle w:val="aff8"/>
        <w:ind w:firstLine="709"/>
        <w:jc w:val="both"/>
        <w:outlineLvl w:val="0"/>
        <w:rPr>
          <w:szCs w:val="28"/>
          <w:lang w:val="x-none"/>
        </w:rPr>
      </w:pPr>
      <w:r w:rsidRPr="00B524F5">
        <w:rPr>
          <w:szCs w:val="28"/>
          <w:lang w:val="x-none"/>
        </w:rPr>
        <w:t>СП 102.13330.2012 «Туннели гидротехнические» СНиП 2.06.09-84;</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СП 58.13330.2019 «Гидротехнические сооружения. Основные положения» СНиП 33-01-2003;</w:t>
      </w:r>
    </w:p>
    <w:p w:rsidR="000C5322" w:rsidRPr="00B524F5" w:rsidRDefault="000C5322" w:rsidP="000C5322">
      <w:pPr>
        <w:pStyle w:val="aff8"/>
        <w:ind w:firstLine="709"/>
        <w:jc w:val="both"/>
        <w:outlineLvl w:val="0"/>
        <w:rPr>
          <w:szCs w:val="28"/>
          <w:lang w:val="x-none"/>
        </w:rPr>
      </w:pPr>
      <w:r w:rsidRPr="00B524F5">
        <w:rPr>
          <w:szCs w:val="28"/>
          <w:lang w:val="x-none"/>
        </w:rPr>
        <w:t>СП 38.13330.2018 «Нагрузки и воздействия на гидротехнические сооружения (волновые, ледовые и от судов)» СНиП 2.06.04-82*;</w:t>
      </w:r>
    </w:p>
    <w:p w:rsidR="000C5322" w:rsidRPr="00B524F5" w:rsidRDefault="000C5322" w:rsidP="000C5322">
      <w:pPr>
        <w:pStyle w:val="aff8"/>
        <w:ind w:firstLine="709"/>
        <w:jc w:val="both"/>
        <w:outlineLvl w:val="0"/>
        <w:rPr>
          <w:szCs w:val="28"/>
          <w:lang w:val="x-none"/>
        </w:rPr>
      </w:pPr>
      <w:r w:rsidRPr="00B524F5">
        <w:rPr>
          <w:szCs w:val="28"/>
          <w:lang w:val="x-none"/>
        </w:rPr>
        <w:t>СП 39.13330.2012 «Плотины из грунтовых материалов» Актуализированная редакция СНиП 2.06.05-84*»;</w:t>
      </w:r>
    </w:p>
    <w:p w:rsidR="000C5322" w:rsidRPr="00B524F5" w:rsidRDefault="000C5322" w:rsidP="000C5322">
      <w:pPr>
        <w:pStyle w:val="aff8"/>
        <w:ind w:firstLine="709"/>
        <w:jc w:val="both"/>
        <w:outlineLvl w:val="0"/>
        <w:rPr>
          <w:szCs w:val="28"/>
          <w:lang w:val="x-none"/>
        </w:rPr>
      </w:pPr>
      <w:r w:rsidRPr="00B524F5">
        <w:rPr>
          <w:szCs w:val="28"/>
          <w:lang w:val="x-none"/>
        </w:rPr>
        <w:t>СП 40.13330.2012 «СНиП 2.06.06-85 Плотины бетонные и железобетонные» СНиП 2.06.05-84*;</w:t>
      </w:r>
    </w:p>
    <w:p w:rsidR="000C5322" w:rsidRPr="00B524F5" w:rsidRDefault="000C5322" w:rsidP="000C5322">
      <w:pPr>
        <w:pStyle w:val="aff8"/>
        <w:ind w:firstLine="709"/>
        <w:jc w:val="both"/>
        <w:outlineLvl w:val="0"/>
        <w:rPr>
          <w:szCs w:val="28"/>
          <w:lang w:val="x-none"/>
        </w:rPr>
      </w:pPr>
      <w:r w:rsidRPr="00B524F5">
        <w:rPr>
          <w:szCs w:val="28"/>
          <w:lang w:val="x-none"/>
        </w:rPr>
        <w:t>СП 41.13330.2012 «Бетонные и железобетонные конструкции гидротехнических сооружений» СНиП 2.06.08-87;</w:t>
      </w:r>
    </w:p>
    <w:p w:rsidR="000C5322" w:rsidRPr="00B524F5" w:rsidRDefault="000C5322" w:rsidP="000C5322">
      <w:pPr>
        <w:pStyle w:val="aff8"/>
        <w:ind w:firstLine="709"/>
        <w:jc w:val="both"/>
        <w:outlineLvl w:val="0"/>
        <w:rPr>
          <w:szCs w:val="28"/>
          <w:lang w:val="x-none"/>
        </w:rPr>
      </w:pPr>
      <w:r w:rsidRPr="00B524F5">
        <w:rPr>
          <w:szCs w:val="28"/>
          <w:lang w:val="x-none"/>
        </w:rPr>
        <w:t>СП 101.13330.2012 «Подпорные</w:t>
      </w:r>
      <w:r w:rsidRPr="00B524F5">
        <w:rPr>
          <w:szCs w:val="28"/>
          <w:lang w:val="x-none"/>
        </w:rPr>
        <w:tab/>
        <w:t>стены, судоходные шлюзы, рыбопропускные и рыбозащитные сооружения» СНиП 2.06.07-87;</w:t>
      </w:r>
    </w:p>
    <w:p w:rsidR="000C5322" w:rsidRPr="00B524F5" w:rsidRDefault="000C5322" w:rsidP="000C5322">
      <w:pPr>
        <w:pStyle w:val="aff8"/>
        <w:ind w:firstLine="709"/>
        <w:jc w:val="both"/>
        <w:outlineLvl w:val="0"/>
        <w:rPr>
          <w:szCs w:val="28"/>
          <w:lang w:val="x-none"/>
        </w:rPr>
      </w:pPr>
      <w:r w:rsidRPr="00B524F5">
        <w:rPr>
          <w:szCs w:val="28"/>
          <w:lang w:val="x-none"/>
        </w:rPr>
        <w:t>СП 102.13330.2012 «Туннели гидротехнические» СНиП 2.06.09-84;</w:t>
      </w:r>
    </w:p>
    <w:p w:rsidR="000C5322" w:rsidRPr="00B524F5" w:rsidRDefault="000C5322" w:rsidP="000C5322">
      <w:pPr>
        <w:pStyle w:val="aff8"/>
        <w:ind w:firstLine="709"/>
        <w:jc w:val="both"/>
        <w:outlineLvl w:val="0"/>
        <w:rPr>
          <w:szCs w:val="28"/>
          <w:lang w:val="x-none"/>
        </w:rPr>
      </w:pPr>
      <w:r w:rsidRPr="00B524F5">
        <w:rPr>
          <w:szCs w:val="28"/>
          <w:lang w:val="x-none"/>
        </w:rPr>
        <w:t>СП 122.13330.2012 «Тоннели железнодорожные и автодорожные» СНиП 32-04-97;</w:t>
      </w:r>
    </w:p>
    <w:p w:rsidR="000C5322" w:rsidRPr="00B524F5" w:rsidRDefault="000C5322" w:rsidP="000C5322">
      <w:pPr>
        <w:pStyle w:val="aff8"/>
        <w:ind w:firstLine="709"/>
        <w:jc w:val="both"/>
        <w:outlineLvl w:val="0"/>
        <w:rPr>
          <w:szCs w:val="28"/>
          <w:lang w:val="x-none"/>
        </w:rPr>
      </w:pPr>
      <w:r w:rsidRPr="00B524F5">
        <w:rPr>
          <w:szCs w:val="28"/>
          <w:lang w:val="x-none"/>
        </w:rPr>
        <w:t>СП 259.1325800.2016 «Мосты в условиях плотной городской застройки. Правила проектирования»;</w:t>
      </w:r>
    </w:p>
    <w:p w:rsidR="000C5322" w:rsidRPr="00B524F5" w:rsidRDefault="000C5322" w:rsidP="000C5322">
      <w:pPr>
        <w:pStyle w:val="aff8"/>
        <w:ind w:firstLine="709"/>
        <w:jc w:val="both"/>
        <w:outlineLvl w:val="0"/>
        <w:rPr>
          <w:szCs w:val="28"/>
          <w:lang w:val="x-none"/>
        </w:rPr>
      </w:pPr>
      <w:r w:rsidRPr="00B524F5">
        <w:rPr>
          <w:szCs w:val="28"/>
          <w:lang w:val="x-none"/>
        </w:rPr>
        <w:t>СанПиН 2.2.1/2.1.1.1200-03 «Санитарно-защитные зоны и санитарная классификация предприятий, сооружений и иных объектов»;</w:t>
      </w:r>
    </w:p>
    <w:p w:rsidR="000C5322" w:rsidRPr="00B524F5" w:rsidRDefault="000C5322" w:rsidP="000C5322">
      <w:pPr>
        <w:pStyle w:val="aff8"/>
        <w:ind w:firstLine="709"/>
        <w:jc w:val="both"/>
        <w:outlineLvl w:val="0"/>
        <w:rPr>
          <w:szCs w:val="28"/>
        </w:rPr>
      </w:pPr>
      <w:r w:rsidRPr="00B524F5">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C5322" w:rsidRPr="00B524F5" w:rsidRDefault="000C5322" w:rsidP="000C5322">
      <w:pPr>
        <w:pStyle w:val="aff8"/>
        <w:ind w:firstLine="709"/>
        <w:jc w:val="both"/>
        <w:outlineLvl w:val="0"/>
        <w:rPr>
          <w:szCs w:val="28"/>
          <w:lang w:val="x-none"/>
        </w:rPr>
      </w:pPr>
      <w:r w:rsidRPr="00B524F5">
        <w:rPr>
          <w:szCs w:val="28"/>
          <w:lang w:val="x-none"/>
        </w:rPr>
        <w:t>ГОСТ 21.508-93 «Правила выполнения рабочей документации генеральных планов предприятий, сооружений и жилищно-гражданских объектов»;</w:t>
      </w:r>
    </w:p>
    <w:p w:rsidR="000C5322" w:rsidRPr="00B524F5" w:rsidRDefault="000C5322" w:rsidP="000C5322">
      <w:pPr>
        <w:pStyle w:val="aff8"/>
        <w:ind w:firstLine="709"/>
        <w:jc w:val="both"/>
        <w:outlineLvl w:val="0"/>
        <w:rPr>
          <w:szCs w:val="28"/>
          <w:lang w:val="x-none"/>
        </w:rPr>
      </w:pPr>
      <w:r w:rsidRPr="00B524F5">
        <w:rPr>
          <w:szCs w:val="28"/>
          <w:lang w:val="x-none"/>
        </w:rPr>
        <w:t>ГОСТ Р 21.101-2020 «Система проектной документации для строительства. Основные требования к проектной и рабочей документации»;</w:t>
      </w:r>
    </w:p>
    <w:p w:rsidR="000C5322" w:rsidRPr="00B524F5" w:rsidRDefault="000C5322" w:rsidP="000C5322">
      <w:pPr>
        <w:pStyle w:val="aff8"/>
        <w:ind w:firstLine="709"/>
        <w:jc w:val="both"/>
        <w:outlineLvl w:val="0"/>
        <w:rPr>
          <w:szCs w:val="28"/>
          <w:lang w:val="x-none"/>
        </w:rPr>
      </w:pPr>
      <w:r w:rsidRPr="00B524F5">
        <w:rPr>
          <w:szCs w:val="28"/>
          <w:lang w:val="x-none"/>
        </w:rPr>
        <w:t>Г</w:t>
      </w:r>
      <w:r w:rsidRPr="00B524F5">
        <w:rPr>
          <w:szCs w:val="28"/>
        </w:rPr>
        <w:t>ОСТ</w:t>
      </w:r>
      <w:r w:rsidRPr="00B524F5">
        <w:rPr>
          <w:szCs w:val="28"/>
          <w:lang w:val="x-none"/>
        </w:rPr>
        <w:t xml:space="preserve"> 21.501-2011 «Правила выполнения рабочей документации архитектурных и конструктивных решений»;</w:t>
      </w:r>
    </w:p>
    <w:p w:rsidR="000C5322" w:rsidRPr="00B524F5" w:rsidRDefault="000C5322" w:rsidP="000C5322">
      <w:pPr>
        <w:pStyle w:val="aff8"/>
        <w:ind w:firstLine="709"/>
        <w:jc w:val="both"/>
        <w:outlineLvl w:val="0"/>
        <w:rPr>
          <w:szCs w:val="28"/>
          <w:lang w:val="x-none"/>
        </w:rPr>
      </w:pPr>
      <w:r w:rsidRPr="00B524F5">
        <w:rPr>
          <w:szCs w:val="28"/>
          <w:lang w:val="x-none"/>
        </w:rPr>
        <w:t>ГОСТ 21.204-93 «Условные графические обозначения и изображения элементов генеральных планов и сооружений транспорта»;</w:t>
      </w:r>
    </w:p>
    <w:p w:rsidR="000C5322" w:rsidRPr="00B524F5" w:rsidRDefault="000C5322" w:rsidP="000C5322">
      <w:pPr>
        <w:pStyle w:val="aff8"/>
        <w:ind w:firstLine="709"/>
        <w:jc w:val="both"/>
        <w:outlineLvl w:val="0"/>
        <w:rPr>
          <w:szCs w:val="28"/>
          <w:lang w:val="x-none"/>
        </w:rPr>
      </w:pPr>
      <w:r w:rsidRPr="00B524F5">
        <w:rPr>
          <w:szCs w:val="28"/>
          <w:lang w:val="x-none"/>
        </w:rPr>
        <w:t>ГОСТ Р 52024-2003 «Услуги физкультурно-оздоровительные и спортивные. Общие требования»;</w:t>
      </w:r>
    </w:p>
    <w:p w:rsidR="000C5322" w:rsidRPr="00B524F5" w:rsidRDefault="000C5322" w:rsidP="000C5322">
      <w:pPr>
        <w:pStyle w:val="aff8"/>
        <w:ind w:firstLine="709"/>
        <w:jc w:val="both"/>
        <w:outlineLvl w:val="0"/>
        <w:rPr>
          <w:szCs w:val="28"/>
          <w:lang w:val="x-none"/>
        </w:rPr>
      </w:pPr>
      <w:r w:rsidRPr="00B524F5">
        <w:rPr>
          <w:szCs w:val="28"/>
          <w:lang w:val="x-none"/>
        </w:rPr>
        <w:t>ГОСТ Р 52025-2003 «Услуги физкультурно-оздоровительные и спортивные. Требования безопасности потребителей»;</w:t>
      </w:r>
    </w:p>
    <w:p w:rsidR="000C5322" w:rsidRPr="00B524F5" w:rsidRDefault="000C5322" w:rsidP="000C5322">
      <w:pPr>
        <w:pStyle w:val="aff8"/>
        <w:ind w:firstLine="709"/>
        <w:jc w:val="both"/>
        <w:outlineLvl w:val="0"/>
        <w:rPr>
          <w:szCs w:val="28"/>
          <w:lang w:val="x-none"/>
        </w:rPr>
      </w:pPr>
      <w:r w:rsidRPr="00B524F5">
        <w:rPr>
          <w:szCs w:val="28"/>
          <w:lang w:val="x-none"/>
        </w:rPr>
        <w:t xml:space="preserve">ГОСТ 33602-2015 «Оборудование детских </w:t>
      </w:r>
      <w:r w:rsidRPr="00B524F5">
        <w:rPr>
          <w:szCs w:val="28"/>
          <w:lang w:val="x-none"/>
        </w:rPr>
        <w:tab/>
        <w:t>игровых площадок. Термины и определения»;</w:t>
      </w:r>
    </w:p>
    <w:p w:rsidR="000C5322" w:rsidRPr="00B524F5" w:rsidRDefault="000C5322" w:rsidP="000C5322">
      <w:pPr>
        <w:pStyle w:val="aff8"/>
        <w:ind w:firstLine="709"/>
        <w:jc w:val="both"/>
        <w:outlineLvl w:val="0"/>
        <w:rPr>
          <w:szCs w:val="28"/>
        </w:rPr>
      </w:pPr>
      <w:r w:rsidRPr="00B524F5">
        <w:rPr>
          <w:szCs w:val="28"/>
        </w:rPr>
        <w:t>ГОСТ Р 58207-2018/ISO/IEC Guide 50:2014 «Аспекты безопасности. Руководящие указания по вопросам безопасности детей, рассматриваемым в стандартах и технических условиях»;</w:t>
      </w:r>
    </w:p>
    <w:p w:rsidR="000C5322" w:rsidRPr="00B524F5" w:rsidRDefault="000C5322" w:rsidP="000C5322">
      <w:pPr>
        <w:pStyle w:val="aff8"/>
        <w:ind w:firstLine="709"/>
        <w:jc w:val="both"/>
        <w:outlineLvl w:val="0"/>
        <w:rPr>
          <w:szCs w:val="28"/>
        </w:rPr>
      </w:pPr>
      <w:r w:rsidRPr="00B524F5">
        <w:rPr>
          <w:szCs w:val="28"/>
        </w:rPr>
        <w:lastRenderedPageBreak/>
        <w:t>ГОСТ 34614.1-2019 (EN 1176-1:2017) «Оборудование и покрытия игровых площадок. Часть 1. Общие требования безопасности и методы испытаний»;</w:t>
      </w:r>
    </w:p>
    <w:p w:rsidR="000C5322" w:rsidRPr="00B524F5" w:rsidRDefault="000C5322" w:rsidP="000C5322">
      <w:pPr>
        <w:pStyle w:val="aff8"/>
        <w:ind w:firstLine="709"/>
        <w:jc w:val="both"/>
        <w:outlineLvl w:val="0"/>
        <w:rPr>
          <w:szCs w:val="28"/>
        </w:rPr>
      </w:pPr>
      <w:r w:rsidRPr="00B524F5">
        <w:rPr>
          <w:szCs w:val="28"/>
        </w:rPr>
        <w:t>ГОСТ 34614.2-2019 (EN 1176-2:2017) «Оборудование и покрытия игровых площадок. Часть 2. Дополнительные требования безопасности и методы испытаний качелей»;</w:t>
      </w:r>
    </w:p>
    <w:p w:rsidR="000C5322" w:rsidRPr="00B524F5" w:rsidRDefault="000C5322" w:rsidP="000C5322">
      <w:pPr>
        <w:pStyle w:val="aff8"/>
        <w:ind w:firstLine="709"/>
        <w:jc w:val="both"/>
        <w:outlineLvl w:val="0"/>
        <w:rPr>
          <w:szCs w:val="28"/>
        </w:rPr>
      </w:pPr>
      <w:r w:rsidRPr="00B524F5">
        <w:rPr>
          <w:szCs w:val="28"/>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0C5322" w:rsidRPr="00B524F5" w:rsidRDefault="000C5322" w:rsidP="000C5322">
      <w:pPr>
        <w:pStyle w:val="aff8"/>
        <w:ind w:firstLine="709"/>
        <w:jc w:val="both"/>
        <w:outlineLvl w:val="0"/>
        <w:rPr>
          <w:szCs w:val="28"/>
        </w:rPr>
      </w:pPr>
      <w:r w:rsidRPr="00B524F5">
        <w:rPr>
          <w:szCs w:val="28"/>
        </w:rPr>
        <w:t>ГОСТ 34614.4-2019 (EN 1176-4:2017) «Оборудование и покрытия игровых площадок. Часть 4. Дополнительные требования безопасности и методы испытаний канатных дорог»;</w:t>
      </w:r>
    </w:p>
    <w:p w:rsidR="000C5322" w:rsidRPr="00B524F5" w:rsidRDefault="000C5322" w:rsidP="000C5322">
      <w:pPr>
        <w:pStyle w:val="aff8"/>
        <w:ind w:firstLine="709"/>
        <w:jc w:val="both"/>
        <w:outlineLvl w:val="0"/>
        <w:rPr>
          <w:szCs w:val="28"/>
        </w:rPr>
      </w:pPr>
      <w:r w:rsidRPr="00B524F5">
        <w:rPr>
          <w:szCs w:val="28"/>
        </w:rPr>
        <w:t>ГОСТ 34614.5-2019 (EN 1176-5:2008) «Оборудование и покрытия игровых площадок. Часть 5. Дополнительные требования безопасности и методы испытаний каруселей»;</w:t>
      </w:r>
    </w:p>
    <w:p w:rsidR="000C5322" w:rsidRPr="00B524F5" w:rsidRDefault="000C5322" w:rsidP="000C5322">
      <w:pPr>
        <w:pStyle w:val="aff8"/>
        <w:ind w:firstLine="709"/>
        <w:jc w:val="both"/>
        <w:outlineLvl w:val="0"/>
        <w:rPr>
          <w:szCs w:val="28"/>
        </w:rPr>
      </w:pPr>
      <w:r w:rsidRPr="00B524F5">
        <w:rPr>
          <w:szCs w:val="28"/>
        </w:rPr>
        <w:t>ГОСТ 34614.6-2019 (EN 1176-6:2017) «Оборудование и покрытия игровых площадок. Часть 6. Дополнительные требования и методы испытаний качалок»;</w:t>
      </w:r>
    </w:p>
    <w:p w:rsidR="000C5322" w:rsidRPr="00B524F5" w:rsidRDefault="000C5322" w:rsidP="000C5322">
      <w:pPr>
        <w:pStyle w:val="aff8"/>
        <w:ind w:firstLine="709"/>
        <w:jc w:val="both"/>
        <w:outlineLvl w:val="0"/>
        <w:rPr>
          <w:szCs w:val="28"/>
        </w:rPr>
      </w:pPr>
      <w:r w:rsidRPr="00B524F5">
        <w:rPr>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0C5322" w:rsidRPr="00B524F5" w:rsidRDefault="000C5322" w:rsidP="000C5322">
      <w:pPr>
        <w:pStyle w:val="aff8"/>
        <w:ind w:firstLine="709"/>
        <w:jc w:val="both"/>
        <w:outlineLvl w:val="0"/>
        <w:rPr>
          <w:szCs w:val="28"/>
        </w:rPr>
      </w:pPr>
      <w:r w:rsidRPr="00B524F5">
        <w:rPr>
          <w:szCs w:val="28"/>
        </w:rP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0C5322" w:rsidRPr="00B524F5" w:rsidRDefault="000C5322" w:rsidP="000C5322">
      <w:pPr>
        <w:pStyle w:val="aff8"/>
        <w:ind w:firstLine="709"/>
        <w:jc w:val="both"/>
        <w:outlineLvl w:val="0"/>
        <w:rPr>
          <w:szCs w:val="28"/>
        </w:rPr>
      </w:pPr>
      <w:r w:rsidRPr="00B524F5">
        <w:rPr>
          <w:szCs w:val="28"/>
        </w:rP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0C5322" w:rsidRPr="00B524F5" w:rsidRDefault="000C5322" w:rsidP="000C5322">
      <w:pPr>
        <w:pStyle w:val="aff8"/>
        <w:ind w:firstLine="709"/>
        <w:jc w:val="both"/>
        <w:outlineLvl w:val="0"/>
        <w:rPr>
          <w:szCs w:val="28"/>
        </w:rPr>
      </w:pPr>
      <w:r w:rsidRPr="00B524F5">
        <w:rPr>
          <w:szCs w:val="28"/>
        </w:rPr>
        <w:t xml:space="preserve">ГОСТ 34615-2019 (EN 1177:2018) «Покрытия ударопоглощающие игровых площадок. Определение критической высоты падения»; </w:t>
      </w:r>
    </w:p>
    <w:p w:rsidR="000C5322" w:rsidRPr="00B524F5" w:rsidRDefault="000C5322" w:rsidP="000C5322">
      <w:pPr>
        <w:pStyle w:val="aff8"/>
        <w:ind w:firstLine="709"/>
        <w:jc w:val="both"/>
        <w:outlineLvl w:val="0"/>
        <w:rPr>
          <w:szCs w:val="28"/>
        </w:rPr>
      </w:pPr>
      <w:r w:rsidRPr="00B524F5">
        <w:rPr>
          <w:szCs w:val="28"/>
        </w:rPr>
        <w:t>ГОСТ Р 55677-2013 «Оборудование детских спортивных площадок. Безопасность конструкций и методы испытания. Общие требования»;</w:t>
      </w:r>
    </w:p>
    <w:p w:rsidR="000C5322" w:rsidRPr="00B524F5" w:rsidRDefault="000C5322" w:rsidP="000C5322">
      <w:pPr>
        <w:pStyle w:val="aff8"/>
        <w:ind w:firstLine="709"/>
        <w:jc w:val="both"/>
        <w:outlineLvl w:val="0"/>
        <w:rPr>
          <w:szCs w:val="28"/>
        </w:rPr>
      </w:pPr>
      <w:r w:rsidRPr="00B524F5">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0C5322" w:rsidRPr="00B524F5" w:rsidRDefault="000C5322" w:rsidP="000C5322">
      <w:pPr>
        <w:pStyle w:val="aff8"/>
        <w:ind w:firstLine="709"/>
        <w:jc w:val="both"/>
        <w:outlineLvl w:val="0"/>
        <w:rPr>
          <w:szCs w:val="28"/>
        </w:rPr>
      </w:pPr>
      <w:r w:rsidRPr="00B524F5">
        <w:rPr>
          <w:szCs w:val="28"/>
        </w:rPr>
        <w:t>ГОСТ Р 55679-2013 «Оборудование детских спортивных площадок. Безопасность при эксплуатации»;</w:t>
      </w:r>
    </w:p>
    <w:p w:rsidR="000C5322" w:rsidRPr="00B524F5" w:rsidRDefault="000C5322" w:rsidP="000C5322">
      <w:pPr>
        <w:pStyle w:val="aff8"/>
        <w:ind w:firstLine="709"/>
        <w:jc w:val="both"/>
        <w:outlineLvl w:val="0"/>
        <w:rPr>
          <w:szCs w:val="28"/>
          <w:lang w:val="x-none"/>
        </w:rPr>
      </w:pPr>
      <w:r w:rsidRPr="00B524F5">
        <w:rPr>
          <w:szCs w:val="28"/>
          <w:lang w:val="x-none"/>
        </w:rPr>
        <w:t>ГОСТ Р 52766-2007 «Дороги автомобильные общего пользования. Элементы обустройства»;</w:t>
      </w:r>
    </w:p>
    <w:p w:rsidR="000C5322" w:rsidRPr="00B524F5" w:rsidRDefault="000C5322" w:rsidP="000C5322">
      <w:pPr>
        <w:pStyle w:val="aff8"/>
        <w:ind w:firstLine="709"/>
        <w:jc w:val="both"/>
        <w:outlineLvl w:val="0"/>
        <w:rPr>
          <w:szCs w:val="28"/>
        </w:rPr>
      </w:pPr>
      <w:r w:rsidRPr="00B524F5">
        <w:rPr>
          <w:szCs w:val="28"/>
        </w:rPr>
        <w:t>ГОСТ 33128-2014 «Межгосударственный стандарт. Дороги автомобильные общего пользования. Ограждения дорожные. Технические требования»;</w:t>
      </w:r>
    </w:p>
    <w:p w:rsidR="000C5322" w:rsidRPr="00B524F5" w:rsidRDefault="000C5322" w:rsidP="000C5322">
      <w:pPr>
        <w:pStyle w:val="aff8"/>
        <w:ind w:firstLine="709"/>
        <w:jc w:val="both"/>
        <w:outlineLvl w:val="0"/>
        <w:rPr>
          <w:szCs w:val="28"/>
        </w:rPr>
      </w:pPr>
      <w:r w:rsidRPr="00B524F5">
        <w:rPr>
          <w:szCs w:val="2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ГОСТ 33127-2014 «Дороги автомобильные общего пользования. Ограждения дорожные. Классификация»;</w:t>
      </w:r>
    </w:p>
    <w:p w:rsidR="000C5322" w:rsidRPr="00B524F5" w:rsidRDefault="000C5322" w:rsidP="000C5322">
      <w:pPr>
        <w:pStyle w:val="aff8"/>
        <w:ind w:firstLine="709"/>
        <w:jc w:val="both"/>
        <w:outlineLvl w:val="0"/>
        <w:rPr>
          <w:szCs w:val="28"/>
          <w:lang w:val="x-none"/>
        </w:rPr>
      </w:pPr>
      <w:r w:rsidRPr="00B524F5">
        <w:rPr>
          <w:szCs w:val="28"/>
          <w:lang w:val="x-none"/>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0C5322" w:rsidRPr="00B524F5" w:rsidRDefault="000C5322" w:rsidP="000C5322">
      <w:pPr>
        <w:pStyle w:val="aff8"/>
        <w:ind w:firstLine="709"/>
        <w:jc w:val="both"/>
        <w:outlineLvl w:val="0"/>
        <w:rPr>
          <w:szCs w:val="28"/>
          <w:lang w:val="x-none"/>
        </w:rPr>
      </w:pPr>
      <w:r w:rsidRPr="00B524F5">
        <w:rPr>
          <w:szCs w:val="28"/>
          <w:lang w:val="x-none"/>
        </w:rPr>
        <w:t>ГОСТ 26213-91 «Почвы. Методы определения органического вещества»;</w:t>
      </w:r>
    </w:p>
    <w:p w:rsidR="000C5322" w:rsidRPr="00B524F5" w:rsidRDefault="000C5322" w:rsidP="000C5322">
      <w:pPr>
        <w:pStyle w:val="aff8"/>
        <w:ind w:firstLine="709"/>
        <w:jc w:val="both"/>
        <w:outlineLvl w:val="0"/>
        <w:rPr>
          <w:szCs w:val="28"/>
          <w:lang w:val="x-none"/>
        </w:rPr>
      </w:pPr>
      <w:r w:rsidRPr="00B524F5">
        <w:rPr>
          <w:szCs w:val="28"/>
          <w:lang w:val="x-none"/>
        </w:rPr>
        <w:t>ГОСТ Р 53381-2009 «Почвы и грунты. Грунты питательные. Технические условия»;</w:t>
      </w:r>
    </w:p>
    <w:p w:rsidR="000C5322" w:rsidRPr="00B524F5" w:rsidRDefault="000C5322" w:rsidP="000C5322">
      <w:pPr>
        <w:pStyle w:val="aff8"/>
        <w:ind w:firstLine="709"/>
        <w:jc w:val="both"/>
        <w:outlineLvl w:val="0"/>
        <w:rPr>
          <w:szCs w:val="28"/>
          <w:lang w:val="x-none"/>
        </w:rPr>
      </w:pPr>
      <w:r w:rsidRPr="00B524F5">
        <w:rPr>
          <w:szCs w:val="28"/>
          <w:lang w:val="x-none"/>
        </w:rPr>
        <w:t>ГОСТ 17.4.3.04-85 «Охрана природы. Почвы. Общие требования к контролю и охране от загрязнения»;</w:t>
      </w:r>
    </w:p>
    <w:p w:rsidR="000C5322" w:rsidRPr="00B524F5" w:rsidRDefault="000C5322" w:rsidP="000C5322">
      <w:pPr>
        <w:pStyle w:val="aff8"/>
        <w:ind w:firstLine="709"/>
        <w:jc w:val="both"/>
        <w:outlineLvl w:val="0"/>
        <w:rPr>
          <w:szCs w:val="28"/>
          <w:lang w:val="x-none"/>
        </w:rPr>
      </w:pPr>
      <w:r w:rsidRPr="00B524F5">
        <w:rPr>
          <w:szCs w:val="28"/>
          <w:lang w:val="x-none"/>
        </w:rPr>
        <w:t>ГОСТ 17.5.3.06-85 «Охрана природы. Земли. Требования к определению норм снятия плодородного слоя почвы при производстве земляных работ»;</w:t>
      </w:r>
    </w:p>
    <w:p w:rsidR="000C5322" w:rsidRPr="00B524F5" w:rsidRDefault="000C5322" w:rsidP="000C5322">
      <w:pPr>
        <w:pStyle w:val="aff8"/>
        <w:ind w:firstLine="709"/>
        <w:jc w:val="both"/>
        <w:outlineLvl w:val="0"/>
        <w:rPr>
          <w:szCs w:val="28"/>
          <w:lang w:val="x-none"/>
        </w:rPr>
      </w:pPr>
      <w:r w:rsidRPr="00B524F5">
        <w:rPr>
          <w:szCs w:val="28"/>
          <w:lang w:val="x-none"/>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0C5322" w:rsidRPr="00B524F5" w:rsidRDefault="000C5322" w:rsidP="000C5322">
      <w:pPr>
        <w:pStyle w:val="aff8"/>
        <w:ind w:firstLine="709"/>
        <w:jc w:val="both"/>
        <w:outlineLvl w:val="0"/>
        <w:rPr>
          <w:szCs w:val="28"/>
          <w:lang w:val="x-none"/>
        </w:rPr>
      </w:pPr>
      <w:r w:rsidRPr="00B524F5">
        <w:rPr>
          <w:szCs w:val="28"/>
          <w:lang w:val="x-none"/>
        </w:rPr>
        <w:t>ГОСТ Р 17.4.3.07-2001 «Охрана природы. Почвы. Требования к свойствам осадков сточных вод при использовании их в качестве удобрения»;</w:t>
      </w:r>
    </w:p>
    <w:p w:rsidR="000C5322" w:rsidRPr="00B524F5" w:rsidRDefault="000C5322" w:rsidP="000C5322">
      <w:pPr>
        <w:pStyle w:val="aff8"/>
        <w:ind w:firstLine="709"/>
        <w:jc w:val="both"/>
        <w:outlineLvl w:val="0"/>
        <w:rPr>
          <w:szCs w:val="28"/>
          <w:lang w:val="x-none"/>
        </w:rPr>
      </w:pPr>
      <w:r w:rsidRPr="00B524F5">
        <w:rPr>
          <w:szCs w:val="28"/>
          <w:lang w:val="x-none"/>
        </w:rPr>
        <w:t>ГОСТ 28329-89 Озеленение городов. Термины и определения;</w:t>
      </w:r>
    </w:p>
    <w:p w:rsidR="000C5322" w:rsidRPr="00B524F5" w:rsidRDefault="000C5322" w:rsidP="000C5322">
      <w:pPr>
        <w:pStyle w:val="aff8"/>
        <w:ind w:firstLine="709"/>
        <w:jc w:val="both"/>
        <w:outlineLvl w:val="0"/>
        <w:rPr>
          <w:szCs w:val="28"/>
          <w:lang w:val="x-none"/>
        </w:rPr>
      </w:pPr>
      <w:r w:rsidRPr="00B524F5">
        <w:rPr>
          <w:szCs w:val="28"/>
          <w:lang w:val="x-none"/>
        </w:rPr>
        <w:t>ГОСТ 24835-81 Саженцы деревьев и кустарников. Технические условия;</w:t>
      </w:r>
    </w:p>
    <w:p w:rsidR="000C5322" w:rsidRPr="00B524F5" w:rsidRDefault="000C5322" w:rsidP="000C5322">
      <w:pPr>
        <w:pStyle w:val="aff8"/>
        <w:ind w:firstLine="709"/>
        <w:jc w:val="both"/>
        <w:outlineLvl w:val="0"/>
        <w:rPr>
          <w:szCs w:val="28"/>
          <w:lang w:val="x-none"/>
        </w:rPr>
      </w:pPr>
      <w:r w:rsidRPr="00B524F5">
        <w:rPr>
          <w:szCs w:val="28"/>
          <w:lang w:val="x-none"/>
        </w:rPr>
        <w:t>ГОСТ 24909-81 Саженцы деревьев декоративных лиственных пород. Технические условия;</w:t>
      </w:r>
    </w:p>
    <w:p w:rsidR="000C5322" w:rsidRPr="00B524F5" w:rsidRDefault="000C5322" w:rsidP="000C5322">
      <w:pPr>
        <w:pStyle w:val="aff8"/>
        <w:ind w:firstLine="709"/>
        <w:jc w:val="both"/>
        <w:outlineLvl w:val="0"/>
        <w:rPr>
          <w:szCs w:val="28"/>
          <w:lang w:val="x-none"/>
        </w:rPr>
      </w:pPr>
      <w:r w:rsidRPr="00B524F5">
        <w:rPr>
          <w:szCs w:val="28"/>
          <w:lang w:val="x-none"/>
        </w:rPr>
        <w:t>ГОСТ 25769-83 Саженцы деревьев хвойных пород для озеленения городов. Технические условия;</w:t>
      </w:r>
    </w:p>
    <w:p w:rsidR="000C5322" w:rsidRPr="00B524F5" w:rsidRDefault="000C5322" w:rsidP="000C5322">
      <w:pPr>
        <w:pStyle w:val="aff8"/>
        <w:ind w:firstLine="709"/>
        <w:jc w:val="both"/>
        <w:outlineLvl w:val="0"/>
        <w:rPr>
          <w:szCs w:val="28"/>
          <w:lang w:val="x-none"/>
        </w:rPr>
      </w:pPr>
      <w:r w:rsidRPr="00B524F5">
        <w:rPr>
          <w:szCs w:val="28"/>
          <w:lang w:val="x-none"/>
        </w:rPr>
        <w:t>ГОСТ Р 51232-98 «Вода питьевая»;</w:t>
      </w:r>
    </w:p>
    <w:p w:rsidR="000C5322" w:rsidRPr="00B524F5" w:rsidRDefault="000C5322" w:rsidP="000C5322">
      <w:pPr>
        <w:pStyle w:val="aff8"/>
        <w:ind w:firstLine="709"/>
        <w:jc w:val="both"/>
        <w:outlineLvl w:val="0"/>
        <w:rPr>
          <w:szCs w:val="28"/>
          <w:lang w:val="x-none"/>
        </w:rPr>
      </w:pPr>
      <w:r w:rsidRPr="00B524F5">
        <w:rPr>
          <w:szCs w:val="28"/>
          <w:lang w:val="x-none"/>
        </w:rPr>
        <w:t>ГОСТ 2761-84 «Охрана природы. Гидросфера. Правила выбора и оценка качества источников централизованного хозяйственно-питьевого водоснабжения»;</w:t>
      </w:r>
    </w:p>
    <w:p w:rsidR="000C5322" w:rsidRPr="00B524F5" w:rsidRDefault="000C5322" w:rsidP="000C5322">
      <w:pPr>
        <w:pStyle w:val="aff8"/>
        <w:ind w:firstLine="709"/>
        <w:jc w:val="both"/>
        <w:outlineLvl w:val="0"/>
        <w:rPr>
          <w:szCs w:val="28"/>
          <w:lang w:val="x-none"/>
        </w:rPr>
      </w:pPr>
      <w:r w:rsidRPr="00B524F5">
        <w:rPr>
          <w:szCs w:val="28"/>
          <w:lang w:val="x-none"/>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0C5322" w:rsidRPr="00B524F5" w:rsidRDefault="000C5322" w:rsidP="000C5322">
      <w:pPr>
        <w:pStyle w:val="aff8"/>
        <w:ind w:firstLine="709"/>
        <w:jc w:val="both"/>
        <w:outlineLvl w:val="0"/>
        <w:rPr>
          <w:szCs w:val="28"/>
          <w:lang w:val="x-none"/>
        </w:rPr>
      </w:pPr>
      <w:r w:rsidRPr="00B524F5">
        <w:rPr>
          <w:szCs w:val="28"/>
          <w:lang w:val="x-none"/>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0C5322" w:rsidRPr="00B524F5" w:rsidRDefault="000C5322" w:rsidP="000C5322">
      <w:pPr>
        <w:pStyle w:val="aff8"/>
        <w:ind w:firstLine="709"/>
        <w:jc w:val="both"/>
        <w:outlineLvl w:val="0"/>
        <w:rPr>
          <w:szCs w:val="28"/>
          <w:lang w:val="x-none"/>
        </w:rPr>
      </w:pPr>
      <w:r w:rsidRPr="00B524F5">
        <w:rPr>
          <w:szCs w:val="28"/>
          <w:lang w:val="x-none"/>
        </w:rPr>
        <w:t>ГОСТ 23407-78 «Ограждения инвентарные строительных площадок и участков производства строительно-монтажных работ»;</w:t>
      </w:r>
    </w:p>
    <w:p w:rsidR="000C5322" w:rsidRPr="00B524F5" w:rsidRDefault="000C5322" w:rsidP="000C5322">
      <w:pPr>
        <w:pStyle w:val="aff8"/>
        <w:ind w:firstLine="709"/>
        <w:jc w:val="both"/>
        <w:outlineLvl w:val="0"/>
        <w:rPr>
          <w:szCs w:val="28"/>
        </w:rPr>
      </w:pPr>
      <w:r w:rsidRPr="00B524F5">
        <w:rPr>
          <w:szCs w:val="28"/>
        </w:rPr>
        <w:t>ГОСТ Р 52875-2018 «Национальный стандарт Российской Федерации. Указатели тактильные наземные для инвалидов по зрению. Технические требования»;</w:t>
      </w:r>
    </w:p>
    <w:p w:rsidR="000C5322" w:rsidRPr="00B524F5" w:rsidRDefault="000C5322" w:rsidP="000C5322">
      <w:pPr>
        <w:pStyle w:val="aff8"/>
        <w:ind w:firstLine="709"/>
        <w:jc w:val="both"/>
        <w:outlineLvl w:val="0"/>
        <w:rPr>
          <w:szCs w:val="28"/>
        </w:rPr>
      </w:pPr>
      <w:r w:rsidRPr="00B524F5">
        <w:rPr>
          <w:szCs w:val="28"/>
        </w:rPr>
        <w:t>ГОСТ 24940-2016 «Межгосударственный стандарт. Здания и сооружения. Методы измерения освещенности»;</w:t>
      </w:r>
    </w:p>
    <w:p w:rsidR="000C5322" w:rsidRPr="00B524F5" w:rsidRDefault="000C5322" w:rsidP="000C5322">
      <w:pPr>
        <w:pStyle w:val="aff8"/>
        <w:ind w:firstLine="709"/>
        <w:jc w:val="both"/>
        <w:outlineLvl w:val="0"/>
        <w:rPr>
          <w:szCs w:val="28"/>
        </w:rPr>
      </w:pPr>
      <w:r w:rsidRPr="00B524F5">
        <w:rPr>
          <w:szCs w:val="28"/>
        </w:rPr>
        <w:lastRenderedPageBreak/>
        <w:t>ГОСТ Р 55706-2013 «Национальный стандарт Российской Федерации. Освещение наружное утилитарное. Классификация и нормы»;</w:t>
      </w:r>
    </w:p>
    <w:p w:rsidR="000C5322" w:rsidRPr="00B524F5" w:rsidRDefault="000C5322" w:rsidP="000C5322">
      <w:pPr>
        <w:pStyle w:val="aff8"/>
        <w:ind w:firstLine="709"/>
        <w:jc w:val="both"/>
        <w:outlineLvl w:val="0"/>
        <w:rPr>
          <w:szCs w:val="28"/>
        </w:rPr>
      </w:pPr>
      <w:r w:rsidRPr="00B524F5">
        <w:rPr>
          <w:szCs w:val="28"/>
        </w:rPr>
        <w:t>ГОСТ Р 55844-2013 «Национальный стандарт Российской Федерации. Освещение наружное утилитарное дорог и пешеходных зон. Нормы»;</w:t>
      </w:r>
    </w:p>
    <w:p w:rsidR="000C5322" w:rsidRPr="00B524F5" w:rsidRDefault="000C5322" w:rsidP="000C5322">
      <w:pPr>
        <w:pStyle w:val="aff8"/>
        <w:ind w:firstLine="709"/>
        <w:jc w:val="both"/>
        <w:outlineLvl w:val="0"/>
        <w:rPr>
          <w:szCs w:val="28"/>
        </w:rPr>
      </w:pPr>
      <w:r w:rsidRPr="00B524F5">
        <w:rPr>
          <w:szCs w:val="28"/>
        </w:rPr>
        <w:t>Технический регламент Евразийского экономического союза «О безопасности оборудования для детских игровых площадок» (ТР ЕАЭС 042/2017).</w:t>
      </w:r>
    </w:p>
    <w:p w:rsidR="000C5322" w:rsidRPr="00B524F5" w:rsidRDefault="000C5322" w:rsidP="000C5322">
      <w:pPr>
        <w:pStyle w:val="aff8"/>
        <w:ind w:firstLine="709"/>
        <w:jc w:val="both"/>
        <w:outlineLvl w:val="0"/>
        <w:rPr>
          <w:szCs w:val="28"/>
          <w:lang w:val="x-none"/>
        </w:rPr>
      </w:pPr>
      <w:r w:rsidRPr="00B524F5">
        <w:rPr>
          <w:szCs w:val="28"/>
          <w:lang w:val="x-none"/>
        </w:rPr>
        <w:t xml:space="preserve">Приказ </w:t>
      </w:r>
      <w:r w:rsidRPr="00B524F5">
        <w:rPr>
          <w:szCs w:val="28"/>
        </w:rPr>
        <w:t>Минстроя России от 29.12.2021 г. № 1042/пр</w:t>
      </w:r>
      <w:r w:rsidRPr="00B524F5">
        <w:rPr>
          <w:szCs w:val="28"/>
          <w:lang w:val="x-none"/>
        </w:rPr>
        <w:t xml:space="preserve"> «Об утверждении </w:t>
      </w:r>
      <w:r w:rsidRPr="00B524F5">
        <w:rPr>
          <w:szCs w:val="28"/>
        </w:rPr>
        <w:t>методических рекомендаций по разработке норм и правил по благоустройству территорий муниципальных образований</w:t>
      </w:r>
      <w:r w:rsidRPr="00B524F5">
        <w:rPr>
          <w:szCs w:val="28"/>
          <w:lang w:val="x-none"/>
        </w:rPr>
        <w:t>».</w:t>
      </w:r>
    </w:p>
    <w:p w:rsidR="000C5322" w:rsidRPr="00B524F5" w:rsidRDefault="000C5322" w:rsidP="000C5322">
      <w:pPr>
        <w:pStyle w:val="aff8"/>
        <w:ind w:firstLine="709"/>
        <w:jc w:val="both"/>
        <w:outlineLvl w:val="0"/>
        <w:rPr>
          <w:szCs w:val="28"/>
          <w:lang w:val="x-none"/>
        </w:rPr>
      </w:pPr>
      <w:r w:rsidRPr="00B524F5">
        <w:rPr>
          <w:szCs w:val="28"/>
          <w:lang w:bidi="ru-RU"/>
        </w:rPr>
        <w:t>Иные своды правил и стандарты, применяемые при осуществлении деятельности по благоустройству.</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rPr>
      </w:pPr>
      <w:r w:rsidRPr="00B524F5">
        <w:rPr>
          <w:szCs w:val="28"/>
        </w:rPr>
        <w:t>Глава 5. СОДЕРЖАНИЕ МАЛЫХ АРХИТЕКТУРНЫХ ФОРМ,</w:t>
      </w:r>
    </w:p>
    <w:p w:rsidR="000C5322" w:rsidRPr="00B524F5" w:rsidRDefault="000C5322" w:rsidP="000C5322">
      <w:pPr>
        <w:pStyle w:val="aff8"/>
        <w:ind w:firstLine="709"/>
        <w:jc w:val="both"/>
        <w:outlineLvl w:val="0"/>
        <w:rPr>
          <w:szCs w:val="28"/>
        </w:rPr>
      </w:pPr>
      <w:r w:rsidRPr="00B524F5">
        <w:rPr>
          <w:szCs w:val="28"/>
        </w:rPr>
        <w:t>НЕСТАЦИОНАРНЫХ ТОРГОВЫХ ОБЪЕКТОВ, НЕСТАЦИОНАРНЫХ ОБЪЕКТОВ СФЕРЫ УСЛУГ И ЭЛЕМЕНТОВ ВНЕШНЕГО БЛАГОУСТРОЙСТВА</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21. Общие положения по содержанию малых архитектурных форм</w:t>
      </w:r>
    </w:p>
    <w:p w:rsidR="000C5322" w:rsidRPr="00B524F5" w:rsidRDefault="000C5322" w:rsidP="000C5322">
      <w:pPr>
        <w:pStyle w:val="aff8"/>
        <w:ind w:firstLine="709"/>
        <w:jc w:val="both"/>
        <w:outlineLvl w:val="0"/>
        <w:rPr>
          <w:szCs w:val="28"/>
        </w:rPr>
      </w:pPr>
      <w:r w:rsidRPr="00B524F5">
        <w:rPr>
          <w:szCs w:val="28"/>
        </w:rPr>
        <w:t>21.1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и окраску за счет собственных средств, собственными силами или силами иных лиц на договорной основе.</w:t>
      </w:r>
    </w:p>
    <w:p w:rsidR="000C5322" w:rsidRPr="00B524F5" w:rsidRDefault="000C5322" w:rsidP="000C5322">
      <w:pPr>
        <w:pStyle w:val="aff8"/>
        <w:ind w:firstLine="709"/>
        <w:jc w:val="both"/>
        <w:outlineLvl w:val="0"/>
        <w:rPr>
          <w:szCs w:val="28"/>
        </w:rPr>
      </w:pPr>
      <w:r w:rsidRPr="00B524F5">
        <w:rPr>
          <w:szCs w:val="28"/>
        </w:rPr>
        <w:t>21.2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w:t>
      </w:r>
    </w:p>
    <w:p w:rsidR="000C5322" w:rsidRPr="00B524F5" w:rsidRDefault="000C5322" w:rsidP="000C5322">
      <w:pPr>
        <w:pStyle w:val="aff8"/>
        <w:ind w:firstLine="709"/>
        <w:jc w:val="both"/>
        <w:outlineLvl w:val="0"/>
        <w:rPr>
          <w:szCs w:val="28"/>
        </w:rPr>
      </w:pPr>
      <w:r w:rsidRPr="00B524F5">
        <w:rPr>
          <w:szCs w:val="28"/>
        </w:rPr>
        <w:t>1) владельцами исходя из существующего состояния малых архитектурных форм, нестационарных торговых объектов и нестационарных объектов сферы услуг;</w:t>
      </w:r>
    </w:p>
    <w:p w:rsidR="000C5322" w:rsidRPr="00B524F5" w:rsidRDefault="000C5322" w:rsidP="000C5322">
      <w:pPr>
        <w:pStyle w:val="aff8"/>
        <w:ind w:firstLine="709"/>
        <w:jc w:val="both"/>
        <w:outlineLvl w:val="0"/>
        <w:rPr>
          <w:szCs w:val="28"/>
        </w:rPr>
      </w:pPr>
      <w:r w:rsidRPr="00B524F5">
        <w:rPr>
          <w:szCs w:val="28"/>
        </w:rPr>
        <w:t>2) уполномоченным органом.</w:t>
      </w:r>
    </w:p>
    <w:p w:rsidR="000C5322" w:rsidRPr="00B524F5" w:rsidRDefault="000C5322" w:rsidP="000C5322">
      <w:pPr>
        <w:pStyle w:val="aff8"/>
        <w:ind w:firstLine="709"/>
        <w:jc w:val="both"/>
        <w:outlineLvl w:val="0"/>
        <w:rPr>
          <w:szCs w:val="28"/>
        </w:rPr>
      </w:pPr>
      <w:r w:rsidRPr="00B524F5">
        <w:rPr>
          <w:szCs w:val="28"/>
        </w:rPr>
        <w:t>21.3 Владельцам малых архитектурных форм, нестационарных торговых объектов, нестационарных объектов сферы услуг запрещается:</w:t>
      </w:r>
    </w:p>
    <w:p w:rsidR="000C5322" w:rsidRPr="00B524F5" w:rsidRDefault="000C5322" w:rsidP="000C5322">
      <w:pPr>
        <w:pStyle w:val="aff8"/>
        <w:ind w:firstLine="709"/>
        <w:jc w:val="both"/>
        <w:outlineLvl w:val="0"/>
        <w:rPr>
          <w:szCs w:val="28"/>
        </w:rPr>
      </w:pPr>
      <w:r w:rsidRPr="00B524F5">
        <w:rPr>
          <w:szCs w:val="28"/>
        </w:rPr>
        <w:t>1) использовать не по целевому назначению малые архитектурные формы, нестационарный торговый объект, нестационарный объект сферы услуг;</w:t>
      </w:r>
    </w:p>
    <w:p w:rsidR="000C5322" w:rsidRPr="00B524F5" w:rsidRDefault="000C5322" w:rsidP="000C5322">
      <w:pPr>
        <w:pStyle w:val="aff8"/>
        <w:ind w:firstLine="709"/>
        <w:jc w:val="both"/>
        <w:outlineLvl w:val="0"/>
        <w:rPr>
          <w:szCs w:val="28"/>
        </w:rPr>
      </w:pPr>
      <w:r w:rsidRPr="00B524F5">
        <w:rPr>
          <w:szCs w:val="28"/>
        </w:rPr>
        <w:t>2) складировать около нестационарного торгового объекта и нестационарного объекта сферы услуг тару и запасы товаров, а также использовать для складирования прилегающие к ним территории.</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22. Содержание малых архитектурных форм</w:t>
      </w:r>
    </w:p>
    <w:p w:rsidR="000C5322" w:rsidRPr="00B524F5" w:rsidRDefault="000C5322" w:rsidP="000C5322">
      <w:pPr>
        <w:pStyle w:val="aff8"/>
        <w:ind w:firstLine="709"/>
        <w:jc w:val="both"/>
        <w:outlineLvl w:val="0"/>
        <w:rPr>
          <w:szCs w:val="28"/>
        </w:rPr>
      </w:pPr>
      <w:r w:rsidRPr="00B524F5">
        <w:rPr>
          <w:szCs w:val="28"/>
        </w:rPr>
        <w:t>22.1 Весной малые архитектурные формы тщательно осматривают, заменяют сломанные элементы (детали) и крепления новыми. Поверхности очищают от краски, металлические детали - от ржавчины и старой краски, моют и окрашивают.</w:t>
      </w:r>
    </w:p>
    <w:p w:rsidR="000C5322" w:rsidRPr="00B524F5" w:rsidRDefault="000C5322" w:rsidP="000C5322">
      <w:pPr>
        <w:pStyle w:val="aff8"/>
        <w:ind w:firstLine="709"/>
        <w:jc w:val="both"/>
        <w:outlineLvl w:val="0"/>
        <w:rPr>
          <w:szCs w:val="28"/>
        </w:rPr>
      </w:pPr>
      <w:r w:rsidRPr="00B524F5">
        <w:rPr>
          <w:szCs w:val="28"/>
        </w:rPr>
        <w:lastRenderedPageBreak/>
        <w:t>22.2 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0C5322" w:rsidRPr="00B524F5" w:rsidRDefault="000C5322" w:rsidP="000C5322">
      <w:pPr>
        <w:pStyle w:val="aff8"/>
        <w:ind w:firstLine="709"/>
        <w:jc w:val="both"/>
        <w:outlineLvl w:val="0"/>
        <w:rPr>
          <w:szCs w:val="28"/>
        </w:rPr>
      </w:pPr>
      <w:r w:rsidRPr="00B524F5">
        <w:rPr>
          <w:szCs w:val="28"/>
        </w:rPr>
        <w:t>22.3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w:t>
      </w:r>
    </w:p>
    <w:p w:rsidR="000C5322" w:rsidRPr="00B524F5" w:rsidRDefault="000C5322" w:rsidP="000C5322">
      <w:pPr>
        <w:pStyle w:val="aff8"/>
        <w:ind w:firstLine="709"/>
        <w:jc w:val="both"/>
        <w:outlineLvl w:val="0"/>
        <w:rPr>
          <w:szCs w:val="28"/>
        </w:rPr>
      </w:pPr>
      <w:r w:rsidRPr="00B524F5">
        <w:rPr>
          <w:szCs w:val="28"/>
        </w:rPr>
        <w:t>22.4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0C5322" w:rsidRPr="00B524F5" w:rsidRDefault="000C5322" w:rsidP="000C5322">
      <w:pPr>
        <w:pStyle w:val="aff8"/>
        <w:ind w:firstLine="709"/>
        <w:jc w:val="both"/>
        <w:outlineLvl w:val="0"/>
        <w:rPr>
          <w:szCs w:val="28"/>
        </w:rPr>
      </w:pPr>
      <w:r w:rsidRPr="00B524F5">
        <w:rPr>
          <w:szCs w:val="28"/>
        </w:rPr>
        <w:t>22.5 Декоративная парковая скульптура, монументальная скульптура, беседки, навесы, трельяжи должны быть в исправном и чистом состоянии.</w:t>
      </w:r>
    </w:p>
    <w:p w:rsidR="000C5322" w:rsidRPr="00B524F5" w:rsidRDefault="000C5322" w:rsidP="000C5322">
      <w:pPr>
        <w:pStyle w:val="aff8"/>
        <w:ind w:firstLine="709"/>
        <w:jc w:val="both"/>
        <w:outlineLvl w:val="0"/>
        <w:rPr>
          <w:szCs w:val="28"/>
        </w:rPr>
      </w:pPr>
      <w:r w:rsidRPr="00B524F5">
        <w:rPr>
          <w:szCs w:val="28"/>
        </w:rPr>
        <w:t>22.6 В зимний период все элементы малых архитектурных форм, а также пространство перед ними и с боков, подходы к ним должны быть очищены от снега и наледи.</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23. Правила размещения афиш, объявлений, листовок, плакатов и других материалов информационного характера</w:t>
      </w:r>
    </w:p>
    <w:p w:rsidR="000C5322" w:rsidRPr="00B524F5" w:rsidRDefault="000C5322" w:rsidP="000C5322">
      <w:pPr>
        <w:pStyle w:val="aff8"/>
        <w:ind w:firstLine="709"/>
        <w:jc w:val="both"/>
        <w:outlineLvl w:val="0"/>
        <w:rPr>
          <w:szCs w:val="28"/>
        </w:rPr>
      </w:pPr>
      <w:r w:rsidRPr="00B524F5">
        <w:rPr>
          <w:szCs w:val="28"/>
        </w:rPr>
        <w:t>23.1.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0C5322" w:rsidRPr="00B524F5" w:rsidRDefault="000C5322" w:rsidP="000C5322">
      <w:pPr>
        <w:pStyle w:val="aff8"/>
        <w:ind w:firstLine="709"/>
        <w:jc w:val="both"/>
        <w:outlineLvl w:val="0"/>
        <w:rPr>
          <w:szCs w:val="28"/>
        </w:rPr>
      </w:pPr>
      <w:r w:rsidRPr="00B524F5">
        <w:rPr>
          <w:szCs w:val="28"/>
        </w:rPr>
        <w:t>23.2.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rsidR="000C5322" w:rsidRPr="00B524F5" w:rsidRDefault="000C5322" w:rsidP="000C5322">
      <w:pPr>
        <w:pStyle w:val="aff8"/>
        <w:ind w:firstLine="709"/>
        <w:jc w:val="both"/>
        <w:outlineLvl w:val="0"/>
        <w:rPr>
          <w:szCs w:val="28"/>
        </w:rPr>
      </w:pPr>
      <w:r w:rsidRPr="00B524F5">
        <w:rPr>
          <w:szCs w:val="28"/>
        </w:rPr>
        <w:t>23.3.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0C5322" w:rsidRPr="00B524F5" w:rsidRDefault="000C5322" w:rsidP="000C5322">
      <w:pPr>
        <w:pStyle w:val="aff8"/>
        <w:ind w:firstLine="709"/>
        <w:jc w:val="both"/>
        <w:outlineLvl w:val="0"/>
        <w:rPr>
          <w:szCs w:val="28"/>
        </w:rPr>
      </w:pPr>
      <w:r w:rsidRPr="00B524F5">
        <w:rPr>
          <w:szCs w:val="28"/>
        </w:rPr>
        <w:t>23.4.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rsidR="000C5322" w:rsidRPr="00B524F5" w:rsidRDefault="000C5322" w:rsidP="000C5322">
      <w:pPr>
        <w:pStyle w:val="aff8"/>
        <w:ind w:firstLine="709"/>
        <w:jc w:val="both"/>
        <w:outlineLvl w:val="0"/>
        <w:rPr>
          <w:szCs w:val="28"/>
        </w:rPr>
      </w:pPr>
      <w:r w:rsidRPr="00B524F5">
        <w:rPr>
          <w:szCs w:val="28"/>
        </w:rPr>
        <w:t>23.5.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Глава 6. СОДЕРЖАНИЕ ЭЛЕМЕНТОВ БЛАГОУСТРОЙСТВА</w:t>
      </w:r>
    </w:p>
    <w:p w:rsidR="000C5322" w:rsidRPr="00B524F5" w:rsidRDefault="000C5322" w:rsidP="000C5322">
      <w:pPr>
        <w:pStyle w:val="aff8"/>
        <w:ind w:firstLine="709"/>
        <w:jc w:val="both"/>
        <w:outlineLvl w:val="0"/>
        <w:rPr>
          <w:szCs w:val="28"/>
        </w:rPr>
      </w:pPr>
      <w:r w:rsidRPr="00B524F5">
        <w:rPr>
          <w:szCs w:val="28"/>
        </w:rPr>
        <w:t>ПРИ ПРОВЕДЕНИИ СТРОИТЕЛЬНЫХ РАБОТ</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24. Содержание территорий объектов строительства</w:t>
      </w:r>
    </w:p>
    <w:p w:rsidR="000C5322" w:rsidRPr="00B524F5" w:rsidRDefault="000C5322" w:rsidP="000C5322">
      <w:pPr>
        <w:pStyle w:val="aff8"/>
        <w:ind w:firstLine="709"/>
        <w:jc w:val="both"/>
        <w:outlineLvl w:val="0"/>
        <w:rPr>
          <w:szCs w:val="28"/>
        </w:rPr>
      </w:pPr>
      <w:r w:rsidRPr="00B524F5">
        <w:rPr>
          <w:szCs w:val="28"/>
        </w:rPr>
        <w:lastRenderedPageBreak/>
        <w:t>24.1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0C5322" w:rsidRPr="00B524F5" w:rsidRDefault="000C5322" w:rsidP="000C5322">
      <w:pPr>
        <w:pStyle w:val="aff8"/>
        <w:ind w:firstLine="709"/>
        <w:jc w:val="both"/>
        <w:outlineLvl w:val="0"/>
        <w:rPr>
          <w:szCs w:val="28"/>
        </w:rPr>
      </w:pPr>
      <w:r w:rsidRPr="00B524F5">
        <w:rPr>
          <w:szCs w:val="28"/>
        </w:rPr>
        <w:t>24.2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0C5322" w:rsidRPr="00B524F5" w:rsidRDefault="000C5322" w:rsidP="000C5322">
      <w:pPr>
        <w:pStyle w:val="aff8"/>
        <w:ind w:firstLine="709"/>
        <w:jc w:val="both"/>
        <w:outlineLvl w:val="0"/>
        <w:rPr>
          <w:szCs w:val="28"/>
        </w:rPr>
      </w:pPr>
      <w:r w:rsidRPr="00B524F5">
        <w:rPr>
          <w:szCs w:val="28"/>
        </w:rPr>
        <w:t>24.3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w:t>
      </w:r>
    </w:p>
    <w:p w:rsidR="000C5322" w:rsidRPr="00B524F5" w:rsidRDefault="000C5322" w:rsidP="000C5322">
      <w:pPr>
        <w:pStyle w:val="aff8"/>
        <w:ind w:firstLine="709"/>
        <w:jc w:val="both"/>
        <w:outlineLvl w:val="0"/>
        <w:rPr>
          <w:szCs w:val="28"/>
        </w:rPr>
      </w:pPr>
      <w:r w:rsidRPr="00B524F5">
        <w:rPr>
          <w:szCs w:val="28"/>
        </w:rPr>
        <w:t>24.4 Во избежание загрязнения подъездных путей к строительной площадке, а также улиц населенных пунктов Кутейниковского сельского поселения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w:t>
      </w:r>
    </w:p>
    <w:p w:rsidR="000C5322" w:rsidRPr="00B524F5" w:rsidRDefault="000C5322" w:rsidP="000C5322">
      <w:pPr>
        <w:pStyle w:val="aff8"/>
        <w:ind w:firstLine="709"/>
        <w:jc w:val="both"/>
        <w:outlineLvl w:val="0"/>
        <w:rPr>
          <w:szCs w:val="28"/>
        </w:rPr>
      </w:pPr>
      <w:r w:rsidRPr="00B524F5">
        <w:rPr>
          <w:szCs w:val="28"/>
        </w:rPr>
        <w:t>24.5 Исполнитель работ обеспечивает безопасность работ для окружающей природной среды, при этом:</w:t>
      </w:r>
    </w:p>
    <w:p w:rsidR="000C5322" w:rsidRPr="00B524F5" w:rsidRDefault="000C5322" w:rsidP="000C5322">
      <w:pPr>
        <w:pStyle w:val="aff8"/>
        <w:ind w:firstLine="709"/>
        <w:jc w:val="both"/>
        <w:outlineLvl w:val="0"/>
        <w:rPr>
          <w:szCs w:val="28"/>
        </w:rPr>
      </w:pPr>
      <w:r w:rsidRPr="00B524F5">
        <w:rPr>
          <w:szCs w:val="28"/>
        </w:rPr>
        <w:t>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w:t>
      </w:r>
    </w:p>
    <w:p w:rsidR="000C5322" w:rsidRPr="00B524F5" w:rsidRDefault="000C5322" w:rsidP="000C5322">
      <w:pPr>
        <w:pStyle w:val="aff8"/>
        <w:ind w:firstLine="709"/>
        <w:jc w:val="both"/>
        <w:outlineLvl w:val="0"/>
        <w:rPr>
          <w:szCs w:val="28"/>
        </w:rPr>
      </w:pPr>
      <w:r w:rsidRPr="00B524F5">
        <w:rPr>
          <w:szCs w:val="28"/>
        </w:rPr>
        <w:t>2) осуществляет мероприятия, обеспечивающие сохранение зеленых насаждений, в соответствии с главой 3 настоящих Правил;</w:t>
      </w:r>
    </w:p>
    <w:p w:rsidR="000C5322" w:rsidRPr="00B524F5" w:rsidRDefault="000C5322" w:rsidP="000C5322">
      <w:pPr>
        <w:pStyle w:val="aff8"/>
        <w:ind w:firstLine="709"/>
        <w:jc w:val="both"/>
        <w:outlineLvl w:val="0"/>
        <w:rPr>
          <w:szCs w:val="28"/>
        </w:rPr>
      </w:pPr>
      <w:r w:rsidRPr="00B524F5">
        <w:rPr>
          <w:szCs w:val="28"/>
        </w:rPr>
        <w:t>3) не допускает выпуск воды со строительной площадки без защиты от размыва поверхности;</w:t>
      </w:r>
    </w:p>
    <w:p w:rsidR="000C5322" w:rsidRPr="00B524F5" w:rsidRDefault="000C5322" w:rsidP="000C5322">
      <w:pPr>
        <w:pStyle w:val="aff8"/>
        <w:ind w:firstLine="709"/>
        <w:jc w:val="both"/>
        <w:outlineLvl w:val="0"/>
        <w:rPr>
          <w:szCs w:val="28"/>
        </w:rPr>
      </w:pPr>
      <w:r w:rsidRPr="00B524F5">
        <w:rPr>
          <w:szCs w:val="28"/>
        </w:rPr>
        <w:t>4) принимает меры по предотвращению излива подземных вод при буровых работах;</w:t>
      </w:r>
    </w:p>
    <w:p w:rsidR="000C5322" w:rsidRPr="00B524F5" w:rsidRDefault="000C5322" w:rsidP="000C5322">
      <w:pPr>
        <w:pStyle w:val="aff8"/>
        <w:ind w:firstLine="709"/>
        <w:jc w:val="both"/>
        <w:outlineLvl w:val="0"/>
        <w:rPr>
          <w:szCs w:val="28"/>
        </w:rPr>
      </w:pPr>
      <w:r w:rsidRPr="00B524F5">
        <w:rPr>
          <w:szCs w:val="28"/>
        </w:rPr>
        <w:t>5) выполняет обезвреживание и организацию производственных и бытовых стоков.</w:t>
      </w:r>
    </w:p>
    <w:p w:rsidR="000C5322" w:rsidRPr="00B524F5" w:rsidRDefault="000C5322" w:rsidP="000C5322">
      <w:pPr>
        <w:pStyle w:val="aff8"/>
        <w:ind w:firstLine="709"/>
        <w:jc w:val="both"/>
        <w:outlineLvl w:val="0"/>
        <w:rPr>
          <w:szCs w:val="28"/>
        </w:rPr>
      </w:pPr>
      <w:r w:rsidRPr="00B524F5">
        <w:rPr>
          <w:szCs w:val="28"/>
        </w:rPr>
        <w:t>24.6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0C5322" w:rsidRPr="00B524F5" w:rsidRDefault="000C5322" w:rsidP="000C5322">
      <w:pPr>
        <w:pStyle w:val="aff8"/>
        <w:ind w:firstLine="709"/>
        <w:jc w:val="both"/>
        <w:outlineLvl w:val="0"/>
        <w:rPr>
          <w:szCs w:val="28"/>
        </w:rPr>
      </w:pPr>
      <w:r w:rsidRPr="00B524F5">
        <w:rPr>
          <w:szCs w:val="28"/>
        </w:rPr>
        <w:t>24.7 При строительстве, реконструкции, текущем ремонте запрещается:</w:t>
      </w:r>
    </w:p>
    <w:p w:rsidR="000C5322" w:rsidRPr="00B524F5" w:rsidRDefault="000C5322" w:rsidP="000C5322">
      <w:pPr>
        <w:pStyle w:val="aff8"/>
        <w:ind w:firstLine="709"/>
        <w:jc w:val="both"/>
        <w:outlineLvl w:val="0"/>
        <w:rPr>
          <w:szCs w:val="28"/>
        </w:rPr>
      </w:pPr>
      <w:r w:rsidRPr="00B524F5">
        <w:rPr>
          <w:szCs w:val="28"/>
        </w:rPr>
        <w:t>1) выносить грунт и грязь колесами автотранспорта на дороги общего пользования;</w:t>
      </w:r>
    </w:p>
    <w:p w:rsidR="000C5322" w:rsidRPr="00B524F5" w:rsidRDefault="000C5322" w:rsidP="000C5322">
      <w:pPr>
        <w:pStyle w:val="aff8"/>
        <w:ind w:firstLine="709"/>
        <w:jc w:val="both"/>
        <w:outlineLvl w:val="0"/>
        <w:rPr>
          <w:szCs w:val="28"/>
        </w:rPr>
      </w:pPr>
      <w:r w:rsidRPr="00B524F5">
        <w:rPr>
          <w:szCs w:val="28"/>
        </w:rPr>
        <w:t>2) складировать без разрешительных документов строительные материалы на тротуарах и прилегающих территориях;</w:t>
      </w:r>
    </w:p>
    <w:p w:rsidR="000C5322" w:rsidRPr="00B524F5" w:rsidRDefault="000C5322" w:rsidP="000C5322">
      <w:pPr>
        <w:pStyle w:val="aff8"/>
        <w:ind w:firstLine="709"/>
        <w:jc w:val="both"/>
        <w:outlineLvl w:val="0"/>
        <w:rPr>
          <w:szCs w:val="28"/>
        </w:rPr>
      </w:pPr>
      <w:r w:rsidRPr="00B524F5">
        <w:rPr>
          <w:szCs w:val="28"/>
        </w:rPr>
        <w:lastRenderedPageBreak/>
        <w:t>3) вывозить и выгружать бытовой, строительный мусор и грунт в не отведенные для этой цели места;</w:t>
      </w:r>
    </w:p>
    <w:p w:rsidR="000C5322" w:rsidRPr="00B524F5" w:rsidRDefault="000C5322" w:rsidP="000C5322">
      <w:pPr>
        <w:pStyle w:val="aff8"/>
        <w:ind w:firstLine="709"/>
        <w:jc w:val="both"/>
        <w:outlineLvl w:val="0"/>
        <w:rPr>
          <w:szCs w:val="28"/>
        </w:rPr>
      </w:pPr>
      <w:r w:rsidRPr="00B524F5">
        <w:rPr>
          <w:szCs w:val="28"/>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25. Порядок строительства (ремонта) подземных коммуникаций</w:t>
      </w:r>
    </w:p>
    <w:p w:rsidR="000C5322" w:rsidRPr="00B524F5" w:rsidRDefault="000C5322" w:rsidP="000C5322">
      <w:pPr>
        <w:pStyle w:val="aff8"/>
        <w:ind w:firstLine="709"/>
        <w:jc w:val="both"/>
        <w:outlineLvl w:val="0"/>
        <w:rPr>
          <w:szCs w:val="28"/>
        </w:rPr>
      </w:pPr>
      <w:r w:rsidRPr="00B524F5">
        <w:rPr>
          <w:szCs w:val="28"/>
        </w:rPr>
        <w:t>25.1 Владельцы подземных коммуникаций (электрокабели, линии связи,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w:t>
      </w:r>
    </w:p>
    <w:p w:rsidR="000C5322" w:rsidRPr="00B524F5" w:rsidRDefault="000C5322" w:rsidP="000C5322">
      <w:pPr>
        <w:pStyle w:val="aff8"/>
        <w:ind w:firstLine="709"/>
        <w:jc w:val="both"/>
        <w:outlineLvl w:val="0"/>
        <w:rPr>
          <w:szCs w:val="28"/>
        </w:rPr>
      </w:pPr>
      <w:r w:rsidRPr="00B524F5">
        <w:rPr>
          <w:szCs w:val="28"/>
        </w:rPr>
        <w:t>25.2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по обеспечению безопасности в районе провала.</w:t>
      </w:r>
      <w:bookmarkStart w:id="7" w:name="Par349"/>
      <w:bookmarkEnd w:id="7"/>
    </w:p>
    <w:p w:rsidR="000C5322" w:rsidRPr="00B524F5" w:rsidRDefault="000C5322" w:rsidP="000C5322">
      <w:pPr>
        <w:pStyle w:val="aff8"/>
        <w:ind w:firstLine="709"/>
        <w:jc w:val="both"/>
        <w:outlineLvl w:val="0"/>
        <w:rPr>
          <w:szCs w:val="28"/>
        </w:rPr>
      </w:pPr>
      <w:r w:rsidRPr="00B524F5">
        <w:rPr>
          <w:szCs w:val="28"/>
        </w:rPr>
        <w:t>25.3 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 Указанные документы (или их копии) должны находиться на месте производства работ в течение всего срока их производства.</w:t>
      </w:r>
    </w:p>
    <w:p w:rsidR="000C5322" w:rsidRPr="00B524F5" w:rsidRDefault="000C5322" w:rsidP="000C5322">
      <w:pPr>
        <w:pStyle w:val="aff8"/>
        <w:ind w:firstLine="709"/>
        <w:jc w:val="both"/>
        <w:outlineLvl w:val="0"/>
        <w:rPr>
          <w:szCs w:val="28"/>
        </w:rPr>
      </w:pPr>
      <w:r w:rsidRPr="00B524F5">
        <w:rPr>
          <w:szCs w:val="28"/>
        </w:rPr>
        <w:t>25.4 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Администрацией Кутейниковского сельского  поселения.</w:t>
      </w:r>
    </w:p>
    <w:p w:rsidR="000C5322" w:rsidRPr="00B524F5" w:rsidRDefault="000C5322" w:rsidP="000C5322">
      <w:pPr>
        <w:pStyle w:val="aff8"/>
        <w:ind w:firstLine="709"/>
        <w:jc w:val="both"/>
        <w:outlineLvl w:val="0"/>
        <w:rPr>
          <w:szCs w:val="28"/>
        </w:rPr>
      </w:pPr>
      <w:r w:rsidRPr="00B524F5">
        <w:rPr>
          <w:szCs w:val="28"/>
        </w:rPr>
        <w:t>25.5 Разрешение на производство работ по строительству, реконструкции, ремонту коммуникаций выдается Администрацией Кутейниковского сельского поселения при предъявлении: проекта проведения работ; схемы движения транспорта и пешеходов;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w:t>
      </w:r>
    </w:p>
    <w:p w:rsidR="000C5322" w:rsidRPr="00B524F5" w:rsidRDefault="000C5322" w:rsidP="000C5322">
      <w:pPr>
        <w:pStyle w:val="aff8"/>
        <w:ind w:firstLine="709"/>
        <w:jc w:val="both"/>
        <w:outlineLvl w:val="0"/>
        <w:rPr>
          <w:szCs w:val="28"/>
        </w:rPr>
      </w:pPr>
      <w:r w:rsidRPr="00B524F5">
        <w:rPr>
          <w:szCs w:val="28"/>
        </w:rPr>
        <w:t>Аварийные работы могут начинаться владельцами сетей по телефонограмме или по уведомлению Администрации Кутейниковского сельского поселения, с последующим оформлением разрешения в 3-дневный срок.</w:t>
      </w:r>
    </w:p>
    <w:p w:rsidR="000C5322" w:rsidRPr="00B524F5" w:rsidRDefault="000C5322" w:rsidP="000C5322">
      <w:pPr>
        <w:pStyle w:val="aff8"/>
        <w:ind w:firstLine="709"/>
        <w:jc w:val="both"/>
        <w:outlineLvl w:val="0"/>
        <w:rPr>
          <w:szCs w:val="28"/>
        </w:rPr>
      </w:pPr>
      <w:r w:rsidRPr="00B524F5">
        <w:rPr>
          <w:szCs w:val="28"/>
        </w:rPr>
        <w:lastRenderedPageBreak/>
        <w:t>До начала работ должны быть установлены знаки безопасности или надписи, указывающие местонахождение подземных коммуникаций.</w:t>
      </w:r>
    </w:p>
    <w:p w:rsidR="000C5322" w:rsidRPr="00B524F5" w:rsidRDefault="000C5322" w:rsidP="000C5322">
      <w:pPr>
        <w:pStyle w:val="aff8"/>
        <w:ind w:firstLine="709"/>
        <w:jc w:val="both"/>
        <w:outlineLvl w:val="0"/>
        <w:rPr>
          <w:szCs w:val="28"/>
        </w:rPr>
      </w:pPr>
      <w:r w:rsidRPr="00B524F5">
        <w:rPr>
          <w:szCs w:val="28"/>
        </w:rPr>
        <w:t>25.6 При производстве земляных работ исполнитель должен:</w:t>
      </w:r>
    </w:p>
    <w:p w:rsidR="000C5322" w:rsidRPr="00B524F5" w:rsidRDefault="000C5322" w:rsidP="000C5322">
      <w:pPr>
        <w:pStyle w:val="aff8"/>
        <w:ind w:firstLine="709"/>
        <w:jc w:val="both"/>
        <w:outlineLvl w:val="0"/>
        <w:rPr>
          <w:szCs w:val="28"/>
        </w:rPr>
      </w:pPr>
      <w:r w:rsidRPr="00B524F5">
        <w:rPr>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C5322" w:rsidRPr="00B524F5" w:rsidRDefault="000C5322" w:rsidP="000C5322">
      <w:pPr>
        <w:pStyle w:val="aff8"/>
        <w:ind w:firstLine="709"/>
        <w:jc w:val="both"/>
        <w:outlineLvl w:val="0"/>
        <w:rPr>
          <w:szCs w:val="28"/>
        </w:rPr>
      </w:pPr>
      <w:r w:rsidRPr="00B524F5">
        <w:rPr>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0C5322" w:rsidRPr="00B524F5" w:rsidRDefault="000C5322" w:rsidP="000C5322">
      <w:pPr>
        <w:pStyle w:val="aff8"/>
        <w:ind w:firstLine="709"/>
        <w:jc w:val="both"/>
        <w:outlineLvl w:val="0"/>
        <w:rPr>
          <w:szCs w:val="28"/>
        </w:rPr>
      </w:pPr>
      <w:r w:rsidRPr="00B524F5">
        <w:rPr>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C5322" w:rsidRPr="00B524F5" w:rsidRDefault="000C5322" w:rsidP="000C5322">
      <w:pPr>
        <w:pStyle w:val="aff8"/>
        <w:ind w:firstLine="709"/>
        <w:jc w:val="both"/>
        <w:outlineLvl w:val="0"/>
        <w:rPr>
          <w:szCs w:val="28"/>
        </w:rPr>
      </w:pPr>
      <w:r w:rsidRPr="00B524F5">
        <w:rPr>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C5322" w:rsidRPr="00B524F5" w:rsidRDefault="000C5322" w:rsidP="000C5322">
      <w:pPr>
        <w:pStyle w:val="aff8"/>
        <w:ind w:firstLine="709"/>
        <w:jc w:val="both"/>
        <w:outlineLvl w:val="0"/>
        <w:rPr>
          <w:szCs w:val="28"/>
        </w:rPr>
      </w:pPr>
      <w:r w:rsidRPr="00B524F5">
        <w:rPr>
          <w:szCs w:val="28"/>
        </w:rPr>
        <w:t xml:space="preserve">д) при выезде автотранспорта со строительных площадок и участков производства земляных работ обеспечить очистку или мойку колес; </w:t>
      </w:r>
    </w:p>
    <w:p w:rsidR="000C5322" w:rsidRPr="00B524F5" w:rsidRDefault="000C5322" w:rsidP="000C5322">
      <w:pPr>
        <w:pStyle w:val="aff8"/>
        <w:ind w:firstLine="709"/>
        <w:jc w:val="both"/>
        <w:outlineLvl w:val="0"/>
        <w:rPr>
          <w:szCs w:val="28"/>
        </w:rPr>
      </w:pPr>
      <w:r w:rsidRPr="00B524F5">
        <w:rPr>
          <w:szCs w:val="28"/>
        </w:rPr>
        <w:t>е) при производстве аварийных работ выполнять их круглосуточно, без выходных и праздничных дней;</w:t>
      </w:r>
    </w:p>
    <w:p w:rsidR="000C5322" w:rsidRPr="00B524F5" w:rsidRDefault="000C5322" w:rsidP="000C5322">
      <w:pPr>
        <w:pStyle w:val="aff8"/>
        <w:ind w:firstLine="709"/>
        <w:jc w:val="both"/>
        <w:outlineLvl w:val="0"/>
        <w:rPr>
          <w:szCs w:val="28"/>
        </w:rPr>
      </w:pPr>
      <w:r w:rsidRPr="00B524F5">
        <w:rPr>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C5322" w:rsidRPr="00B524F5" w:rsidRDefault="000C5322" w:rsidP="000C5322">
      <w:pPr>
        <w:pStyle w:val="aff8"/>
        <w:ind w:firstLine="709"/>
        <w:jc w:val="both"/>
        <w:outlineLvl w:val="0"/>
        <w:rPr>
          <w:szCs w:val="28"/>
        </w:rPr>
      </w:pPr>
      <w:r w:rsidRPr="00B524F5">
        <w:rPr>
          <w:szCs w:val="28"/>
        </w:rPr>
        <w:t>25.7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rsidR="000C5322" w:rsidRPr="00B524F5" w:rsidRDefault="000C5322" w:rsidP="000C5322">
      <w:pPr>
        <w:pStyle w:val="aff8"/>
        <w:ind w:firstLine="709"/>
        <w:jc w:val="both"/>
        <w:outlineLvl w:val="0"/>
        <w:rPr>
          <w:szCs w:val="28"/>
        </w:rPr>
      </w:pPr>
      <w:r w:rsidRPr="00B524F5">
        <w:rPr>
          <w:szCs w:val="28"/>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устройств следует систематически проверять и приводить в порядок.</w:t>
      </w:r>
    </w:p>
    <w:p w:rsidR="000C5322" w:rsidRPr="00B524F5" w:rsidRDefault="000C5322" w:rsidP="000C5322">
      <w:pPr>
        <w:pStyle w:val="aff8"/>
        <w:ind w:firstLine="709"/>
        <w:jc w:val="both"/>
        <w:outlineLvl w:val="0"/>
        <w:rPr>
          <w:szCs w:val="28"/>
        </w:rPr>
      </w:pPr>
      <w:r w:rsidRPr="00B524F5">
        <w:rPr>
          <w:szCs w:val="28"/>
        </w:rPr>
        <w:t>25.8 Исполнитель обеспечивает наличие разрешения (его копии) на производство работ в месте их проведения в течение всего срока производства работ.</w:t>
      </w:r>
    </w:p>
    <w:p w:rsidR="000C5322" w:rsidRPr="00B524F5" w:rsidRDefault="000C5322" w:rsidP="000C5322">
      <w:pPr>
        <w:pStyle w:val="aff8"/>
        <w:ind w:firstLine="709"/>
        <w:jc w:val="both"/>
        <w:outlineLvl w:val="0"/>
        <w:rPr>
          <w:szCs w:val="28"/>
        </w:rPr>
      </w:pPr>
      <w:r w:rsidRPr="00B524F5">
        <w:rPr>
          <w:szCs w:val="28"/>
        </w:rPr>
        <w:t>25.9 В случае повреждения смежных или пересекаемых подземных коммуникаций исполнитель работ принимает меры к ликвидации аварии.</w:t>
      </w:r>
    </w:p>
    <w:p w:rsidR="000C5322" w:rsidRPr="00B524F5" w:rsidRDefault="000C5322" w:rsidP="000C5322">
      <w:pPr>
        <w:pStyle w:val="aff8"/>
        <w:ind w:firstLine="709"/>
        <w:jc w:val="both"/>
        <w:outlineLvl w:val="0"/>
        <w:rPr>
          <w:szCs w:val="28"/>
        </w:rPr>
      </w:pPr>
      <w:r w:rsidRPr="00B524F5">
        <w:rPr>
          <w:szCs w:val="28"/>
        </w:rPr>
        <w:t xml:space="preserve">25.10 Все разрушения и повреждения дорожных покрытий, озеленения и элементов благоустройства, произведенные при производстве работ по прокладке, подземных коммуникаций или других видов строительных и земляных работ, должны быть восстановлены в полном объеме  физическими и юридическими лицами, получившими разрешение на производство работ, в </w:t>
      </w:r>
      <w:r w:rsidRPr="00B524F5">
        <w:rPr>
          <w:szCs w:val="28"/>
        </w:rPr>
        <w:lastRenderedPageBreak/>
        <w:t xml:space="preserve">сроки, согласованные с Администрацией Кутейниковского сельского поселения. </w:t>
      </w:r>
    </w:p>
    <w:p w:rsidR="000C5322" w:rsidRPr="00B524F5" w:rsidRDefault="000C5322" w:rsidP="000C5322">
      <w:pPr>
        <w:pStyle w:val="aff8"/>
        <w:ind w:firstLine="709"/>
        <w:jc w:val="both"/>
        <w:outlineLvl w:val="0"/>
        <w:rPr>
          <w:szCs w:val="28"/>
        </w:rPr>
      </w:pPr>
      <w:r w:rsidRPr="00B524F5">
        <w:rPr>
          <w:szCs w:val="28"/>
        </w:rPr>
        <w:t>25.11 По окончании работ по строительству (ремонту) подземных коммуникаций исполнитель работ (владелец подземных коммуникаций, организация, ответственная за эксплуатацию этих коммуникаций) в течение 5 календарных дней обязан обратиться в Администрацию Кутейниковского сельского поселения для приемки уполномоченным органом восстановления места разрытия.</w:t>
      </w:r>
    </w:p>
    <w:p w:rsidR="000C5322" w:rsidRPr="00B524F5" w:rsidRDefault="000C5322" w:rsidP="000C5322">
      <w:pPr>
        <w:pStyle w:val="aff8"/>
        <w:ind w:firstLine="709"/>
        <w:jc w:val="both"/>
        <w:outlineLvl w:val="0"/>
        <w:rPr>
          <w:szCs w:val="28"/>
        </w:rPr>
      </w:pPr>
      <w:r w:rsidRPr="00B524F5">
        <w:rPr>
          <w:szCs w:val="28"/>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0C5322" w:rsidRPr="00B524F5" w:rsidRDefault="000C5322" w:rsidP="000C5322">
      <w:pPr>
        <w:pStyle w:val="aff8"/>
        <w:ind w:firstLine="709"/>
        <w:jc w:val="both"/>
        <w:outlineLvl w:val="0"/>
        <w:rPr>
          <w:szCs w:val="28"/>
        </w:rPr>
      </w:pPr>
      <w:r w:rsidRPr="00B524F5">
        <w:rPr>
          <w:szCs w:val="28"/>
        </w:rPr>
        <w:t>Мероприятия по восстановлению и благоустройству мест разрытия считаются выполненными после подписания акта приемки Администрацией Кутейниковского сельского поселения.</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rPr>
      </w:pPr>
      <w:r w:rsidRPr="00B524F5">
        <w:rPr>
          <w:szCs w:val="28"/>
        </w:rPr>
        <w:t>26. Общие требования к осуществлению земляных работ</w:t>
      </w:r>
    </w:p>
    <w:p w:rsidR="000C5322" w:rsidRPr="00B524F5" w:rsidRDefault="000C5322" w:rsidP="000C5322">
      <w:pPr>
        <w:pStyle w:val="aff8"/>
        <w:ind w:firstLine="709"/>
        <w:jc w:val="both"/>
        <w:outlineLvl w:val="0"/>
        <w:rPr>
          <w:szCs w:val="28"/>
        </w:rPr>
      </w:pPr>
      <w:r w:rsidRPr="00B524F5">
        <w:rPr>
          <w:szCs w:val="28"/>
        </w:rPr>
        <w:t>26.1 Особенности осуществления работ по ремонту тротуаров и других видов земляных работ на территориях общего пользования устанавливаются нормативными правовыми актами уполномоченного органа.</w:t>
      </w:r>
    </w:p>
    <w:p w:rsidR="000C5322" w:rsidRPr="00B524F5" w:rsidRDefault="000C5322" w:rsidP="000C5322">
      <w:pPr>
        <w:pStyle w:val="aff8"/>
        <w:ind w:firstLine="709"/>
        <w:jc w:val="both"/>
        <w:outlineLvl w:val="0"/>
        <w:rPr>
          <w:szCs w:val="28"/>
        </w:rPr>
      </w:pPr>
      <w:r w:rsidRPr="00B524F5">
        <w:rPr>
          <w:szCs w:val="28"/>
        </w:rPr>
        <w:t>26.2 При проведении всех видов земляных работ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0C5322" w:rsidRPr="00B524F5" w:rsidRDefault="000C5322" w:rsidP="000C5322">
      <w:pPr>
        <w:pStyle w:val="aff8"/>
        <w:ind w:firstLine="709"/>
        <w:jc w:val="both"/>
        <w:outlineLvl w:val="0"/>
        <w:rPr>
          <w:szCs w:val="28"/>
        </w:rPr>
      </w:pPr>
      <w:r w:rsidRPr="00B524F5">
        <w:rPr>
          <w:szCs w:val="28"/>
        </w:rPr>
        <w:t>Не допускается складирование скола асфальта (фала) на газонной части тротуаров, а также на газонной части внутридворовых и внутриквартальных территорий.</w:t>
      </w:r>
    </w:p>
    <w:p w:rsidR="000C5322" w:rsidRPr="00B524F5" w:rsidRDefault="000C5322" w:rsidP="000C5322">
      <w:pPr>
        <w:pStyle w:val="aff8"/>
        <w:ind w:firstLine="709"/>
        <w:jc w:val="both"/>
        <w:outlineLvl w:val="0"/>
        <w:rPr>
          <w:szCs w:val="28"/>
        </w:rPr>
      </w:pPr>
      <w:r w:rsidRPr="00B524F5">
        <w:rPr>
          <w:szCs w:val="28"/>
        </w:rPr>
        <w:t>26.3 При производстве всех видов земляных работ запрещается:</w:t>
      </w:r>
    </w:p>
    <w:p w:rsidR="000C5322" w:rsidRPr="00B524F5" w:rsidRDefault="000C5322" w:rsidP="000C5322">
      <w:pPr>
        <w:pStyle w:val="aff8"/>
        <w:ind w:firstLine="709"/>
        <w:jc w:val="both"/>
        <w:outlineLvl w:val="0"/>
        <w:rPr>
          <w:szCs w:val="28"/>
        </w:rPr>
      </w:pPr>
      <w:r w:rsidRPr="00B524F5">
        <w:rPr>
          <w:szCs w:val="28"/>
        </w:rPr>
        <w:t>1) засыпать грунтом и строительным материалом деревья, кустарники, газоны, крышки колодцев подземных коммуникаций, водосточные решетки, тротуары;</w:t>
      </w:r>
    </w:p>
    <w:p w:rsidR="000C5322" w:rsidRPr="00B524F5" w:rsidRDefault="000C5322" w:rsidP="000C5322">
      <w:pPr>
        <w:pStyle w:val="aff8"/>
        <w:ind w:firstLine="709"/>
        <w:jc w:val="both"/>
        <w:outlineLvl w:val="0"/>
        <w:rPr>
          <w:szCs w:val="28"/>
        </w:rPr>
      </w:pPr>
      <w:r w:rsidRPr="00B524F5">
        <w:rPr>
          <w:szCs w:val="28"/>
        </w:rPr>
        <w:t>2) повреждать существующие сооружения, зеленые насаждения и элементы внешнего благоустройства;</w:t>
      </w:r>
    </w:p>
    <w:p w:rsidR="000C5322" w:rsidRPr="00B524F5" w:rsidRDefault="000C5322" w:rsidP="000C5322">
      <w:pPr>
        <w:pStyle w:val="aff8"/>
        <w:ind w:firstLine="709"/>
        <w:jc w:val="both"/>
        <w:outlineLvl w:val="0"/>
        <w:rPr>
          <w:szCs w:val="28"/>
        </w:rPr>
      </w:pPr>
      <w:r w:rsidRPr="00B524F5">
        <w:rPr>
          <w:szCs w:val="28"/>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0C5322" w:rsidRPr="00B524F5" w:rsidRDefault="000C5322" w:rsidP="000C5322">
      <w:pPr>
        <w:pStyle w:val="aff8"/>
        <w:ind w:firstLine="709"/>
        <w:jc w:val="both"/>
        <w:outlineLvl w:val="0"/>
        <w:rPr>
          <w:szCs w:val="28"/>
        </w:rPr>
      </w:pPr>
      <w:r w:rsidRPr="00B524F5">
        <w:rPr>
          <w:szCs w:val="28"/>
        </w:rPr>
        <w:t>4) оставлять неиспользованный грунт и строительный мусор после окончания работ;</w:t>
      </w:r>
    </w:p>
    <w:p w:rsidR="000C5322" w:rsidRPr="00B524F5" w:rsidRDefault="000C5322" w:rsidP="000C5322">
      <w:pPr>
        <w:pStyle w:val="aff8"/>
        <w:ind w:firstLine="709"/>
        <w:jc w:val="both"/>
        <w:outlineLvl w:val="0"/>
        <w:rPr>
          <w:szCs w:val="28"/>
        </w:rPr>
      </w:pPr>
      <w:r w:rsidRPr="00B524F5">
        <w:rPr>
          <w:szCs w:val="28"/>
        </w:rPr>
        <w:t>5) осуществлять откачку воды из колодцев, траншей, котлованов на тротуары и проезжую часть улиц;</w:t>
      </w:r>
    </w:p>
    <w:p w:rsidR="000C5322" w:rsidRPr="00B524F5" w:rsidRDefault="000C5322" w:rsidP="000C5322">
      <w:pPr>
        <w:pStyle w:val="aff8"/>
        <w:ind w:firstLine="709"/>
        <w:jc w:val="both"/>
        <w:outlineLvl w:val="0"/>
        <w:rPr>
          <w:szCs w:val="28"/>
        </w:rPr>
      </w:pPr>
      <w:r w:rsidRPr="00B524F5">
        <w:rPr>
          <w:szCs w:val="28"/>
        </w:rPr>
        <w:t xml:space="preserve">6) осуществлять складирование строительных материалов, строительного мусора, не растительного грунта на газоны, тротуары, </w:t>
      </w:r>
      <w:r w:rsidRPr="00B524F5">
        <w:rPr>
          <w:szCs w:val="28"/>
        </w:rPr>
        <w:lastRenderedPageBreak/>
        <w:t>проезжую часть дорог за пределами ограждений участка производства земляных работ;</w:t>
      </w:r>
    </w:p>
    <w:p w:rsidR="000C5322" w:rsidRPr="00B524F5" w:rsidRDefault="000C5322" w:rsidP="000C5322">
      <w:pPr>
        <w:pStyle w:val="aff8"/>
        <w:ind w:firstLine="709"/>
        <w:jc w:val="both"/>
        <w:outlineLvl w:val="0"/>
        <w:rPr>
          <w:szCs w:val="28"/>
        </w:rPr>
      </w:pPr>
      <w:r w:rsidRPr="00B524F5">
        <w:rPr>
          <w:szCs w:val="28"/>
        </w:rPr>
        <w:t>7) оставлять на проезжей части улиц и тротуарах, газонах землю и строительные материалы после окончания производства земляных работ;</w:t>
      </w:r>
    </w:p>
    <w:p w:rsidR="000C5322" w:rsidRPr="00B524F5" w:rsidRDefault="000C5322" w:rsidP="000C5322">
      <w:pPr>
        <w:pStyle w:val="aff8"/>
        <w:ind w:firstLine="709"/>
        <w:jc w:val="both"/>
        <w:outlineLvl w:val="0"/>
        <w:rPr>
          <w:szCs w:val="28"/>
        </w:rPr>
      </w:pPr>
      <w:r w:rsidRPr="00B524F5">
        <w:rPr>
          <w:szCs w:val="28"/>
        </w:rPr>
        <w:t>8) занимать территорию за пределами границ участка производства земляных работ;</w:t>
      </w:r>
    </w:p>
    <w:p w:rsidR="000C5322" w:rsidRPr="00B524F5" w:rsidRDefault="000C5322" w:rsidP="000C5322">
      <w:pPr>
        <w:pStyle w:val="aff8"/>
        <w:ind w:firstLine="709"/>
        <w:jc w:val="both"/>
        <w:outlineLvl w:val="0"/>
        <w:rPr>
          <w:szCs w:val="28"/>
        </w:rPr>
      </w:pPr>
      <w:r w:rsidRPr="00B524F5">
        <w:rPr>
          <w:szCs w:val="28"/>
        </w:rPr>
        <w:t>9)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C5322" w:rsidRPr="00B524F5" w:rsidRDefault="000C5322" w:rsidP="000C5322">
      <w:pPr>
        <w:pStyle w:val="aff8"/>
        <w:ind w:firstLine="709"/>
        <w:jc w:val="both"/>
        <w:outlineLvl w:val="0"/>
        <w:rPr>
          <w:szCs w:val="28"/>
        </w:rPr>
      </w:pPr>
      <w:r w:rsidRPr="00B524F5">
        <w:rPr>
          <w:szCs w:val="28"/>
        </w:rPr>
        <w:t>10) производить земляные работы по ремонту инженерных коммуникаций не аварийного характера под видом проведения аварийных работ.</w:t>
      </w:r>
    </w:p>
    <w:p w:rsidR="000C5322" w:rsidRPr="00B524F5" w:rsidRDefault="000C5322" w:rsidP="000C5322">
      <w:pPr>
        <w:pStyle w:val="aff8"/>
        <w:ind w:firstLine="709"/>
        <w:jc w:val="both"/>
        <w:outlineLvl w:val="0"/>
        <w:rPr>
          <w:szCs w:val="28"/>
        </w:rPr>
      </w:pPr>
      <w:r w:rsidRPr="00B524F5">
        <w:rPr>
          <w:szCs w:val="28"/>
        </w:rPr>
        <w:t>26.4 При проведении работ, связанных с нарушением почвенного покрова и рекультивацией земель физические лица (в т. ч. должностные лица и индивидуальные предприниматели), юридические лица  независимо от их организационно-правовых форм обязаны выполнять требования, установленные Постановлением Правительства Российской Федерации от 23 февраля 1994 г. № 140 «О рекультивации земель, снятии, сохранении и рациональном использовании плодородного слоя почвы» в соответствии с «Основными положениями о рекультивации земель, снятии, сохранении и рациональном использовании плодородного слоя почвы», утвержденными приказом Минприроды Российской Федерации и Роскомзема от 22 декабря 1995 г. № 525/67.</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val="x-none"/>
        </w:rPr>
        <w:t>Г</w:t>
      </w:r>
      <w:r w:rsidRPr="00B524F5">
        <w:rPr>
          <w:szCs w:val="28"/>
        </w:rPr>
        <w:t>лава</w:t>
      </w:r>
      <w:r w:rsidRPr="00B524F5">
        <w:rPr>
          <w:szCs w:val="28"/>
          <w:lang w:val="x-none"/>
        </w:rPr>
        <w:t xml:space="preserve"> 7. ОРГАНИЗАЦИЯ СБОРА И ВЫВОЗА БЫТОВЫХ ОТХОДОВ </w:t>
      </w:r>
      <w:bookmarkStart w:id="8" w:name="bookmark11"/>
      <w:r w:rsidRPr="00B524F5">
        <w:rPr>
          <w:szCs w:val="28"/>
          <w:lang w:val="x-none"/>
        </w:rPr>
        <w:t>И МУСОРА</w:t>
      </w:r>
      <w:bookmarkEnd w:id="8"/>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bookmarkStart w:id="9" w:name="bookmark12"/>
      <w:r w:rsidRPr="00B524F5">
        <w:rPr>
          <w:szCs w:val="28"/>
          <w:lang w:val="x-none"/>
        </w:rPr>
        <w:t>Общий порядок организации обращения с отходами</w:t>
      </w:r>
      <w:bookmarkEnd w:id="9"/>
    </w:p>
    <w:p w:rsidR="000C5322" w:rsidRPr="00B524F5" w:rsidRDefault="000C5322" w:rsidP="000C5322">
      <w:pPr>
        <w:pStyle w:val="aff8"/>
        <w:ind w:firstLine="709"/>
        <w:jc w:val="both"/>
        <w:outlineLvl w:val="0"/>
        <w:rPr>
          <w:szCs w:val="28"/>
        </w:rPr>
      </w:pPr>
      <w:r w:rsidRPr="00B524F5">
        <w:rPr>
          <w:szCs w:val="28"/>
        </w:rPr>
        <w:t>27.1 Порядок взаимоотношений сторон при обращении с отходами регулируется действующим законодательством и условиями заключаемых договоров.</w:t>
      </w:r>
    </w:p>
    <w:p w:rsidR="000C5322" w:rsidRPr="00B524F5" w:rsidRDefault="000C5322" w:rsidP="000C5322">
      <w:pPr>
        <w:pStyle w:val="aff8"/>
        <w:ind w:firstLine="709"/>
        <w:jc w:val="both"/>
        <w:outlineLvl w:val="0"/>
        <w:rPr>
          <w:szCs w:val="28"/>
        </w:rPr>
      </w:pPr>
      <w:r w:rsidRPr="00B524F5">
        <w:rPr>
          <w:szCs w:val="28"/>
        </w:rPr>
        <w:t>Уполномоченный орган в пределах полномочий, предоставленных действующим законодательством, организует сбор и вывоз бытовых отходов и мусора, в том числе:</w:t>
      </w:r>
    </w:p>
    <w:p w:rsidR="000C5322" w:rsidRPr="00B524F5" w:rsidRDefault="000C5322" w:rsidP="000C5322">
      <w:pPr>
        <w:pStyle w:val="aff8"/>
        <w:ind w:firstLine="709"/>
        <w:jc w:val="both"/>
        <w:outlineLvl w:val="0"/>
        <w:rPr>
          <w:szCs w:val="28"/>
        </w:rPr>
      </w:pPr>
      <w:r w:rsidRPr="00B524F5">
        <w:rPr>
          <w:szCs w:val="28"/>
        </w:rPr>
        <w:t xml:space="preserve">1. Организует создание инфраструктуры, необходимой для надлежащего функционирования системы сбора и вывоза отходов на территории поселения, в том числе обустройство, ремонт дорог и проездов, освещение улиц; формирует и реализует целевые программы и мероприятия, направленные на комплексное совершенствование системы обращения с отходами производства и потребления на территории поселения; планирует и </w:t>
      </w:r>
      <w:r w:rsidRPr="00B524F5">
        <w:rPr>
          <w:szCs w:val="28"/>
        </w:rPr>
        <w:lastRenderedPageBreak/>
        <w:t>реализует мероприятия по повышению уровня культуры обращения с отходами.</w:t>
      </w:r>
    </w:p>
    <w:p w:rsidR="000C5322" w:rsidRPr="00B524F5" w:rsidRDefault="000C5322" w:rsidP="000C5322">
      <w:pPr>
        <w:pStyle w:val="aff8"/>
        <w:ind w:firstLine="709"/>
        <w:jc w:val="both"/>
        <w:outlineLvl w:val="0"/>
        <w:rPr>
          <w:szCs w:val="28"/>
        </w:rPr>
      </w:pPr>
      <w:r w:rsidRPr="00B524F5">
        <w:rPr>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C5322" w:rsidRPr="00B524F5" w:rsidRDefault="000C5322" w:rsidP="000C5322">
      <w:pPr>
        <w:pStyle w:val="aff8"/>
        <w:ind w:firstLine="709"/>
        <w:jc w:val="both"/>
        <w:outlineLvl w:val="0"/>
        <w:rPr>
          <w:szCs w:val="28"/>
        </w:rPr>
      </w:pPr>
      <w:r w:rsidRPr="00B524F5">
        <w:rPr>
          <w:szCs w:val="28"/>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0C5322" w:rsidRPr="00B524F5" w:rsidRDefault="000C5322" w:rsidP="000C5322">
      <w:pPr>
        <w:pStyle w:val="aff8"/>
        <w:ind w:firstLine="709"/>
        <w:jc w:val="both"/>
        <w:outlineLvl w:val="0"/>
        <w:rPr>
          <w:szCs w:val="28"/>
        </w:rPr>
      </w:pPr>
      <w:r w:rsidRPr="00B524F5">
        <w:rPr>
          <w:szCs w:val="28"/>
        </w:rPr>
        <w:t>2. Организует работу по санитарной очистке территории, в том числе очистку территорий общего пользования; устанавливает контейнерные площадки, бункеры для сбора и временного размещения твердых коммунальных отходов на территориях индивидуальной жилой застройки, кладбищах иных местах общего пользования (за исключением контейнерных площадок многоквартирных домов); с учетом интересов населения, защиты окружающей среды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земляных, ремонтных и иных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rsidR="000C5322" w:rsidRPr="00B524F5" w:rsidRDefault="000C5322" w:rsidP="000C5322">
      <w:pPr>
        <w:pStyle w:val="aff8"/>
        <w:ind w:firstLine="709"/>
        <w:jc w:val="both"/>
        <w:outlineLvl w:val="0"/>
        <w:rPr>
          <w:szCs w:val="28"/>
        </w:rPr>
      </w:pPr>
      <w:r w:rsidRPr="00B524F5">
        <w:rPr>
          <w:szCs w:val="28"/>
        </w:rPr>
        <w:t>3. Согласовывает размещения мест временного хранения отходов; оказывает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информирует юридических и физических лиц, индивидуальных предпринимателей по вопросам сбора и вывоза отходов.</w:t>
      </w:r>
    </w:p>
    <w:p w:rsidR="000C5322" w:rsidRPr="00B524F5" w:rsidRDefault="000C5322" w:rsidP="000C5322">
      <w:pPr>
        <w:pStyle w:val="aff8"/>
        <w:ind w:firstLine="709"/>
        <w:jc w:val="both"/>
        <w:outlineLvl w:val="0"/>
        <w:rPr>
          <w:szCs w:val="28"/>
        </w:rPr>
      </w:pPr>
      <w:r w:rsidRPr="00B524F5">
        <w:rPr>
          <w:szCs w:val="28"/>
        </w:rPr>
        <w:t>4. Координирует работу регионального оператора по вывозу твердых коммунальных отходов в соответствии региональной программой в области обращения с отходами, в том числе с твердыми коммунальными отходами, и территориальной схемой обращения с отходами.</w:t>
      </w:r>
    </w:p>
    <w:p w:rsidR="000C5322" w:rsidRPr="00B524F5" w:rsidRDefault="000C5322" w:rsidP="000C5322">
      <w:pPr>
        <w:pStyle w:val="aff8"/>
        <w:ind w:firstLine="709"/>
        <w:jc w:val="both"/>
        <w:outlineLvl w:val="0"/>
        <w:rPr>
          <w:szCs w:val="28"/>
        </w:rPr>
      </w:pPr>
      <w:r w:rsidRPr="00B524F5">
        <w:rPr>
          <w:szCs w:val="28"/>
        </w:rPr>
        <w:t xml:space="preserve">27.2 При расчете объемов накопления твердых коммунальных отходов от объектов жилищного фонда следует руководствоваться нормами </w:t>
      </w:r>
      <w:r w:rsidRPr="00B524F5">
        <w:rPr>
          <w:szCs w:val="28"/>
        </w:rPr>
        <w:lastRenderedPageBreak/>
        <w:t>накопления отходов, установленными в соответствии с действующим законодательством.</w:t>
      </w:r>
    </w:p>
    <w:p w:rsidR="000C5322" w:rsidRPr="00B524F5" w:rsidRDefault="000C5322" w:rsidP="000C5322">
      <w:pPr>
        <w:pStyle w:val="aff8"/>
        <w:ind w:firstLine="709"/>
        <w:jc w:val="both"/>
        <w:outlineLvl w:val="0"/>
        <w:rPr>
          <w:szCs w:val="28"/>
        </w:rPr>
      </w:pPr>
      <w:r w:rsidRPr="00B524F5">
        <w:rPr>
          <w:szCs w:val="28"/>
        </w:rPr>
        <w:t>27.3 Потребитель услуг по вывозу отходов обязан:</w:t>
      </w:r>
    </w:p>
    <w:p w:rsidR="000C5322" w:rsidRPr="00B524F5" w:rsidRDefault="000C5322" w:rsidP="000C5322">
      <w:pPr>
        <w:pStyle w:val="aff8"/>
        <w:ind w:firstLine="709"/>
        <w:jc w:val="both"/>
        <w:outlineLvl w:val="0"/>
        <w:rPr>
          <w:szCs w:val="28"/>
        </w:rPr>
      </w:pPr>
      <w:r w:rsidRPr="00B524F5">
        <w:rPr>
          <w:szCs w:val="28"/>
        </w:rPr>
        <w:t>1. заключить  договор с региональным оператором на вывоз твердых коммунальных отходов, либо с другим исполнителем услуг по обращению с иными видами отходов на вывоз и размещение (утилизацию) отходов.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 эксплуатирующей объект размещения или переработки отходов;</w:t>
      </w:r>
    </w:p>
    <w:p w:rsidR="000C5322" w:rsidRPr="00B524F5" w:rsidRDefault="000C5322" w:rsidP="000C5322">
      <w:pPr>
        <w:pStyle w:val="aff8"/>
        <w:ind w:firstLine="709"/>
        <w:jc w:val="both"/>
        <w:outlineLvl w:val="0"/>
        <w:rPr>
          <w:szCs w:val="28"/>
        </w:rPr>
      </w:pPr>
      <w:r w:rsidRPr="00B524F5">
        <w:rPr>
          <w:szCs w:val="28"/>
        </w:rPr>
        <w:t>2. иметь места сбора и временного хранения отходов, оборудованные в соответствии с требованиями действующего законодательства;</w:t>
      </w:r>
    </w:p>
    <w:p w:rsidR="000C5322" w:rsidRPr="00B524F5" w:rsidRDefault="000C5322" w:rsidP="000C5322">
      <w:pPr>
        <w:pStyle w:val="aff8"/>
        <w:ind w:firstLine="709"/>
        <w:jc w:val="both"/>
        <w:outlineLvl w:val="0"/>
        <w:rPr>
          <w:szCs w:val="28"/>
        </w:rPr>
      </w:pPr>
      <w:r w:rsidRPr="00B524F5">
        <w:rPr>
          <w:szCs w:val="28"/>
        </w:rPr>
        <w:t>3.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w:t>
      </w:r>
    </w:p>
    <w:p w:rsidR="000C5322" w:rsidRPr="00B524F5" w:rsidRDefault="000C5322" w:rsidP="000C5322">
      <w:pPr>
        <w:pStyle w:val="aff8"/>
        <w:ind w:firstLine="709"/>
        <w:jc w:val="both"/>
        <w:outlineLvl w:val="0"/>
        <w:rPr>
          <w:szCs w:val="28"/>
        </w:rPr>
      </w:pPr>
      <w:r w:rsidRPr="00B524F5">
        <w:rPr>
          <w:szCs w:val="28"/>
        </w:rPr>
        <w:t>4. соблюдать требования, установленные действующим законодательством в области обращения с отходами и охраны окружающей среды.</w:t>
      </w:r>
    </w:p>
    <w:p w:rsidR="000C5322" w:rsidRPr="00B524F5" w:rsidRDefault="000C5322" w:rsidP="000C5322">
      <w:pPr>
        <w:pStyle w:val="aff8"/>
        <w:ind w:firstLine="709"/>
        <w:jc w:val="both"/>
        <w:outlineLvl w:val="0"/>
        <w:rPr>
          <w:szCs w:val="28"/>
        </w:rPr>
      </w:pPr>
      <w:r w:rsidRPr="00B524F5">
        <w:rPr>
          <w:szCs w:val="28"/>
        </w:rPr>
        <w:t>27.4  Потребитель услуг по вывозу  отходов может передать обязанность по надлежащему обращению с отходами другим лицам на основании договора  подряда, оказания услуг или иной сделки в соответствии с действующим законодательством.</w:t>
      </w:r>
    </w:p>
    <w:p w:rsidR="000C5322" w:rsidRPr="00B524F5" w:rsidRDefault="000C5322" w:rsidP="000C5322">
      <w:pPr>
        <w:pStyle w:val="aff8"/>
        <w:ind w:firstLine="709"/>
        <w:jc w:val="both"/>
        <w:outlineLvl w:val="0"/>
        <w:rPr>
          <w:szCs w:val="28"/>
        </w:rPr>
      </w:pPr>
      <w:r w:rsidRPr="00B524F5">
        <w:rPr>
          <w:szCs w:val="28"/>
        </w:rPr>
        <w:t>27.5 В случае если отходы брошены  потребителем услуг по вывозу  отходов или иным образом оставлены им с целью отказаться от  обязанности по надлежащему обращению с отходами, к такому лицу принимаются меры административной и иной ответственности в соответствии с законодательством РФ. В случае невозможности определения лица, ответственного за ненадлежащее обращение с отходами, лицо, в пользовании которого находится земельный участок, водный или другой объект, на котором находятся брошенные отходы, 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 обязано принять меры к захоронению этих отходов на полигоны захоронения отходов.</w:t>
      </w:r>
    </w:p>
    <w:p w:rsidR="000C5322" w:rsidRPr="00B524F5" w:rsidRDefault="000C5322" w:rsidP="000C5322">
      <w:pPr>
        <w:pStyle w:val="aff8"/>
        <w:ind w:firstLine="709"/>
        <w:jc w:val="both"/>
        <w:outlineLvl w:val="0"/>
        <w:rPr>
          <w:szCs w:val="28"/>
        </w:rPr>
      </w:pPr>
      <w:r w:rsidRPr="00B524F5">
        <w:rPr>
          <w:szCs w:val="28"/>
        </w:rPr>
        <w:t>27.6 К местам сбора, накопления и временного хранения отходов относятся:</w:t>
      </w:r>
    </w:p>
    <w:p w:rsidR="000C5322" w:rsidRPr="00B524F5" w:rsidRDefault="000C5322" w:rsidP="000C5322">
      <w:pPr>
        <w:pStyle w:val="aff8"/>
        <w:ind w:firstLine="709"/>
        <w:jc w:val="both"/>
        <w:outlineLvl w:val="0"/>
        <w:rPr>
          <w:szCs w:val="28"/>
        </w:rPr>
      </w:pPr>
      <w:r w:rsidRPr="00B524F5">
        <w:rPr>
          <w:szCs w:val="28"/>
        </w:rPr>
        <w:t>1. контейнеры, расположенные в мусороприемных камерах (при наличии соответствующей внутридомовой инженерной системы);</w:t>
      </w:r>
    </w:p>
    <w:p w:rsidR="000C5322" w:rsidRPr="00B524F5" w:rsidRDefault="000C5322" w:rsidP="000C5322">
      <w:pPr>
        <w:pStyle w:val="aff8"/>
        <w:ind w:firstLine="709"/>
        <w:jc w:val="both"/>
        <w:outlineLvl w:val="0"/>
        <w:rPr>
          <w:szCs w:val="28"/>
        </w:rPr>
      </w:pPr>
      <w:r w:rsidRPr="00B524F5">
        <w:rPr>
          <w:szCs w:val="28"/>
        </w:rPr>
        <w:t>2. контейнеры, бункеры, расположенные на контейнерных площадках;</w:t>
      </w:r>
    </w:p>
    <w:p w:rsidR="000C5322" w:rsidRPr="00B524F5" w:rsidRDefault="000C5322" w:rsidP="000C5322">
      <w:pPr>
        <w:pStyle w:val="aff8"/>
        <w:ind w:firstLine="709"/>
        <w:jc w:val="both"/>
        <w:outlineLvl w:val="0"/>
        <w:rPr>
          <w:szCs w:val="28"/>
        </w:rPr>
      </w:pPr>
      <w:r w:rsidRPr="00B524F5">
        <w:rPr>
          <w:szCs w:val="28"/>
        </w:rPr>
        <w:t>3. пакеты или другие емкости, предоставленные региональным оператором;</w:t>
      </w:r>
    </w:p>
    <w:p w:rsidR="000C5322" w:rsidRPr="00B524F5" w:rsidRDefault="000C5322" w:rsidP="000C5322">
      <w:pPr>
        <w:pStyle w:val="aff8"/>
        <w:ind w:firstLine="709"/>
        <w:jc w:val="both"/>
        <w:outlineLvl w:val="0"/>
        <w:rPr>
          <w:szCs w:val="28"/>
        </w:rPr>
      </w:pPr>
      <w:r w:rsidRPr="00B524F5">
        <w:rPr>
          <w:szCs w:val="28"/>
        </w:rPr>
        <w:t>4. сливные (выгребные) ямы.</w:t>
      </w:r>
    </w:p>
    <w:p w:rsidR="000C5322" w:rsidRPr="00B524F5" w:rsidRDefault="000C5322" w:rsidP="000C5322">
      <w:pPr>
        <w:pStyle w:val="aff8"/>
        <w:ind w:firstLine="709"/>
        <w:jc w:val="both"/>
        <w:outlineLvl w:val="0"/>
        <w:rPr>
          <w:szCs w:val="28"/>
        </w:rPr>
      </w:pPr>
      <w:r w:rsidRPr="00B524F5">
        <w:rPr>
          <w:szCs w:val="28"/>
        </w:rPr>
        <w:t>27.7 В зависимости от объективных условий на территории Кутейниковского сельского поселения могут применяться различные системы удаления отходов:</w:t>
      </w:r>
    </w:p>
    <w:p w:rsidR="000C5322" w:rsidRPr="00B524F5" w:rsidRDefault="000C5322" w:rsidP="000C5322">
      <w:pPr>
        <w:pStyle w:val="aff8"/>
        <w:ind w:firstLine="709"/>
        <w:jc w:val="both"/>
        <w:outlineLvl w:val="0"/>
        <w:rPr>
          <w:szCs w:val="28"/>
        </w:rPr>
      </w:pPr>
      <w:r w:rsidRPr="00B524F5">
        <w:rPr>
          <w:szCs w:val="28"/>
        </w:rPr>
        <w:lastRenderedPageBreak/>
        <w:t>1. контейнерная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rsidR="000C5322" w:rsidRPr="00B524F5" w:rsidRDefault="000C5322" w:rsidP="000C5322">
      <w:pPr>
        <w:pStyle w:val="aff8"/>
        <w:ind w:firstLine="709"/>
        <w:jc w:val="both"/>
        <w:outlineLvl w:val="0"/>
        <w:rPr>
          <w:szCs w:val="28"/>
        </w:rPr>
      </w:pPr>
      <w:r w:rsidRPr="00B524F5">
        <w:rPr>
          <w:szCs w:val="28"/>
        </w:rPr>
        <w:t>2. контейнерная с несменяемыми сборниками -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rsidR="000C5322" w:rsidRPr="00B524F5" w:rsidRDefault="000C5322" w:rsidP="000C5322">
      <w:pPr>
        <w:pStyle w:val="aff8"/>
        <w:ind w:firstLine="709"/>
        <w:jc w:val="both"/>
        <w:outlineLvl w:val="0"/>
        <w:rPr>
          <w:szCs w:val="28"/>
        </w:rPr>
      </w:pPr>
      <w:r w:rsidRPr="00B524F5">
        <w:rPr>
          <w:szCs w:val="28"/>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rsidR="000C5322" w:rsidRPr="00B524F5" w:rsidRDefault="000C5322" w:rsidP="000C5322">
      <w:pPr>
        <w:pStyle w:val="aff8"/>
        <w:ind w:firstLine="709"/>
        <w:jc w:val="both"/>
        <w:outlineLvl w:val="0"/>
        <w:rPr>
          <w:szCs w:val="28"/>
        </w:rPr>
      </w:pPr>
      <w:r w:rsidRPr="00B524F5">
        <w:rPr>
          <w:szCs w:val="28"/>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w:t>
      </w:r>
    </w:p>
    <w:p w:rsidR="000C5322" w:rsidRPr="00B524F5" w:rsidRDefault="000C5322" w:rsidP="000C5322">
      <w:pPr>
        <w:pStyle w:val="aff8"/>
        <w:ind w:firstLine="709"/>
        <w:jc w:val="both"/>
        <w:outlineLvl w:val="0"/>
        <w:rPr>
          <w:szCs w:val="28"/>
        </w:rPr>
      </w:pPr>
      <w:r w:rsidRPr="00B524F5">
        <w:rPr>
          <w:szCs w:val="28"/>
        </w:rPr>
        <w:t>27.8 Размещение (перемещение) контейнерных площадок производится по инициативе потребителя услуги по вывозу отходов с соблюдением установленного порядка:</w:t>
      </w:r>
    </w:p>
    <w:p w:rsidR="000C5322" w:rsidRPr="00B524F5" w:rsidRDefault="000C5322" w:rsidP="000C5322">
      <w:pPr>
        <w:pStyle w:val="aff8"/>
        <w:ind w:firstLine="709"/>
        <w:jc w:val="both"/>
        <w:outlineLvl w:val="0"/>
        <w:rPr>
          <w:szCs w:val="28"/>
        </w:rPr>
      </w:pPr>
      <w:r w:rsidRPr="00B524F5">
        <w:rPr>
          <w:szCs w:val="28"/>
        </w:rPr>
        <w:t>1. потребитель имеет правоустанавливающие документы на пользование земельным участком под размещение площадки;</w:t>
      </w:r>
    </w:p>
    <w:p w:rsidR="000C5322" w:rsidRPr="00B524F5" w:rsidRDefault="000C5322" w:rsidP="000C5322">
      <w:pPr>
        <w:pStyle w:val="aff8"/>
        <w:ind w:firstLine="709"/>
        <w:jc w:val="both"/>
        <w:outlineLvl w:val="0"/>
        <w:rPr>
          <w:szCs w:val="28"/>
        </w:rPr>
      </w:pPr>
      <w:r w:rsidRPr="00B524F5">
        <w:rPr>
          <w:szCs w:val="28"/>
        </w:rPr>
        <w:t>2. место размещения (перемещения) контейнерной площадки, соответствующее требованиям санитарных норм в части разрыва до жилья,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(далее - Управление Роспотребнадзора);</w:t>
      </w:r>
    </w:p>
    <w:p w:rsidR="000C5322" w:rsidRPr="00B524F5" w:rsidRDefault="000C5322" w:rsidP="000C5322">
      <w:pPr>
        <w:pStyle w:val="aff8"/>
        <w:ind w:firstLine="709"/>
        <w:jc w:val="both"/>
        <w:outlineLvl w:val="0"/>
        <w:rPr>
          <w:szCs w:val="28"/>
        </w:rPr>
      </w:pPr>
      <w:r w:rsidRPr="00B524F5">
        <w:rPr>
          <w:szCs w:val="28"/>
        </w:rPr>
        <w:t>3.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rsidR="000C5322" w:rsidRPr="00B524F5" w:rsidRDefault="000C5322" w:rsidP="000C5322">
      <w:pPr>
        <w:pStyle w:val="aff8"/>
        <w:ind w:firstLine="709"/>
        <w:jc w:val="both"/>
        <w:outlineLvl w:val="0"/>
        <w:rPr>
          <w:szCs w:val="28"/>
        </w:rPr>
      </w:pPr>
      <w:r w:rsidRPr="00B524F5">
        <w:rPr>
          <w:szCs w:val="28"/>
        </w:rPr>
        <w:t>- потребителя услуги по вывозу отходов;</w:t>
      </w:r>
    </w:p>
    <w:p w:rsidR="000C5322" w:rsidRPr="00B524F5" w:rsidRDefault="000C5322" w:rsidP="000C5322">
      <w:pPr>
        <w:pStyle w:val="aff8"/>
        <w:ind w:firstLine="709"/>
        <w:jc w:val="both"/>
        <w:outlineLvl w:val="0"/>
        <w:rPr>
          <w:szCs w:val="28"/>
        </w:rPr>
      </w:pPr>
      <w:r w:rsidRPr="00B524F5">
        <w:rPr>
          <w:szCs w:val="28"/>
        </w:rPr>
        <w:t>- регионального оператора по обращению с твердыми коммунальными отходами, либо другой организации, с которой (будет) заключен договор на сбор и вывоз иных видов отходов;</w:t>
      </w:r>
    </w:p>
    <w:p w:rsidR="000C5322" w:rsidRPr="00B524F5" w:rsidRDefault="000C5322" w:rsidP="000C5322">
      <w:pPr>
        <w:pStyle w:val="aff8"/>
        <w:ind w:firstLine="709"/>
        <w:jc w:val="both"/>
        <w:outlineLvl w:val="0"/>
        <w:rPr>
          <w:szCs w:val="28"/>
        </w:rPr>
      </w:pPr>
      <w:r w:rsidRPr="00B524F5">
        <w:rPr>
          <w:szCs w:val="28"/>
        </w:rPr>
        <w:t>- Управления Роспотребнадзора;</w:t>
      </w:r>
    </w:p>
    <w:p w:rsidR="000C5322" w:rsidRPr="00B524F5" w:rsidRDefault="000C5322" w:rsidP="000C5322">
      <w:pPr>
        <w:pStyle w:val="aff8"/>
        <w:ind w:firstLine="709"/>
        <w:jc w:val="both"/>
        <w:outlineLvl w:val="0"/>
        <w:rPr>
          <w:szCs w:val="28"/>
        </w:rPr>
      </w:pPr>
      <w:r w:rsidRPr="00B524F5">
        <w:rPr>
          <w:szCs w:val="28"/>
        </w:rPr>
        <w:t>- собственника земельного участка;</w:t>
      </w:r>
    </w:p>
    <w:p w:rsidR="000C5322" w:rsidRPr="00B524F5" w:rsidRDefault="000C5322" w:rsidP="000C5322">
      <w:pPr>
        <w:pStyle w:val="aff8"/>
        <w:ind w:firstLine="709"/>
        <w:jc w:val="both"/>
        <w:outlineLvl w:val="0"/>
        <w:rPr>
          <w:szCs w:val="28"/>
        </w:rPr>
      </w:pPr>
      <w:r w:rsidRPr="00B524F5">
        <w:rPr>
          <w:szCs w:val="28"/>
        </w:rPr>
        <w:t>- уполномоченного органа.</w:t>
      </w:r>
    </w:p>
    <w:p w:rsidR="000C5322" w:rsidRPr="00B524F5" w:rsidRDefault="000C5322" w:rsidP="000C5322">
      <w:pPr>
        <w:pStyle w:val="aff8"/>
        <w:ind w:firstLine="709"/>
        <w:jc w:val="both"/>
        <w:outlineLvl w:val="0"/>
        <w:rPr>
          <w:szCs w:val="28"/>
        </w:rPr>
      </w:pPr>
      <w:r w:rsidRPr="00B524F5">
        <w:rPr>
          <w:szCs w:val="28"/>
        </w:rPr>
        <w:t xml:space="preserve">При рассмотрении возможности размещения контейнерной площадки уполномоченным органом предварительно организуется опрос собственников домов (квартир), попадающих в пределы 15 метров от планируемой площадки. При отсутствии письменного возражения большинства собственников жилых домов (квартир), находящихся на расстоянии менее 15 м от планируемого места размещения контейнерной </w:t>
      </w:r>
      <w:r w:rsidRPr="00B524F5">
        <w:rPr>
          <w:szCs w:val="28"/>
        </w:rPr>
        <w:lastRenderedPageBreak/>
        <w:t>площадки, предложение о ее дислокации выносится на комиссионное рассмотрение.</w:t>
      </w:r>
    </w:p>
    <w:p w:rsidR="000C5322" w:rsidRPr="00B524F5" w:rsidRDefault="000C5322" w:rsidP="000C5322">
      <w:pPr>
        <w:pStyle w:val="aff8"/>
        <w:ind w:firstLine="709"/>
        <w:jc w:val="both"/>
        <w:outlineLvl w:val="0"/>
        <w:rPr>
          <w:szCs w:val="28"/>
        </w:rPr>
      </w:pPr>
      <w:r w:rsidRPr="00B524F5">
        <w:rPr>
          <w:szCs w:val="28"/>
        </w:rPr>
        <w:t>Основанием для размещения контейнерной площадки является акт, подписанный всеми членами комиссии и утвержденный уполномоченным органом.</w:t>
      </w:r>
    </w:p>
    <w:p w:rsidR="000C5322" w:rsidRPr="00B524F5" w:rsidRDefault="000C5322" w:rsidP="000C5322">
      <w:pPr>
        <w:pStyle w:val="aff8"/>
        <w:ind w:firstLine="709"/>
        <w:jc w:val="both"/>
        <w:outlineLvl w:val="0"/>
        <w:rPr>
          <w:szCs w:val="28"/>
        </w:rPr>
      </w:pPr>
      <w:r w:rsidRPr="00B524F5">
        <w:rPr>
          <w:szCs w:val="28"/>
        </w:rPr>
        <w:t>27.9 Периодичность и график вывоза бытовых отходов устанавливаются договором между потребителем и региональным оператором услуг  по обращению с отходами. Допустимый срок хранения отходов в местах временного хранения на территории жилой застройки определяется действующим законодательством.</w:t>
      </w:r>
    </w:p>
    <w:p w:rsidR="000C5322" w:rsidRPr="00B524F5" w:rsidRDefault="000C5322" w:rsidP="000C5322">
      <w:pPr>
        <w:pStyle w:val="aff8"/>
        <w:ind w:firstLine="709"/>
        <w:jc w:val="both"/>
        <w:outlineLvl w:val="0"/>
        <w:rPr>
          <w:szCs w:val="28"/>
        </w:rPr>
      </w:pPr>
      <w:r w:rsidRPr="00B524F5">
        <w:rPr>
          <w:szCs w:val="28"/>
        </w:rPr>
        <w:t>Уборку территории Кутейниковского сельского поселения от отходов, выпавших при их погрузке в мусоровоз, обязан производить  региональный оператор услуг по обращению с отходами.</w:t>
      </w:r>
    </w:p>
    <w:p w:rsidR="000C5322" w:rsidRPr="00B524F5" w:rsidRDefault="000C5322" w:rsidP="000C5322">
      <w:pPr>
        <w:pStyle w:val="aff8"/>
        <w:ind w:firstLine="709"/>
        <w:jc w:val="both"/>
        <w:outlineLvl w:val="0"/>
        <w:rPr>
          <w:szCs w:val="28"/>
        </w:rPr>
      </w:pPr>
      <w:r w:rsidRPr="00B524F5">
        <w:rPr>
          <w:szCs w:val="28"/>
        </w:rPr>
        <w:t>27.10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организацией, эксплуатирующей объект размещения (утилизации) отходов, либо договор с  региональным оператором услуг по обращению с отходами на вывоз и размещение (утилизацию) отходов, а также документы, подтверждающие факт передачи отходов третьим лицам для вывоза или размещения (утилизации).</w:t>
      </w:r>
    </w:p>
    <w:p w:rsidR="000C5322" w:rsidRPr="00B524F5" w:rsidRDefault="000C5322" w:rsidP="000C5322">
      <w:pPr>
        <w:pStyle w:val="aff8"/>
        <w:ind w:firstLine="709"/>
        <w:jc w:val="both"/>
        <w:outlineLvl w:val="0"/>
        <w:rPr>
          <w:szCs w:val="28"/>
        </w:rPr>
      </w:pPr>
      <w:r w:rsidRPr="00B524F5">
        <w:rPr>
          <w:szCs w:val="28"/>
        </w:rPr>
        <w:t>27.11 Отходы, которые могут быть использованы в качестве вторичного сырья, рекомендуется извлекать из массы смешанных отходов производства и потребления и направлять на переработку.</w:t>
      </w:r>
    </w:p>
    <w:p w:rsidR="000C5322" w:rsidRPr="00B524F5" w:rsidRDefault="000C5322" w:rsidP="000C5322">
      <w:pPr>
        <w:pStyle w:val="aff8"/>
        <w:ind w:firstLine="709"/>
        <w:jc w:val="both"/>
        <w:outlineLvl w:val="0"/>
        <w:rPr>
          <w:szCs w:val="28"/>
        </w:rPr>
      </w:pPr>
      <w:r w:rsidRPr="00B524F5">
        <w:rPr>
          <w:szCs w:val="28"/>
        </w:rPr>
        <w:t>27.12 Вывоз твердых коммунальных отходов производится на полигоны захоронения отходов и предприятия по переработке отходов, осуществляющие свою деятельность в соответствии с действующим законодательством.</w:t>
      </w:r>
    </w:p>
    <w:p w:rsidR="000C5322" w:rsidRPr="00B524F5" w:rsidRDefault="000C5322" w:rsidP="000C5322">
      <w:pPr>
        <w:pStyle w:val="aff8"/>
        <w:ind w:firstLine="709"/>
        <w:jc w:val="both"/>
        <w:outlineLvl w:val="0"/>
        <w:rPr>
          <w:szCs w:val="28"/>
        </w:rPr>
      </w:pPr>
      <w:r w:rsidRPr="00B524F5">
        <w:rPr>
          <w:szCs w:val="28"/>
        </w:rPr>
        <w:t>27.13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rsidR="000C5322" w:rsidRPr="00B524F5" w:rsidRDefault="000C5322" w:rsidP="000C5322">
      <w:pPr>
        <w:pStyle w:val="aff8"/>
        <w:ind w:firstLine="709"/>
        <w:jc w:val="both"/>
        <w:outlineLvl w:val="0"/>
        <w:rPr>
          <w:szCs w:val="28"/>
        </w:rPr>
      </w:pPr>
      <w:r w:rsidRPr="00B524F5">
        <w:rPr>
          <w:szCs w:val="28"/>
        </w:rPr>
        <w:t>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специализированным организациям для захоронения (утилизации);</w:t>
      </w:r>
    </w:p>
    <w:p w:rsidR="000C5322" w:rsidRPr="00B524F5" w:rsidRDefault="000C5322" w:rsidP="000C5322">
      <w:pPr>
        <w:pStyle w:val="aff8"/>
        <w:ind w:firstLine="709"/>
        <w:jc w:val="both"/>
        <w:outlineLvl w:val="0"/>
        <w:rPr>
          <w:szCs w:val="28"/>
        </w:rPr>
      </w:pPr>
      <w:r w:rsidRPr="00B524F5">
        <w:rPr>
          <w:szCs w:val="28"/>
        </w:rPr>
        <w:t>2. периодичность вывоза промышленных отходов с территории промышленного предприятия определяется установленными нормативами накопления отходов. Допускается вывоз отходов в места захоронения (утилизации) собственным транспортом при условии соблюдения требований пункта 32 настоящих Правил;</w:t>
      </w:r>
    </w:p>
    <w:p w:rsidR="000C5322" w:rsidRPr="00B524F5" w:rsidRDefault="000C5322" w:rsidP="000C5322">
      <w:pPr>
        <w:pStyle w:val="aff8"/>
        <w:ind w:firstLine="709"/>
        <w:jc w:val="both"/>
        <w:outlineLvl w:val="0"/>
        <w:rPr>
          <w:szCs w:val="28"/>
        </w:rPr>
      </w:pPr>
      <w:r w:rsidRPr="00B524F5">
        <w:rPr>
          <w:szCs w:val="28"/>
        </w:rPr>
        <w:t>3. сбор и вывоз коммунальных отходов, образующихся на предприятиях, осуществляется в соответствии с требованиями настоящих Правил.</w:t>
      </w:r>
    </w:p>
    <w:p w:rsidR="000C5322" w:rsidRPr="00B524F5" w:rsidRDefault="000C5322" w:rsidP="000C5322">
      <w:pPr>
        <w:pStyle w:val="aff8"/>
        <w:ind w:firstLine="709"/>
        <w:jc w:val="both"/>
        <w:outlineLvl w:val="0"/>
        <w:rPr>
          <w:szCs w:val="28"/>
        </w:rPr>
      </w:pPr>
      <w:r w:rsidRPr="00B524F5">
        <w:rPr>
          <w:szCs w:val="28"/>
        </w:rPr>
        <w:lastRenderedPageBreak/>
        <w:t>27.14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специализированных предприятиях.</w:t>
      </w:r>
    </w:p>
    <w:p w:rsidR="000C5322" w:rsidRPr="00B524F5" w:rsidRDefault="000C5322" w:rsidP="000C5322">
      <w:pPr>
        <w:pStyle w:val="aff8"/>
        <w:ind w:firstLine="709"/>
        <w:jc w:val="both"/>
        <w:outlineLvl w:val="0"/>
        <w:rPr>
          <w:szCs w:val="28"/>
        </w:rPr>
      </w:pPr>
      <w:r w:rsidRPr="00B524F5">
        <w:rPr>
          <w:szCs w:val="28"/>
        </w:rPr>
        <w:t>27.15 На территории Кутейниковского сельского поселения запрещается:</w:t>
      </w:r>
    </w:p>
    <w:p w:rsidR="000C5322" w:rsidRPr="00B524F5" w:rsidRDefault="000C5322" w:rsidP="000C5322">
      <w:pPr>
        <w:pStyle w:val="aff8"/>
        <w:ind w:firstLine="709"/>
        <w:jc w:val="both"/>
        <w:outlineLvl w:val="0"/>
        <w:rPr>
          <w:szCs w:val="28"/>
        </w:rPr>
      </w:pPr>
      <w:r w:rsidRPr="00B524F5">
        <w:rPr>
          <w:szCs w:val="28"/>
        </w:rPr>
        <w:t>1. складирование отходов вне специально отведенных мест, в том числе на придомовой территории;</w:t>
      </w:r>
    </w:p>
    <w:p w:rsidR="000C5322" w:rsidRPr="00B524F5" w:rsidRDefault="000C5322" w:rsidP="000C5322">
      <w:pPr>
        <w:pStyle w:val="aff8"/>
        <w:ind w:firstLine="709"/>
        <w:jc w:val="both"/>
        <w:outlineLvl w:val="0"/>
        <w:rPr>
          <w:szCs w:val="28"/>
        </w:rPr>
      </w:pPr>
      <w:r w:rsidRPr="00B524F5">
        <w:rPr>
          <w:szCs w:val="28"/>
        </w:rPr>
        <w:t>2. размещение на контейнерной площадке твердых бытовых отходов и мусора вне контейнеров, переполнение контейнеров, площадок для сбора крупногабаритных отходов, мусоросборников отходами и загрязнение контейнерной площадки (площадки для сбора крупногабаритных отходов) и прилегающей к ней территории;</w:t>
      </w:r>
    </w:p>
    <w:p w:rsidR="000C5322" w:rsidRPr="00B524F5" w:rsidRDefault="000C5322" w:rsidP="000C5322">
      <w:pPr>
        <w:pStyle w:val="aff8"/>
        <w:ind w:firstLine="709"/>
        <w:jc w:val="both"/>
        <w:outlineLvl w:val="0"/>
        <w:rPr>
          <w:szCs w:val="28"/>
        </w:rPr>
      </w:pPr>
      <w:r w:rsidRPr="00B524F5">
        <w:rPr>
          <w:szCs w:val="28"/>
        </w:rPr>
        <w:t>3. эксплуатация контейнеров в технически неисправном состоянии или состоянии, не соответствующем санитарным нормам и правилам;</w:t>
      </w:r>
    </w:p>
    <w:p w:rsidR="000C5322" w:rsidRPr="00B524F5" w:rsidRDefault="000C5322" w:rsidP="000C5322">
      <w:pPr>
        <w:pStyle w:val="aff8"/>
        <w:ind w:firstLine="709"/>
        <w:jc w:val="both"/>
        <w:outlineLvl w:val="0"/>
        <w:rPr>
          <w:szCs w:val="28"/>
        </w:rPr>
      </w:pPr>
      <w:r w:rsidRPr="00B524F5">
        <w:rPr>
          <w:szCs w:val="28"/>
        </w:rPr>
        <w:t>4. сжигание отходов в контейнерах и на контейнерных площадках;</w:t>
      </w:r>
    </w:p>
    <w:p w:rsidR="000C5322" w:rsidRPr="00B524F5" w:rsidRDefault="000C5322" w:rsidP="000C5322">
      <w:pPr>
        <w:pStyle w:val="aff8"/>
        <w:ind w:firstLine="709"/>
        <w:jc w:val="both"/>
        <w:outlineLvl w:val="0"/>
        <w:rPr>
          <w:szCs w:val="28"/>
        </w:rPr>
      </w:pPr>
      <w:r w:rsidRPr="00B524F5">
        <w:rPr>
          <w:szCs w:val="28"/>
        </w:rPr>
        <w:t>5. сброс отходов на почву;</w:t>
      </w:r>
    </w:p>
    <w:p w:rsidR="000C5322" w:rsidRPr="00B524F5" w:rsidRDefault="000C5322" w:rsidP="000C5322">
      <w:pPr>
        <w:pStyle w:val="aff8"/>
        <w:ind w:firstLine="709"/>
        <w:jc w:val="both"/>
        <w:outlineLvl w:val="0"/>
        <w:rPr>
          <w:szCs w:val="28"/>
        </w:rPr>
      </w:pPr>
      <w:r w:rsidRPr="00B524F5">
        <w:rPr>
          <w:szCs w:val="28"/>
        </w:rPr>
        <w:t>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0C5322" w:rsidRPr="00B524F5" w:rsidRDefault="000C5322" w:rsidP="000C5322">
      <w:pPr>
        <w:pStyle w:val="aff8"/>
        <w:ind w:firstLine="709"/>
        <w:jc w:val="both"/>
        <w:outlineLvl w:val="0"/>
        <w:rPr>
          <w:szCs w:val="28"/>
        </w:rPr>
      </w:pPr>
      <w:r w:rsidRPr="00B524F5">
        <w:rPr>
          <w:szCs w:val="28"/>
        </w:rPr>
        <w:t>7. 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0C5322" w:rsidRPr="00B524F5" w:rsidRDefault="000C5322" w:rsidP="000C5322">
      <w:pPr>
        <w:pStyle w:val="aff8"/>
        <w:ind w:firstLine="709"/>
        <w:jc w:val="both"/>
        <w:outlineLvl w:val="0"/>
        <w:rPr>
          <w:szCs w:val="28"/>
        </w:rPr>
      </w:pPr>
      <w:r w:rsidRPr="00B524F5">
        <w:rPr>
          <w:szCs w:val="28"/>
        </w:rPr>
        <w:t>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w:t>
      </w:r>
    </w:p>
    <w:p w:rsidR="000C5322" w:rsidRPr="00B524F5" w:rsidRDefault="000C5322" w:rsidP="000C5322">
      <w:pPr>
        <w:pStyle w:val="aff8"/>
        <w:ind w:firstLine="709"/>
        <w:jc w:val="both"/>
        <w:outlineLvl w:val="0"/>
        <w:rPr>
          <w:szCs w:val="28"/>
        </w:rPr>
      </w:pPr>
      <w:r w:rsidRPr="00B524F5">
        <w:rPr>
          <w:szCs w:val="28"/>
        </w:rPr>
        <w:t>9. использование мест временного хранения отходов при отсутствии правовых оснований;</w:t>
      </w:r>
    </w:p>
    <w:p w:rsidR="000C5322" w:rsidRPr="00B524F5" w:rsidRDefault="000C5322" w:rsidP="000C5322">
      <w:pPr>
        <w:pStyle w:val="aff8"/>
        <w:ind w:firstLine="709"/>
        <w:jc w:val="both"/>
        <w:outlineLvl w:val="0"/>
        <w:rPr>
          <w:szCs w:val="28"/>
        </w:rPr>
      </w:pPr>
      <w:r w:rsidRPr="00B524F5">
        <w:rPr>
          <w:szCs w:val="28"/>
        </w:rPr>
        <w:t>10. организация мест размещения отходов производства и потребления в нарушение порядка, установленного действующим законодательством;</w:t>
      </w:r>
    </w:p>
    <w:p w:rsidR="000C5322" w:rsidRPr="00B524F5" w:rsidRDefault="000C5322" w:rsidP="000C5322">
      <w:pPr>
        <w:pStyle w:val="aff8"/>
        <w:ind w:firstLine="709"/>
        <w:jc w:val="both"/>
        <w:outlineLvl w:val="0"/>
        <w:rPr>
          <w:szCs w:val="28"/>
        </w:rPr>
      </w:pPr>
      <w:r w:rsidRPr="00B524F5">
        <w:rPr>
          <w:szCs w:val="28"/>
        </w:rPr>
        <w:t>11.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rsidR="000C5322" w:rsidRPr="00B524F5" w:rsidRDefault="000C5322" w:rsidP="000C5322">
      <w:pPr>
        <w:pStyle w:val="aff8"/>
        <w:ind w:firstLine="709"/>
        <w:jc w:val="both"/>
        <w:outlineLvl w:val="0"/>
        <w:rPr>
          <w:szCs w:val="28"/>
        </w:rPr>
      </w:pPr>
      <w:r w:rsidRPr="00B524F5">
        <w:rPr>
          <w:szCs w:val="28"/>
        </w:rPr>
        <w:t>12. организация стихийных (необорудованных) мест складирования отходов, в том числе на перекрестках и объектах общего пользования;</w:t>
      </w:r>
    </w:p>
    <w:p w:rsidR="000C5322" w:rsidRPr="00B524F5" w:rsidRDefault="000C5322" w:rsidP="000C5322">
      <w:pPr>
        <w:pStyle w:val="aff8"/>
        <w:ind w:firstLine="709"/>
        <w:jc w:val="both"/>
        <w:outlineLvl w:val="0"/>
        <w:rPr>
          <w:szCs w:val="28"/>
        </w:rPr>
      </w:pPr>
      <w:r w:rsidRPr="00B524F5">
        <w:rPr>
          <w:szCs w:val="28"/>
        </w:rPr>
        <w:t xml:space="preserve">13.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 а также размещение строительных отходов на контейнерной площадке, </w:t>
      </w:r>
      <w:r w:rsidRPr="00B524F5">
        <w:rPr>
          <w:szCs w:val="28"/>
        </w:rPr>
        <w:lastRenderedPageBreak/>
        <w:t>площадке (отделении) для сбора крупногабаритных отходов и прилегающей территории;</w:t>
      </w:r>
    </w:p>
    <w:p w:rsidR="000C5322" w:rsidRPr="00B524F5" w:rsidRDefault="000C5322" w:rsidP="000C5322">
      <w:pPr>
        <w:pStyle w:val="aff8"/>
        <w:ind w:firstLine="709"/>
        <w:jc w:val="both"/>
        <w:outlineLvl w:val="0"/>
        <w:rPr>
          <w:szCs w:val="28"/>
        </w:rPr>
      </w:pPr>
      <w:r w:rsidRPr="00B524F5">
        <w:rPr>
          <w:szCs w:val="28"/>
        </w:rPr>
        <w:t>14. применение повременной и бесконтейнерной системы сбора отходов на территории многоэтажной жилой застройки;</w:t>
      </w:r>
    </w:p>
    <w:p w:rsidR="000C5322" w:rsidRPr="00B524F5" w:rsidRDefault="000C5322" w:rsidP="000C5322">
      <w:pPr>
        <w:pStyle w:val="aff8"/>
        <w:ind w:firstLine="709"/>
        <w:jc w:val="both"/>
        <w:outlineLvl w:val="0"/>
        <w:rPr>
          <w:szCs w:val="28"/>
        </w:rPr>
      </w:pPr>
      <w:r w:rsidRPr="00B524F5">
        <w:rPr>
          <w:szCs w:val="28"/>
        </w:rPr>
        <w:t>15.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bookmarkStart w:id="10" w:name="bookmark13"/>
      <w:r w:rsidRPr="00B524F5">
        <w:rPr>
          <w:szCs w:val="28"/>
          <w:lang w:val="x-none"/>
        </w:rPr>
        <w:t>Порядок сбора и вывоза отходов для отдельных категорий участников процесса обращения с отходами</w:t>
      </w:r>
      <w:bookmarkEnd w:id="10"/>
    </w:p>
    <w:p w:rsidR="000C5322" w:rsidRPr="00B524F5" w:rsidRDefault="000C5322" w:rsidP="000C5322">
      <w:pPr>
        <w:pStyle w:val="aff8"/>
        <w:ind w:firstLine="709"/>
        <w:jc w:val="both"/>
        <w:outlineLvl w:val="0"/>
        <w:rPr>
          <w:szCs w:val="28"/>
        </w:rPr>
      </w:pPr>
      <w:r w:rsidRPr="00B524F5">
        <w:rPr>
          <w:szCs w:val="28"/>
        </w:rPr>
        <w:t xml:space="preserve">28.1 Сбор и временное хранение отходов, образующихся на территории индивидуальной жилой застройки, осуществляется либо в индивидуальные емкости (контейнеры, иные сборники отходов), либо  в контейнеры, расположенные на ближайшей контейнерной площадке или на площадке для сбора крупногабаритного мусора. Оставление твердого коммунального мусора рядом с площадкой вне контейнеров или в иных местах не допускается </w:t>
      </w:r>
    </w:p>
    <w:p w:rsidR="000C5322" w:rsidRPr="00B524F5" w:rsidRDefault="000C5322" w:rsidP="000C5322">
      <w:pPr>
        <w:pStyle w:val="aff8"/>
        <w:ind w:firstLine="709"/>
        <w:jc w:val="both"/>
        <w:outlineLvl w:val="0"/>
        <w:rPr>
          <w:szCs w:val="28"/>
        </w:rPr>
      </w:pPr>
      <w:r w:rsidRPr="00B524F5">
        <w:rPr>
          <w:szCs w:val="28"/>
        </w:rPr>
        <w:t>28.2 При повременной системе вывоз отходов осуществляется путем выгрузки индивидуальных емкостей (контейнеров) непосредственно в специализированный транспорт.</w:t>
      </w:r>
    </w:p>
    <w:p w:rsidR="000C5322" w:rsidRPr="00B524F5" w:rsidRDefault="000C5322" w:rsidP="000C5322">
      <w:pPr>
        <w:pStyle w:val="aff8"/>
        <w:ind w:firstLine="709"/>
        <w:jc w:val="both"/>
        <w:outlineLvl w:val="0"/>
        <w:rPr>
          <w:szCs w:val="28"/>
        </w:rPr>
      </w:pPr>
      <w:r w:rsidRPr="00B524F5">
        <w:rPr>
          <w:szCs w:val="28"/>
        </w:rPr>
        <w:t>При бесконтейнерной системе сбор отходов осуществляется при непосредственном участии потребителя, путем погрузки отходов в специализированный транспорт. В случае несоблюдения графика вывоза региональный оператор услуг по обращению с отходами осуществляет подбор отходов собственными силами.</w:t>
      </w:r>
    </w:p>
    <w:p w:rsidR="000C5322" w:rsidRPr="00B524F5" w:rsidRDefault="000C5322" w:rsidP="000C5322">
      <w:pPr>
        <w:pStyle w:val="aff8"/>
        <w:ind w:firstLine="709"/>
        <w:jc w:val="both"/>
        <w:outlineLvl w:val="0"/>
        <w:rPr>
          <w:szCs w:val="28"/>
        </w:rPr>
      </w:pPr>
      <w:r w:rsidRPr="00B524F5">
        <w:rPr>
          <w:szCs w:val="28"/>
        </w:rPr>
        <w:t>Порядок оказания услуги по вывозу отходов должен соответствовать требованиям, установленным действующим законодательством.</w:t>
      </w:r>
    </w:p>
    <w:p w:rsidR="000C5322" w:rsidRPr="00B524F5" w:rsidRDefault="000C5322" w:rsidP="000C5322">
      <w:pPr>
        <w:pStyle w:val="aff8"/>
        <w:ind w:firstLine="709"/>
        <w:jc w:val="both"/>
        <w:outlineLvl w:val="0"/>
        <w:rPr>
          <w:szCs w:val="28"/>
        </w:rPr>
      </w:pPr>
      <w:r w:rsidRPr="00B524F5">
        <w:rPr>
          <w:szCs w:val="28"/>
        </w:rPr>
        <w:t>28.3 Региональный оператор услуг по обращению с отходами от индивидуальных домовладений, обязан информировать потребителей о графике (дне и времени) вывоза крупногабаритных отходов и недопустимости их</w:t>
      </w:r>
    </w:p>
    <w:p w:rsidR="000C5322" w:rsidRPr="00B524F5" w:rsidRDefault="000C5322" w:rsidP="000C5322">
      <w:pPr>
        <w:pStyle w:val="aff8"/>
        <w:ind w:firstLine="709"/>
        <w:jc w:val="both"/>
        <w:outlineLvl w:val="0"/>
        <w:rPr>
          <w:szCs w:val="28"/>
        </w:rPr>
      </w:pPr>
      <w:r w:rsidRPr="00B524F5">
        <w:rPr>
          <w:szCs w:val="28"/>
        </w:rPr>
        <w:t>длительного нахождения на придомовой территории.</w:t>
      </w:r>
    </w:p>
    <w:p w:rsidR="000C5322" w:rsidRPr="00B524F5" w:rsidRDefault="000C5322" w:rsidP="000C5322">
      <w:pPr>
        <w:pStyle w:val="aff8"/>
        <w:ind w:firstLine="709"/>
        <w:jc w:val="both"/>
        <w:outlineLvl w:val="0"/>
        <w:rPr>
          <w:szCs w:val="28"/>
        </w:rPr>
      </w:pPr>
      <w:r w:rsidRPr="00B524F5">
        <w:rPr>
          <w:szCs w:val="28"/>
        </w:rPr>
        <w:t>28.4 Собственники индивидуальных жилых домов обязаны:</w:t>
      </w:r>
    </w:p>
    <w:p w:rsidR="000C5322" w:rsidRPr="00B524F5" w:rsidRDefault="000C5322" w:rsidP="000C5322">
      <w:pPr>
        <w:pStyle w:val="aff8"/>
        <w:ind w:firstLine="709"/>
        <w:jc w:val="both"/>
        <w:outlineLvl w:val="0"/>
        <w:rPr>
          <w:szCs w:val="28"/>
        </w:rPr>
      </w:pPr>
      <w:r w:rsidRPr="00B524F5">
        <w:rPr>
          <w:szCs w:val="28"/>
        </w:rPr>
        <w:t>1. заключить договор на вывоз отходов с региональным оператором услуг по обращению с отходами;</w:t>
      </w:r>
    </w:p>
    <w:p w:rsidR="000C5322" w:rsidRPr="00B524F5" w:rsidRDefault="000C5322" w:rsidP="000C5322">
      <w:pPr>
        <w:pStyle w:val="aff8"/>
        <w:ind w:firstLine="709"/>
        <w:jc w:val="both"/>
        <w:outlineLvl w:val="0"/>
        <w:rPr>
          <w:szCs w:val="28"/>
        </w:rPr>
      </w:pPr>
      <w:r w:rsidRPr="00B524F5">
        <w:rPr>
          <w:szCs w:val="28"/>
        </w:rPr>
        <w:t>2. своевременно производить оплату за вывоз отходов;</w:t>
      </w:r>
    </w:p>
    <w:p w:rsidR="000C5322" w:rsidRPr="00B524F5" w:rsidRDefault="000C5322" w:rsidP="000C5322">
      <w:pPr>
        <w:pStyle w:val="aff8"/>
        <w:ind w:firstLine="709"/>
        <w:jc w:val="both"/>
        <w:outlineLvl w:val="0"/>
        <w:rPr>
          <w:szCs w:val="28"/>
        </w:rPr>
      </w:pPr>
      <w:r w:rsidRPr="00B524F5">
        <w:rPr>
          <w:szCs w:val="28"/>
        </w:rPr>
        <w:t>3. самостоятельно производить подборку собственного мусора, просыпавшегося при размещении его в контейнере;</w:t>
      </w:r>
    </w:p>
    <w:p w:rsidR="000C5322" w:rsidRPr="00B524F5" w:rsidRDefault="000C5322" w:rsidP="000C5322">
      <w:pPr>
        <w:pStyle w:val="aff8"/>
        <w:ind w:firstLine="709"/>
        <w:jc w:val="both"/>
        <w:outlineLvl w:val="0"/>
        <w:rPr>
          <w:szCs w:val="28"/>
        </w:rPr>
      </w:pPr>
      <w:r w:rsidRPr="00B524F5">
        <w:rPr>
          <w:szCs w:val="28"/>
        </w:rPr>
        <w:t>4. выставлять индивидуальные емкости (контейнеры) в соответствии с установленным графиком вывоза отходов;</w:t>
      </w:r>
    </w:p>
    <w:p w:rsidR="000C5322" w:rsidRPr="00B524F5" w:rsidRDefault="000C5322" w:rsidP="000C5322">
      <w:pPr>
        <w:pStyle w:val="aff8"/>
        <w:ind w:firstLine="709"/>
        <w:jc w:val="both"/>
        <w:outlineLvl w:val="0"/>
        <w:rPr>
          <w:szCs w:val="28"/>
        </w:rPr>
      </w:pPr>
      <w:r w:rsidRPr="00B524F5">
        <w:rPr>
          <w:szCs w:val="28"/>
        </w:rPr>
        <w:t xml:space="preserve">5. осуществлять утилизацию строительных и органических отходов в соответствии с генеральной схемой очистки территорий и договором с </w:t>
      </w:r>
      <w:r w:rsidRPr="00B524F5">
        <w:rPr>
          <w:szCs w:val="28"/>
        </w:rPr>
        <w:lastRenderedPageBreak/>
        <w:t>исполнителем услуг по обращению с отходами на вывоз и размещение (утилизацию) отходов;</w:t>
      </w:r>
    </w:p>
    <w:p w:rsidR="000C5322" w:rsidRPr="00B524F5" w:rsidRDefault="000C5322" w:rsidP="000C5322">
      <w:pPr>
        <w:pStyle w:val="aff8"/>
        <w:ind w:firstLine="709"/>
        <w:jc w:val="both"/>
        <w:outlineLvl w:val="0"/>
        <w:rPr>
          <w:szCs w:val="28"/>
        </w:rPr>
      </w:pPr>
      <w:r w:rsidRPr="00B524F5">
        <w:rPr>
          <w:szCs w:val="28"/>
        </w:rPr>
        <w:t>6.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C5322" w:rsidRPr="00B524F5" w:rsidRDefault="000C5322" w:rsidP="000C5322">
      <w:pPr>
        <w:pStyle w:val="aff8"/>
        <w:ind w:firstLine="709"/>
        <w:jc w:val="both"/>
        <w:outlineLvl w:val="0"/>
        <w:rPr>
          <w:szCs w:val="28"/>
        </w:rPr>
      </w:pPr>
      <w:r w:rsidRPr="00B524F5">
        <w:rPr>
          <w:szCs w:val="28"/>
        </w:rPr>
        <w:t>28.4.1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0C5322" w:rsidRPr="00B524F5" w:rsidRDefault="000C5322" w:rsidP="000C5322">
      <w:pPr>
        <w:pStyle w:val="aff8"/>
        <w:ind w:firstLine="709"/>
        <w:jc w:val="both"/>
        <w:outlineLvl w:val="0"/>
        <w:rPr>
          <w:szCs w:val="28"/>
        </w:rPr>
      </w:pPr>
      <w:r w:rsidRPr="00B524F5">
        <w:rPr>
          <w:szCs w:val="28"/>
        </w:rPr>
        <w:t>28.5 Организация, осуществляющая управление многоквартирным домом:</w:t>
      </w:r>
    </w:p>
    <w:p w:rsidR="000C5322" w:rsidRPr="00B524F5" w:rsidRDefault="000C5322" w:rsidP="000C5322">
      <w:pPr>
        <w:pStyle w:val="aff8"/>
        <w:ind w:firstLine="709"/>
        <w:jc w:val="both"/>
        <w:outlineLvl w:val="0"/>
        <w:rPr>
          <w:szCs w:val="28"/>
        </w:rPr>
      </w:pPr>
      <w:r w:rsidRPr="00B524F5">
        <w:rPr>
          <w:szCs w:val="28"/>
        </w:rPr>
        <w:t>1. исполняет функции заказчика и заключает договор с региональным оператором на вывоз твердых коммунальных отходов, смета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rsidR="000C5322" w:rsidRPr="00B524F5" w:rsidRDefault="000C5322" w:rsidP="000C5322">
      <w:pPr>
        <w:pStyle w:val="aff8"/>
        <w:ind w:firstLine="709"/>
        <w:jc w:val="both"/>
        <w:outlineLvl w:val="0"/>
        <w:rPr>
          <w:szCs w:val="28"/>
        </w:rPr>
      </w:pPr>
      <w:r w:rsidRPr="00B524F5">
        <w:rPr>
          <w:szCs w:val="28"/>
        </w:rPr>
        <w:t>2. организует места сбора, накопления и временного хранения отходов (контейнерные площадки) в соответствии с требованиями пункта 29 настоящих Правил;</w:t>
      </w:r>
    </w:p>
    <w:p w:rsidR="000C5322" w:rsidRPr="00B524F5" w:rsidRDefault="000C5322" w:rsidP="000C5322">
      <w:pPr>
        <w:pStyle w:val="aff8"/>
        <w:ind w:firstLine="709"/>
        <w:jc w:val="both"/>
        <w:outlineLvl w:val="0"/>
        <w:rPr>
          <w:szCs w:val="28"/>
        </w:rPr>
      </w:pPr>
      <w:r w:rsidRPr="00B524F5">
        <w:rPr>
          <w:szCs w:val="28"/>
        </w:rPr>
        <w:t>3. обеспечивает свободный подъезд и освещение контейнерных площадок;</w:t>
      </w:r>
    </w:p>
    <w:p w:rsidR="000C5322" w:rsidRPr="00B524F5" w:rsidRDefault="000C5322" w:rsidP="000C5322">
      <w:pPr>
        <w:pStyle w:val="aff8"/>
        <w:ind w:firstLine="709"/>
        <w:jc w:val="both"/>
        <w:outlineLvl w:val="0"/>
        <w:rPr>
          <w:szCs w:val="28"/>
        </w:rPr>
      </w:pPr>
      <w:r w:rsidRPr="00B524F5">
        <w:rPr>
          <w:szCs w:val="28"/>
        </w:rPr>
        <w:t>4.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rsidR="000C5322" w:rsidRPr="00B524F5" w:rsidRDefault="000C5322" w:rsidP="000C5322">
      <w:pPr>
        <w:pStyle w:val="aff8"/>
        <w:ind w:firstLine="709"/>
        <w:jc w:val="both"/>
        <w:outlineLvl w:val="0"/>
        <w:rPr>
          <w:szCs w:val="28"/>
        </w:rPr>
      </w:pPr>
      <w:r w:rsidRPr="00B524F5">
        <w:rPr>
          <w:szCs w:val="28"/>
        </w:rPr>
        <w:t>5. осуществляет контроль за выполнением графика удаления отходов, включая крупногабаритные отходы.;</w:t>
      </w:r>
    </w:p>
    <w:p w:rsidR="000C5322" w:rsidRPr="00B524F5" w:rsidRDefault="000C5322" w:rsidP="000C5322">
      <w:pPr>
        <w:pStyle w:val="aff8"/>
        <w:ind w:firstLine="709"/>
        <w:jc w:val="both"/>
        <w:outlineLvl w:val="0"/>
        <w:rPr>
          <w:szCs w:val="28"/>
        </w:rPr>
      </w:pPr>
      <w:r w:rsidRPr="00B524F5">
        <w:rPr>
          <w:szCs w:val="28"/>
        </w:rPr>
        <w:t>6. обеспечивает мероприятия по недопущению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C5322" w:rsidRPr="00B524F5" w:rsidRDefault="000C5322" w:rsidP="000C5322">
      <w:pPr>
        <w:pStyle w:val="aff8"/>
        <w:ind w:firstLine="709"/>
        <w:jc w:val="both"/>
        <w:outlineLvl w:val="0"/>
        <w:rPr>
          <w:szCs w:val="28"/>
        </w:rPr>
      </w:pPr>
      <w:r w:rsidRPr="00B524F5">
        <w:rPr>
          <w:szCs w:val="28"/>
        </w:rPr>
        <w:t>28.6 Сбор, накопление и временное хранение отходов, образующихся в результате жизнедеятельности населения, проживающего в многоквартирных домах, осуществляются в местах временного хранения отходов.</w:t>
      </w:r>
    </w:p>
    <w:p w:rsidR="000C5322" w:rsidRPr="00B524F5" w:rsidRDefault="000C5322" w:rsidP="000C5322">
      <w:pPr>
        <w:pStyle w:val="aff8"/>
        <w:ind w:firstLine="709"/>
        <w:jc w:val="both"/>
        <w:outlineLvl w:val="0"/>
        <w:rPr>
          <w:szCs w:val="28"/>
        </w:rPr>
      </w:pPr>
      <w:r w:rsidRPr="00B524F5">
        <w:rPr>
          <w:szCs w:val="28"/>
        </w:rPr>
        <w:t>Организация, осуществляющая управление многоквартирным домом обязана обеспечить использование местом временного хранения отходов (контейнерной площадкой) только лицами, пользующимися жилыми и нежилыми помещениями в многоквартирном доме, в отношении которого осуществляется управление.</w:t>
      </w:r>
    </w:p>
    <w:p w:rsidR="000C5322" w:rsidRPr="00B524F5" w:rsidRDefault="000C5322" w:rsidP="000C5322">
      <w:pPr>
        <w:pStyle w:val="aff8"/>
        <w:ind w:firstLine="709"/>
        <w:jc w:val="both"/>
        <w:outlineLvl w:val="0"/>
        <w:rPr>
          <w:szCs w:val="28"/>
        </w:rPr>
      </w:pPr>
      <w:r w:rsidRPr="00B524F5">
        <w:rPr>
          <w:szCs w:val="28"/>
        </w:rPr>
        <w:lastRenderedPageBreak/>
        <w:t>28.7 Вывоз органических отходов, смета, собираемого уборщиками с внутридворовых территорий, строительных отходов, образующихся в результате работ по ремонту многоквартирного дома, осуществляется в соответствии с генеральной схемой очистки территорий и договором с региональным оператором услуг по обращению с отходами на вывоз и размещение (утилизацию) отходов.</w:t>
      </w:r>
    </w:p>
    <w:p w:rsidR="000C5322" w:rsidRPr="00B524F5" w:rsidRDefault="000C5322" w:rsidP="000C5322">
      <w:pPr>
        <w:pStyle w:val="aff8"/>
        <w:ind w:firstLine="709"/>
        <w:jc w:val="both"/>
        <w:outlineLvl w:val="0"/>
        <w:rPr>
          <w:szCs w:val="28"/>
        </w:rPr>
      </w:pPr>
      <w:r w:rsidRPr="00B524F5">
        <w:rPr>
          <w:szCs w:val="28"/>
        </w:rPr>
        <w:t>28.8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0C5322" w:rsidRPr="00B524F5" w:rsidRDefault="000C5322" w:rsidP="000C5322">
      <w:pPr>
        <w:pStyle w:val="aff8"/>
        <w:ind w:firstLine="709"/>
        <w:jc w:val="both"/>
        <w:outlineLvl w:val="0"/>
        <w:rPr>
          <w:szCs w:val="28"/>
        </w:rPr>
      </w:pPr>
      <w:r w:rsidRPr="00B524F5">
        <w:rPr>
          <w:szCs w:val="28"/>
        </w:rPr>
        <w:t>28.9 Собственники помещений многоквартирных домов обязаны:</w:t>
      </w:r>
    </w:p>
    <w:p w:rsidR="000C5322" w:rsidRPr="00B524F5" w:rsidRDefault="000C5322" w:rsidP="000C5322">
      <w:pPr>
        <w:pStyle w:val="aff8"/>
        <w:ind w:firstLine="709"/>
        <w:jc w:val="both"/>
        <w:outlineLvl w:val="0"/>
        <w:rPr>
          <w:szCs w:val="28"/>
        </w:rPr>
      </w:pPr>
      <w:r w:rsidRPr="00B524F5">
        <w:rPr>
          <w:szCs w:val="28"/>
        </w:rPr>
        <w:t>1. при капитальном ремонте жилого помещения заключить отдельный договор с исполнителем услуг по обращению с отходами на вывоз строительных отходов;</w:t>
      </w:r>
    </w:p>
    <w:p w:rsidR="000C5322" w:rsidRPr="00B524F5" w:rsidRDefault="000C5322" w:rsidP="000C5322">
      <w:pPr>
        <w:pStyle w:val="aff8"/>
        <w:ind w:firstLine="709"/>
        <w:jc w:val="both"/>
        <w:outlineLvl w:val="0"/>
        <w:rPr>
          <w:szCs w:val="28"/>
        </w:rPr>
      </w:pPr>
      <w:r w:rsidRPr="00B524F5">
        <w:rPr>
          <w:szCs w:val="28"/>
        </w:rPr>
        <w:t>2. своевременно производить оплату за сбор и вывоз бытовых отходов;</w:t>
      </w:r>
    </w:p>
    <w:p w:rsidR="000C5322" w:rsidRPr="00B524F5" w:rsidRDefault="000C5322" w:rsidP="000C5322">
      <w:pPr>
        <w:pStyle w:val="aff8"/>
        <w:ind w:firstLine="709"/>
        <w:jc w:val="both"/>
        <w:outlineLvl w:val="0"/>
        <w:rPr>
          <w:szCs w:val="28"/>
        </w:rPr>
      </w:pPr>
      <w:r w:rsidRPr="00B524F5">
        <w:rPr>
          <w:szCs w:val="28"/>
        </w:rPr>
        <w:t>3. складировать отходы в местах временного хранения отходов;</w:t>
      </w:r>
    </w:p>
    <w:p w:rsidR="000C5322" w:rsidRPr="00B524F5" w:rsidRDefault="000C5322" w:rsidP="000C5322">
      <w:pPr>
        <w:pStyle w:val="aff8"/>
        <w:ind w:firstLine="709"/>
        <w:jc w:val="both"/>
        <w:outlineLvl w:val="0"/>
        <w:rPr>
          <w:szCs w:val="28"/>
        </w:rPr>
      </w:pPr>
      <w:r w:rsidRPr="00B524F5">
        <w:rPr>
          <w:szCs w:val="28"/>
        </w:rPr>
        <w:t>4. самостоятельно производить подборку собственного мусора, просыпавшегося при помещении его в контейнер.</w:t>
      </w:r>
    </w:p>
    <w:p w:rsidR="000C5322" w:rsidRPr="00B524F5" w:rsidRDefault="000C5322" w:rsidP="000C5322">
      <w:pPr>
        <w:pStyle w:val="aff8"/>
        <w:ind w:firstLine="709"/>
        <w:jc w:val="both"/>
        <w:outlineLvl w:val="0"/>
        <w:rPr>
          <w:szCs w:val="28"/>
        </w:rPr>
      </w:pPr>
      <w:r w:rsidRPr="00B524F5">
        <w:rPr>
          <w:szCs w:val="28"/>
        </w:rPr>
        <w:t>28.10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исполнителем услуг по обращению с отходами на полигоны захоронения отходов (предприятия по переработке отходов) либо собственными силами в соответствии с требованиями пункта 32 настоящих Правил.</w:t>
      </w:r>
    </w:p>
    <w:p w:rsidR="000C5322" w:rsidRPr="00B524F5" w:rsidRDefault="000C5322" w:rsidP="000C5322">
      <w:pPr>
        <w:pStyle w:val="aff8"/>
        <w:ind w:firstLine="709"/>
        <w:jc w:val="both"/>
        <w:outlineLvl w:val="0"/>
        <w:rPr>
          <w:szCs w:val="28"/>
        </w:rPr>
      </w:pPr>
      <w:r w:rsidRPr="00B524F5">
        <w:rPr>
          <w:szCs w:val="28"/>
        </w:rPr>
        <w:t xml:space="preserve">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 </w:t>
      </w:r>
    </w:p>
    <w:p w:rsidR="000C5322" w:rsidRPr="00B524F5" w:rsidRDefault="000C5322" w:rsidP="000C5322">
      <w:pPr>
        <w:pStyle w:val="aff8"/>
        <w:ind w:firstLine="709"/>
        <w:jc w:val="both"/>
        <w:outlineLvl w:val="0"/>
        <w:rPr>
          <w:szCs w:val="28"/>
        </w:rPr>
      </w:pPr>
      <w:r w:rsidRPr="00B524F5">
        <w:rPr>
          <w:szCs w:val="28"/>
        </w:rPr>
        <w:t>1.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целей местах;</w:t>
      </w:r>
    </w:p>
    <w:p w:rsidR="000C5322" w:rsidRPr="00B524F5" w:rsidRDefault="000C5322" w:rsidP="000C5322">
      <w:pPr>
        <w:pStyle w:val="aff8"/>
        <w:ind w:firstLine="709"/>
        <w:jc w:val="both"/>
        <w:outlineLvl w:val="0"/>
        <w:rPr>
          <w:szCs w:val="28"/>
        </w:rPr>
      </w:pPr>
      <w:r w:rsidRPr="00B524F5">
        <w:rPr>
          <w:szCs w:val="28"/>
        </w:rPr>
        <w:t>2. индивидуальные предприниматели и юридические лица, занимающие нежилые помещения в многоквартирных жилых домах, заключают договор на организацию сбора и вывоза отходов с организацией, осуществляющей управление многоквартирным домом, с учетом фактического количества отходов, образующихся в процессе хозяйственной или иной деятельности.</w:t>
      </w:r>
    </w:p>
    <w:p w:rsidR="000C5322" w:rsidRPr="00B524F5" w:rsidRDefault="000C5322" w:rsidP="000C5322">
      <w:pPr>
        <w:pStyle w:val="aff8"/>
        <w:ind w:firstLine="709"/>
        <w:jc w:val="both"/>
        <w:outlineLvl w:val="0"/>
        <w:rPr>
          <w:szCs w:val="28"/>
        </w:rPr>
      </w:pPr>
      <w:r w:rsidRPr="00B524F5">
        <w:rPr>
          <w:szCs w:val="28"/>
        </w:rPr>
        <w:lastRenderedPageBreak/>
        <w:t>Заключение самостоятельного договора на сбор и вывоз бытовых отходов допускается при наличии собственной контейнерной площадки, согласованной и оборудованной в установленном порядке.</w:t>
      </w:r>
    </w:p>
    <w:p w:rsidR="000C5322" w:rsidRPr="00B524F5" w:rsidRDefault="000C5322" w:rsidP="000C5322">
      <w:pPr>
        <w:pStyle w:val="aff8"/>
        <w:ind w:firstLine="709"/>
        <w:jc w:val="both"/>
        <w:outlineLvl w:val="0"/>
        <w:rPr>
          <w:szCs w:val="28"/>
        </w:rPr>
      </w:pPr>
      <w:r w:rsidRPr="00B524F5">
        <w:rPr>
          <w:szCs w:val="28"/>
        </w:rPr>
        <w:t>28.11 Садоводческие, огороднические и дачные некоммерческие объединения граждан, гаражные кооперативы (товарищества, объединения) по решению общего собрания объединения либо заключают договор на вывоз отходов с региональным оператором услуг по обращению с отходами от имени юридического лица, либо заключают индивидуальные (прямые) договора с региональным оператором, либо организуют собственными силами вывоз отходов с контейнерных площадок на полигоны захоронения отходов или предприятия по переработке отходов в соответствии с требованиями пункта 32 настоящих Правил.</w:t>
      </w:r>
    </w:p>
    <w:p w:rsidR="000C5322" w:rsidRPr="00B524F5" w:rsidRDefault="000C5322" w:rsidP="000C5322">
      <w:pPr>
        <w:pStyle w:val="aff8"/>
        <w:ind w:firstLine="709"/>
        <w:jc w:val="both"/>
        <w:outlineLvl w:val="0"/>
        <w:rPr>
          <w:szCs w:val="28"/>
        </w:rPr>
      </w:pPr>
      <w:r w:rsidRPr="00B524F5">
        <w:rPr>
          <w:szCs w:val="28"/>
        </w:rPr>
        <w:t>28.12 Организацию сбора и удаления отходов на территориях общего пользования в садоводческих, огороднических и дачных некоммерческих объединений граждан, гаражных кооперативов (товариществ, объединений) осуществляет председатель кооператива (товарищества, объединения).</w:t>
      </w:r>
    </w:p>
    <w:p w:rsidR="000C5322" w:rsidRPr="00B524F5" w:rsidRDefault="000C5322" w:rsidP="000C5322">
      <w:pPr>
        <w:pStyle w:val="aff8"/>
        <w:ind w:firstLine="709"/>
        <w:jc w:val="both"/>
        <w:outlineLvl w:val="0"/>
        <w:rPr>
          <w:szCs w:val="28"/>
        </w:rPr>
      </w:pPr>
      <w:r w:rsidRPr="00B524F5">
        <w:rPr>
          <w:szCs w:val="28"/>
        </w:rPr>
        <w:t>28.13 Сбор, временное хранение и вывоз отходов I-IV класса опасности, образующихся на территории садоводческих, огороднических и дачных некоммерческих объединений граждан, гаражных кооперативов (товариществ,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rsidR="000C5322" w:rsidRPr="00B524F5" w:rsidRDefault="000C5322" w:rsidP="000C5322">
      <w:pPr>
        <w:pStyle w:val="aff8"/>
        <w:ind w:firstLine="709"/>
        <w:jc w:val="both"/>
        <w:outlineLvl w:val="0"/>
        <w:rPr>
          <w:szCs w:val="28"/>
        </w:rPr>
      </w:pPr>
      <w:r w:rsidRPr="00B524F5">
        <w:rPr>
          <w:szCs w:val="28"/>
        </w:rPr>
        <w:t>28.14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rsidR="000C5322" w:rsidRPr="00B524F5" w:rsidRDefault="000C5322" w:rsidP="000C5322">
      <w:pPr>
        <w:pStyle w:val="aff8"/>
        <w:ind w:firstLine="709"/>
        <w:jc w:val="both"/>
        <w:outlineLvl w:val="0"/>
        <w:rPr>
          <w:szCs w:val="28"/>
        </w:rPr>
      </w:pPr>
      <w:r w:rsidRPr="00B524F5">
        <w:rPr>
          <w:szCs w:val="28"/>
        </w:rPr>
        <w:t>28.15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rsidR="000C5322" w:rsidRPr="00B524F5" w:rsidRDefault="000C5322" w:rsidP="000C5322">
      <w:pPr>
        <w:pStyle w:val="aff8"/>
        <w:ind w:firstLine="709"/>
        <w:jc w:val="both"/>
        <w:outlineLvl w:val="0"/>
        <w:rPr>
          <w:szCs w:val="28"/>
        </w:rPr>
      </w:pPr>
      <w:r w:rsidRPr="00B524F5">
        <w:rPr>
          <w:szCs w:val="28"/>
        </w:rPr>
        <w:t>28.16 Вывоз и размещение отходов на полигонах захоронения отходов или предприятиях по переработке отходов осуществляются на договорной основе с региональным оператором услуг по обращению с отходами либо собственными силами в соответствии с требованиями пункта 32 настоящих Правил.</w:t>
      </w:r>
    </w:p>
    <w:p w:rsidR="000C5322" w:rsidRPr="00B524F5" w:rsidRDefault="000C5322" w:rsidP="000C5322">
      <w:pPr>
        <w:pStyle w:val="aff8"/>
        <w:ind w:firstLine="709"/>
        <w:jc w:val="both"/>
        <w:outlineLvl w:val="0"/>
        <w:rPr>
          <w:szCs w:val="28"/>
        </w:rPr>
      </w:pPr>
      <w:r w:rsidRPr="00B524F5">
        <w:rPr>
          <w:szCs w:val="28"/>
        </w:rPr>
        <w:t>Застройщик обязан иметь документы, подтверждающие факт передачи отходов третьим лицам для вывоза или размещения (утилизации).</w:t>
      </w:r>
    </w:p>
    <w:p w:rsidR="000C5322" w:rsidRPr="00B524F5" w:rsidRDefault="000C5322" w:rsidP="000C5322">
      <w:pPr>
        <w:pStyle w:val="aff8"/>
        <w:ind w:firstLine="709"/>
        <w:jc w:val="both"/>
        <w:outlineLvl w:val="0"/>
        <w:rPr>
          <w:szCs w:val="28"/>
        </w:rPr>
      </w:pPr>
      <w:r w:rsidRPr="00B524F5">
        <w:rPr>
          <w:szCs w:val="28"/>
        </w:rPr>
        <w:t>28.17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rsidR="000C5322" w:rsidRPr="00B524F5" w:rsidRDefault="000C5322" w:rsidP="000C5322">
      <w:pPr>
        <w:pStyle w:val="aff8"/>
        <w:ind w:firstLine="709"/>
        <w:jc w:val="both"/>
        <w:outlineLvl w:val="0"/>
        <w:rPr>
          <w:szCs w:val="28"/>
        </w:rPr>
      </w:pPr>
      <w:r w:rsidRPr="00B524F5">
        <w:rPr>
          <w:szCs w:val="28"/>
        </w:rPr>
        <w:t>- наличия соответствующих указаний в проекте, определяющих использование конкретного вида отходов на данном объекте;</w:t>
      </w:r>
    </w:p>
    <w:p w:rsidR="000C5322" w:rsidRPr="00B524F5" w:rsidRDefault="000C5322" w:rsidP="000C5322">
      <w:pPr>
        <w:pStyle w:val="aff8"/>
        <w:ind w:firstLine="709"/>
        <w:jc w:val="both"/>
        <w:outlineLvl w:val="0"/>
        <w:rPr>
          <w:szCs w:val="28"/>
        </w:rPr>
      </w:pPr>
      <w:r w:rsidRPr="00B524F5">
        <w:rPr>
          <w:szCs w:val="28"/>
        </w:rPr>
        <w:lastRenderedPageBreak/>
        <w:t>- наличия документов, подтверждающих использование отходов, с указанием наименования отходов, массы (объема), объекта и даты использования.</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rPr>
        <w:t xml:space="preserve">29. </w:t>
      </w:r>
      <w:bookmarkStart w:id="11" w:name="bookmark14"/>
      <w:r w:rsidRPr="00B524F5">
        <w:rPr>
          <w:szCs w:val="28"/>
          <w:lang w:val="x-none"/>
        </w:rPr>
        <w:t>Оборудование и содержание мест временного хранения отходов</w:t>
      </w:r>
      <w:bookmarkEnd w:id="11"/>
    </w:p>
    <w:p w:rsidR="000C5322" w:rsidRPr="00B524F5" w:rsidRDefault="000C5322" w:rsidP="000C5322">
      <w:pPr>
        <w:pStyle w:val="aff8"/>
        <w:ind w:firstLine="709"/>
        <w:jc w:val="both"/>
        <w:outlineLvl w:val="0"/>
        <w:rPr>
          <w:szCs w:val="28"/>
        </w:rPr>
      </w:pPr>
      <w:r w:rsidRPr="00B524F5">
        <w:rPr>
          <w:szCs w:val="28"/>
        </w:rPr>
        <w:t>29.1 Контейнерные площадки и площадки для сбора крупногабаритных отходов в обязательном порядке оборудуются на объектах и территориях, где могут накапливаться коммунальные отходы. Место размещения таких площадок должно быть согласовано в порядке, определённом нормативными правовыми актами уполномоченного органа.</w:t>
      </w:r>
    </w:p>
    <w:p w:rsidR="000C5322" w:rsidRPr="00B524F5" w:rsidRDefault="000C5322" w:rsidP="000C5322">
      <w:pPr>
        <w:pStyle w:val="aff8"/>
        <w:ind w:firstLine="709"/>
        <w:jc w:val="both"/>
        <w:outlineLvl w:val="0"/>
        <w:rPr>
          <w:szCs w:val="28"/>
        </w:rPr>
      </w:pPr>
      <w:r w:rsidRPr="00B524F5">
        <w:rPr>
          <w:szCs w:val="28"/>
        </w:rPr>
        <w:t>Контейнерная площадка может иметь отделение (площадку) для сбора крупногабаритных отходов.</w:t>
      </w:r>
    </w:p>
    <w:p w:rsidR="000C5322" w:rsidRPr="00B524F5" w:rsidRDefault="000C5322" w:rsidP="000C5322">
      <w:pPr>
        <w:pStyle w:val="aff8"/>
        <w:ind w:firstLine="709"/>
        <w:jc w:val="both"/>
        <w:outlineLvl w:val="0"/>
        <w:rPr>
          <w:szCs w:val="28"/>
        </w:rPr>
      </w:pPr>
      <w:r w:rsidRPr="00B524F5">
        <w:rPr>
          <w:szCs w:val="28"/>
        </w:rPr>
        <w:t>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w:t>
      </w:r>
    </w:p>
    <w:p w:rsidR="000C5322" w:rsidRPr="00B524F5" w:rsidRDefault="000C5322" w:rsidP="000C5322">
      <w:pPr>
        <w:pStyle w:val="aff8"/>
        <w:ind w:firstLine="709"/>
        <w:jc w:val="both"/>
        <w:outlineLvl w:val="0"/>
        <w:rPr>
          <w:szCs w:val="28"/>
        </w:rPr>
      </w:pPr>
      <w:r w:rsidRPr="00B524F5">
        <w:rPr>
          <w:szCs w:val="28"/>
        </w:rPr>
        <w:t>Порядок определения мест размещения временного хранения отходов устанавливается нормативными правовыми актами уполномоченного органа;</w:t>
      </w:r>
    </w:p>
    <w:p w:rsidR="000C5322" w:rsidRPr="00B524F5" w:rsidRDefault="000C5322" w:rsidP="000C5322">
      <w:pPr>
        <w:pStyle w:val="aff8"/>
        <w:ind w:firstLine="709"/>
        <w:jc w:val="both"/>
        <w:outlineLvl w:val="0"/>
        <w:rPr>
          <w:szCs w:val="28"/>
        </w:rPr>
      </w:pPr>
      <w:r w:rsidRPr="00B524F5">
        <w:rPr>
          <w:szCs w:val="28"/>
        </w:rPr>
        <w:t>29.2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rsidR="000C5322" w:rsidRPr="00B524F5" w:rsidRDefault="000C5322" w:rsidP="000C5322">
      <w:pPr>
        <w:pStyle w:val="aff8"/>
        <w:ind w:firstLine="709"/>
        <w:jc w:val="both"/>
        <w:outlineLvl w:val="0"/>
        <w:rPr>
          <w:szCs w:val="28"/>
        </w:rPr>
      </w:pPr>
      <w:r w:rsidRPr="00B524F5">
        <w:rPr>
          <w:szCs w:val="28"/>
        </w:rPr>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0C5322" w:rsidRPr="00B524F5" w:rsidRDefault="000C5322" w:rsidP="000C5322">
      <w:pPr>
        <w:pStyle w:val="aff8"/>
        <w:ind w:firstLine="709"/>
        <w:jc w:val="both"/>
        <w:outlineLvl w:val="0"/>
        <w:rPr>
          <w:szCs w:val="28"/>
        </w:rPr>
      </w:pPr>
      <w:r w:rsidRPr="00B524F5">
        <w:rPr>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помещений в многоквартирном доме.</w:t>
      </w:r>
    </w:p>
    <w:p w:rsidR="000C5322" w:rsidRPr="00B524F5" w:rsidRDefault="000C5322" w:rsidP="000C5322">
      <w:pPr>
        <w:pStyle w:val="aff8"/>
        <w:ind w:firstLine="709"/>
        <w:jc w:val="both"/>
        <w:outlineLvl w:val="0"/>
        <w:rPr>
          <w:szCs w:val="28"/>
        </w:rPr>
      </w:pPr>
      <w:r w:rsidRPr="00B524F5">
        <w:rPr>
          <w:szCs w:val="28"/>
        </w:rPr>
        <w:t>29.3 Контейнерные площадки должны быть удалены от окон жилых зданий, границ участков образовательных, детских учреждений, площадок для игр детей, спортивных площадок и мест отдыха населения на расстояние не менее, чем 15 метров, на участках жилой застройки - не далее 100 метров от объекта образования размещаемых отходов, при этом территория контейнерной площадки должна примыкать к проездам, но не мешать проезду транспорта. В стесненных условиях в районах сложившейся застройки расстояние до жилых домов может быть сокращено до 8-10 м.</w:t>
      </w:r>
    </w:p>
    <w:p w:rsidR="000C5322" w:rsidRPr="00B524F5" w:rsidRDefault="000C5322" w:rsidP="000C5322">
      <w:pPr>
        <w:pStyle w:val="aff8"/>
        <w:ind w:firstLine="709"/>
        <w:jc w:val="both"/>
        <w:outlineLvl w:val="0"/>
        <w:rPr>
          <w:szCs w:val="28"/>
        </w:rPr>
      </w:pPr>
      <w:r w:rsidRPr="00B524F5">
        <w:rPr>
          <w:szCs w:val="28"/>
        </w:rPr>
        <w:t>При обособленном размещении контейнерной площадки (вдали от проездов) должна быть возможность удобного подъезда транспорта для очистки контейнеров и наличия разворотных площадок (12 м x 12 м).</w:t>
      </w:r>
    </w:p>
    <w:p w:rsidR="000C5322" w:rsidRPr="00B524F5" w:rsidRDefault="000C5322" w:rsidP="000C5322">
      <w:pPr>
        <w:pStyle w:val="aff8"/>
        <w:ind w:firstLine="709"/>
        <w:jc w:val="both"/>
        <w:outlineLvl w:val="0"/>
        <w:rPr>
          <w:szCs w:val="28"/>
        </w:rPr>
      </w:pPr>
      <w:r w:rsidRPr="00B524F5">
        <w:rPr>
          <w:szCs w:val="28"/>
        </w:rPr>
        <w:t xml:space="preserve">Установка стационарных контейнерных площадок и высокообъемных контейнеров на улицах с интенсивным транспортным движением </w:t>
      </w:r>
      <w:r w:rsidRPr="00B524F5">
        <w:rPr>
          <w:szCs w:val="28"/>
        </w:rPr>
        <w:lastRenderedPageBreak/>
        <w:t>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rsidR="000C5322" w:rsidRPr="00B524F5" w:rsidRDefault="000C5322" w:rsidP="000C5322">
      <w:pPr>
        <w:pStyle w:val="aff8"/>
        <w:ind w:firstLine="709"/>
        <w:jc w:val="both"/>
        <w:outlineLvl w:val="0"/>
        <w:rPr>
          <w:szCs w:val="28"/>
        </w:rPr>
      </w:pPr>
      <w:r w:rsidRPr="00B524F5">
        <w:rPr>
          <w:szCs w:val="28"/>
        </w:rPr>
        <w:t>Размер контейнерной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0C5322" w:rsidRPr="00B524F5" w:rsidRDefault="000C5322" w:rsidP="000C5322">
      <w:pPr>
        <w:pStyle w:val="aff8"/>
        <w:ind w:firstLine="709"/>
        <w:jc w:val="both"/>
        <w:outlineLvl w:val="0"/>
        <w:rPr>
          <w:szCs w:val="28"/>
        </w:rPr>
      </w:pPr>
      <w:r w:rsidRPr="00B524F5">
        <w:rPr>
          <w:szCs w:val="28"/>
        </w:rPr>
        <w:t>Контейнеры, оборудованные колесами для перемещения, должны быть обеспечены соответствующими тормозными устройствами.</w:t>
      </w:r>
    </w:p>
    <w:p w:rsidR="000C5322" w:rsidRPr="00B524F5" w:rsidRDefault="000C5322" w:rsidP="000C5322">
      <w:pPr>
        <w:pStyle w:val="aff8"/>
        <w:ind w:firstLine="709"/>
        <w:jc w:val="both"/>
        <w:outlineLvl w:val="0"/>
        <w:rPr>
          <w:szCs w:val="28"/>
        </w:rPr>
      </w:pPr>
      <w:r w:rsidRPr="00B524F5">
        <w:rPr>
          <w:szCs w:val="28"/>
        </w:rPr>
        <w:t>Контейнерные площадки должны иметь твердое покрытие, благоустроенные подъезды и подходы. При отсутствии вблизи контейнерной площадки уличного освещения необходимо иметь локальное освещение.</w:t>
      </w:r>
    </w:p>
    <w:p w:rsidR="000C5322" w:rsidRPr="00B524F5" w:rsidRDefault="000C5322" w:rsidP="000C5322">
      <w:pPr>
        <w:pStyle w:val="aff8"/>
        <w:ind w:firstLine="709"/>
        <w:jc w:val="both"/>
        <w:outlineLvl w:val="0"/>
        <w:rPr>
          <w:szCs w:val="28"/>
        </w:rPr>
      </w:pPr>
      <w:r w:rsidRPr="00B524F5">
        <w:rPr>
          <w:szCs w:val="28"/>
        </w:rPr>
        <w:t>29.4 При проектировании контейнерных площадок необходимо их размещать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0C5322" w:rsidRPr="00B524F5" w:rsidRDefault="000C5322" w:rsidP="000C5322">
      <w:pPr>
        <w:pStyle w:val="aff8"/>
        <w:ind w:firstLine="709"/>
        <w:jc w:val="both"/>
        <w:outlineLvl w:val="0"/>
        <w:rPr>
          <w:szCs w:val="28"/>
        </w:rPr>
      </w:pPr>
      <w:r w:rsidRPr="00B524F5">
        <w:rPr>
          <w:szCs w:val="28"/>
        </w:rPr>
        <w:t>Обязательный перечень элементов благоустройства территории на контейнерной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предназначенные для сбора твердых бытовых отходов, осветительное оборудование. Рекомендуется проектировать озеленение площадки и предусматривать отделение (площадку) для сбора крупногабаритных отходов.</w:t>
      </w:r>
    </w:p>
    <w:p w:rsidR="000C5322" w:rsidRPr="00B524F5" w:rsidRDefault="000C5322" w:rsidP="000C5322">
      <w:pPr>
        <w:pStyle w:val="aff8"/>
        <w:ind w:firstLine="709"/>
        <w:jc w:val="both"/>
        <w:outlineLvl w:val="0"/>
        <w:rPr>
          <w:szCs w:val="28"/>
        </w:rPr>
      </w:pPr>
      <w:r w:rsidRPr="00B524F5">
        <w:rPr>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0C5322" w:rsidRPr="00B524F5" w:rsidRDefault="000C5322" w:rsidP="000C5322">
      <w:pPr>
        <w:pStyle w:val="aff8"/>
        <w:jc w:val="both"/>
        <w:outlineLvl w:val="0"/>
        <w:rPr>
          <w:szCs w:val="28"/>
        </w:rPr>
      </w:pPr>
      <w:r w:rsidRPr="00B524F5">
        <w:rPr>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0C5322" w:rsidRPr="00B524F5" w:rsidRDefault="000C5322" w:rsidP="000C5322">
      <w:pPr>
        <w:pStyle w:val="aff8"/>
        <w:ind w:firstLine="851"/>
        <w:jc w:val="both"/>
        <w:outlineLvl w:val="0"/>
        <w:rPr>
          <w:szCs w:val="28"/>
        </w:rPr>
      </w:pPr>
      <w:r w:rsidRPr="00B524F5">
        <w:rPr>
          <w:szCs w:val="28"/>
        </w:rPr>
        <w:t>Функционирование осветительного оборудования необходимо устанавливать в режиме освещения прилегающей территории с высотой опор - не менее 3 м.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0C5322" w:rsidRPr="00B524F5" w:rsidRDefault="000C5322" w:rsidP="000C5322">
      <w:pPr>
        <w:pStyle w:val="aff8"/>
        <w:ind w:firstLine="851"/>
        <w:jc w:val="both"/>
        <w:outlineLvl w:val="0"/>
        <w:rPr>
          <w:szCs w:val="28"/>
        </w:rPr>
      </w:pPr>
      <w:r w:rsidRPr="00B524F5">
        <w:rPr>
          <w:szCs w:val="28"/>
        </w:rPr>
        <w:t>29.5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и мусоросборники, производить их мойку и дезинфекцию.</w:t>
      </w:r>
    </w:p>
    <w:p w:rsidR="000C5322" w:rsidRPr="00B524F5" w:rsidRDefault="000C5322" w:rsidP="000C5322">
      <w:pPr>
        <w:pStyle w:val="aff8"/>
        <w:ind w:firstLine="851"/>
        <w:jc w:val="both"/>
        <w:outlineLvl w:val="0"/>
        <w:rPr>
          <w:szCs w:val="28"/>
        </w:rPr>
      </w:pPr>
      <w:r w:rsidRPr="00B524F5">
        <w:rPr>
          <w:szCs w:val="28"/>
        </w:rPr>
        <w:t>На контейнерной площадке должна размещаться информация о сроках (графике) удаления отходов, наименование организации, выполняющей данную работу, и контакты лица (телефоны, адрес), ответственного за качественную и своевременную работу по содержанию контейнерной площадки и своевременное удаление отходов.</w:t>
      </w:r>
    </w:p>
    <w:p w:rsidR="000C5322" w:rsidRPr="00B524F5" w:rsidRDefault="000C5322" w:rsidP="000C5322">
      <w:pPr>
        <w:pStyle w:val="aff8"/>
        <w:ind w:firstLine="851"/>
        <w:jc w:val="both"/>
        <w:outlineLvl w:val="0"/>
        <w:rPr>
          <w:szCs w:val="28"/>
        </w:rPr>
      </w:pPr>
      <w:r w:rsidRPr="00B524F5">
        <w:rPr>
          <w:szCs w:val="28"/>
        </w:rPr>
        <w:lastRenderedPageBreak/>
        <w:t>На контейнерной площадке должна размещаться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rsidR="000C5322" w:rsidRPr="00B524F5" w:rsidRDefault="000C5322" w:rsidP="000C5322">
      <w:pPr>
        <w:pStyle w:val="aff8"/>
        <w:ind w:firstLine="851"/>
        <w:jc w:val="both"/>
        <w:outlineLvl w:val="0"/>
        <w:rPr>
          <w:szCs w:val="28"/>
        </w:rPr>
      </w:pPr>
      <w:r w:rsidRPr="00B524F5">
        <w:rPr>
          <w:szCs w:val="28"/>
        </w:rPr>
        <w:t>29.6 При временном хранении отходов в контейнерах на контейнерных площадках должно быть исключено их загнивание и разложение.</w:t>
      </w:r>
    </w:p>
    <w:p w:rsidR="000C5322" w:rsidRPr="00B524F5" w:rsidRDefault="000C5322" w:rsidP="000C5322">
      <w:pPr>
        <w:pStyle w:val="aff8"/>
        <w:ind w:firstLine="851"/>
        <w:jc w:val="both"/>
        <w:outlineLvl w:val="0"/>
        <w:rPr>
          <w:szCs w:val="28"/>
        </w:rPr>
      </w:pPr>
      <w:r w:rsidRPr="00B524F5">
        <w:rPr>
          <w:szCs w:val="28"/>
        </w:rPr>
        <w:t>Предельный срок хранения отходов в холодное время года (при минусовой температуре) должен быть не более трех суток, в теплое время (при плюсовой температуре) не более одних суток (ежедневный вывоз).</w:t>
      </w:r>
    </w:p>
    <w:p w:rsidR="000C5322" w:rsidRPr="00B524F5" w:rsidRDefault="000C5322" w:rsidP="000C5322">
      <w:pPr>
        <w:pStyle w:val="aff8"/>
        <w:ind w:firstLine="851"/>
        <w:jc w:val="both"/>
        <w:outlineLvl w:val="0"/>
        <w:rPr>
          <w:szCs w:val="28"/>
        </w:rPr>
      </w:pPr>
      <w:r w:rsidRPr="00B524F5">
        <w:rPr>
          <w:szCs w:val="28"/>
        </w:rPr>
        <w:t>Уборка контейнерных площадок должна осуществляться ежедневно.</w:t>
      </w:r>
    </w:p>
    <w:p w:rsidR="000C5322" w:rsidRPr="00B524F5" w:rsidRDefault="000C5322" w:rsidP="000C5322">
      <w:pPr>
        <w:pStyle w:val="aff8"/>
        <w:ind w:firstLine="851"/>
        <w:jc w:val="both"/>
        <w:outlineLvl w:val="0"/>
        <w:rPr>
          <w:szCs w:val="28"/>
        </w:rPr>
      </w:pPr>
      <w:r w:rsidRPr="00B524F5">
        <w:rPr>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отходами.</w:t>
      </w:r>
    </w:p>
    <w:p w:rsidR="000C5322" w:rsidRPr="00B524F5" w:rsidRDefault="000C5322" w:rsidP="000C5322">
      <w:pPr>
        <w:pStyle w:val="aff8"/>
        <w:ind w:firstLine="851"/>
        <w:jc w:val="both"/>
        <w:outlineLvl w:val="0"/>
        <w:rPr>
          <w:szCs w:val="28"/>
        </w:rPr>
      </w:pPr>
      <w:r w:rsidRPr="00B524F5">
        <w:rPr>
          <w:szCs w:val="28"/>
        </w:rPr>
        <w:t>29.7 Организация, осуществляющая управление многоквартирным жилым домом, оборудованным мусоропроводами, обязана организовать их содержание и эксплуатацию в соответствии с действующим законодательством, с целью обеспечения работоспособности оборудования и надлежащих условий проживания населения.</w:t>
      </w:r>
    </w:p>
    <w:p w:rsidR="000C5322" w:rsidRPr="00B524F5" w:rsidRDefault="000C5322" w:rsidP="000C5322">
      <w:pPr>
        <w:pStyle w:val="aff8"/>
        <w:ind w:firstLine="851"/>
        <w:jc w:val="both"/>
        <w:outlineLvl w:val="0"/>
        <w:rPr>
          <w:szCs w:val="28"/>
        </w:rPr>
      </w:pPr>
      <w:r w:rsidRPr="00B524F5">
        <w:rPr>
          <w:szCs w:val="28"/>
        </w:rPr>
        <w:t>Мусоросборные (мусороприемные) камеры должны содержаться в чистоте, а после удаления отходов убираться и промываться. Дезинфекция мусоропровода, мусороприемной камеры и контейнеров должна производиться с соблюдением требований, установленных санитарными нормами и нормами эксплуатации жилых зданий.</w:t>
      </w:r>
    </w:p>
    <w:p w:rsidR="000C5322" w:rsidRPr="00B524F5" w:rsidRDefault="000C5322" w:rsidP="000C5322">
      <w:pPr>
        <w:pStyle w:val="aff8"/>
        <w:ind w:firstLine="851"/>
        <w:jc w:val="both"/>
        <w:outlineLvl w:val="0"/>
        <w:rPr>
          <w:szCs w:val="28"/>
        </w:rPr>
      </w:pPr>
      <w:r w:rsidRPr="00B524F5">
        <w:rPr>
          <w:szCs w:val="28"/>
        </w:rPr>
        <w:t>Запрещается сбрасывать в мусоропровод крупногабаритные отходы, горящие, тлеющие предметы, взрывоопасные вещества, а также выливать жидкости.</w:t>
      </w:r>
    </w:p>
    <w:p w:rsidR="000C5322" w:rsidRPr="00B524F5" w:rsidRDefault="000C5322" w:rsidP="000C5322">
      <w:pPr>
        <w:pStyle w:val="aff8"/>
        <w:ind w:firstLine="851"/>
        <w:jc w:val="both"/>
        <w:outlineLvl w:val="0"/>
        <w:rPr>
          <w:szCs w:val="28"/>
        </w:rPr>
      </w:pPr>
      <w:r w:rsidRPr="00B524F5">
        <w:rPr>
          <w:szCs w:val="28"/>
        </w:rPr>
        <w:t>29.8 Количество контейнеров в камере должно соответствовать проекту. При наличии в камере 2 и более контейнеров заполненный контейнер следует своевременно заменять.</w:t>
      </w:r>
    </w:p>
    <w:p w:rsidR="000C5322" w:rsidRPr="00B524F5" w:rsidRDefault="000C5322" w:rsidP="000C5322">
      <w:pPr>
        <w:pStyle w:val="aff8"/>
        <w:ind w:firstLine="851"/>
        <w:jc w:val="both"/>
        <w:outlineLvl w:val="0"/>
        <w:rPr>
          <w:szCs w:val="28"/>
        </w:rPr>
      </w:pPr>
      <w:r w:rsidRPr="00B524F5">
        <w:rPr>
          <w:szCs w:val="28"/>
        </w:rPr>
        <w:t>Выставление из мусоросборной (мусороприемной) камеры контейнеров с отходами допускается только на период времени, предусмотренный договором с исполнителем услуг по обращению с отходами.</w:t>
      </w:r>
    </w:p>
    <w:p w:rsidR="000C5322" w:rsidRPr="00B524F5" w:rsidRDefault="000C5322" w:rsidP="000C5322">
      <w:pPr>
        <w:pStyle w:val="aff8"/>
        <w:ind w:firstLine="851"/>
        <w:jc w:val="both"/>
        <w:outlineLvl w:val="0"/>
        <w:rPr>
          <w:szCs w:val="28"/>
        </w:rPr>
      </w:pPr>
      <w:r w:rsidRPr="00B524F5">
        <w:rPr>
          <w:szCs w:val="28"/>
        </w:rPr>
        <w:t>29.9 При рассмотрении собранием собственников жилых помещений вопроса о закрытии или демонтаже мусоропровода организация, осуществляющая управление многоквартирным домом, обязана предварительно определить и согласовать в установленном порядке место размещения контейнерной площадки для данного многоквартирного дома.</w:t>
      </w:r>
    </w:p>
    <w:p w:rsidR="000C5322" w:rsidRPr="00B524F5" w:rsidRDefault="000C5322" w:rsidP="000C5322">
      <w:pPr>
        <w:pStyle w:val="aff8"/>
        <w:ind w:firstLine="851"/>
        <w:jc w:val="both"/>
        <w:outlineLvl w:val="0"/>
        <w:rPr>
          <w:szCs w:val="28"/>
        </w:rPr>
      </w:pPr>
      <w:r w:rsidRPr="00B524F5">
        <w:rPr>
          <w:szCs w:val="28"/>
        </w:rPr>
        <w:t>При закрытии (демонтаже) мусоропровода жители должны быть информированы о местонахождении контейнерной площадки, предназначенной для сбора отходов от указанного многоквартирного дома.</w:t>
      </w:r>
    </w:p>
    <w:p w:rsidR="000C5322" w:rsidRPr="00B524F5" w:rsidRDefault="000C5322" w:rsidP="000C5322">
      <w:pPr>
        <w:pStyle w:val="aff8"/>
        <w:ind w:firstLine="851"/>
        <w:jc w:val="both"/>
        <w:outlineLvl w:val="0"/>
        <w:rPr>
          <w:szCs w:val="28"/>
        </w:rPr>
      </w:pPr>
      <w:r w:rsidRPr="00B524F5">
        <w:rPr>
          <w:szCs w:val="28"/>
        </w:rPr>
        <w:lastRenderedPageBreak/>
        <w:t>29.10 Не допускается закрытие (демонтаж) мусоропровода при отсутствии надлежащим образом оборудованной контейнерной площадки, предназначенной для сбора отходов от указанного многоквартирного дома.</w:t>
      </w:r>
    </w:p>
    <w:p w:rsidR="000C5322" w:rsidRPr="00B524F5" w:rsidRDefault="000C5322" w:rsidP="000C5322">
      <w:pPr>
        <w:pStyle w:val="aff8"/>
        <w:ind w:firstLine="851"/>
        <w:jc w:val="both"/>
        <w:outlineLvl w:val="0"/>
        <w:rPr>
          <w:szCs w:val="28"/>
        </w:rPr>
      </w:pPr>
    </w:p>
    <w:p w:rsidR="000C5322" w:rsidRPr="00B524F5" w:rsidRDefault="000C5322" w:rsidP="000C5322">
      <w:pPr>
        <w:pStyle w:val="aff8"/>
        <w:ind w:firstLine="851"/>
        <w:jc w:val="both"/>
        <w:outlineLvl w:val="0"/>
        <w:rPr>
          <w:szCs w:val="28"/>
          <w:lang w:val="x-none"/>
        </w:rPr>
      </w:pPr>
      <w:r w:rsidRPr="00B524F5">
        <w:rPr>
          <w:szCs w:val="28"/>
        </w:rPr>
        <w:t xml:space="preserve">30. </w:t>
      </w:r>
      <w:bookmarkStart w:id="12" w:name="bookmark15"/>
      <w:r w:rsidRPr="00B524F5">
        <w:rPr>
          <w:szCs w:val="28"/>
          <w:lang w:val="x-none"/>
        </w:rPr>
        <w:t>Сбор и вывоз жидких отходов</w:t>
      </w:r>
      <w:bookmarkEnd w:id="12"/>
    </w:p>
    <w:p w:rsidR="000C5322" w:rsidRPr="00B524F5" w:rsidRDefault="000C5322" w:rsidP="000C5322">
      <w:pPr>
        <w:pStyle w:val="aff8"/>
        <w:ind w:firstLine="851"/>
        <w:jc w:val="both"/>
        <w:outlineLvl w:val="0"/>
        <w:rPr>
          <w:szCs w:val="28"/>
          <w:lang w:val="x-none"/>
        </w:rPr>
      </w:pPr>
      <w:r w:rsidRPr="00B524F5">
        <w:rPr>
          <w:szCs w:val="28"/>
        </w:rPr>
        <w:t xml:space="preserve">30.1 </w:t>
      </w:r>
      <w:r w:rsidRPr="00B524F5">
        <w:rPr>
          <w:szCs w:val="28"/>
          <w:lang w:val="x-none"/>
        </w:rPr>
        <w:t>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rsidR="000C5322" w:rsidRPr="00B524F5" w:rsidRDefault="000C5322" w:rsidP="000C5322">
      <w:pPr>
        <w:pStyle w:val="aff8"/>
        <w:ind w:firstLine="851"/>
        <w:jc w:val="both"/>
        <w:outlineLvl w:val="0"/>
        <w:rPr>
          <w:szCs w:val="28"/>
          <w:lang w:val="x-none"/>
        </w:rPr>
      </w:pPr>
      <w:r w:rsidRPr="00B524F5">
        <w:rPr>
          <w:szCs w:val="28"/>
        </w:rPr>
        <w:t xml:space="preserve">30.2 </w:t>
      </w:r>
      <w:r w:rsidRPr="00B524F5">
        <w:rPr>
          <w:szCs w:val="28"/>
          <w:lang w:val="x-none"/>
        </w:rPr>
        <w:t>В случае отсутствия канализационной сети сбор жидких отходов разрешается в водонепроницаемый выгреб (дворовая уборная, дворовая помойница).</w:t>
      </w:r>
    </w:p>
    <w:p w:rsidR="000C5322" w:rsidRPr="00B524F5" w:rsidRDefault="000C5322" w:rsidP="000C5322">
      <w:pPr>
        <w:pStyle w:val="aff8"/>
        <w:ind w:firstLine="851"/>
        <w:jc w:val="both"/>
        <w:outlineLvl w:val="0"/>
        <w:rPr>
          <w:szCs w:val="28"/>
          <w:lang w:val="x-none"/>
        </w:rPr>
      </w:pPr>
      <w:r w:rsidRPr="00B524F5">
        <w:rPr>
          <w:szCs w:val="28"/>
        </w:rPr>
        <w:t xml:space="preserve">30.3 </w:t>
      </w:r>
      <w:r w:rsidRPr="00B524F5">
        <w:rPr>
          <w:szCs w:val="28"/>
          <w:lang w:val="x-none"/>
        </w:rPr>
        <w:t>Размещение водонепроницаемых выгребов производится с соблюдением установленных требований, обеспечивающих их герметичность.</w:t>
      </w:r>
    </w:p>
    <w:p w:rsidR="000C5322" w:rsidRPr="00B524F5" w:rsidRDefault="000C5322" w:rsidP="000C5322">
      <w:pPr>
        <w:pStyle w:val="aff8"/>
        <w:ind w:firstLine="851"/>
        <w:jc w:val="both"/>
        <w:outlineLvl w:val="0"/>
        <w:rPr>
          <w:szCs w:val="28"/>
          <w:lang w:val="x-none"/>
        </w:rPr>
      </w:pPr>
      <w:r w:rsidRPr="00B524F5">
        <w:rPr>
          <w:szCs w:val="28"/>
          <w:lang w:val="x-none"/>
        </w:rPr>
        <w:t>Глубина выгреба от поверхности земли рассчитывается в зависимости от уровня стояния грунтовых вод, и должна быть не менее 1 метра и не более 3 метров. Не допускается заполнение выгреба более 2/3 объема.</w:t>
      </w:r>
    </w:p>
    <w:p w:rsidR="000C5322" w:rsidRPr="00B524F5" w:rsidRDefault="000C5322" w:rsidP="000C5322">
      <w:pPr>
        <w:pStyle w:val="aff8"/>
        <w:ind w:firstLine="851"/>
        <w:jc w:val="both"/>
        <w:outlineLvl w:val="0"/>
        <w:rPr>
          <w:szCs w:val="28"/>
          <w:lang w:val="x-none"/>
        </w:rPr>
      </w:pPr>
      <w:r w:rsidRPr="00B524F5">
        <w:rPr>
          <w:szCs w:val="28"/>
          <w:lang w:val="x-none"/>
        </w:rPr>
        <w:t>Водонепроницаемый выгреб следует очищать по мере его заполнения, но не реже одного раза в полгода.</w:t>
      </w:r>
    </w:p>
    <w:p w:rsidR="000C5322" w:rsidRPr="00B524F5" w:rsidRDefault="000C5322" w:rsidP="000C5322">
      <w:pPr>
        <w:pStyle w:val="aff8"/>
        <w:ind w:firstLine="851"/>
        <w:jc w:val="both"/>
        <w:outlineLvl w:val="0"/>
        <w:rPr>
          <w:szCs w:val="28"/>
          <w:lang w:val="x-none"/>
        </w:rPr>
      </w:pPr>
      <w:r w:rsidRPr="00B524F5">
        <w:rPr>
          <w:szCs w:val="28"/>
          <w:lang w:val="x-none"/>
        </w:rPr>
        <w:t>Водонепроницаемые выгребы должны быть удалены от жилых зданий, образовательных, дошкольных и иных детских учреждений, площадок для игр детей, спортивных площадок и мест отдыха населения на расстояние не менее, чем 20 метров и не более 100 метров.</w:t>
      </w:r>
    </w:p>
    <w:p w:rsidR="000C5322" w:rsidRPr="00B524F5" w:rsidRDefault="000C5322" w:rsidP="000C5322">
      <w:pPr>
        <w:pStyle w:val="aff8"/>
        <w:ind w:firstLine="851"/>
        <w:jc w:val="both"/>
        <w:outlineLvl w:val="0"/>
        <w:rPr>
          <w:szCs w:val="28"/>
          <w:lang w:val="x-none"/>
        </w:rPr>
      </w:pPr>
      <w:r w:rsidRPr="00B524F5">
        <w:rPr>
          <w:szCs w:val="28"/>
          <w:lang w:val="x-none"/>
        </w:rPr>
        <w:t>На территориях малоэтажной и индивидуальной застройки расстояние от водонепроницаемых выгребов до соседних домовладений определяется самими домовладельцами и может быть сокращено до 8 - 10 метров. В конфликтных ситуациях место размещения водонепроницаемых выгребов согласовывается собственниками домовладений с уполномоченным органом и (при необходимости) с Управлением Роспотребнадзора, а при недостижении соглашения - судом.</w:t>
      </w:r>
    </w:p>
    <w:p w:rsidR="000C5322" w:rsidRPr="00B524F5" w:rsidRDefault="000C5322" w:rsidP="000C5322">
      <w:pPr>
        <w:pStyle w:val="aff8"/>
        <w:ind w:firstLine="851"/>
        <w:jc w:val="both"/>
        <w:outlineLvl w:val="0"/>
        <w:rPr>
          <w:szCs w:val="28"/>
          <w:lang w:val="x-none"/>
        </w:rPr>
      </w:pPr>
      <w:r w:rsidRPr="00B524F5">
        <w:rPr>
          <w:szCs w:val="28"/>
          <w:lang w:val="x-none"/>
        </w:rPr>
        <w:t>В условиях децентрализованного водоснабжения водонепроницаемые выгребы должны быть удалены от колодцев и каптажей родников на расстояние не менее 50 м.</w:t>
      </w:r>
    </w:p>
    <w:p w:rsidR="000C5322" w:rsidRPr="00B524F5" w:rsidRDefault="000C5322" w:rsidP="000C5322">
      <w:pPr>
        <w:pStyle w:val="aff8"/>
        <w:ind w:firstLine="851"/>
        <w:jc w:val="both"/>
        <w:outlineLvl w:val="0"/>
        <w:rPr>
          <w:szCs w:val="28"/>
          <w:lang w:val="x-none"/>
        </w:rPr>
      </w:pPr>
      <w:r w:rsidRPr="00B524F5">
        <w:rPr>
          <w:szCs w:val="28"/>
        </w:rPr>
        <w:t xml:space="preserve">30.4 </w:t>
      </w:r>
      <w:r w:rsidRPr="00B524F5">
        <w:rPr>
          <w:szCs w:val="28"/>
          <w:lang w:val="x-none"/>
        </w:rPr>
        <w:t>На территории «Кутейниковского сельского поселения» запрещается:</w:t>
      </w:r>
    </w:p>
    <w:p w:rsidR="000C5322" w:rsidRPr="00B524F5" w:rsidRDefault="000C5322" w:rsidP="000C5322">
      <w:pPr>
        <w:pStyle w:val="aff8"/>
        <w:ind w:firstLine="851"/>
        <w:jc w:val="both"/>
        <w:outlineLvl w:val="0"/>
        <w:rPr>
          <w:szCs w:val="28"/>
          <w:lang w:val="x-none"/>
        </w:rPr>
      </w:pPr>
      <w:r w:rsidRPr="00B524F5">
        <w:rPr>
          <w:szCs w:val="28"/>
          <w:lang w:val="x-none"/>
        </w:rPr>
        <w:t>вывозить жидкие бытовые отходы непосредственно на поля и огороды;</w:t>
      </w:r>
    </w:p>
    <w:p w:rsidR="000C5322" w:rsidRPr="00B524F5" w:rsidRDefault="000C5322" w:rsidP="000C5322">
      <w:pPr>
        <w:pStyle w:val="aff8"/>
        <w:ind w:firstLine="851"/>
        <w:jc w:val="both"/>
        <w:outlineLvl w:val="0"/>
        <w:rPr>
          <w:szCs w:val="28"/>
          <w:lang w:val="x-none"/>
        </w:rPr>
      </w:pPr>
      <w:r w:rsidRPr="00B524F5">
        <w:rPr>
          <w:szCs w:val="28"/>
          <w:lang w:val="x-none"/>
        </w:rPr>
        <w:t>выливать жидкие бытовые отходы в контейнеры для сбора твердых бытовых отходов, на территорию дворов, в дренажную и ливневую канализации, на дороги и тротуары;</w:t>
      </w:r>
    </w:p>
    <w:p w:rsidR="000C5322" w:rsidRPr="00B524F5" w:rsidRDefault="000C5322" w:rsidP="000C5322">
      <w:pPr>
        <w:pStyle w:val="aff8"/>
        <w:ind w:firstLine="851"/>
        <w:jc w:val="both"/>
        <w:outlineLvl w:val="0"/>
        <w:rPr>
          <w:szCs w:val="28"/>
          <w:lang w:val="x-none"/>
        </w:rPr>
      </w:pPr>
      <w:r w:rsidRPr="00B524F5">
        <w:rPr>
          <w:szCs w:val="28"/>
          <w:lang w:val="x-none"/>
        </w:rPr>
        <w:t>строительство и эксплуатация выгребов с несоблюдением их водонепроницаемости (герметичности);</w:t>
      </w:r>
    </w:p>
    <w:p w:rsidR="000C5322" w:rsidRPr="00B524F5" w:rsidRDefault="000C5322" w:rsidP="000C5322">
      <w:pPr>
        <w:pStyle w:val="aff8"/>
        <w:ind w:firstLine="851"/>
        <w:jc w:val="both"/>
        <w:outlineLvl w:val="0"/>
        <w:rPr>
          <w:szCs w:val="28"/>
          <w:lang w:val="x-none"/>
        </w:rPr>
      </w:pPr>
      <w:r w:rsidRPr="00B524F5">
        <w:rPr>
          <w:szCs w:val="28"/>
          <w:lang w:val="x-none"/>
        </w:rPr>
        <w:t>заполнение выгреба выше чем до 0,35 м от поверхности земли.</w:t>
      </w:r>
    </w:p>
    <w:p w:rsidR="000C5322" w:rsidRPr="00B524F5" w:rsidRDefault="000C5322" w:rsidP="000C5322">
      <w:pPr>
        <w:pStyle w:val="aff8"/>
        <w:ind w:firstLine="851"/>
        <w:jc w:val="both"/>
        <w:outlineLvl w:val="0"/>
        <w:rPr>
          <w:szCs w:val="28"/>
          <w:lang w:val="x-none"/>
        </w:rPr>
      </w:pPr>
      <w:r w:rsidRPr="00B524F5">
        <w:rPr>
          <w:szCs w:val="28"/>
        </w:rPr>
        <w:lastRenderedPageBreak/>
        <w:t xml:space="preserve">30.5 </w:t>
      </w:r>
      <w:r w:rsidRPr="00B524F5">
        <w:rPr>
          <w:szCs w:val="28"/>
          <w:lang w:val="x-none"/>
        </w:rPr>
        <w:t>Вывоз жидких отходов производится исполнителем услуг по обращению с отходами на договорной основе в течение трех рабочих дней с момента получения заявки.</w:t>
      </w:r>
    </w:p>
    <w:p w:rsidR="000C5322" w:rsidRPr="00B524F5" w:rsidRDefault="000C5322" w:rsidP="000C5322">
      <w:pPr>
        <w:pStyle w:val="aff8"/>
        <w:ind w:firstLine="851"/>
        <w:jc w:val="both"/>
        <w:outlineLvl w:val="0"/>
        <w:rPr>
          <w:szCs w:val="28"/>
          <w:lang w:val="x-none"/>
        </w:rPr>
      </w:pPr>
      <w:r w:rsidRPr="00B524F5">
        <w:rPr>
          <w:szCs w:val="28"/>
        </w:rPr>
        <w:t>30.6 Заключение договора на вывоз жидких отходов для всех юридических и физических лиц, использующих в качестве накопителя жидких отходов выгребы, является обязательным.</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bookmarkStart w:id="13" w:name="bookmark16"/>
      <w:r w:rsidRPr="00B524F5">
        <w:rPr>
          <w:szCs w:val="28"/>
          <w:lang w:val="x-none"/>
        </w:rPr>
        <w:t>Сбор и вывоз крупногабаритных отходов</w:t>
      </w:r>
      <w:bookmarkEnd w:id="13"/>
    </w:p>
    <w:p w:rsidR="000C5322" w:rsidRPr="00B524F5" w:rsidRDefault="000C5322" w:rsidP="000C5322">
      <w:pPr>
        <w:pStyle w:val="aff8"/>
        <w:ind w:firstLine="851"/>
        <w:jc w:val="both"/>
        <w:outlineLvl w:val="0"/>
        <w:rPr>
          <w:szCs w:val="28"/>
        </w:rPr>
      </w:pPr>
      <w:r w:rsidRPr="00B524F5">
        <w:rPr>
          <w:szCs w:val="28"/>
        </w:rPr>
        <w:t>31.1 Сбор крупногабаритных отходов, в том числе мебели, бытовой техники, тары и упаковки от бытовой техники, а также листвы, веток и мусора, образующегося в процессе ремонта и реконструкции квартир, помещений, зданий допускается только на обустроенных площадках для сбора крупногабаритных отходов, имеющих твердое покрытие.</w:t>
      </w:r>
    </w:p>
    <w:p w:rsidR="000C5322" w:rsidRPr="00B524F5" w:rsidRDefault="000C5322" w:rsidP="000C5322">
      <w:pPr>
        <w:pStyle w:val="aff8"/>
        <w:ind w:firstLine="851"/>
        <w:jc w:val="both"/>
        <w:outlineLvl w:val="0"/>
        <w:rPr>
          <w:szCs w:val="28"/>
        </w:rPr>
      </w:pPr>
      <w:r w:rsidRPr="00B524F5">
        <w:rPr>
          <w:szCs w:val="28"/>
        </w:rPr>
        <w:t>31.2 На территории многоквартирного дома по решению собственников многоквартирного дома может быть обустроен бункер-накопитель для сбора крупногабаритных отходов.</w:t>
      </w:r>
    </w:p>
    <w:p w:rsidR="000C5322" w:rsidRPr="00B524F5" w:rsidRDefault="000C5322" w:rsidP="000C5322">
      <w:pPr>
        <w:pStyle w:val="aff8"/>
        <w:ind w:firstLine="851"/>
        <w:jc w:val="both"/>
        <w:outlineLvl w:val="0"/>
        <w:rPr>
          <w:szCs w:val="28"/>
        </w:rPr>
      </w:pPr>
      <w:r w:rsidRPr="00B524F5">
        <w:rPr>
          <w:szCs w:val="28"/>
        </w:rPr>
        <w:t>Обустройство бункера-накопителя в зависимости от выбранного жильцами способа управления осуществляют соответствующая управляющая компания, товарищество собственников жилья или непосредственно собственники жилых помещений в многоквартирном доме. Обустройство бункера-накопителя должно соответствовать санитарным нормам и правилам.</w:t>
      </w:r>
    </w:p>
    <w:p w:rsidR="000C5322" w:rsidRPr="00B524F5" w:rsidRDefault="000C5322" w:rsidP="000C5322">
      <w:pPr>
        <w:pStyle w:val="aff8"/>
        <w:ind w:firstLine="851"/>
        <w:jc w:val="both"/>
        <w:outlineLvl w:val="0"/>
        <w:rPr>
          <w:szCs w:val="28"/>
        </w:rPr>
      </w:pPr>
      <w:r w:rsidRPr="00B524F5">
        <w:rPr>
          <w:szCs w:val="28"/>
        </w:rPr>
        <w:t>31.3 При бесконтейнерном способе сбора отходов вывоз крупногабаритных отходов производится собственниками таких отходов самостоятельно, а при наличии заключенного договора с исполнителем услуг по обращению с отходами - на основании соответствующей заявки, поданной исполнителю услуг по обращению с отходами.</w:t>
      </w:r>
    </w:p>
    <w:p w:rsidR="000C5322" w:rsidRPr="00B524F5" w:rsidRDefault="000C5322" w:rsidP="000C5322">
      <w:pPr>
        <w:pStyle w:val="aff8"/>
        <w:ind w:firstLine="851"/>
        <w:jc w:val="both"/>
        <w:outlineLvl w:val="0"/>
        <w:rPr>
          <w:szCs w:val="28"/>
        </w:rPr>
      </w:pPr>
      <w:r w:rsidRPr="00B524F5">
        <w:rPr>
          <w:szCs w:val="28"/>
        </w:rPr>
        <w:t>31.4 Запрещается сбрасывать крупногабаритные отходы и строительный мусор в контейнеры.</w:t>
      </w:r>
    </w:p>
    <w:p w:rsidR="000C5322" w:rsidRPr="00B524F5" w:rsidRDefault="000C5322" w:rsidP="000C5322">
      <w:pPr>
        <w:pStyle w:val="aff8"/>
        <w:ind w:firstLine="851"/>
        <w:jc w:val="both"/>
        <w:outlineLvl w:val="0"/>
        <w:rPr>
          <w:szCs w:val="28"/>
        </w:rPr>
      </w:pPr>
      <w:r w:rsidRPr="00B524F5">
        <w:rPr>
          <w:szCs w:val="28"/>
        </w:rPr>
        <w:t>31.5 Вывоз крупногабаритных отходов организуется по мере их накопления, но не реже 1 раза в неделю.</w:t>
      </w:r>
    </w:p>
    <w:p w:rsidR="000C5322" w:rsidRPr="00B524F5" w:rsidRDefault="000C5322" w:rsidP="000C5322">
      <w:pPr>
        <w:pStyle w:val="aff8"/>
        <w:ind w:firstLine="851"/>
        <w:jc w:val="both"/>
        <w:outlineLvl w:val="0"/>
        <w:rPr>
          <w:szCs w:val="28"/>
        </w:rPr>
      </w:pPr>
    </w:p>
    <w:p w:rsidR="000C5322" w:rsidRPr="00B524F5" w:rsidRDefault="000C5322" w:rsidP="000C5322">
      <w:pPr>
        <w:pStyle w:val="aff8"/>
        <w:ind w:firstLine="851"/>
        <w:jc w:val="both"/>
        <w:outlineLvl w:val="0"/>
        <w:rPr>
          <w:szCs w:val="28"/>
          <w:lang w:val="x-none"/>
        </w:rPr>
      </w:pPr>
      <w:bookmarkStart w:id="14" w:name="bookmark17"/>
      <w:r w:rsidRPr="00B524F5">
        <w:rPr>
          <w:szCs w:val="28"/>
          <w:lang w:val="x-none"/>
        </w:rPr>
        <w:t>Порядок вывоза (транспортирования) отходов</w:t>
      </w:r>
      <w:bookmarkEnd w:id="14"/>
    </w:p>
    <w:p w:rsidR="000C5322" w:rsidRPr="00B524F5" w:rsidRDefault="000C5322" w:rsidP="000C5322">
      <w:pPr>
        <w:pStyle w:val="aff8"/>
        <w:ind w:firstLine="851"/>
        <w:jc w:val="both"/>
        <w:outlineLvl w:val="0"/>
        <w:rPr>
          <w:szCs w:val="28"/>
        </w:rPr>
      </w:pPr>
      <w:r w:rsidRPr="00B524F5">
        <w:rPr>
          <w:szCs w:val="28"/>
        </w:rPr>
        <w:t>32.1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применяется укрывание пологом, увязывание, герметизация кузова или другие эффективные способы.</w:t>
      </w:r>
    </w:p>
    <w:p w:rsidR="000C5322" w:rsidRPr="00B524F5" w:rsidRDefault="000C5322" w:rsidP="000C5322">
      <w:pPr>
        <w:pStyle w:val="aff8"/>
        <w:ind w:firstLine="851"/>
        <w:jc w:val="both"/>
        <w:outlineLvl w:val="0"/>
        <w:rPr>
          <w:szCs w:val="28"/>
        </w:rPr>
      </w:pPr>
      <w:r w:rsidRPr="00B524F5">
        <w:rPr>
          <w:szCs w:val="28"/>
        </w:rPr>
        <w:t xml:space="preserve">32.2 Организации, имеющие в собственности или пользовании специализированный транспорт, предназначенный для перевозки твердых и жидких отходов, обязаны эксплуатировать и содержать его в соответствии с санитарными нормами. Соответствующие транспортные средства подлежат обязательному оснащению аппаратурой спутниковой навигации ГЛОНАСС или ГЛОНАСС/GPS </w:t>
      </w:r>
    </w:p>
    <w:p w:rsidR="000C5322" w:rsidRPr="00B524F5" w:rsidRDefault="000C5322" w:rsidP="000C5322">
      <w:pPr>
        <w:pStyle w:val="aff8"/>
        <w:ind w:firstLine="851"/>
        <w:jc w:val="both"/>
        <w:outlineLvl w:val="0"/>
        <w:rPr>
          <w:szCs w:val="28"/>
        </w:rPr>
      </w:pPr>
      <w:r w:rsidRPr="00B524F5">
        <w:rPr>
          <w:szCs w:val="28"/>
        </w:rPr>
        <w:lastRenderedPageBreak/>
        <w:t>32.3 Предприятия, эксплуатирующие специализированный транспорт для вывоза отходов, обязаны выпускать транспортные средства на маршрут в чистом виде. Кузов и колеса транспортного средства должны быть очищены от пыли, грязи, налипших отходов.</w:t>
      </w:r>
    </w:p>
    <w:p w:rsidR="000C5322" w:rsidRPr="00B524F5" w:rsidRDefault="000C5322" w:rsidP="000C5322">
      <w:pPr>
        <w:pStyle w:val="aff8"/>
        <w:ind w:firstLine="851"/>
        <w:jc w:val="both"/>
        <w:outlineLvl w:val="0"/>
        <w:rPr>
          <w:szCs w:val="28"/>
        </w:rPr>
      </w:pPr>
      <w:r w:rsidRPr="00B524F5">
        <w:rPr>
          <w:szCs w:val="28"/>
        </w:rPr>
        <w:t>32.4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 если иное не отражено в договоре.</w:t>
      </w:r>
    </w:p>
    <w:p w:rsidR="000C5322" w:rsidRPr="00B524F5" w:rsidRDefault="000C5322" w:rsidP="000C5322">
      <w:pPr>
        <w:pStyle w:val="aff8"/>
        <w:ind w:firstLine="851"/>
        <w:jc w:val="both"/>
        <w:outlineLvl w:val="0"/>
        <w:rPr>
          <w:szCs w:val="28"/>
        </w:rPr>
      </w:pPr>
    </w:p>
    <w:p w:rsidR="000C5322" w:rsidRPr="00B524F5" w:rsidRDefault="000C5322" w:rsidP="000C5322">
      <w:pPr>
        <w:pStyle w:val="aff8"/>
        <w:ind w:firstLine="851"/>
        <w:jc w:val="both"/>
        <w:outlineLvl w:val="0"/>
        <w:rPr>
          <w:szCs w:val="28"/>
          <w:lang w:val="x-none"/>
        </w:rPr>
      </w:pPr>
      <w:bookmarkStart w:id="15" w:name="bookmark18"/>
      <w:r w:rsidRPr="00B524F5">
        <w:rPr>
          <w:szCs w:val="28"/>
          <w:lang w:val="x-none"/>
        </w:rPr>
        <w:t>Порядок размещения отходов</w:t>
      </w:r>
      <w:bookmarkEnd w:id="15"/>
    </w:p>
    <w:p w:rsidR="000C5322" w:rsidRPr="00B524F5" w:rsidRDefault="000C5322" w:rsidP="000C5322">
      <w:pPr>
        <w:pStyle w:val="aff8"/>
        <w:ind w:firstLine="851"/>
        <w:jc w:val="both"/>
        <w:outlineLvl w:val="0"/>
        <w:rPr>
          <w:szCs w:val="28"/>
        </w:rPr>
      </w:pPr>
      <w:r w:rsidRPr="00B524F5">
        <w:rPr>
          <w:szCs w:val="28"/>
        </w:rPr>
        <w:t>33.1 Размещение отходов должно осуществляться на полигонах захоронения отходов, организованных и эксплуатируемых в соответствии с действующим законодательством, либо площадках временного хранения с последующим их вывозом на полигоны захоронения или предприятия по переработке отходов.</w:t>
      </w:r>
    </w:p>
    <w:p w:rsidR="000C5322" w:rsidRPr="00B524F5" w:rsidRDefault="000C5322" w:rsidP="000C5322">
      <w:pPr>
        <w:pStyle w:val="aff8"/>
        <w:ind w:firstLine="851"/>
        <w:jc w:val="both"/>
        <w:outlineLvl w:val="0"/>
        <w:rPr>
          <w:szCs w:val="28"/>
        </w:rPr>
      </w:pPr>
      <w:r w:rsidRPr="00B524F5">
        <w:rPr>
          <w:szCs w:val="28"/>
        </w:rPr>
        <w:t>33.2 Прием отходов на полигонах захоронения отходов осуществляется с производством радиационного контроля, с проведением весового (т) или объемного (куб. м) учета и оформлением соответствующих документов (журнал учета поступающих отходов, акт сдачи-приема, накладные, талоны).</w:t>
      </w:r>
    </w:p>
    <w:p w:rsidR="000C5322" w:rsidRPr="00B524F5" w:rsidRDefault="000C5322" w:rsidP="000C5322">
      <w:pPr>
        <w:pStyle w:val="aff8"/>
        <w:ind w:firstLine="851"/>
        <w:jc w:val="both"/>
        <w:outlineLvl w:val="0"/>
        <w:rPr>
          <w:szCs w:val="28"/>
        </w:rPr>
      </w:pPr>
    </w:p>
    <w:p w:rsidR="000C5322" w:rsidRPr="00B524F5" w:rsidRDefault="000C5322" w:rsidP="000C5322">
      <w:pPr>
        <w:pStyle w:val="aff8"/>
        <w:ind w:firstLine="851"/>
        <w:jc w:val="both"/>
        <w:outlineLvl w:val="0"/>
        <w:rPr>
          <w:szCs w:val="28"/>
          <w:lang w:val="x-none"/>
        </w:rPr>
      </w:pPr>
      <w:bookmarkStart w:id="16" w:name="bookmark19"/>
      <w:r w:rsidRPr="00B524F5">
        <w:rPr>
          <w:szCs w:val="28"/>
          <w:lang w:val="x-none"/>
        </w:rPr>
        <w:t>Г</w:t>
      </w:r>
      <w:r w:rsidRPr="00B524F5">
        <w:rPr>
          <w:szCs w:val="28"/>
        </w:rPr>
        <w:t>лава</w:t>
      </w:r>
      <w:r w:rsidRPr="00B524F5">
        <w:rPr>
          <w:szCs w:val="28"/>
          <w:lang w:val="x-none"/>
        </w:rPr>
        <w:t xml:space="preserve"> 8. СОДЕРЖАНИЕ ДОМАШНИХ ЖИВОТНЫХ, СКОТА И ПТИЦЫ НА ТЕРРИТОРИИ </w:t>
      </w:r>
      <w:bookmarkEnd w:id="16"/>
      <w:r w:rsidRPr="00B524F5">
        <w:rPr>
          <w:szCs w:val="28"/>
        </w:rPr>
        <w:t>ПОСЕЛЕНИЯ</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bookmarkStart w:id="17" w:name="bookmark20"/>
      <w:r w:rsidRPr="00B524F5">
        <w:rPr>
          <w:szCs w:val="28"/>
          <w:lang w:val="x-none"/>
        </w:rPr>
        <w:t>Общие требования к содержанию домашних животных, скота и птицы</w:t>
      </w:r>
      <w:bookmarkEnd w:id="17"/>
    </w:p>
    <w:p w:rsidR="000C5322" w:rsidRPr="00B524F5" w:rsidRDefault="000C5322" w:rsidP="000C5322">
      <w:pPr>
        <w:pStyle w:val="aff8"/>
        <w:ind w:firstLine="851"/>
        <w:jc w:val="both"/>
        <w:outlineLvl w:val="0"/>
        <w:rPr>
          <w:szCs w:val="28"/>
          <w:lang w:val="x-none"/>
        </w:rPr>
      </w:pPr>
      <w:r w:rsidRPr="00B524F5">
        <w:rPr>
          <w:szCs w:val="28"/>
        </w:rPr>
        <w:t>34.1 Содержание домашних животных, скота и птицы на территории поселения осуществляется в соответствии с требованиями Закона РФ от 14 мая 1993 г. N 4979-I «О ветеринарии», Федерального закона от 30 марта 1999 г. N 52-ФЗ «О санитарно-эпидемиологическом благополучии населения», Федерального закона от 14 июля 2022 г. N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иными законами и подзаконными актами.</w:t>
      </w:r>
    </w:p>
    <w:p w:rsidR="000C5322" w:rsidRPr="00B524F5" w:rsidRDefault="000C5322" w:rsidP="000C5322">
      <w:pPr>
        <w:pStyle w:val="aff8"/>
        <w:ind w:firstLine="851"/>
        <w:jc w:val="both"/>
        <w:outlineLvl w:val="0"/>
        <w:rPr>
          <w:szCs w:val="28"/>
          <w:lang w:val="x-none"/>
        </w:rPr>
      </w:pPr>
      <w:r w:rsidRPr="00B524F5">
        <w:rPr>
          <w:szCs w:val="28"/>
        </w:rPr>
        <w:t>34.2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0C5322" w:rsidRPr="00B524F5" w:rsidRDefault="000C5322" w:rsidP="000C5322">
      <w:pPr>
        <w:pStyle w:val="aff8"/>
        <w:ind w:firstLine="851"/>
        <w:jc w:val="both"/>
        <w:outlineLvl w:val="0"/>
        <w:rPr>
          <w:szCs w:val="28"/>
          <w:lang w:val="x-none"/>
        </w:rPr>
      </w:pPr>
      <w:r w:rsidRPr="00B524F5">
        <w:rPr>
          <w:szCs w:val="28"/>
        </w:rPr>
        <w:t>34.3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0C5322" w:rsidRPr="00B524F5" w:rsidRDefault="000C5322" w:rsidP="000C5322">
      <w:pPr>
        <w:pStyle w:val="aff8"/>
        <w:ind w:firstLine="851"/>
        <w:jc w:val="both"/>
        <w:outlineLvl w:val="0"/>
        <w:rPr>
          <w:szCs w:val="28"/>
          <w:lang w:val="x-none"/>
        </w:rPr>
      </w:pPr>
      <w:r w:rsidRPr="00B524F5">
        <w:rPr>
          <w:szCs w:val="28"/>
        </w:rPr>
        <w:t>34.4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0C5322" w:rsidRPr="00B524F5" w:rsidRDefault="000C5322" w:rsidP="000C5322">
      <w:pPr>
        <w:pStyle w:val="aff8"/>
        <w:ind w:firstLine="851"/>
        <w:jc w:val="both"/>
        <w:outlineLvl w:val="0"/>
        <w:rPr>
          <w:szCs w:val="28"/>
          <w:lang w:val="x-none"/>
        </w:rPr>
      </w:pPr>
      <w:r w:rsidRPr="00B524F5">
        <w:rPr>
          <w:szCs w:val="28"/>
        </w:rPr>
        <w:lastRenderedPageBreak/>
        <w:t>34.5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C5322" w:rsidRPr="00B524F5" w:rsidRDefault="000C5322" w:rsidP="000C5322">
      <w:pPr>
        <w:pStyle w:val="aff8"/>
        <w:ind w:firstLine="851"/>
        <w:jc w:val="both"/>
        <w:outlineLvl w:val="0"/>
        <w:rPr>
          <w:szCs w:val="28"/>
          <w:lang w:val="x-none"/>
        </w:rPr>
      </w:pPr>
      <w:r w:rsidRPr="00B524F5">
        <w:rPr>
          <w:szCs w:val="28"/>
        </w:rPr>
        <w:t xml:space="preserve">34.6 </w:t>
      </w:r>
      <w:r w:rsidRPr="00B524F5">
        <w:rPr>
          <w:szCs w:val="28"/>
          <w:lang w:val="x-none"/>
        </w:rPr>
        <w:t>Собственники, владельцы и пользователи земельных участков, организации, осуществляющие управление многоквартирным домом обязаны:</w:t>
      </w:r>
    </w:p>
    <w:p w:rsidR="000C5322" w:rsidRPr="00B524F5" w:rsidRDefault="000C5322" w:rsidP="000C5322">
      <w:pPr>
        <w:pStyle w:val="aff8"/>
        <w:ind w:firstLine="851"/>
        <w:jc w:val="both"/>
        <w:outlineLvl w:val="0"/>
        <w:rPr>
          <w:szCs w:val="28"/>
          <w:lang w:val="x-none"/>
        </w:rPr>
      </w:pPr>
      <w:r w:rsidRPr="00B524F5">
        <w:rPr>
          <w:szCs w:val="28"/>
          <w:lang w:val="x-none"/>
        </w:rPr>
        <w:t>исключить безнадзорное обитание домашних животных в границах отведенных и закрепленных территорий (в том числе прилегающих);</w:t>
      </w:r>
    </w:p>
    <w:p w:rsidR="000C5322" w:rsidRPr="00B524F5" w:rsidRDefault="000C5322" w:rsidP="000C5322">
      <w:pPr>
        <w:pStyle w:val="aff8"/>
        <w:ind w:firstLine="851"/>
        <w:jc w:val="both"/>
        <w:outlineLvl w:val="0"/>
        <w:rPr>
          <w:szCs w:val="28"/>
          <w:lang w:val="x-none"/>
        </w:rPr>
      </w:pPr>
      <w:r w:rsidRPr="00B524F5">
        <w:rPr>
          <w:szCs w:val="28"/>
          <w:lang w:val="x-none"/>
        </w:rPr>
        <w:t>исключить возможность скопления безнадзорных домашних животных на территориях объектов жилищно-коммунального хозяйства, рынков, магазинов, столовых, ресторанов, общежитий;</w:t>
      </w:r>
    </w:p>
    <w:p w:rsidR="000C5322" w:rsidRPr="00B524F5" w:rsidRDefault="000C5322" w:rsidP="000C5322">
      <w:pPr>
        <w:pStyle w:val="aff8"/>
        <w:ind w:firstLine="851"/>
        <w:jc w:val="both"/>
        <w:outlineLvl w:val="0"/>
        <w:rPr>
          <w:szCs w:val="28"/>
          <w:lang w:val="x-none"/>
        </w:rPr>
      </w:pPr>
      <w:r w:rsidRPr="00B524F5">
        <w:rPr>
          <w:szCs w:val="28"/>
          <w:lang w:val="x-none"/>
        </w:rPr>
        <w:t>обязаны содержать подвалы, чердаки и другие подсобные помещения домов и нежилых помещений закрытыми или оборудовать их сетками для предупреждения проникновения туда безнадзорных домашних животных;</w:t>
      </w:r>
    </w:p>
    <w:p w:rsidR="000C5322" w:rsidRPr="00B524F5" w:rsidRDefault="000C5322" w:rsidP="000C5322">
      <w:pPr>
        <w:pStyle w:val="aff8"/>
        <w:ind w:firstLine="851"/>
        <w:jc w:val="both"/>
        <w:outlineLvl w:val="0"/>
        <w:rPr>
          <w:szCs w:val="28"/>
          <w:lang w:val="x-none"/>
        </w:rPr>
      </w:pPr>
      <w:r w:rsidRPr="00B524F5">
        <w:rPr>
          <w:szCs w:val="28"/>
          <w:lang w:val="x-none"/>
        </w:rPr>
        <w:t xml:space="preserve">в случаях охраны территории собаками, при входе, въезде на территорию размещать предупреждающую надпись об охране территории собаками. </w:t>
      </w:r>
    </w:p>
    <w:p w:rsidR="000C5322" w:rsidRPr="00B524F5" w:rsidRDefault="000C5322" w:rsidP="000C5322">
      <w:pPr>
        <w:pStyle w:val="aff8"/>
        <w:ind w:firstLine="851"/>
        <w:jc w:val="both"/>
        <w:outlineLvl w:val="0"/>
        <w:rPr>
          <w:szCs w:val="28"/>
          <w:lang w:val="x-none"/>
        </w:rPr>
      </w:pPr>
      <w:r w:rsidRPr="00B524F5">
        <w:rPr>
          <w:szCs w:val="28"/>
        </w:rPr>
        <w:t xml:space="preserve">34.7 </w:t>
      </w:r>
      <w:r w:rsidRPr="00B524F5">
        <w:rPr>
          <w:szCs w:val="28"/>
          <w:lang w:val="x-none"/>
        </w:rPr>
        <w:t>Владельцам домашних животных, скота и птицы запрещается:</w:t>
      </w:r>
    </w:p>
    <w:p w:rsidR="000C5322" w:rsidRPr="00B524F5" w:rsidRDefault="000C5322" w:rsidP="000C5322">
      <w:pPr>
        <w:pStyle w:val="aff8"/>
        <w:ind w:firstLine="851"/>
        <w:jc w:val="both"/>
        <w:outlineLvl w:val="0"/>
        <w:rPr>
          <w:szCs w:val="28"/>
          <w:lang w:val="x-none"/>
        </w:rPr>
      </w:pPr>
      <w:r w:rsidRPr="00B524F5">
        <w:rPr>
          <w:szCs w:val="28"/>
          <w:lang w:val="x-none"/>
        </w:rPr>
        <w:t>содержать животных в клетках, будках и вольерах, не соответствующих размерам животного;</w:t>
      </w:r>
    </w:p>
    <w:p w:rsidR="000C5322" w:rsidRPr="00B524F5" w:rsidRDefault="000C5322" w:rsidP="000C5322">
      <w:pPr>
        <w:pStyle w:val="aff8"/>
        <w:ind w:firstLine="851"/>
        <w:jc w:val="both"/>
        <w:outlineLvl w:val="0"/>
        <w:rPr>
          <w:szCs w:val="28"/>
          <w:lang w:val="x-none"/>
        </w:rPr>
      </w:pPr>
      <w:r w:rsidRPr="00B524F5">
        <w:rPr>
          <w:szCs w:val="28"/>
          <w:lang w:val="x-none"/>
        </w:rPr>
        <w:t>натравливать собак на людей или животных;</w:t>
      </w:r>
    </w:p>
    <w:p w:rsidR="000C5322" w:rsidRPr="00B524F5" w:rsidRDefault="000C5322" w:rsidP="000C5322">
      <w:pPr>
        <w:pStyle w:val="aff8"/>
        <w:ind w:firstLine="851"/>
        <w:jc w:val="both"/>
        <w:outlineLvl w:val="0"/>
        <w:rPr>
          <w:szCs w:val="28"/>
          <w:lang w:val="x-none"/>
        </w:rPr>
      </w:pPr>
      <w:r w:rsidRPr="00B524F5">
        <w:rPr>
          <w:szCs w:val="28"/>
          <w:lang w:val="x-none"/>
        </w:rPr>
        <w:t>содержать животных на лестничных клетках, общих балконах, кухнях, чердаках, в коридорах, подвалах многоквартирных домов;</w:t>
      </w:r>
    </w:p>
    <w:p w:rsidR="000C5322" w:rsidRPr="00B524F5" w:rsidRDefault="000C5322" w:rsidP="000C5322">
      <w:pPr>
        <w:pStyle w:val="aff8"/>
        <w:ind w:firstLine="851"/>
        <w:jc w:val="both"/>
        <w:outlineLvl w:val="0"/>
        <w:rPr>
          <w:szCs w:val="28"/>
          <w:lang w:val="x-none"/>
        </w:rPr>
      </w:pPr>
      <w:r w:rsidRPr="00B524F5">
        <w:rPr>
          <w:szCs w:val="28"/>
          <w:lang w:val="x-none"/>
        </w:rPr>
        <w:t>выпускать животных для самостоятельного выгуливания;</w:t>
      </w:r>
    </w:p>
    <w:p w:rsidR="000C5322" w:rsidRPr="00B524F5" w:rsidRDefault="000C5322" w:rsidP="000C5322">
      <w:pPr>
        <w:pStyle w:val="aff8"/>
        <w:ind w:firstLine="851"/>
        <w:jc w:val="both"/>
        <w:outlineLvl w:val="0"/>
        <w:rPr>
          <w:szCs w:val="28"/>
          <w:lang w:val="x-none"/>
        </w:rPr>
      </w:pPr>
      <w:r w:rsidRPr="00B524F5">
        <w:rPr>
          <w:szCs w:val="28"/>
          <w:lang w:val="x-none"/>
        </w:rPr>
        <w:t>разводить, содержать и отлавливать собак и кошек с целью использования шкур, мяса, другого сырья животного происхождения;</w:t>
      </w:r>
    </w:p>
    <w:p w:rsidR="000C5322" w:rsidRPr="00B524F5" w:rsidRDefault="000C5322" w:rsidP="000C5322">
      <w:pPr>
        <w:pStyle w:val="aff8"/>
        <w:ind w:firstLine="851"/>
        <w:jc w:val="both"/>
        <w:outlineLvl w:val="0"/>
        <w:rPr>
          <w:szCs w:val="28"/>
          <w:lang w:val="x-none"/>
        </w:rPr>
      </w:pPr>
      <w:r w:rsidRPr="00B524F5">
        <w:rPr>
          <w:szCs w:val="28"/>
          <w:lang w:val="x-none"/>
        </w:rPr>
        <w:t>купать животных в водных объектах общего пользования в местах массового купания людей;</w:t>
      </w:r>
    </w:p>
    <w:p w:rsidR="000C5322" w:rsidRPr="00B524F5" w:rsidRDefault="000C5322" w:rsidP="000C5322">
      <w:pPr>
        <w:pStyle w:val="aff8"/>
        <w:ind w:firstLine="851"/>
        <w:jc w:val="both"/>
        <w:outlineLvl w:val="0"/>
        <w:rPr>
          <w:szCs w:val="28"/>
          <w:lang w:val="x-none"/>
        </w:rPr>
      </w:pPr>
      <w:r w:rsidRPr="00B524F5">
        <w:rPr>
          <w:szCs w:val="28"/>
          <w:lang w:val="x-none"/>
        </w:rPr>
        <w:t>организовывать и проводить собачьи бои;</w:t>
      </w:r>
    </w:p>
    <w:p w:rsidR="000C5322" w:rsidRPr="00B524F5" w:rsidRDefault="000C5322" w:rsidP="000C5322">
      <w:pPr>
        <w:pStyle w:val="aff8"/>
        <w:ind w:firstLine="851"/>
        <w:jc w:val="both"/>
        <w:outlineLvl w:val="0"/>
        <w:rPr>
          <w:szCs w:val="28"/>
          <w:lang w:val="x-none"/>
        </w:rPr>
      </w:pPr>
      <w:r w:rsidRPr="00B524F5">
        <w:rPr>
          <w:szCs w:val="28"/>
          <w:lang w:val="x-none"/>
        </w:rPr>
        <w:t>организовывать в квартирах питомники животных.</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bookmarkStart w:id="18" w:name="bookmark21"/>
      <w:r w:rsidRPr="00B524F5">
        <w:rPr>
          <w:szCs w:val="28"/>
          <w:lang w:val="x-none"/>
        </w:rPr>
        <w:t>Порядок содержания животных в квартирах и домовладениях</w:t>
      </w:r>
      <w:bookmarkEnd w:id="18"/>
    </w:p>
    <w:p w:rsidR="000C5322" w:rsidRPr="00B524F5" w:rsidRDefault="000C5322" w:rsidP="000C5322">
      <w:pPr>
        <w:pStyle w:val="aff8"/>
        <w:ind w:firstLine="851"/>
        <w:jc w:val="both"/>
        <w:outlineLvl w:val="0"/>
        <w:rPr>
          <w:szCs w:val="28"/>
          <w:lang w:val="x-none"/>
        </w:rPr>
      </w:pPr>
      <w:r w:rsidRPr="00B524F5">
        <w:rPr>
          <w:szCs w:val="28"/>
        </w:rPr>
        <w:t xml:space="preserve">35.1 </w:t>
      </w:r>
      <w:r w:rsidRPr="00B524F5">
        <w:rPr>
          <w:szCs w:val="28"/>
          <w:lang w:val="x-none"/>
        </w:rPr>
        <w:t>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0C5322" w:rsidRPr="00B524F5" w:rsidRDefault="000C5322" w:rsidP="000C5322">
      <w:pPr>
        <w:pStyle w:val="aff8"/>
        <w:ind w:firstLine="851"/>
        <w:jc w:val="both"/>
        <w:outlineLvl w:val="0"/>
        <w:rPr>
          <w:szCs w:val="28"/>
          <w:lang w:val="x-none"/>
        </w:rPr>
      </w:pPr>
      <w:r w:rsidRPr="00B524F5">
        <w:rPr>
          <w:szCs w:val="28"/>
        </w:rPr>
        <w:t xml:space="preserve">35.2 </w:t>
      </w:r>
      <w:r w:rsidRPr="00B524F5">
        <w:rPr>
          <w:szCs w:val="28"/>
          <w:lang w:val="x-none"/>
        </w:rPr>
        <w:t>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w:t>
      </w:r>
    </w:p>
    <w:p w:rsidR="000C5322" w:rsidRPr="00B524F5" w:rsidRDefault="000C5322" w:rsidP="000C5322">
      <w:pPr>
        <w:pStyle w:val="aff8"/>
        <w:ind w:firstLine="851"/>
        <w:jc w:val="both"/>
        <w:outlineLvl w:val="0"/>
        <w:rPr>
          <w:szCs w:val="28"/>
          <w:lang w:val="x-none"/>
        </w:rPr>
      </w:pPr>
      <w:r w:rsidRPr="00B524F5">
        <w:rPr>
          <w:szCs w:val="28"/>
        </w:rPr>
        <w:t xml:space="preserve">35.3 </w:t>
      </w:r>
      <w:r w:rsidRPr="00B524F5">
        <w:rPr>
          <w:szCs w:val="28"/>
          <w:lang w:val="x-none"/>
        </w:rPr>
        <w:t>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w:t>
      </w:r>
    </w:p>
    <w:p w:rsidR="000C5322" w:rsidRPr="00B524F5" w:rsidRDefault="000C5322" w:rsidP="000C5322">
      <w:pPr>
        <w:pStyle w:val="aff8"/>
        <w:ind w:firstLine="851"/>
        <w:jc w:val="both"/>
        <w:outlineLvl w:val="0"/>
        <w:rPr>
          <w:szCs w:val="28"/>
          <w:lang w:val="x-none"/>
        </w:rPr>
      </w:pPr>
      <w:r w:rsidRPr="00B524F5">
        <w:rPr>
          <w:szCs w:val="28"/>
        </w:rPr>
        <w:lastRenderedPageBreak/>
        <w:t xml:space="preserve">35.4 </w:t>
      </w:r>
      <w:r w:rsidRPr="00B524F5">
        <w:rPr>
          <w:szCs w:val="28"/>
          <w:lang w:val="x-none"/>
        </w:rPr>
        <w:t>На территории индивидуальных домовладений содержание домашних животных допускается с соблюдением зоогигиенических требований, санитарно-эпидемиологического благополучия населения, общественного порядка, и не должно нарушать права граждан.</w:t>
      </w:r>
    </w:p>
    <w:p w:rsidR="000C5322" w:rsidRPr="00B524F5" w:rsidRDefault="000C5322" w:rsidP="000C5322">
      <w:pPr>
        <w:pStyle w:val="aff8"/>
        <w:ind w:firstLine="851"/>
        <w:jc w:val="both"/>
        <w:outlineLvl w:val="0"/>
        <w:rPr>
          <w:szCs w:val="28"/>
          <w:lang w:val="x-none"/>
        </w:rPr>
      </w:pPr>
      <w:r w:rsidRPr="00B524F5">
        <w:rPr>
          <w:szCs w:val="28"/>
          <w:lang w:val="x-none"/>
        </w:rPr>
        <w:t>Размещение выгулов (вольеров) животных допускается на расстоянии не менее 3 метров от границы смежного участка. При наличии письменного согласия правообладателя смежного участка размещение выгулов определяется индивидуально.</w:t>
      </w:r>
    </w:p>
    <w:p w:rsidR="000C5322" w:rsidRPr="00B524F5" w:rsidRDefault="000C5322" w:rsidP="000C5322">
      <w:pPr>
        <w:pStyle w:val="aff8"/>
        <w:ind w:firstLine="851"/>
        <w:jc w:val="both"/>
        <w:outlineLvl w:val="0"/>
        <w:rPr>
          <w:szCs w:val="28"/>
          <w:lang w:val="x-none"/>
        </w:rPr>
      </w:pPr>
      <w:r w:rsidRPr="00B524F5">
        <w:rPr>
          <w:szCs w:val="28"/>
          <w:lang w:val="x-none"/>
        </w:rPr>
        <w:t>Территория выгула (вольера) животных, в т.ч. крупных собак должна быть ограждена со стороны смежных участков глухим забором высотой не менее 2,5 - 3 метров, не имеющим щелей. Расстояние между элементами и секциями ограждения, его нижним краем и землей не должно позволять животному покинуть территорию. Во избежание подкопов собаками и другими животными ограждение может быть заглублено и усилено бетоном или битым кирпичом.</w:t>
      </w:r>
    </w:p>
    <w:p w:rsidR="000C5322" w:rsidRPr="00B524F5" w:rsidRDefault="000C5322" w:rsidP="000C5322">
      <w:pPr>
        <w:pStyle w:val="aff8"/>
        <w:ind w:firstLine="851"/>
        <w:jc w:val="both"/>
        <w:outlineLvl w:val="0"/>
        <w:rPr>
          <w:szCs w:val="28"/>
          <w:lang w:val="x-none"/>
        </w:rPr>
      </w:pPr>
      <w:r w:rsidRPr="00B524F5">
        <w:rPr>
          <w:szCs w:val="28"/>
          <w:lang w:val="x-none"/>
        </w:rPr>
        <w:t>Территория выгула должна быть водонепроницаемой с уклоном от соседних участков. Вдоль сторон вольера могут устанавливаются бетонированные канавы или лотки для стока нечистот, дождевых и талых вод.</w:t>
      </w:r>
    </w:p>
    <w:p w:rsidR="000C5322" w:rsidRPr="00B524F5" w:rsidRDefault="000C5322" w:rsidP="000C5322">
      <w:pPr>
        <w:pStyle w:val="aff8"/>
        <w:ind w:firstLine="851"/>
        <w:jc w:val="both"/>
        <w:outlineLvl w:val="0"/>
        <w:rPr>
          <w:szCs w:val="28"/>
          <w:lang w:val="x-none"/>
        </w:rPr>
      </w:pPr>
      <w:r w:rsidRPr="00B524F5">
        <w:rPr>
          <w:szCs w:val="28"/>
          <w:lang w:val="x-none"/>
        </w:rPr>
        <w:t>Уборка территории выгула должна осуществляться ежедневно. Экскременты, (помет, навоз), образующиеся при содержании животных, необходимо собирать и обезвреживать.</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bookmarkStart w:id="19" w:name="bookmark22"/>
      <w:r w:rsidRPr="00B524F5">
        <w:rPr>
          <w:szCs w:val="28"/>
          <w:lang w:val="x-none"/>
        </w:rPr>
        <w:t>Содержание животных хозяйствующими субъектами</w:t>
      </w:r>
      <w:bookmarkEnd w:id="19"/>
    </w:p>
    <w:p w:rsidR="000C5322" w:rsidRPr="00B524F5" w:rsidRDefault="000C5322" w:rsidP="000C5322">
      <w:pPr>
        <w:pStyle w:val="aff8"/>
        <w:ind w:firstLine="851"/>
        <w:jc w:val="both"/>
        <w:outlineLvl w:val="0"/>
        <w:rPr>
          <w:szCs w:val="28"/>
          <w:lang w:val="x-none"/>
        </w:rPr>
      </w:pPr>
      <w:r w:rsidRPr="00B524F5">
        <w:rPr>
          <w:szCs w:val="28"/>
        </w:rPr>
        <w:t>В соответствии с пунктом 14 части 1 статьи 14.1 Федерального закона от 06.10.2003 N 131-ФЗ «Об общих принципах организации местного самоуправления в Российской Федерации» Администрация Кутейниковского сельского поселения имеет право на осуществление деятельности по обращению с животными без владельцев, обитающими на территории поселения.</w:t>
      </w:r>
    </w:p>
    <w:p w:rsidR="000C5322" w:rsidRPr="00B524F5" w:rsidRDefault="000C5322" w:rsidP="000C5322">
      <w:pPr>
        <w:pStyle w:val="aff8"/>
        <w:ind w:firstLine="851"/>
        <w:jc w:val="both"/>
        <w:outlineLvl w:val="0"/>
        <w:rPr>
          <w:szCs w:val="28"/>
          <w:lang w:val="x-none"/>
        </w:rPr>
      </w:pPr>
      <w:r w:rsidRPr="00B524F5">
        <w:rPr>
          <w:szCs w:val="28"/>
        </w:rPr>
        <w:t xml:space="preserve">36.1 </w:t>
      </w:r>
      <w:r w:rsidRPr="00B524F5">
        <w:rPr>
          <w:szCs w:val="28"/>
          <w:lang w:val="x-none"/>
        </w:rPr>
        <w:t>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w:t>
      </w:r>
    </w:p>
    <w:p w:rsidR="000C5322" w:rsidRPr="00B524F5" w:rsidRDefault="000C5322" w:rsidP="000C5322">
      <w:pPr>
        <w:pStyle w:val="aff8"/>
        <w:ind w:firstLine="851"/>
        <w:jc w:val="both"/>
        <w:outlineLvl w:val="0"/>
        <w:rPr>
          <w:szCs w:val="28"/>
          <w:lang w:val="x-none"/>
        </w:rPr>
      </w:pPr>
      <w:r w:rsidRPr="00B524F5">
        <w:rPr>
          <w:szCs w:val="28"/>
        </w:rPr>
        <w:t xml:space="preserve">36.2 </w:t>
      </w:r>
      <w:r w:rsidRPr="00B524F5">
        <w:rPr>
          <w:szCs w:val="28"/>
          <w:lang w:val="x-none"/>
        </w:rPr>
        <w:t>Запрещается содержание животных в организациях, учреждениях, на предприятиях при отсутствии специально оборудованных для этих целей помещений (вольеров, мест).</w:t>
      </w:r>
    </w:p>
    <w:p w:rsidR="000C5322" w:rsidRPr="00B524F5" w:rsidRDefault="000C5322" w:rsidP="000C5322">
      <w:pPr>
        <w:pStyle w:val="aff8"/>
        <w:ind w:firstLine="851"/>
        <w:jc w:val="both"/>
        <w:outlineLvl w:val="0"/>
        <w:rPr>
          <w:szCs w:val="28"/>
          <w:lang w:val="x-none"/>
        </w:rPr>
      </w:pPr>
      <w:r w:rsidRPr="00B524F5">
        <w:rPr>
          <w:szCs w:val="28"/>
        </w:rPr>
        <w:t xml:space="preserve">36.3 </w:t>
      </w:r>
      <w:r w:rsidRPr="00B524F5">
        <w:rPr>
          <w:szCs w:val="28"/>
          <w:lang w:val="x-none"/>
        </w:rPr>
        <w:t>Содержание животных хозяйствующими субъектами должно соответствовать нормам безопасности людей, находящихся на отведенной и прилегающей территориях.</w:t>
      </w:r>
    </w:p>
    <w:p w:rsidR="000C5322" w:rsidRPr="00B524F5" w:rsidRDefault="000C5322" w:rsidP="000C5322">
      <w:pPr>
        <w:pStyle w:val="aff8"/>
        <w:ind w:firstLine="851"/>
        <w:jc w:val="both"/>
        <w:outlineLvl w:val="0"/>
        <w:rPr>
          <w:szCs w:val="28"/>
          <w:lang w:val="x-none"/>
        </w:rPr>
      </w:pPr>
      <w:r w:rsidRPr="00B524F5">
        <w:rPr>
          <w:szCs w:val="28"/>
        </w:rPr>
        <w:t xml:space="preserve">36.4 </w:t>
      </w:r>
      <w:r w:rsidRPr="00B524F5">
        <w:rPr>
          <w:szCs w:val="28"/>
          <w:lang w:val="x-none"/>
        </w:rPr>
        <w:t>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w:t>
      </w:r>
    </w:p>
    <w:p w:rsidR="000C5322" w:rsidRPr="00B524F5" w:rsidRDefault="000C5322" w:rsidP="000C5322">
      <w:pPr>
        <w:pStyle w:val="aff8"/>
        <w:ind w:firstLine="851"/>
        <w:jc w:val="both"/>
        <w:outlineLvl w:val="0"/>
        <w:rPr>
          <w:szCs w:val="28"/>
          <w:lang w:val="x-none"/>
        </w:rPr>
      </w:pPr>
      <w:r w:rsidRPr="00B524F5">
        <w:rPr>
          <w:szCs w:val="28"/>
        </w:rPr>
        <w:t xml:space="preserve">36.5 </w:t>
      </w:r>
      <w:r w:rsidRPr="00B524F5">
        <w:rPr>
          <w:szCs w:val="28"/>
          <w:lang w:val="x-none"/>
        </w:rPr>
        <w:t xml:space="preserve">При детских учреждениях (школы, сады, ясли и пр.), лечебных учреждениях, предприятиях бытового обслуживания населения (магазины, </w:t>
      </w:r>
      <w:r w:rsidRPr="00B524F5">
        <w:rPr>
          <w:szCs w:val="28"/>
          <w:lang w:val="x-none"/>
        </w:rPr>
        <w:lastRenderedPageBreak/>
        <w:t>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w:t>
      </w:r>
    </w:p>
    <w:p w:rsidR="000C5322" w:rsidRPr="00B524F5" w:rsidRDefault="000C5322" w:rsidP="000C5322">
      <w:pPr>
        <w:pStyle w:val="aff8"/>
        <w:ind w:firstLine="851"/>
        <w:jc w:val="both"/>
        <w:outlineLvl w:val="0"/>
        <w:rPr>
          <w:szCs w:val="28"/>
          <w:lang w:val="x-none"/>
        </w:rPr>
      </w:pPr>
      <w:r w:rsidRPr="00B524F5">
        <w:rPr>
          <w:szCs w:val="28"/>
        </w:rPr>
        <w:t>36.6 Содержание собак на территории садоводческих, огороднических, дачных, гаражных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bookmarkStart w:id="20" w:name="bookmark23"/>
      <w:r w:rsidRPr="00B524F5">
        <w:rPr>
          <w:szCs w:val="28"/>
          <w:lang w:val="x-none"/>
        </w:rPr>
        <w:t>Порядок выгула собак</w:t>
      </w:r>
      <w:bookmarkEnd w:id="20"/>
    </w:p>
    <w:p w:rsidR="000C5322" w:rsidRPr="00B524F5" w:rsidRDefault="000C5322" w:rsidP="000C5322">
      <w:pPr>
        <w:pStyle w:val="aff8"/>
        <w:ind w:firstLine="851"/>
        <w:jc w:val="both"/>
        <w:outlineLvl w:val="0"/>
        <w:rPr>
          <w:szCs w:val="28"/>
          <w:lang w:val="x-none"/>
        </w:rPr>
      </w:pPr>
      <w:r w:rsidRPr="00B524F5">
        <w:rPr>
          <w:szCs w:val="28"/>
        </w:rPr>
        <w:t>37.1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0C5322" w:rsidRPr="00B524F5" w:rsidRDefault="000C5322" w:rsidP="000C5322">
      <w:pPr>
        <w:pStyle w:val="aff8"/>
        <w:ind w:firstLine="851"/>
        <w:jc w:val="both"/>
        <w:outlineLvl w:val="0"/>
        <w:rPr>
          <w:szCs w:val="28"/>
          <w:lang w:val="x-none"/>
        </w:rPr>
      </w:pPr>
      <w:r w:rsidRPr="00B524F5">
        <w:rPr>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0C5322" w:rsidRPr="00B524F5" w:rsidRDefault="000C5322" w:rsidP="000C5322">
      <w:pPr>
        <w:pStyle w:val="aff8"/>
        <w:ind w:firstLine="851"/>
        <w:jc w:val="both"/>
        <w:outlineLvl w:val="0"/>
        <w:rPr>
          <w:szCs w:val="28"/>
          <w:lang w:val="x-none"/>
        </w:rPr>
      </w:pPr>
      <w:r w:rsidRPr="00B524F5">
        <w:rPr>
          <w:szCs w:val="28"/>
        </w:rPr>
        <w:t>2) обеспечивать уборку продуктов жизнедеятельности животного в местах и на территориях общего пользования;</w:t>
      </w:r>
    </w:p>
    <w:p w:rsidR="000C5322" w:rsidRPr="00B524F5" w:rsidRDefault="000C5322" w:rsidP="000C5322">
      <w:pPr>
        <w:pStyle w:val="aff8"/>
        <w:ind w:firstLine="851"/>
        <w:jc w:val="both"/>
        <w:outlineLvl w:val="0"/>
        <w:rPr>
          <w:szCs w:val="28"/>
          <w:lang w:val="x-none"/>
        </w:rPr>
      </w:pPr>
      <w:r w:rsidRPr="00B524F5">
        <w:rPr>
          <w:szCs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0C5322" w:rsidRPr="00B524F5" w:rsidRDefault="000C5322" w:rsidP="000C5322">
      <w:pPr>
        <w:pStyle w:val="aff8"/>
        <w:ind w:firstLine="851"/>
        <w:jc w:val="both"/>
        <w:outlineLvl w:val="0"/>
        <w:rPr>
          <w:szCs w:val="28"/>
          <w:lang w:val="x-none"/>
        </w:rPr>
      </w:pPr>
      <w:r w:rsidRPr="00B524F5">
        <w:rPr>
          <w:szCs w:val="28"/>
        </w:rPr>
        <w:t>37.2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C5322" w:rsidRPr="00B524F5" w:rsidRDefault="000C5322" w:rsidP="000C5322">
      <w:pPr>
        <w:pStyle w:val="aff8"/>
        <w:ind w:firstLine="851"/>
        <w:jc w:val="both"/>
        <w:outlineLvl w:val="0"/>
        <w:rPr>
          <w:szCs w:val="28"/>
          <w:lang w:val="x-none"/>
        </w:rPr>
      </w:pPr>
      <w:r w:rsidRPr="00B524F5">
        <w:rPr>
          <w:szCs w:val="28"/>
        </w:rPr>
        <w:t>37.3 Перечень потенциально опасных собак утверждается Правительством Российской Федерации.</w:t>
      </w:r>
    </w:p>
    <w:p w:rsidR="000C5322" w:rsidRPr="00B524F5" w:rsidRDefault="000C5322" w:rsidP="000C5322">
      <w:pPr>
        <w:pStyle w:val="aff8"/>
        <w:ind w:firstLine="851"/>
        <w:jc w:val="both"/>
        <w:outlineLvl w:val="0"/>
        <w:rPr>
          <w:szCs w:val="28"/>
          <w:lang w:val="x-none"/>
        </w:rPr>
      </w:pPr>
      <w:r w:rsidRPr="00B524F5">
        <w:rPr>
          <w:szCs w:val="28"/>
        </w:rPr>
        <w:t>37.4 Органом государственной власти Ростовской области могут быть установлены дополнительные требования к содержанию домашних животных, в том числе к их выгулу.</w:t>
      </w:r>
    </w:p>
    <w:p w:rsidR="000C5322" w:rsidRPr="00B524F5" w:rsidRDefault="000C5322" w:rsidP="000C5322">
      <w:pPr>
        <w:pStyle w:val="aff8"/>
        <w:ind w:firstLine="851"/>
        <w:jc w:val="both"/>
        <w:outlineLvl w:val="0"/>
        <w:rPr>
          <w:szCs w:val="28"/>
        </w:rPr>
      </w:pPr>
    </w:p>
    <w:p w:rsidR="000C5322" w:rsidRPr="00B524F5" w:rsidRDefault="000C5322" w:rsidP="000C5322">
      <w:pPr>
        <w:pStyle w:val="aff8"/>
        <w:ind w:firstLine="851"/>
        <w:jc w:val="both"/>
        <w:outlineLvl w:val="0"/>
        <w:rPr>
          <w:szCs w:val="28"/>
          <w:lang w:val="x-none"/>
        </w:rPr>
      </w:pPr>
      <w:bookmarkStart w:id="21" w:name="bookmark24"/>
      <w:r w:rsidRPr="00B524F5">
        <w:rPr>
          <w:szCs w:val="28"/>
          <w:lang w:val="x-none"/>
        </w:rPr>
        <w:t>Порядок транспортировки животных в общественном транспорте</w:t>
      </w:r>
      <w:bookmarkEnd w:id="21"/>
    </w:p>
    <w:p w:rsidR="000C5322" w:rsidRPr="00B524F5" w:rsidRDefault="000C5322" w:rsidP="000C5322">
      <w:pPr>
        <w:pStyle w:val="aff8"/>
        <w:ind w:firstLine="851"/>
        <w:jc w:val="both"/>
        <w:outlineLvl w:val="0"/>
        <w:rPr>
          <w:szCs w:val="28"/>
          <w:lang w:val="x-none"/>
        </w:rPr>
      </w:pPr>
      <w:r w:rsidRPr="00B524F5">
        <w:rPr>
          <w:szCs w:val="28"/>
        </w:rPr>
        <w:t xml:space="preserve">38.1 </w:t>
      </w:r>
      <w:r w:rsidRPr="00B524F5">
        <w:rPr>
          <w:szCs w:val="28"/>
          <w:lang w:val="x-none"/>
        </w:rPr>
        <w:t>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rsidR="000C5322" w:rsidRPr="00B524F5" w:rsidRDefault="000C5322" w:rsidP="000C5322">
      <w:pPr>
        <w:pStyle w:val="aff8"/>
        <w:ind w:firstLine="851"/>
        <w:jc w:val="both"/>
        <w:outlineLvl w:val="0"/>
        <w:rPr>
          <w:szCs w:val="28"/>
          <w:lang w:val="x-none"/>
        </w:rPr>
      </w:pPr>
      <w:r w:rsidRPr="00B524F5">
        <w:rPr>
          <w:szCs w:val="28"/>
        </w:rPr>
        <w:t xml:space="preserve">38.2 </w:t>
      </w:r>
      <w:r w:rsidRPr="00B524F5">
        <w:rPr>
          <w:szCs w:val="28"/>
          <w:lang w:val="x-none"/>
        </w:rPr>
        <w:t>Собак необходимо перевозить в намордниках и на коротком поводке.</w:t>
      </w:r>
    </w:p>
    <w:p w:rsidR="000C5322" w:rsidRPr="00B524F5" w:rsidRDefault="000C5322" w:rsidP="000C5322">
      <w:pPr>
        <w:pStyle w:val="aff8"/>
        <w:ind w:firstLine="851"/>
        <w:jc w:val="both"/>
        <w:outlineLvl w:val="0"/>
        <w:rPr>
          <w:szCs w:val="28"/>
          <w:lang w:val="x-none"/>
        </w:rPr>
      </w:pPr>
      <w:r w:rsidRPr="00B524F5">
        <w:rPr>
          <w:szCs w:val="28"/>
        </w:rPr>
        <w:t xml:space="preserve">38.3 </w:t>
      </w:r>
      <w:r w:rsidRPr="00B524F5">
        <w:rPr>
          <w:szCs w:val="28"/>
          <w:lang w:val="x-none"/>
        </w:rPr>
        <w:t>Кошек и собак небольших размеров разрешается транспортировать только в специальных контейнерах (корзинах).</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bookmarkStart w:id="22" w:name="bookmark25"/>
      <w:r w:rsidRPr="00B524F5">
        <w:rPr>
          <w:szCs w:val="28"/>
          <w:lang w:val="x-none"/>
        </w:rPr>
        <w:t>Требования, предъявляемые к содержанию скота и птицы</w:t>
      </w:r>
      <w:bookmarkEnd w:id="22"/>
    </w:p>
    <w:p w:rsidR="000C5322" w:rsidRPr="00B524F5" w:rsidRDefault="000C5322" w:rsidP="000C5322">
      <w:pPr>
        <w:pStyle w:val="aff8"/>
        <w:ind w:firstLine="851"/>
        <w:jc w:val="both"/>
        <w:outlineLvl w:val="0"/>
        <w:rPr>
          <w:szCs w:val="28"/>
        </w:rPr>
      </w:pPr>
    </w:p>
    <w:p w:rsidR="000C5322" w:rsidRPr="00B524F5" w:rsidRDefault="000C5322" w:rsidP="000C5322">
      <w:pPr>
        <w:pStyle w:val="aff8"/>
        <w:ind w:firstLine="851"/>
        <w:jc w:val="both"/>
        <w:outlineLvl w:val="0"/>
        <w:rPr>
          <w:szCs w:val="28"/>
        </w:rPr>
      </w:pPr>
      <w:r w:rsidRPr="00B524F5">
        <w:rPr>
          <w:szCs w:val="28"/>
        </w:rPr>
        <w:t>39.1 Постройки для содержания скота и птицы допускается пристраивать только к усадебным домам при обеспечении изоляции их от жилых комнат.</w:t>
      </w:r>
    </w:p>
    <w:p w:rsidR="000C5322" w:rsidRPr="00B524F5" w:rsidRDefault="000C5322" w:rsidP="000C5322">
      <w:pPr>
        <w:pStyle w:val="aff8"/>
        <w:ind w:firstLine="851"/>
        <w:jc w:val="both"/>
        <w:outlineLvl w:val="0"/>
        <w:rPr>
          <w:szCs w:val="28"/>
        </w:rPr>
      </w:pPr>
      <w:r w:rsidRPr="00B524F5">
        <w:rPr>
          <w:szCs w:val="28"/>
        </w:rPr>
        <w:t>39.2 На территориях с застройкой усадебными, одно-, двухквартирными домами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7 метров от окон, 3 метра - от стены жилого дома или письменное согласие собственников (владельцев) земельного участка, на котором расположен этот дом.</w:t>
      </w:r>
    </w:p>
    <w:p w:rsidR="000C5322" w:rsidRPr="00B524F5" w:rsidRDefault="000C5322" w:rsidP="000C5322">
      <w:pPr>
        <w:pStyle w:val="aff8"/>
        <w:ind w:firstLine="851"/>
        <w:jc w:val="both"/>
        <w:outlineLvl w:val="0"/>
        <w:rPr>
          <w:szCs w:val="28"/>
        </w:rPr>
      </w:pPr>
      <w:r w:rsidRPr="00B524F5">
        <w:rPr>
          <w:szCs w:val="28"/>
        </w:rPr>
        <w:t>39.3 Расстояния от помещений (сооружений) для содержания и разведения животных до объектов жилой застройки не должны противоречить требованиям СП 30-102-99, СанПиН 2.2.1/2.1.1.1200-03.</w:t>
      </w:r>
    </w:p>
    <w:p w:rsidR="000C5322" w:rsidRPr="00B524F5" w:rsidRDefault="000C5322" w:rsidP="000C5322">
      <w:pPr>
        <w:pStyle w:val="aff8"/>
        <w:ind w:firstLine="851"/>
        <w:jc w:val="both"/>
        <w:outlineLvl w:val="0"/>
        <w:rPr>
          <w:szCs w:val="28"/>
        </w:rPr>
      </w:pPr>
      <w:r w:rsidRPr="00B524F5">
        <w:rPr>
          <w:szCs w:val="28"/>
        </w:rPr>
        <w:t>39.4 Запрещается:</w:t>
      </w:r>
    </w:p>
    <w:p w:rsidR="000C5322" w:rsidRPr="00B524F5" w:rsidRDefault="000C5322" w:rsidP="000C5322">
      <w:pPr>
        <w:pStyle w:val="aff8"/>
        <w:ind w:firstLine="851"/>
        <w:jc w:val="both"/>
        <w:outlineLvl w:val="0"/>
        <w:rPr>
          <w:szCs w:val="28"/>
        </w:rPr>
      </w:pPr>
      <w:r w:rsidRPr="00B524F5">
        <w:rPr>
          <w:szCs w:val="28"/>
        </w:rPr>
        <w:t>- выпас сельскохозяйственных животных на территории муниципального образования «Кутейниковское сельское поселение» без сопровождения владельца или уполномоченного им лица;</w:t>
      </w:r>
    </w:p>
    <w:p w:rsidR="000C5322" w:rsidRPr="00B524F5" w:rsidRDefault="000C5322" w:rsidP="000C5322">
      <w:pPr>
        <w:pStyle w:val="aff8"/>
        <w:ind w:firstLine="851"/>
        <w:jc w:val="both"/>
        <w:outlineLvl w:val="0"/>
        <w:rPr>
          <w:szCs w:val="28"/>
        </w:rPr>
      </w:pPr>
      <w:r w:rsidRPr="00B524F5">
        <w:rPr>
          <w:szCs w:val="28"/>
        </w:rPr>
        <w:t>- выпас сельскохозяйственных животных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а также в местах где размещены щиты (аншлаги) с запретом на осуществление такого выпаса;</w:t>
      </w:r>
    </w:p>
    <w:p w:rsidR="000C5322" w:rsidRPr="00B524F5" w:rsidRDefault="000C5322" w:rsidP="000C5322">
      <w:pPr>
        <w:pStyle w:val="aff8"/>
        <w:ind w:firstLine="851"/>
        <w:jc w:val="both"/>
        <w:outlineLvl w:val="0"/>
        <w:rPr>
          <w:szCs w:val="28"/>
        </w:rPr>
      </w:pPr>
      <w:r w:rsidRPr="00B524F5">
        <w:rPr>
          <w:szCs w:val="28"/>
        </w:rPr>
        <w:t>- прогон сельскохозяйственных животных на территории муниципального образования «Кутейниковское сельское поселение» без сопровождения владельца или уполномоченного им лица;</w:t>
      </w:r>
    </w:p>
    <w:p w:rsidR="000C5322" w:rsidRPr="00B524F5" w:rsidRDefault="000C5322" w:rsidP="000C5322">
      <w:pPr>
        <w:pStyle w:val="aff8"/>
        <w:ind w:firstLine="851"/>
        <w:jc w:val="both"/>
        <w:outlineLvl w:val="0"/>
        <w:rPr>
          <w:szCs w:val="28"/>
        </w:rPr>
      </w:pPr>
      <w:r w:rsidRPr="00B524F5">
        <w:rPr>
          <w:szCs w:val="28"/>
        </w:rPr>
        <w:t>- прогон сельскохозяйственных животных по дорогам с твердым покрытием, по пешеходным дорожкам;</w:t>
      </w:r>
    </w:p>
    <w:p w:rsidR="000C5322" w:rsidRPr="00B524F5" w:rsidRDefault="000C5322" w:rsidP="000C5322">
      <w:pPr>
        <w:pStyle w:val="aff8"/>
        <w:ind w:firstLine="851"/>
        <w:jc w:val="both"/>
        <w:outlineLvl w:val="0"/>
        <w:rPr>
          <w:szCs w:val="28"/>
        </w:rPr>
      </w:pPr>
      <w:r w:rsidRPr="00B524F5">
        <w:rPr>
          <w:szCs w:val="28"/>
        </w:rPr>
        <w:t>- прогон вне установленного администрацией муниципального образования маршрута и в местах где запрещен выпас сельскохозяйственных животных;</w:t>
      </w:r>
    </w:p>
    <w:p w:rsidR="000C5322" w:rsidRPr="00B524F5" w:rsidRDefault="000C5322" w:rsidP="000C5322">
      <w:pPr>
        <w:pStyle w:val="aff8"/>
        <w:ind w:firstLine="851"/>
        <w:jc w:val="both"/>
        <w:outlineLvl w:val="0"/>
        <w:rPr>
          <w:szCs w:val="28"/>
        </w:rPr>
      </w:pPr>
      <w:r w:rsidRPr="00B524F5">
        <w:rPr>
          <w:szCs w:val="28"/>
        </w:rPr>
        <w:t>- при гибели скота и птицы выбрасывать их трупы (утилизацию павших животных производит специализированная организация (исполнитель услуг по обращению с отходами)).</w:t>
      </w:r>
    </w:p>
    <w:p w:rsidR="000C5322" w:rsidRPr="00B524F5" w:rsidRDefault="000C5322" w:rsidP="000C5322">
      <w:pPr>
        <w:pStyle w:val="aff8"/>
        <w:ind w:firstLine="851"/>
        <w:jc w:val="both"/>
        <w:outlineLvl w:val="0"/>
        <w:rPr>
          <w:szCs w:val="28"/>
        </w:rPr>
      </w:pPr>
      <w:r w:rsidRPr="00B524F5">
        <w:rPr>
          <w:szCs w:val="28"/>
        </w:rPr>
        <w:t>39.5 Владельцы скота и птицы обязаны:</w:t>
      </w:r>
    </w:p>
    <w:p w:rsidR="000C5322" w:rsidRPr="00B524F5" w:rsidRDefault="000C5322" w:rsidP="000C5322">
      <w:pPr>
        <w:pStyle w:val="aff8"/>
        <w:ind w:firstLine="851"/>
        <w:jc w:val="both"/>
        <w:outlineLvl w:val="0"/>
        <w:rPr>
          <w:szCs w:val="28"/>
        </w:rPr>
      </w:pPr>
      <w:r w:rsidRPr="00B524F5">
        <w:rPr>
          <w:szCs w:val="28"/>
        </w:rPr>
        <w:t>- содержать скот и птицу в соответствии с их биологическими особенностями, гуманно обращаться с ними, не оставлять без присмотра, пищи и воды, а в случае их заболевания вовремя прибегнуть к ветеринарной помощи;</w:t>
      </w:r>
    </w:p>
    <w:p w:rsidR="000C5322" w:rsidRPr="00B524F5" w:rsidRDefault="000C5322" w:rsidP="000C5322">
      <w:pPr>
        <w:pStyle w:val="aff8"/>
        <w:ind w:firstLine="851"/>
        <w:jc w:val="both"/>
        <w:outlineLvl w:val="0"/>
        <w:rPr>
          <w:szCs w:val="28"/>
        </w:rPr>
      </w:pPr>
      <w:r w:rsidRPr="00B524F5">
        <w:rPr>
          <w:szCs w:val="28"/>
        </w:rPr>
        <w:t>- поддерживать помещения, где содержится скот и птица, а также прилегающую территорию в чистоте;</w:t>
      </w:r>
    </w:p>
    <w:p w:rsidR="000C5322" w:rsidRPr="00B524F5" w:rsidRDefault="000C5322" w:rsidP="000C5322">
      <w:pPr>
        <w:pStyle w:val="aff8"/>
        <w:ind w:firstLine="851"/>
        <w:jc w:val="both"/>
        <w:outlineLvl w:val="0"/>
        <w:rPr>
          <w:szCs w:val="28"/>
        </w:rPr>
      </w:pPr>
      <w:r w:rsidRPr="00B524F5">
        <w:rPr>
          <w:szCs w:val="28"/>
        </w:rPr>
        <w:t>- для согласования и утверждения маршрута прогона сельскохозяйственных животных к месту выпаса, обратиться с заявлением в Администрацию Кутейниковского сельского поселения;</w:t>
      </w:r>
    </w:p>
    <w:p w:rsidR="000C5322" w:rsidRPr="00B524F5" w:rsidRDefault="000C5322" w:rsidP="000C5322">
      <w:pPr>
        <w:pStyle w:val="aff8"/>
        <w:ind w:firstLine="851"/>
        <w:jc w:val="both"/>
        <w:outlineLvl w:val="0"/>
        <w:rPr>
          <w:szCs w:val="28"/>
        </w:rPr>
      </w:pPr>
      <w:r w:rsidRPr="00B524F5">
        <w:rPr>
          <w:szCs w:val="28"/>
        </w:rPr>
        <w:lastRenderedPageBreak/>
        <w:t>- своевременно предоставлять скот и птицу для ветеринарного осмотра, диагностических исследований, предохранительных прививок и лечебно-профилактических обработок.</w:t>
      </w:r>
    </w:p>
    <w:p w:rsidR="000C5322" w:rsidRPr="00B524F5" w:rsidRDefault="000C5322" w:rsidP="000C5322">
      <w:pPr>
        <w:pStyle w:val="aff8"/>
        <w:ind w:firstLine="851"/>
        <w:jc w:val="both"/>
        <w:outlineLvl w:val="0"/>
        <w:rPr>
          <w:szCs w:val="28"/>
          <w:lang w:val="x-none"/>
        </w:rPr>
      </w:pPr>
      <w:bookmarkStart w:id="23" w:name="bookmark28"/>
      <w:r w:rsidRPr="00B524F5">
        <w:rPr>
          <w:szCs w:val="28"/>
          <w:lang w:val="x-none"/>
        </w:rPr>
        <w:t>Заключительные положения</w:t>
      </w:r>
      <w:bookmarkEnd w:id="23"/>
    </w:p>
    <w:p w:rsidR="000C5322" w:rsidRPr="00B524F5" w:rsidRDefault="000C5322" w:rsidP="000C5322">
      <w:pPr>
        <w:pStyle w:val="aff8"/>
        <w:ind w:firstLine="851"/>
        <w:jc w:val="both"/>
        <w:outlineLvl w:val="0"/>
        <w:rPr>
          <w:szCs w:val="28"/>
          <w:lang w:val="x-none"/>
        </w:rPr>
      </w:pPr>
      <w:r w:rsidRPr="00B524F5">
        <w:rPr>
          <w:szCs w:val="28"/>
        </w:rPr>
        <w:t xml:space="preserve">41.1 </w:t>
      </w:r>
      <w:r w:rsidRPr="00B524F5">
        <w:rPr>
          <w:szCs w:val="28"/>
          <w:lang w:val="x-none"/>
        </w:rPr>
        <w:t>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rsidR="000C5322" w:rsidRPr="00B524F5" w:rsidRDefault="000C5322" w:rsidP="000C5322">
      <w:pPr>
        <w:pStyle w:val="aff8"/>
        <w:ind w:firstLine="851"/>
        <w:jc w:val="both"/>
        <w:outlineLvl w:val="0"/>
        <w:rPr>
          <w:szCs w:val="28"/>
          <w:lang w:val="x-none"/>
        </w:rPr>
      </w:pPr>
      <w:r w:rsidRPr="00B524F5">
        <w:rPr>
          <w:szCs w:val="28"/>
        </w:rPr>
        <w:t xml:space="preserve">41.2 </w:t>
      </w:r>
      <w:r w:rsidRPr="00B524F5">
        <w:rPr>
          <w:szCs w:val="28"/>
          <w:lang w:val="x-none"/>
        </w:rPr>
        <w:t>Правоотношения, не урегулированные настоящими Правилами, регулируются нормами действующего законодательства.</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bidi="ru-RU"/>
        </w:rPr>
        <w:t xml:space="preserve">Приложение А. </w:t>
      </w:r>
      <w:r w:rsidRPr="00B524F5">
        <w:rPr>
          <w:szCs w:val="28"/>
          <w:lang w:val="x-none"/>
        </w:rPr>
        <w:t>Характеристики озеленения территории.</w:t>
      </w:r>
    </w:p>
    <w:p w:rsidR="000C5322" w:rsidRPr="00B524F5" w:rsidRDefault="000C5322" w:rsidP="000C5322">
      <w:pPr>
        <w:pStyle w:val="aff8"/>
        <w:ind w:firstLine="851"/>
        <w:jc w:val="both"/>
        <w:outlineLvl w:val="0"/>
        <w:rPr>
          <w:szCs w:val="28"/>
          <w:lang w:val="x-none"/>
        </w:rPr>
      </w:pPr>
      <w:r w:rsidRPr="00B524F5">
        <w:rPr>
          <w:szCs w:val="28"/>
          <w:lang w:bidi="ru-RU"/>
        </w:rPr>
        <w:t xml:space="preserve">Приложение Б. </w:t>
      </w:r>
      <w:r w:rsidRPr="00B524F5">
        <w:rPr>
          <w:szCs w:val="28"/>
          <w:lang w:val="x-none"/>
        </w:rPr>
        <w:t>Приемы благоустройства на территориях рекреационного назначения.</w:t>
      </w:r>
    </w:p>
    <w:p w:rsidR="000C5322" w:rsidRPr="00B524F5" w:rsidRDefault="000C5322" w:rsidP="000C5322">
      <w:pPr>
        <w:pStyle w:val="aff8"/>
        <w:ind w:firstLine="851"/>
        <w:jc w:val="both"/>
        <w:outlineLvl w:val="0"/>
        <w:rPr>
          <w:szCs w:val="28"/>
          <w:lang w:val="x-none"/>
        </w:rPr>
      </w:pPr>
      <w:r w:rsidRPr="00B524F5">
        <w:rPr>
          <w:szCs w:val="28"/>
          <w:lang w:bidi="ru-RU"/>
        </w:rPr>
        <w:t xml:space="preserve">Приложение В. </w:t>
      </w:r>
      <w:r w:rsidRPr="00B524F5">
        <w:rPr>
          <w:szCs w:val="28"/>
          <w:lang w:val="x-none"/>
        </w:rPr>
        <w:t>Приемы благоустройства на территориях производственного назначения.</w:t>
      </w:r>
    </w:p>
    <w:p w:rsidR="000C5322" w:rsidRPr="00B524F5" w:rsidRDefault="000C5322" w:rsidP="000C5322">
      <w:pPr>
        <w:pStyle w:val="aff8"/>
        <w:ind w:firstLine="851"/>
        <w:jc w:val="both"/>
        <w:outlineLvl w:val="0"/>
        <w:rPr>
          <w:szCs w:val="28"/>
          <w:lang w:val="x-none"/>
        </w:rPr>
      </w:pPr>
      <w:r w:rsidRPr="00B524F5">
        <w:rPr>
          <w:szCs w:val="28"/>
          <w:lang w:bidi="ru-RU"/>
        </w:rPr>
        <w:t xml:space="preserve">Приложение Г. </w:t>
      </w:r>
      <w:r w:rsidRPr="00B524F5">
        <w:rPr>
          <w:szCs w:val="28"/>
          <w:lang w:val="x-none"/>
        </w:rPr>
        <w:t>Виды покрытия транспортных и пешеходных  коммуникаций.</w:t>
      </w:r>
    </w:p>
    <w:p w:rsidR="000C5322" w:rsidRPr="00B524F5" w:rsidRDefault="000C5322" w:rsidP="000C5322">
      <w:pPr>
        <w:pStyle w:val="aff8"/>
        <w:ind w:firstLine="851"/>
        <w:jc w:val="both"/>
        <w:outlineLvl w:val="0"/>
        <w:rPr>
          <w:szCs w:val="28"/>
          <w:lang w:val="x-none"/>
        </w:rPr>
      </w:pPr>
      <w:r w:rsidRPr="00B524F5">
        <w:rPr>
          <w:szCs w:val="28"/>
          <w:lang w:bidi="ru-RU"/>
        </w:rPr>
        <w:t xml:space="preserve">Приложение Д. </w:t>
      </w:r>
      <w:r w:rsidRPr="00B524F5">
        <w:rPr>
          <w:szCs w:val="28"/>
          <w:lang w:val="x-none"/>
        </w:rPr>
        <w:t>Порядок содержания строительных площадок.</w:t>
      </w:r>
    </w:p>
    <w:p w:rsidR="000C5322" w:rsidRPr="00B524F5" w:rsidRDefault="000C5322" w:rsidP="000C5322">
      <w:pPr>
        <w:pStyle w:val="aff8"/>
        <w:ind w:firstLine="851"/>
        <w:jc w:val="both"/>
        <w:outlineLvl w:val="0"/>
        <w:rPr>
          <w:szCs w:val="28"/>
          <w:lang w:val="x-none"/>
        </w:rPr>
      </w:pPr>
      <w:r w:rsidRPr="00B524F5">
        <w:rPr>
          <w:szCs w:val="28"/>
        </w:rPr>
        <w:t>Приложение Е. Правила по оформлению и размещению вывесок и информации.</w:t>
      </w:r>
    </w:p>
    <w:p w:rsidR="000C5322" w:rsidRPr="00B524F5" w:rsidRDefault="000C5322" w:rsidP="000C5322">
      <w:pPr>
        <w:pStyle w:val="aff8"/>
        <w:ind w:firstLine="851"/>
        <w:jc w:val="both"/>
        <w:outlineLvl w:val="0"/>
        <w:rPr>
          <w:szCs w:val="28"/>
          <w:lang w:val="x-none"/>
        </w:rPr>
      </w:pPr>
      <w:r w:rsidRPr="00B524F5">
        <w:rPr>
          <w:szCs w:val="28"/>
          <w:lang w:bidi="ru-RU"/>
        </w:rPr>
        <w:t xml:space="preserve">Приложение Ж. </w:t>
      </w:r>
      <w:r w:rsidRPr="00B524F5">
        <w:rPr>
          <w:szCs w:val="28"/>
          <w:lang w:val="x-none"/>
        </w:rPr>
        <w:t>Положение об уборке территории.</w:t>
      </w:r>
    </w:p>
    <w:p w:rsidR="000C5322" w:rsidRPr="00B524F5" w:rsidRDefault="000C5322" w:rsidP="000C5322">
      <w:pPr>
        <w:pStyle w:val="aff8"/>
        <w:ind w:firstLine="851"/>
        <w:jc w:val="both"/>
        <w:outlineLvl w:val="0"/>
        <w:rPr>
          <w:szCs w:val="28"/>
          <w:lang w:val="x-none"/>
        </w:rPr>
      </w:pPr>
      <w:r w:rsidRPr="00B524F5">
        <w:rPr>
          <w:szCs w:val="28"/>
          <w:lang w:bidi="ru-RU"/>
        </w:rPr>
        <w:t xml:space="preserve">Приложение И. </w:t>
      </w:r>
      <w:r w:rsidRPr="00B524F5">
        <w:rPr>
          <w:szCs w:val="28"/>
        </w:rPr>
        <w:t>Порядок содержания элементов благоустройства.</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rPr>
      </w:pPr>
      <w:r w:rsidRPr="00B524F5">
        <w:rPr>
          <w:szCs w:val="28"/>
        </w:rPr>
        <w:t>ПРИЛОЖЕНИЕ А</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rPr>
        <w:t>ХАРАКТЕРИСТИКИ ОЗЕЛЕНЕНИЯ ТЕРРИТОРИИ</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Таблица А.1</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Максимальное количество деревьев и кустарников</w:t>
      </w:r>
    </w:p>
    <w:p w:rsidR="000C5322" w:rsidRPr="00B524F5" w:rsidRDefault="000C5322" w:rsidP="000C5322">
      <w:pPr>
        <w:pStyle w:val="aff8"/>
        <w:ind w:firstLine="851"/>
        <w:jc w:val="both"/>
        <w:outlineLvl w:val="0"/>
        <w:rPr>
          <w:szCs w:val="28"/>
          <w:lang w:val="x-none"/>
        </w:rPr>
      </w:pPr>
      <w:r w:rsidRPr="00B524F5">
        <w:rPr>
          <w:szCs w:val="28"/>
          <w:lang w:bidi="ru-RU"/>
        </w:rPr>
        <w:t>на 1 га озелененной территории</w:t>
      </w:r>
    </w:p>
    <w:p w:rsidR="000C5322" w:rsidRPr="00B524F5" w:rsidRDefault="000C5322" w:rsidP="000C5322">
      <w:pPr>
        <w:pStyle w:val="aff8"/>
        <w:ind w:firstLine="851"/>
        <w:jc w:val="both"/>
        <w:outlineLvl w:val="0"/>
        <w:rPr>
          <w:szCs w:val="28"/>
          <w:lang w:val="x-none"/>
        </w:rPr>
      </w:pPr>
      <w:r w:rsidRPr="00B524F5">
        <w:rPr>
          <w:szCs w:val="28"/>
          <w:lang w:bidi="ru-RU"/>
        </w:rPr>
        <w:t>(количество штук)</w:t>
      </w:r>
    </w:p>
    <w:p w:rsidR="000C5322" w:rsidRPr="00B524F5" w:rsidRDefault="000C5322" w:rsidP="000C5322">
      <w:pPr>
        <w:pStyle w:val="aff8"/>
        <w:ind w:firstLine="851"/>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8"/>
        <w:gridCol w:w="2975"/>
        <w:gridCol w:w="2977"/>
      </w:tblGrid>
      <w:tr w:rsidR="000C5322" w:rsidRPr="00B524F5" w:rsidTr="000C5322">
        <w:tc>
          <w:tcPr>
            <w:tcW w:w="3688" w:type="dxa"/>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Типы объектов</w:t>
            </w:r>
          </w:p>
        </w:tc>
        <w:tc>
          <w:tcPr>
            <w:tcW w:w="2975" w:type="dxa"/>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Деревья</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Кустарники</w:t>
            </w:r>
          </w:p>
        </w:tc>
      </w:tr>
      <w:tr w:rsidR="000C5322" w:rsidRPr="00B524F5" w:rsidTr="000C5322">
        <w:tc>
          <w:tcPr>
            <w:tcW w:w="9640" w:type="dxa"/>
            <w:gridSpan w:val="3"/>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Озелененные территории общего пользования</w:t>
            </w:r>
          </w:p>
        </w:tc>
      </w:tr>
      <w:tr w:rsidR="000C5322" w:rsidRPr="00B524F5" w:rsidTr="000C5322">
        <w:tc>
          <w:tcPr>
            <w:tcW w:w="368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 xml:space="preserve">Парки </w:t>
            </w:r>
          </w:p>
        </w:tc>
        <w:tc>
          <w:tcPr>
            <w:tcW w:w="2975"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120-170</w:t>
            </w:r>
          </w:p>
        </w:tc>
        <w:tc>
          <w:tcPr>
            <w:tcW w:w="2977"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800-1000</w:t>
            </w:r>
          </w:p>
        </w:tc>
      </w:tr>
      <w:tr w:rsidR="000C5322" w:rsidRPr="00B524F5" w:rsidTr="000C5322">
        <w:tc>
          <w:tcPr>
            <w:tcW w:w="368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Скверы</w:t>
            </w:r>
          </w:p>
        </w:tc>
        <w:tc>
          <w:tcPr>
            <w:tcW w:w="2975"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100-130</w:t>
            </w:r>
          </w:p>
        </w:tc>
        <w:tc>
          <w:tcPr>
            <w:tcW w:w="2977"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1000-1300</w:t>
            </w:r>
          </w:p>
        </w:tc>
      </w:tr>
      <w:tr w:rsidR="000C5322" w:rsidRPr="00B524F5" w:rsidTr="000C5322">
        <w:tc>
          <w:tcPr>
            <w:tcW w:w="368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Бульвары</w:t>
            </w:r>
          </w:p>
        </w:tc>
        <w:tc>
          <w:tcPr>
            <w:tcW w:w="2975"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200-300</w:t>
            </w:r>
          </w:p>
        </w:tc>
        <w:tc>
          <w:tcPr>
            <w:tcW w:w="2977"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1200-1300</w:t>
            </w:r>
          </w:p>
        </w:tc>
      </w:tr>
      <w:tr w:rsidR="000C5322" w:rsidRPr="00B524F5" w:rsidTr="000C5322">
        <w:tc>
          <w:tcPr>
            <w:tcW w:w="9640" w:type="dxa"/>
            <w:gridSpan w:val="3"/>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Озелененные территории на участках застройки</w:t>
            </w:r>
          </w:p>
        </w:tc>
      </w:tr>
      <w:tr w:rsidR="000C5322" w:rsidRPr="00B524F5" w:rsidTr="000C5322">
        <w:tc>
          <w:tcPr>
            <w:tcW w:w="3688"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Участки жилой застройки</w:t>
            </w:r>
          </w:p>
        </w:tc>
        <w:tc>
          <w:tcPr>
            <w:tcW w:w="2975"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100-120</w:t>
            </w:r>
          </w:p>
        </w:tc>
        <w:tc>
          <w:tcPr>
            <w:tcW w:w="297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400-480</w:t>
            </w:r>
          </w:p>
        </w:tc>
      </w:tr>
      <w:tr w:rsidR="000C5322" w:rsidRPr="00B524F5" w:rsidTr="000C5322">
        <w:tc>
          <w:tcPr>
            <w:tcW w:w="3688"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Участки детских садов и яслей</w:t>
            </w:r>
          </w:p>
        </w:tc>
        <w:tc>
          <w:tcPr>
            <w:tcW w:w="2975"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160-200</w:t>
            </w:r>
          </w:p>
        </w:tc>
        <w:tc>
          <w:tcPr>
            <w:tcW w:w="297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640-800</w:t>
            </w:r>
          </w:p>
        </w:tc>
      </w:tr>
      <w:tr w:rsidR="000C5322" w:rsidRPr="00B524F5" w:rsidTr="000C5322">
        <w:tc>
          <w:tcPr>
            <w:tcW w:w="3688"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Участки школ</w:t>
            </w:r>
          </w:p>
        </w:tc>
        <w:tc>
          <w:tcPr>
            <w:tcW w:w="2975"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140-180</w:t>
            </w:r>
          </w:p>
        </w:tc>
        <w:tc>
          <w:tcPr>
            <w:tcW w:w="297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560-720</w:t>
            </w:r>
          </w:p>
        </w:tc>
      </w:tr>
      <w:tr w:rsidR="000C5322" w:rsidRPr="00B524F5" w:rsidTr="000C5322">
        <w:tc>
          <w:tcPr>
            <w:tcW w:w="3688"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Спортивные комплексы</w:t>
            </w:r>
          </w:p>
        </w:tc>
        <w:tc>
          <w:tcPr>
            <w:tcW w:w="2975"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100-130</w:t>
            </w:r>
          </w:p>
        </w:tc>
        <w:tc>
          <w:tcPr>
            <w:tcW w:w="297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400-520</w:t>
            </w:r>
          </w:p>
        </w:tc>
      </w:tr>
      <w:tr w:rsidR="000C5322" w:rsidRPr="00B524F5" w:rsidTr="000C5322">
        <w:tc>
          <w:tcPr>
            <w:tcW w:w="3688"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Больницы и лечебные учреждения</w:t>
            </w:r>
          </w:p>
        </w:tc>
        <w:tc>
          <w:tcPr>
            <w:tcW w:w="2975"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180-250</w:t>
            </w:r>
          </w:p>
        </w:tc>
        <w:tc>
          <w:tcPr>
            <w:tcW w:w="297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720-1000</w:t>
            </w:r>
          </w:p>
        </w:tc>
      </w:tr>
      <w:tr w:rsidR="000C5322" w:rsidRPr="00B524F5" w:rsidTr="000C5322">
        <w:tc>
          <w:tcPr>
            <w:tcW w:w="3688"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Участки промышленных предприятий</w:t>
            </w:r>
          </w:p>
        </w:tc>
        <w:tc>
          <w:tcPr>
            <w:tcW w:w="2975" w:type="dxa"/>
            <w:tcBorders>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150-180*</w:t>
            </w:r>
          </w:p>
        </w:tc>
        <w:tc>
          <w:tcPr>
            <w:tcW w:w="297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600-720</w:t>
            </w:r>
          </w:p>
        </w:tc>
      </w:tr>
      <w:tr w:rsidR="000C5322" w:rsidRPr="00B524F5" w:rsidTr="000C5322">
        <w:tc>
          <w:tcPr>
            <w:tcW w:w="9640" w:type="dxa"/>
            <w:gridSpan w:val="3"/>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Озелененные территории специального назначения</w:t>
            </w:r>
          </w:p>
        </w:tc>
      </w:tr>
      <w:tr w:rsidR="000C5322" w:rsidRPr="00B524F5" w:rsidTr="000C5322">
        <w:tc>
          <w:tcPr>
            <w:tcW w:w="368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Улицы, набережные**</w:t>
            </w:r>
          </w:p>
        </w:tc>
        <w:tc>
          <w:tcPr>
            <w:tcW w:w="2975"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150-180</w:t>
            </w:r>
          </w:p>
        </w:tc>
        <w:tc>
          <w:tcPr>
            <w:tcW w:w="2977"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600-720</w:t>
            </w:r>
          </w:p>
        </w:tc>
      </w:tr>
      <w:tr w:rsidR="000C5322" w:rsidRPr="00B524F5" w:rsidTr="000C5322">
        <w:tc>
          <w:tcPr>
            <w:tcW w:w="368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Санитарно-защитные зоны</w:t>
            </w:r>
          </w:p>
        </w:tc>
        <w:tc>
          <w:tcPr>
            <w:tcW w:w="5952" w:type="dxa"/>
            <w:gridSpan w:val="2"/>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В зависимости от процента озеленения зоны</w:t>
            </w:r>
          </w:p>
        </w:tc>
      </w:tr>
      <w:tr w:rsidR="000C5322" w:rsidRPr="00B524F5" w:rsidTr="000C5322">
        <w:tc>
          <w:tcPr>
            <w:tcW w:w="9640" w:type="dxa"/>
            <w:gridSpan w:val="3"/>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 В зависимости от профиля предприятия.</w:t>
            </w:r>
          </w:p>
          <w:p w:rsidR="000C5322" w:rsidRPr="00B524F5" w:rsidRDefault="000C5322" w:rsidP="000C5322">
            <w:pPr>
              <w:pStyle w:val="aff8"/>
              <w:ind w:firstLine="851"/>
              <w:jc w:val="both"/>
              <w:outlineLvl w:val="0"/>
              <w:rPr>
                <w:szCs w:val="28"/>
                <w:lang w:val="x-none"/>
              </w:rPr>
            </w:pPr>
            <w:r w:rsidRPr="00B524F5">
              <w:rPr>
                <w:szCs w:val="28"/>
                <w:lang w:bidi="ru-RU"/>
              </w:rPr>
              <w:t>** На 1 км при условии допустимости насаждений.</w:t>
            </w:r>
          </w:p>
        </w:tc>
      </w:tr>
    </w:tbl>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Таблица А.2</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Доля цветников на озелененных территориях объектов рекреации</w:t>
      </w:r>
    </w:p>
    <w:p w:rsidR="000C5322" w:rsidRPr="00B524F5" w:rsidRDefault="000C5322" w:rsidP="000C5322">
      <w:pPr>
        <w:pStyle w:val="aff8"/>
        <w:ind w:firstLine="851"/>
        <w:jc w:val="both"/>
        <w:outlineLvl w:val="0"/>
        <w:rPr>
          <w:szCs w:val="28"/>
          <w:lang w:val="x-none"/>
        </w:rPr>
      </w:pPr>
      <w:r w:rsidRPr="00B524F5">
        <w:rPr>
          <w:szCs w:val="28"/>
          <w:lang w:bidi="ru-RU"/>
        </w:rPr>
        <w:t>(в процентах)</w:t>
      </w:r>
    </w:p>
    <w:p w:rsidR="000C5322" w:rsidRPr="00B524F5" w:rsidRDefault="000C5322" w:rsidP="000C5322">
      <w:pPr>
        <w:pStyle w:val="aff8"/>
        <w:ind w:firstLine="851"/>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2"/>
      </w:tblGrid>
      <w:tr w:rsidR="000C5322" w:rsidRPr="00B524F5" w:rsidTr="000C5322">
        <w:tc>
          <w:tcPr>
            <w:tcW w:w="4818" w:type="dxa"/>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Виды объектов рекреации</w:t>
            </w:r>
          </w:p>
        </w:tc>
        <w:tc>
          <w:tcPr>
            <w:tcW w:w="4822" w:type="dxa"/>
            <w:tcBorders>
              <w:top w:val="single" w:sz="1" w:space="0" w:color="000000"/>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Удельный вес цветников* от площади озеленения объектов</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Парки</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2,0-2,5</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Сады</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2,5-3,0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Скверы</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4,0-5,0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Бульвары</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3,0-4,0</w:t>
            </w:r>
          </w:p>
        </w:tc>
      </w:tr>
      <w:tr w:rsidR="000C5322" w:rsidRPr="00B524F5" w:rsidTr="000C5322">
        <w:tc>
          <w:tcPr>
            <w:tcW w:w="9640" w:type="dxa"/>
            <w:gridSpan w:val="2"/>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 xml:space="preserve">*В том числе не менее половины от площади цветника следует </w:t>
            </w:r>
            <w:r w:rsidRPr="00B524F5">
              <w:rPr>
                <w:szCs w:val="28"/>
                <w:lang w:bidi="ru-RU"/>
              </w:rPr>
              <w:lastRenderedPageBreak/>
              <w:t>формировать из многолетников</w:t>
            </w:r>
          </w:p>
        </w:tc>
      </w:tr>
    </w:tbl>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Таблица А.3</w:t>
      </w:r>
    </w:p>
    <w:p w:rsidR="000C5322" w:rsidRPr="00B524F5" w:rsidRDefault="000C5322" w:rsidP="000C5322">
      <w:pPr>
        <w:pStyle w:val="aff8"/>
        <w:ind w:firstLine="851"/>
        <w:jc w:val="both"/>
        <w:outlineLvl w:val="0"/>
        <w:rPr>
          <w:szCs w:val="28"/>
          <w:lang w:val="x-none"/>
        </w:rPr>
      </w:pPr>
    </w:p>
    <w:p w:rsidR="000C5322" w:rsidRPr="00B524F5" w:rsidRDefault="000C5322" w:rsidP="000C5322">
      <w:pPr>
        <w:pStyle w:val="aff8"/>
        <w:ind w:firstLine="851"/>
        <w:jc w:val="both"/>
        <w:outlineLvl w:val="0"/>
        <w:rPr>
          <w:szCs w:val="28"/>
          <w:lang w:val="x-none"/>
        </w:rPr>
      </w:pPr>
      <w:r w:rsidRPr="00B524F5">
        <w:rPr>
          <w:szCs w:val="28"/>
          <w:lang w:val="x-none"/>
        </w:rPr>
        <w:t>Обеспеченность озелененными территориями участков общественной, жилой, производственной застройки</w:t>
      </w:r>
    </w:p>
    <w:p w:rsidR="000C5322" w:rsidRPr="00B524F5" w:rsidRDefault="000C5322" w:rsidP="000C5322">
      <w:pPr>
        <w:pStyle w:val="aff8"/>
        <w:ind w:firstLine="851"/>
        <w:jc w:val="both"/>
        <w:outlineLvl w:val="0"/>
        <w:rPr>
          <w:szCs w:val="28"/>
          <w:lang w:val="x-none"/>
        </w:rPr>
      </w:pPr>
      <w:r w:rsidRPr="00B524F5">
        <w:rPr>
          <w:szCs w:val="28"/>
          <w:lang w:bidi="ru-RU"/>
        </w:rPr>
        <w:t>(в процентах)</w:t>
      </w:r>
    </w:p>
    <w:p w:rsidR="000C5322" w:rsidRPr="00B524F5" w:rsidRDefault="000C5322" w:rsidP="000C5322">
      <w:pPr>
        <w:pStyle w:val="aff8"/>
        <w:ind w:firstLine="851"/>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2"/>
      </w:tblGrid>
      <w:tr w:rsidR="000C5322" w:rsidRPr="00B524F5" w:rsidTr="000C5322">
        <w:tc>
          <w:tcPr>
            <w:tcW w:w="4818"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Территории участков общественной, жилой, производственной застройки</w:t>
            </w:r>
          </w:p>
        </w:tc>
        <w:tc>
          <w:tcPr>
            <w:tcW w:w="48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ind w:firstLine="851"/>
              <w:jc w:val="both"/>
              <w:outlineLvl w:val="0"/>
              <w:rPr>
                <w:szCs w:val="28"/>
                <w:lang w:val="x-none"/>
              </w:rPr>
            </w:pPr>
            <w:r w:rsidRPr="00B524F5">
              <w:rPr>
                <w:szCs w:val="28"/>
                <w:lang w:bidi="ru-RU"/>
              </w:rPr>
              <w:t>Территории озеленения</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Участки детских садов-яслей</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Не менее 50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Участки школ</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Не менее 40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Участки больниц</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50-65</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Участки культурно-просветительных учреждений</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20-30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Участки территории ВУЗов</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ind w:firstLine="851"/>
              <w:jc w:val="both"/>
              <w:outlineLvl w:val="0"/>
              <w:rPr>
                <w:szCs w:val="28"/>
                <w:lang w:val="x-none"/>
              </w:rPr>
            </w:pPr>
            <w:r w:rsidRPr="00B524F5">
              <w:rPr>
                <w:szCs w:val="28"/>
                <w:lang w:bidi="ru-RU"/>
              </w:rPr>
              <w:t>30-40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Участки техникумов</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Не менее 40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Участки профтехучилищ</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Не менее 40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Участки жилой застройки</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40-60</w:t>
            </w:r>
          </w:p>
        </w:tc>
      </w:tr>
      <w:tr w:rsidR="000C5322" w:rsidRPr="00B524F5" w:rsidTr="000C5322">
        <w:tc>
          <w:tcPr>
            <w:tcW w:w="4818"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Участки производственной застройки</w:t>
            </w:r>
          </w:p>
        </w:tc>
        <w:tc>
          <w:tcPr>
            <w:tcW w:w="482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10-15*</w:t>
            </w:r>
          </w:p>
        </w:tc>
      </w:tr>
      <w:tr w:rsidR="000C5322" w:rsidRPr="00B524F5" w:rsidTr="000C5322">
        <w:tc>
          <w:tcPr>
            <w:tcW w:w="9640" w:type="dxa"/>
            <w:gridSpan w:val="2"/>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 В зависимости от отраслевой направленности производства.</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val="x-none"/>
        </w:rPr>
        <w:t>Таблица А.4</w:t>
      </w: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val="x-none"/>
        </w:rPr>
        <w:t xml:space="preserve">Предельно допустимое загрязнение воздуха для зеленых насаждений </w:t>
      </w:r>
    </w:p>
    <w:p w:rsidR="000C5322" w:rsidRPr="00B524F5" w:rsidRDefault="000C5322" w:rsidP="000C5322">
      <w:pPr>
        <w:pStyle w:val="aff8"/>
        <w:jc w:val="both"/>
        <w:outlineLvl w:val="0"/>
        <w:rPr>
          <w:szCs w:val="28"/>
          <w:lang w:val="x-none"/>
        </w:rPr>
      </w:pPr>
      <w:r w:rsidRPr="00B524F5">
        <w:rPr>
          <w:szCs w:val="28"/>
          <w:lang w:val="x-none"/>
        </w:rPr>
        <w:t>на территории населенных пунктов Кутейниковского сельского поселения</w:t>
      </w:r>
    </w:p>
    <w:p w:rsidR="000C5322" w:rsidRPr="00B524F5" w:rsidRDefault="000C5322" w:rsidP="000C5322">
      <w:pPr>
        <w:pStyle w:val="aff8"/>
        <w:jc w:val="both"/>
        <w:outlineLvl w:val="0"/>
        <w:rPr>
          <w:szCs w:val="28"/>
          <w:lang w:val="x-none"/>
        </w:rPr>
      </w:pPr>
      <w:r w:rsidRPr="00B524F5">
        <w:rPr>
          <w:szCs w:val="28"/>
          <w:lang w:bidi="ru-RU"/>
        </w:rPr>
        <w:t xml:space="preserve"> (миллиграммы на куб.метр)</w:t>
      </w:r>
    </w:p>
    <w:p w:rsidR="000C5322" w:rsidRPr="00B524F5" w:rsidRDefault="000C5322" w:rsidP="000C5322">
      <w:pPr>
        <w:pStyle w:val="aff8"/>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62"/>
        <w:gridCol w:w="2587"/>
        <w:gridCol w:w="2591"/>
      </w:tblGrid>
      <w:tr w:rsidR="000C5322" w:rsidRPr="00B524F5" w:rsidTr="000C5322">
        <w:tc>
          <w:tcPr>
            <w:tcW w:w="4462" w:type="dxa"/>
            <w:vMerge w:val="restart"/>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Ингредиент</w:t>
            </w:r>
          </w:p>
        </w:tc>
        <w:tc>
          <w:tcPr>
            <w:tcW w:w="517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Фитотоксичные ПДК</w:t>
            </w:r>
          </w:p>
        </w:tc>
      </w:tr>
      <w:tr w:rsidR="000C5322" w:rsidRPr="00B524F5" w:rsidTr="000C5322">
        <w:tc>
          <w:tcPr>
            <w:tcW w:w="4462" w:type="dxa"/>
            <w:vMerge/>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rPr>
            </w:pPr>
          </w:p>
        </w:tc>
        <w:tc>
          <w:tcPr>
            <w:tcW w:w="258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Максимальные разовые</w:t>
            </w:r>
          </w:p>
        </w:tc>
        <w:tc>
          <w:tcPr>
            <w:tcW w:w="2591"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Среднесуточные</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Диоксид серы</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0,100</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0,05</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Диоксид азота</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0,09</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0,05</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Аммиак</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0,35</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0,17</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Озон</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0,47</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0,24</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Углеводороды</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0,65</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0,14</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Угарный газ</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6,7</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3,3</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Бенз(а)пирен</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0,0002</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0,0001</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Бензол</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0,1</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0,05</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Взвешенные вещества (пром. пыль, цемент)</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0,2</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0,05</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Сероводород</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0,008</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0,008</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Формальдегид</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0,02</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0,003</w:t>
            </w:r>
          </w:p>
        </w:tc>
      </w:tr>
      <w:tr w:rsidR="000C5322" w:rsidRPr="00B524F5" w:rsidTr="000C5322">
        <w:tc>
          <w:tcPr>
            <w:tcW w:w="446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Хлор</w:t>
            </w:r>
          </w:p>
        </w:tc>
        <w:tc>
          <w:tcPr>
            <w:tcW w:w="258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0,025</w:t>
            </w:r>
          </w:p>
        </w:tc>
        <w:tc>
          <w:tcPr>
            <w:tcW w:w="2591"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0,015</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val="x-none"/>
        </w:rPr>
        <w:t>Таблица А.5</w:t>
      </w: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bidi="ru-RU"/>
        </w:rPr>
        <w:t>Ожидаемый уровень снижения шума</w:t>
      </w:r>
    </w:p>
    <w:p w:rsidR="000C5322" w:rsidRPr="00B524F5" w:rsidRDefault="000C5322" w:rsidP="000C5322">
      <w:pPr>
        <w:pStyle w:val="aff8"/>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4"/>
        <w:gridCol w:w="2202"/>
        <w:gridCol w:w="2204"/>
      </w:tblGrid>
      <w:tr w:rsidR="000C5322" w:rsidRPr="00B524F5" w:rsidTr="000C5322">
        <w:tc>
          <w:tcPr>
            <w:tcW w:w="5234"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Полоса зеленых насаждений</w:t>
            </w:r>
          </w:p>
        </w:tc>
        <w:tc>
          <w:tcPr>
            <w:tcW w:w="2202"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Ширина полосы, м</w:t>
            </w:r>
          </w:p>
        </w:tc>
        <w:tc>
          <w:tcPr>
            <w:tcW w:w="2204"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Снижение уровня звука ЬАзел. в дБА</w:t>
            </w:r>
          </w:p>
        </w:tc>
      </w:tr>
      <w:tr w:rsidR="000C5322" w:rsidRPr="00B524F5" w:rsidTr="000C5322">
        <w:tc>
          <w:tcPr>
            <w:tcW w:w="5234"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Однорядная или шахматная посадка</w:t>
            </w:r>
          </w:p>
        </w:tc>
        <w:tc>
          <w:tcPr>
            <w:tcW w:w="2202"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10-15</w:t>
            </w:r>
          </w:p>
        </w:tc>
        <w:tc>
          <w:tcPr>
            <w:tcW w:w="220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4-5</w:t>
            </w:r>
          </w:p>
        </w:tc>
      </w:tr>
      <w:tr w:rsidR="000C5322" w:rsidRPr="00B524F5" w:rsidTr="000C5322">
        <w:tc>
          <w:tcPr>
            <w:tcW w:w="5234"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То же</w:t>
            </w:r>
          </w:p>
        </w:tc>
        <w:tc>
          <w:tcPr>
            <w:tcW w:w="2202"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16-20</w:t>
            </w:r>
          </w:p>
        </w:tc>
        <w:tc>
          <w:tcPr>
            <w:tcW w:w="220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5-8</w:t>
            </w:r>
          </w:p>
        </w:tc>
      </w:tr>
      <w:tr w:rsidR="000C5322" w:rsidRPr="00B524F5" w:rsidTr="000C5322">
        <w:tc>
          <w:tcPr>
            <w:tcW w:w="5234"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Двухрядная при расстояниях между рядами 3-5 м;</w:t>
            </w:r>
          </w:p>
        </w:tc>
        <w:tc>
          <w:tcPr>
            <w:tcW w:w="2202"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21-25</w:t>
            </w:r>
          </w:p>
        </w:tc>
        <w:tc>
          <w:tcPr>
            <w:tcW w:w="220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8-10</w:t>
            </w:r>
          </w:p>
        </w:tc>
      </w:tr>
      <w:tr w:rsidR="000C5322" w:rsidRPr="00B524F5" w:rsidTr="000C5322">
        <w:tc>
          <w:tcPr>
            <w:tcW w:w="5234"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ряды аналогичны однорядной посадке</w:t>
            </w:r>
          </w:p>
        </w:tc>
        <w:tc>
          <w:tcPr>
            <w:tcW w:w="2202"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c>
          <w:tcPr>
            <w:tcW w:w="220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r>
      <w:tr w:rsidR="000C5322" w:rsidRPr="00B524F5" w:rsidTr="000C5322">
        <w:tc>
          <w:tcPr>
            <w:tcW w:w="5234"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Двух- или трехрядная при расстояниях между рядами 3 м; ряды аналогичны однорядной посадке</w:t>
            </w:r>
          </w:p>
        </w:tc>
        <w:tc>
          <w:tcPr>
            <w:tcW w:w="2202"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26-30</w:t>
            </w:r>
          </w:p>
        </w:tc>
        <w:tc>
          <w:tcPr>
            <w:tcW w:w="220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10-12</w:t>
            </w:r>
          </w:p>
        </w:tc>
      </w:tr>
      <w:tr w:rsidR="000C5322" w:rsidRPr="00B524F5" w:rsidTr="000C5322">
        <w:tc>
          <w:tcPr>
            <w:tcW w:w="9640" w:type="dxa"/>
            <w:gridSpan w:val="3"/>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rPr>
      </w:pPr>
      <w:r w:rsidRPr="00B524F5">
        <w:rPr>
          <w:szCs w:val="28"/>
        </w:rPr>
        <w:t>Таблица А.6</w:t>
      </w:r>
    </w:p>
    <w:p w:rsidR="000C5322" w:rsidRPr="00B524F5" w:rsidRDefault="000C5322" w:rsidP="000C5322">
      <w:pPr>
        <w:pStyle w:val="aff8"/>
        <w:jc w:val="both"/>
        <w:outlineLvl w:val="0"/>
        <w:rPr>
          <w:szCs w:val="28"/>
        </w:rPr>
      </w:pPr>
    </w:p>
    <w:p w:rsidR="000C5322" w:rsidRPr="00B524F5" w:rsidRDefault="000C5322" w:rsidP="000C5322">
      <w:pPr>
        <w:pStyle w:val="aff8"/>
        <w:jc w:val="both"/>
        <w:outlineLvl w:val="0"/>
        <w:rPr>
          <w:szCs w:val="28"/>
          <w:lang w:val="x-none"/>
        </w:rPr>
      </w:pPr>
      <w:r w:rsidRPr="00B524F5">
        <w:rPr>
          <w:szCs w:val="28"/>
          <w:lang w:bidi="ru-RU"/>
        </w:rPr>
        <w:t>Виды растений в различных категориях насаждений</w:t>
      </w:r>
    </w:p>
    <w:p w:rsidR="000C5322" w:rsidRPr="00B524F5" w:rsidRDefault="000C5322" w:rsidP="000C5322">
      <w:pPr>
        <w:pStyle w:val="aff8"/>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51"/>
        <w:gridCol w:w="1277"/>
        <w:gridCol w:w="1278"/>
        <w:gridCol w:w="1277"/>
        <w:gridCol w:w="1277"/>
        <w:gridCol w:w="1280"/>
      </w:tblGrid>
      <w:tr w:rsidR="000C5322" w:rsidRPr="00B524F5" w:rsidTr="000C5322">
        <w:tc>
          <w:tcPr>
            <w:tcW w:w="3251" w:type="dxa"/>
            <w:vMerge w:val="restart"/>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Название растений</w:t>
            </w:r>
          </w:p>
        </w:tc>
        <w:tc>
          <w:tcPr>
            <w:tcW w:w="6389"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Предложения по использованию в следующих категориях</w:t>
            </w:r>
          </w:p>
          <w:p w:rsidR="000C5322" w:rsidRPr="00B524F5" w:rsidRDefault="000C5322" w:rsidP="000C5322">
            <w:pPr>
              <w:pStyle w:val="aff8"/>
              <w:jc w:val="both"/>
              <w:outlineLvl w:val="0"/>
              <w:rPr>
                <w:szCs w:val="28"/>
                <w:lang w:val="x-none"/>
              </w:rPr>
            </w:pPr>
            <w:r w:rsidRPr="00B524F5">
              <w:rPr>
                <w:szCs w:val="28"/>
                <w:lang w:bidi="ru-RU"/>
              </w:rPr>
              <w:t>насаждений</w:t>
            </w:r>
          </w:p>
        </w:tc>
      </w:tr>
      <w:tr w:rsidR="000C5322" w:rsidRPr="00B524F5" w:rsidTr="000C5322">
        <w:tc>
          <w:tcPr>
            <w:tcW w:w="3251" w:type="dxa"/>
            <w:vMerge/>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rPr>
            </w:pP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сады,</w:t>
            </w:r>
          </w:p>
          <w:p w:rsidR="000C5322" w:rsidRPr="00B524F5" w:rsidRDefault="000C5322" w:rsidP="000C5322">
            <w:pPr>
              <w:pStyle w:val="aff8"/>
              <w:jc w:val="both"/>
              <w:outlineLvl w:val="0"/>
              <w:rPr>
                <w:szCs w:val="28"/>
                <w:lang w:val="x-none"/>
              </w:rPr>
            </w:pPr>
            <w:r w:rsidRPr="00B524F5">
              <w:rPr>
                <w:szCs w:val="28"/>
                <w:lang w:bidi="ru-RU"/>
              </w:rPr>
              <w:t>парки</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скверы,</w:t>
            </w:r>
          </w:p>
          <w:p w:rsidR="000C5322" w:rsidRPr="00B524F5" w:rsidRDefault="000C5322" w:rsidP="000C5322">
            <w:pPr>
              <w:pStyle w:val="aff8"/>
              <w:jc w:val="both"/>
              <w:outlineLvl w:val="0"/>
              <w:rPr>
                <w:szCs w:val="28"/>
                <w:lang w:val="x-none"/>
              </w:rPr>
            </w:pPr>
            <w:r w:rsidRPr="00B524F5">
              <w:rPr>
                <w:szCs w:val="28"/>
                <w:lang w:bidi="ru-RU"/>
              </w:rPr>
              <w:t>бульвары</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улицы и дороги</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внутриквартальные</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специальные</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2</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3</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4</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6</w:t>
            </w:r>
          </w:p>
        </w:tc>
      </w:tr>
      <w:tr w:rsidR="000C5322" w:rsidRPr="00B524F5" w:rsidTr="000C5322">
        <w:tc>
          <w:tcPr>
            <w:tcW w:w="9640" w:type="dxa"/>
            <w:gridSpan w:val="6"/>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Деревья</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Ель колючая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Лиственница русская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Туя западная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только ул.,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Белая акация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Береза повислая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только ул.,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Боярышник даурский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Боярышник колючий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Боярышник кроваво-красный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Боярышник Максимовича</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Боярышник полумягкий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Боярышник приречный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Вишня обыкновенная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Вяз гладкий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Вяз приземистый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Груша обыкновенная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маг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Груша уссурийская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2</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3</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4</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6</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Дуб красный (северный)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Дуб черешчатый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Жостер слабительный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Ива белая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бульв.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только ул.</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Ива ломкая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Ива ломкая (ф. шаровидная)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Клен Гиннала</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xml:space="preserve">Клен остролистный и его </w:t>
            </w:r>
            <w:r w:rsidRPr="00B524F5">
              <w:rPr>
                <w:szCs w:val="28"/>
                <w:lang w:bidi="ru-RU"/>
              </w:rPr>
              <w:lastRenderedPageBreak/>
              <w:t>формы</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lastRenderedPageBreak/>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lastRenderedPageBreak/>
              <w:t>Клен серебристый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бульв.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Клен татарский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Конский каштан обыкновенный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Липа голландская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Липа мелколистная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Липа крупнолистная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Лох узколистный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Орех маньчжурский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бульв.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Рябина гибридная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Рябина обыкновенная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Рябина обыкновенная (ф. плакучая)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(только для улиц)</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Тополь бальзамический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Тополь белый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бульв.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только ул.,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Тополь берлинский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Тополь канадский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Тополь китайский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бульв.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только</w:t>
            </w:r>
          </w:p>
          <w:p w:rsidR="000C5322" w:rsidRPr="00B524F5" w:rsidRDefault="000C5322" w:rsidP="000C5322">
            <w:pPr>
              <w:pStyle w:val="aff8"/>
              <w:jc w:val="both"/>
              <w:outlineLvl w:val="0"/>
              <w:rPr>
                <w:szCs w:val="28"/>
                <w:lang w:val="x-none"/>
              </w:rPr>
            </w:pPr>
            <w:r w:rsidRPr="00B524F5">
              <w:rPr>
                <w:szCs w:val="28"/>
                <w:lang w:bidi="ru-RU"/>
              </w:rPr>
              <w:t>ул.</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Тополь советский (ф. пирамидальный)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Тополь черный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Черемуха Маака</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Черемуха обыкновенная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Яблоня домашняя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Яблоня Недзведского</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Яблоня ягодная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Ясень пенсильванский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Ясень обыкновенный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6"/>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Кустарники</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Барбарис обыкновенный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1</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2</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3</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4</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6</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Барбарис обыкновенный (ф. пурпурный)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Барбарис Тунберга</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Бирючина обыкновенная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Вишня войлочная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Дерен белый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Карагана древовидная (желтая акация)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Карагана кустарник</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Кизильник обыкновенный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Жимолость (различные виды)</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Ирга (различные виды)</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Калина гордовина</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Калина обыкновенная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бульв.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Кизильник блестящий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Пузыреплодник калинолистный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bidi="ru-RU"/>
              </w:rPr>
            </w:pP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Роза (различные виды)</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 огр.</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Сирень венгерская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Сирень обыкновенная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Смородина альпийская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Смородина золотистая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Снежноягодник белый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Спирея (различные виды)</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Форзиция</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Чубушник венечный</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с огр.</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6"/>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Лианы</w:t>
            </w:r>
          </w:p>
        </w:tc>
      </w:tr>
      <w:tr w:rsidR="000C5322" w:rsidRPr="00B524F5" w:rsidTr="000C5322">
        <w:tc>
          <w:tcPr>
            <w:tcW w:w="3251"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Девичий виноград</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8"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6"/>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bidi="ru-RU"/>
              </w:rPr>
              <w:t>Примечания:</w:t>
            </w:r>
          </w:p>
          <w:p w:rsidR="000C5322" w:rsidRPr="00B524F5" w:rsidRDefault="000C5322" w:rsidP="000C5322">
            <w:pPr>
              <w:pStyle w:val="aff8"/>
              <w:jc w:val="both"/>
              <w:outlineLvl w:val="0"/>
              <w:rPr>
                <w:szCs w:val="28"/>
                <w:lang w:val="x-none"/>
              </w:rPr>
            </w:pPr>
            <w:r w:rsidRPr="00B524F5">
              <w:rPr>
                <w:szCs w:val="28"/>
                <w:lang w:bidi="ru-RU"/>
              </w:rPr>
              <w:t>Сокращения в таблице: с огр. - с ограничением; скв. - сквер, ул. - улицы, бульв. - бульвар.</w:t>
            </w:r>
          </w:p>
          <w:p w:rsidR="000C5322" w:rsidRPr="00B524F5" w:rsidRDefault="000C5322" w:rsidP="000C5322">
            <w:pPr>
              <w:pStyle w:val="aff8"/>
              <w:jc w:val="both"/>
              <w:outlineLvl w:val="0"/>
              <w:rPr>
                <w:szCs w:val="28"/>
                <w:lang w:val="x-none"/>
              </w:rPr>
            </w:pPr>
            <w:r w:rsidRPr="00B524F5">
              <w:rPr>
                <w:szCs w:val="28"/>
                <w:lang w:bidi="ru-RU"/>
              </w:rPr>
              <w:lastRenderedPageBreak/>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val="x-none"/>
        </w:rPr>
        <w:t>Таблица А.6.1</w:t>
      </w: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bidi="ru-RU"/>
        </w:rPr>
        <w:t>Виды растений, предлагаемые для крышного и вертикального озеленения*</w:t>
      </w:r>
    </w:p>
    <w:p w:rsidR="000C5322" w:rsidRPr="00B524F5" w:rsidRDefault="000C5322" w:rsidP="000C5322">
      <w:pPr>
        <w:pStyle w:val="aff8"/>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52"/>
        <w:gridCol w:w="1596"/>
        <w:gridCol w:w="1596"/>
        <w:gridCol w:w="1597"/>
        <w:gridCol w:w="1599"/>
      </w:tblGrid>
      <w:tr w:rsidR="000C5322" w:rsidRPr="00B524F5" w:rsidTr="000C5322">
        <w:tc>
          <w:tcPr>
            <w:tcW w:w="3252" w:type="dxa"/>
            <w:vMerge w:val="restart"/>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Наименование растения</w:t>
            </w:r>
          </w:p>
        </w:tc>
        <w:tc>
          <w:tcPr>
            <w:tcW w:w="6388" w:type="dxa"/>
            <w:gridSpan w:val="4"/>
            <w:tcBorders>
              <w:top w:val="single" w:sz="1" w:space="0" w:color="000000"/>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Вид озеленения</w:t>
            </w:r>
          </w:p>
        </w:tc>
      </w:tr>
      <w:tr w:rsidR="000C5322" w:rsidRPr="00B524F5" w:rsidTr="000C5322">
        <w:tc>
          <w:tcPr>
            <w:tcW w:w="3252" w:type="dxa"/>
            <w:vMerge/>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rPr>
            </w:pPr>
          </w:p>
        </w:tc>
        <w:tc>
          <w:tcPr>
            <w:tcW w:w="3192" w:type="dxa"/>
            <w:gridSpan w:val="2"/>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Крышное</w:t>
            </w:r>
          </w:p>
        </w:tc>
        <w:tc>
          <w:tcPr>
            <w:tcW w:w="3196" w:type="dxa"/>
            <w:gridSpan w:val="2"/>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Вертикальное</w:t>
            </w:r>
          </w:p>
        </w:tc>
      </w:tr>
      <w:tr w:rsidR="000C5322" w:rsidRPr="00B524F5" w:rsidTr="000C5322">
        <w:tc>
          <w:tcPr>
            <w:tcW w:w="3252" w:type="dxa"/>
            <w:vMerge/>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rPr>
            </w:pP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Стацион.</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Мобильное</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Стацион.</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Мобильное</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1</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2</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3</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4</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5</w:t>
            </w:r>
          </w:p>
        </w:tc>
      </w:tr>
      <w:tr w:rsidR="000C5322" w:rsidRPr="00B524F5" w:rsidTr="000C5322">
        <w:tc>
          <w:tcPr>
            <w:tcW w:w="9640" w:type="dxa"/>
            <w:gridSpan w:val="5"/>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Травы</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Очиток белый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Очиток гибридный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Очиток едкий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Очиток шестирябый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Пырей бескорневой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5"/>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Кусты**</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Айва японская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Акация желтая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Барбарис Тунберга</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Дерен белый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Калина Городовина</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Можжевельник казацкий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Рододендрон даурский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Сирень венгерская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Сирень обыкновенная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Спирея (разл. виды)</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5"/>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Лианы древесные</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Актинидия Аргута</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Виноград амурский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Виноград пятилист.</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Древогубецкруглол.</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Жасмин лекарствен.</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Жимолость вьющаяся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Жимолость Брауна</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Жимолость каприфоль</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Жимолость сизая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Жимолость Тельмана</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Жимолость шорохов.</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Лимонник китайский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Роза многоцветковая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bidi="ru-RU"/>
              </w:rPr>
            </w:pP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5"/>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Лианы травянистые</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Г орошек душистый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Ипомея трехцветная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Клематис, ломонос</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Клематис тангутский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Княжник сибирский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Луносемянникдаур.</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Настурция большая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Тыква мелкоплодная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Фасоль огненно-крас</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Хмель обыкновенный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5"/>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Деревья**</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Бархат амурский</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Г руша обыкновенная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Ель колючая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Лиственница сибирс.</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Рябина обыкновенная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Черемуха Маака</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Туя западная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3252"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Яблоня сибирская</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6"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7"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w:t>
            </w:r>
          </w:p>
        </w:tc>
      </w:tr>
      <w:tr w:rsidR="000C5322" w:rsidRPr="00B524F5" w:rsidTr="000C5322">
        <w:tc>
          <w:tcPr>
            <w:tcW w:w="9640" w:type="dxa"/>
            <w:gridSpan w:val="5"/>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val="x-none"/>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0C5322" w:rsidRPr="00B524F5" w:rsidRDefault="000C5322" w:rsidP="000C5322">
            <w:pPr>
              <w:pStyle w:val="aff8"/>
              <w:jc w:val="both"/>
              <w:outlineLvl w:val="0"/>
              <w:rPr>
                <w:szCs w:val="28"/>
                <w:lang w:val="x-none"/>
              </w:rPr>
            </w:pPr>
            <w:r w:rsidRPr="00B524F5">
              <w:rPr>
                <w:szCs w:val="28"/>
                <w:lang w:val="x-none"/>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w:t>
            </w:r>
            <w:r w:rsidRPr="00B524F5">
              <w:rPr>
                <w:szCs w:val="28"/>
                <w:lang w:val="x-none"/>
              </w:rPr>
              <w:lastRenderedPageBreak/>
              <w:t>кустарников в опоры-колодцы зданий или сооружений с глубиной развития корневой системы растений не менее 3 м.</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val="x-none"/>
        </w:rPr>
        <w:t>Таблица А.7</w:t>
      </w: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bidi="ru-RU"/>
        </w:rPr>
        <w:t>Параметры и требования для сортировки крупномерных деревьев</w:t>
      </w:r>
    </w:p>
    <w:p w:rsidR="000C5322" w:rsidRPr="00B524F5" w:rsidRDefault="000C5322" w:rsidP="000C5322">
      <w:pPr>
        <w:pStyle w:val="aff8"/>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5"/>
        <w:gridCol w:w="4739"/>
        <w:gridCol w:w="3196"/>
      </w:tblGrid>
      <w:tr w:rsidR="000C5322" w:rsidRPr="00B524F5" w:rsidTr="000C5322">
        <w:tc>
          <w:tcPr>
            <w:tcW w:w="1705" w:type="dxa"/>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Наименование</w:t>
            </w:r>
          </w:p>
        </w:tc>
        <w:tc>
          <w:tcPr>
            <w:tcW w:w="4739" w:type="dxa"/>
            <w:tcBorders>
              <w:top w:val="single" w:sz="1" w:space="0" w:color="000000"/>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Требования</w:t>
            </w:r>
          </w:p>
        </w:tc>
        <w:tc>
          <w:tcPr>
            <w:tcW w:w="3196" w:type="dxa"/>
            <w:tcBorders>
              <w:top w:val="single" w:sz="1" w:space="0" w:color="000000"/>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Сортировка</w:t>
            </w:r>
          </w:p>
        </w:tc>
      </w:tr>
      <w:tr w:rsidR="000C5322" w:rsidRPr="00B524F5" w:rsidTr="000C5322">
        <w:tc>
          <w:tcPr>
            <w:tcW w:w="170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Крупномерные деревья*</w:t>
            </w:r>
          </w:p>
          <w:p w:rsidR="000C5322" w:rsidRPr="00B524F5" w:rsidRDefault="000C5322" w:rsidP="000C5322">
            <w:pPr>
              <w:pStyle w:val="aff8"/>
              <w:jc w:val="both"/>
              <w:outlineLvl w:val="0"/>
              <w:rPr>
                <w:szCs w:val="28"/>
                <w:lang w:val="x-none"/>
              </w:rPr>
            </w:pPr>
            <w:r w:rsidRPr="00B524F5">
              <w:rPr>
                <w:szCs w:val="28"/>
                <w:lang w:bidi="ru-RU"/>
              </w:rPr>
              <w:t>(Кр.д.Х</w:t>
            </w:r>
          </w:p>
          <w:p w:rsidR="000C5322" w:rsidRPr="00B524F5" w:rsidRDefault="000C5322" w:rsidP="000C5322">
            <w:pPr>
              <w:pStyle w:val="aff8"/>
              <w:jc w:val="both"/>
              <w:outlineLvl w:val="0"/>
              <w:rPr>
                <w:szCs w:val="28"/>
                <w:lang w:val="x-none"/>
              </w:rPr>
            </w:pPr>
            <w:r w:rsidRPr="00B524F5">
              <w:rPr>
                <w:szCs w:val="28"/>
                <w:lang w:bidi="ru-RU"/>
              </w:rPr>
              <w:t>пересаженные дважды (2*Пер)</w:t>
            </w:r>
          </w:p>
        </w:tc>
        <w:tc>
          <w:tcPr>
            <w:tcW w:w="4739"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196"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Сортировка осуществляется по обхвату ствола (см): 8-10**, 10**-12</w:t>
            </w:r>
          </w:p>
          <w:p w:rsidR="000C5322" w:rsidRPr="00B524F5" w:rsidRDefault="000C5322" w:rsidP="000C5322">
            <w:pPr>
              <w:pStyle w:val="aff8"/>
              <w:jc w:val="both"/>
              <w:outlineLvl w:val="0"/>
              <w:rPr>
                <w:szCs w:val="28"/>
                <w:lang w:val="x-none"/>
              </w:rPr>
            </w:pPr>
            <w:r w:rsidRPr="00B524F5">
              <w:rPr>
                <w:szCs w:val="28"/>
                <w:lang w:bidi="ru-RU"/>
              </w:rPr>
              <w:t>Количество растений при транспортировке в пучках: не более 5</w:t>
            </w:r>
          </w:p>
        </w:tc>
      </w:tr>
      <w:tr w:rsidR="000C5322" w:rsidRPr="00B524F5" w:rsidTr="000C5322">
        <w:tc>
          <w:tcPr>
            <w:tcW w:w="170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Крупномерные деревья, пересаженные трижды (ЗхПер), Крупномерные деревья, пересаженные четыре раза и более</w:t>
            </w:r>
          </w:p>
        </w:tc>
        <w:tc>
          <w:tcPr>
            <w:tcW w:w="4739"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 xml:space="preserve"> 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w:t>
            </w:r>
          </w:p>
          <w:p w:rsidR="000C5322" w:rsidRPr="00B524F5" w:rsidRDefault="000C5322" w:rsidP="000C5322">
            <w:pPr>
              <w:pStyle w:val="aff8"/>
              <w:jc w:val="both"/>
              <w:outlineLvl w:val="0"/>
              <w:rPr>
                <w:szCs w:val="28"/>
                <w:lang w:val="x-none"/>
              </w:rPr>
            </w:pPr>
            <w:r w:rsidRPr="00B524F5">
              <w:rPr>
                <w:szCs w:val="28"/>
                <w:lang w:bidi="ru-RU"/>
              </w:rPr>
              <w:t xml:space="preserve">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w:t>
            </w:r>
            <w:r w:rsidRPr="00B524F5">
              <w:rPr>
                <w:szCs w:val="28"/>
                <w:lang w:bidi="ru-RU"/>
              </w:rPr>
              <w:lastRenderedPageBreak/>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96"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Сортировка осуществляется по обхвату ствола (см):</w:t>
            </w:r>
          </w:p>
          <w:p w:rsidR="000C5322" w:rsidRPr="00B524F5" w:rsidRDefault="000C5322" w:rsidP="000C5322">
            <w:pPr>
              <w:pStyle w:val="aff8"/>
              <w:jc w:val="both"/>
              <w:outlineLvl w:val="0"/>
              <w:rPr>
                <w:szCs w:val="28"/>
                <w:lang w:val="x-none"/>
              </w:rPr>
            </w:pPr>
            <w:r w:rsidRPr="00B524F5">
              <w:rPr>
                <w:szCs w:val="28"/>
                <w:lang w:bidi="ru-RU"/>
              </w:rPr>
              <w:t>10-12, 12-14, 14-16, 16-18, 18-20, 20-25 и далее с интервалом 5 см, при обхвате более 50 см - с интервалом 10 см.</w:t>
            </w:r>
          </w:p>
          <w:p w:rsidR="000C5322" w:rsidRPr="00B524F5" w:rsidRDefault="000C5322" w:rsidP="000C5322">
            <w:pPr>
              <w:pStyle w:val="aff8"/>
              <w:jc w:val="both"/>
              <w:outlineLvl w:val="0"/>
              <w:rPr>
                <w:szCs w:val="28"/>
                <w:lang w:val="x-none"/>
              </w:rPr>
            </w:pPr>
            <w:r w:rsidRPr="00B524F5">
              <w:rPr>
                <w:szCs w:val="28"/>
                <w:lang w:bidi="ru-RU"/>
              </w:rPr>
              <w:t>В зависимости от вида, сорта и размеров могут быть указаны дополнительные данные по общей высоте и ширине кроны.</w:t>
            </w:r>
          </w:p>
          <w:p w:rsidR="000C5322" w:rsidRPr="00B524F5" w:rsidRDefault="000C5322" w:rsidP="000C5322">
            <w:pPr>
              <w:pStyle w:val="aff8"/>
              <w:jc w:val="both"/>
              <w:outlineLvl w:val="0"/>
              <w:rPr>
                <w:szCs w:val="28"/>
                <w:lang w:val="x-none"/>
              </w:rPr>
            </w:pPr>
            <w:r w:rsidRPr="00B524F5">
              <w:rPr>
                <w:szCs w:val="28"/>
                <w:lang w:bidi="ru-RU"/>
              </w:rPr>
              <w:t>Ширина кроны в см: 60-100, 100-150, 150-200, 200-300, 300-400, 400-600 Общая высота в см:</w:t>
            </w:r>
          </w:p>
          <w:p w:rsidR="000C5322" w:rsidRPr="00B524F5" w:rsidRDefault="000C5322" w:rsidP="000C5322">
            <w:pPr>
              <w:pStyle w:val="aff8"/>
              <w:jc w:val="both"/>
              <w:outlineLvl w:val="0"/>
              <w:rPr>
                <w:szCs w:val="28"/>
                <w:lang w:val="x-none"/>
              </w:rPr>
            </w:pPr>
            <w:r w:rsidRPr="00B524F5">
              <w:rPr>
                <w:szCs w:val="28"/>
                <w:lang w:bidi="ru-RU"/>
              </w:rPr>
              <w:lastRenderedPageBreak/>
              <w:t>выше 300 см с интервалом 100 см</w:t>
            </w:r>
          </w:p>
          <w:p w:rsidR="000C5322" w:rsidRPr="00B524F5" w:rsidRDefault="000C5322" w:rsidP="000C5322">
            <w:pPr>
              <w:pStyle w:val="aff8"/>
              <w:jc w:val="both"/>
              <w:outlineLvl w:val="0"/>
              <w:rPr>
                <w:szCs w:val="28"/>
                <w:lang w:val="x-none"/>
              </w:rPr>
            </w:pPr>
            <w:r w:rsidRPr="00B524F5">
              <w:rPr>
                <w:szCs w:val="28"/>
                <w:lang w:bidi="ru-RU"/>
              </w:rPr>
              <w:t>выше 500 см с интервалом 200 см</w:t>
            </w:r>
          </w:p>
          <w:p w:rsidR="000C5322" w:rsidRPr="00B524F5" w:rsidRDefault="000C5322" w:rsidP="000C5322">
            <w:pPr>
              <w:pStyle w:val="aff8"/>
              <w:jc w:val="both"/>
              <w:outlineLvl w:val="0"/>
              <w:rPr>
                <w:szCs w:val="28"/>
                <w:lang w:val="x-none"/>
              </w:rPr>
            </w:pPr>
            <w:r w:rsidRPr="00B524F5">
              <w:rPr>
                <w:szCs w:val="28"/>
                <w:lang w:bidi="ru-RU"/>
              </w:rPr>
              <w:t>выше 900 см с интервалом 300 см</w:t>
            </w:r>
          </w:p>
          <w:p w:rsidR="000C5322" w:rsidRPr="00B524F5" w:rsidRDefault="000C5322" w:rsidP="000C5322">
            <w:pPr>
              <w:pStyle w:val="aff8"/>
              <w:jc w:val="both"/>
              <w:outlineLvl w:val="0"/>
              <w:rPr>
                <w:szCs w:val="28"/>
                <w:lang w:val="x-none"/>
              </w:rPr>
            </w:pPr>
            <w:r w:rsidRPr="00B524F5">
              <w:rPr>
                <w:szCs w:val="28"/>
                <w:lang w:bidi="ru-RU"/>
              </w:rPr>
              <w:t>Количество пересадок дается у растений с комом в металлической сетке (4хПер, 5хПер и т.д.)</w:t>
            </w:r>
          </w:p>
        </w:tc>
      </w:tr>
      <w:tr w:rsidR="000C5322" w:rsidRPr="00B524F5" w:rsidTr="000C5322">
        <w:tc>
          <w:tcPr>
            <w:tcW w:w="170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Аллейные деревья (Кр.д. для озеленения улиц)</w:t>
            </w:r>
          </w:p>
        </w:tc>
        <w:tc>
          <w:tcPr>
            <w:tcW w:w="4739"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96"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Сортировка осуществляется как для Кр.д (3хПер)</w:t>
            </w:r>
          </w:p>
        </w:tc>
      </w:tr>
      <w:tr w:rsidR="000C5322" w:rsidRPr="00B524F5" w:rsidTr="000C5322">
        <w:tc>
          <w:tcPr>
            <w:tcW w:w="170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Кр.д с шарообразной и плакучей формой кроны</w:t>
            </w:r>
          </w:p>
        </w:tc>
        <w:tc>
          <w:tcPr>
            <w:tcW w:w="4739"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Так как у них нет прямых приростов ствола в крону, они выращиваются с различной длиной штамба</w:t>
            </w:r>
          </w:p>
        </w:tc>
        <w:tc>
          <w:tcPr>
            <w:tcW w:w="3196"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Сортировка осуществляется как для Кр.д (ЗхПер)</w:t>
            </w:r>
          </w:p>
        </w:tc>
      </w:tr>
      <w:tr w:rsidR="000C5322" w:rsidRPr="00B524F5" w:rsidTr="000C5322">
        <w:tc>
          <w:tcPr>
            <w:tcW w:w="9640" w:type="dxa"/>
            <w:gridSpan w:val="3"/>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 Крупномерные деревья (Кр.д.) - это древесные растения с четкой границей между стволом и кроной</w:t>
            </w:r>
          </w:p>
          <w:p w:rsidR="000C5322" w:rsidRPr="00B524F5" w:rsidRDefault="000C5322" w:rsidP="000C5322">
            <w:pPr>
              <w:pStyle w:val="aff8"/>
              <w:jc w:val="both"/>
              <w:outlineLvl w:val="0"/>
              <w:rPr>
                <w:szCs w:val="28"/>
                <w:lang w:val="x-none"/>
              </w:rPr>
            </w:pPr>
            <w:r w:rsidRPr="00B524F5">
              <w:rPr>
                <w:szCs w:val="28"/>
                <w:lang w:bidi="ru-RU"/>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val="x-none"/>
        </w:rPr>
        <w:t>ПРИЛОЖЕНИЕ Б</w:t>
      </w: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rPr>
        <w:t>ПРИЕМЫ БЛАГОУСТРОЙСТВА НА ТЕРРИТОРИЯХ</w:t>
      </w:r>
    </w:p>
    <w:p w:rsidR="000C5322" w:rsidRPr="00B524F5" w:rsidRDefault="000C5322" w:rsidP="000C5322">
      <w:pPr>
        <w:pStyle w:val="aff8"/>
        <w:jc w:val="both"/>
        <w:outlineLvl w:val="0"/>
        <w:rPr>
          <w:szCs w:val="28"/>
          <w:lang w:val="x-none"/>
        </w:rPr>
      </w:pPr>
      <w:r w:rsidRPr="00B524F5">
        <w:rPr>
          <w:szCs w:val="28"/>
        </w:rPr>
        <w:t>РЕКРЕАЦИОННОГО НАЗНАЧЕНИЯ</w:t>
      </w:r>
    </w:p>
    <w:p w:rsidR="000C5322" w:rsidRPr="00B524F5" w:rsidRDefault="000C5322" w:rsidP="000C5322">
      <w:pPr>
        <w:pStyle w:val="aff8"/>
        <w:jc w:val="both"/>
        <w:outlineLvl w:val="0"/>
        <w:rPr>
          <w:szCs w:val="28"/>
          <w:lang w:val="x-none"/>
        </w:rPr>
      </w:pPr>
      <w:r w:rsidRPr="00B524F5">
        <w:rPr>
          <w:szCs w:val="28"/>
          <w:lang w:val="x-none"/>
        </w:rPr>
        <w:t>Таблица Б.1</w:t>
      </w:r>
    </w:p>
    <w:p w:rsidR="000C5322" w:rsidRPr="00B524F5" w:rsidRDefault="000C5322" w:rsidP="000C5322">
      <w:pPr>
        <w:pStyle w:val="aff8"/>
        <w:jc w:val="both"/>
        <w:outlineLvl w:val="0"/>
        <w:rPr>
          <w:szCs w:val="28"/>
          <w:lang w:val="x-none"/>
        </w:rPr>
      </w:pPr>
      <w:r w:rsidRPr="00B524F5">
        <w:rPr>
          <w:szCs w:val="28"/>
          <w:lang w:bidi="ru-RU"/>
        </w:rPr>
        <w:t>Организация аллей и дорог парка, лесопарка</w:t>
      </w:r>
    </w:p>
    <w:p w:rsidR="000C5322" w:rsidRPr="00B524F5" w:rsidRDefault="000C5322" w:rsidP="000C5322">
      <w:pPr>
        <w:pStyle w:val="aff8"/>
        <w:jc w:val="both"/>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0"/>
        <w:gridCol w:w="1313"/>
        <w:gridCol w:w="2435"/>
        <w:gridCol w:w="4012"/>
      </w:tblGrid>
      <w:tr w:rsidR="000C5322" w:rsidRPr="00B524F5" w:rsidTr="000C5322">
        <w:tc>
          <w:tcPr>
            <w:tcW w:w="1880"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Типы аллей и дорог</w:t>
            </w:r>
          </w:p>
        </w:tc>
        <w:tc>
          <w:tcPr>
            <w:tcW w:w="1313"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Ширина</w:t>
            </w:r>
          </w:p>
          <w:p w:rsidR="000C5322" w:rsidRPr="00B524F5" w:rsidRDefault="000C5322" w:rsidP="000C5322">
            <w:pPr>
              <w:pStyle w:val="aff8"/>
              <w:jc w:val="both"/>
              <w:outlineLvl w:val="0"/>
              <w:rPr>
                <w:szCs w:val="28"/>
                <w:lang w:val="x-none"/>
              </w:rPr>
            </w:pPr>
            <w:r w:rsidRPr="00B524F5">
              <w:rPr>
                <w:szCs w:val="28"/>
                <w:lang w:bidi="ru-RU"/>
              </w:rPr>
              <w:t>(м)</w:t>
            </w:r>
          </w:p>
        </w:tc>
        <w:tc>
          <w:tcPr>
            <w:tcW w:w="2435"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Назначение</w:t>
            </w:r>
          </w:p>
        </w:tc>
        <w:tc>
          <w:tcPr>
            <w:tcW w:w="401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Приемы благоустройства</w:t>
            </w:r>
          </w:p>
        </w:tc>
      </w:tr>
      <w:tr w:rsidR="000C5322" w:rsidRPr="00B524F5" w:rsidTr="000C5322">
        <w:tc>
          <w:tcPr>
            <w:tcW w:w="1880"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Основные пешеходные аллеи и дороги*</w:t>
            </w:r>
          </w:p>
        </w:tc>
        <w:tc>
          <w:tcPr>
            <w:tcW w:w="131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6-9</w:t>
            </w:r>
          </w:p>
        </w:tc>
        <w:tc>
          <w:tcPr>
            <w:tcW w:w="243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Интенсивное пешеходное движение (более 300 ч/час). Допускается проезд внутрипаркового транспорта.</w:t>
            </w:r>
          </w:p>
          <w:p w:rsidR="000C5322" w:rsidRPr="00B524F5" w:rsidRDefault="000C5322" w:rsidP="000C5322">
            <w:pPr>
              <w:pStyle w:val="aff8"/>
              <w:jc w:val="both"/>
              <w:outlineLvl w:val="0"/>
              <w:rPr>
                <w:szCs w:val="28"/>
                <w:lang w:val="x-none"/>
              </w:rPr>
            </w:pPr>
            <w:r w:rsidRPr="00B524F5">
              <w:rPr>
                <w:szCs w:val="28"/>
                <w:lang w:bidi="ru-RU"/>
              </w:rPr>
              <w:t>Соединяет</w:t>
            </w:r>
          </w:p>
          <w:p w:rsidR="000C5322" w:rsidRPr="00B524F5" w:rsidRDefault="000C5322" w:rsidP="000C5322">
            <w:pPr>
              <w:pStyle w:val="aff8"/>
              <w:jc w:val="both"/>
              <w:outlineLvl w:val="0"/>
              <w:rPr>
                <w:szCs w:val="28"/>
                <w:lang w:val="x-none"/>
              </w:rPr>
            </w:pPr>
            <w:r w:rsidRPr="00B524F5">
              <w:rPr>
                <w:szCs w:val="28"/>
                <w:lang w:bidi="ru-RU"/>
              </w:rPr>
              <w:t>функциональные зоны и участки между собой, те и другие с основными входами.</w:t>
            </w:r>
          </w:p>
        </w:tc>
        <w:tc>
          <w:tcPr>
            <w:tcW w:w="401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Устройство зеленых разделительных полос шириной порядка 2 м, через каждые 25-30 м - проходы.</w:t>
            </w:r>
          </w:p>
          <w:p w:rsidR="000C5322" w:rsidRPr="00B524F5" w:rsidRDefault="000C5322" w:rsidP="000C5322">
            <w:pPr>
              <w:pStyle w:val="aff8"/>
              <w:jc w:val="both"/>
              <w:outlineLvl w:val="0"/>
              <w:rPr>
                <w:szCs w:val="28"/>
                <w:lang w:val="x-none"/>
              </w:rPr>
            </w:pPr>
            <w:r w:rsidRPr="00B524F5">
              <w:rPr>
                <w:szCs w:val="28"/>
                <w:lang w:bidi="ru-RU"/>
              </w:rPr>
              <w:t>Устройство аллеи на берегу водоемас решением поперечного профиля в разных уровнях, связанных откосами, стенками и лестницами.</w:t>
            </w:r>
          </w:p>
          <w:p w:rsidR="000C5322" w:rsidRPr="00B524F5" w:rsidRDefault="000C5322" w:rsidP="000C5322">
            <w:pPr>
              <w:pStyle w:val="aff8"/>
              <w:jc w:val="both"/>
              <w:outlineLvl w:val="0"/>
              <w:rPr>
                <w:szCs w:val="28"/>
                <w:lang w:val="x-none"/>
              </w:rPr>
            </w:pPr>
            <w:r w:rsidRPr="00B524F5">
              <w:rPr>
                <w:szCs w:val="28"/>
                <w:lang w:bidi="ru-RU"/>
              </w:rPr>
              <w:t>Покрытие: твердое (плитка, асфальтобетон) с обрамлением бортовым камнем.</w:t>
            </w:r>
          </w:p>
          <w:p w:rsidR="000C5322" w:rsidRPr="00B524F5" w:rsidRDefault="000C5322" w:rsidP="000C5322">
            <w:pPr>
              <w:pStyle w:val="aff8"/>
              <w:jc w:val="both"/>
              <w:outlineLvl w:val="0"/>
              <w:rPr>
                <w:szCs w:val="28"/>
                <w:lang w:val="x-none"/>
              </w:rPr>
            </w:pPr>
            <w:r w:rsidRPr="00B524F5">
              <w:rPr>
                <w:szCs w:val="28"/>
                <w:lang w:bidi="ru-RU"/>
              </w:rPr>
              <w:t>Обрезка ветвей на высоту 2,5 м.</w:t>
            </w:r>
          </w:p>
        </w:tc>
      </w:tr>
      <w:tr w:rsidR="000C5322" w:rsidRPr="00B524F5" w:rsidTr="000C5322">
        <w:tc>
          <w:tcPr>
            <w:tcW w:w="1880"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Второстепенные аллеи и дороги*</w:t>
            </w:r>
          </w:p>
        </w:tc>
        <w:tc>
          <w:tcPr>
            <w:tcW w:w="131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3-4,5</w:t>
            </w:r>
          </w:p>
        </w:tc>
        <w:tc>
          <w:tcPr>
            <w:tcW w:w="243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Интенсивное пешеходное движение (до 300 ч/час).</w:t>
            </w:r>
          </w:p>
          <w:p w:rsidR="000C5322" w:rsidRPr="00B524F5" w:rsidRDefault="000C5322" w:rsidP="000C5322">
            <w:pPr>
              <w:pStyle w:val="aff8"/>
              <w:jc w:val="both"/>
              <w:outlineLvl w:val="0"/>
              <w:rPr>
                <w:szCs w:val="28"/>
                <w:lang w:val="x-none"/>
              </w:rPr>
            </w:pPr>
            <w:r w:rsidRPr="00B524F5">
              <w:rPr>
                <w:szCs w:val="28"/>
                <w:lang w:bidi="ru-RU"/>
              </w:rPr>
              <w:t xml:space="preserve">Допускается проезд эксплуатационного </w:t>
            </w:r>
            <w:r w:rsidRPr="00B524F5">
              <w:rPr>
                <w:szCs w:val="28"/>
                <w:lang w:bidi="ru-RU"/>
              </w:rPr>
              <w:lastRenderedPageBreak/>
              <w:t>транспорта.</w:t>
            </w:r>
          </w:p>
          <w:p w:rsidR="000C5322" w:rsidRPr="00B524F5" w:rsidRDefault="000C5322" w:rsidP="000C5322">
            <w:pPr>
              <w:pStyle w:val="aff8"/>
              <w:jc w:val="both"/>
              <w:outlineLvl w:val="0"/>
              <w:rPr>
                <w:szCs w:val="28"/>
                <w:lang w:val="x-none"/>
              </w:rPr>
            </w:pPr>
            <w:r w:rsidRPr="00B524F5">
              <w:rPr>
                <w:szCs w:val="28"/>
                <w:lang w:bidi="ru-RU"/>
              </w:rPr>
              <w:t>Соединяют второстепенные входы и парковые объекты.</w:t>
            </w:r>
          </w:p>
        </w:tc>
        <w:tc>
          <w:tcPr>
            <w:tcW w:w="401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Трассируются по живописным местам, могут иметь криволинейные очертания Покрытие: твердое (плитка,</w:t>
            </w:r>
          </w:p>
          <w:p w:rsidR="000C5322" w:rsidRPr="00B524F5" w:rsidRDefault="000C5322" w:rsidP="000C5322">
            <w:pPr>
              <w:pStyle w:val="aff8"/>
              <w:jc w:val="both"/>
              <w:outlineLvl w:val="0"/>
              <w:rPr>
                <w:szCs w:val="28"/>
                <w:lang w:val="x-none"/>
              </w:rPr>
            </w:pPr>
            <w:r w:rsidRPr="00B524F5">
              <w:rPr>
                <w:szCs w:val="28"/>
                <w:lang w:bidi="ru-RU"/>
              </w:rPr>
              <w:t>асфальтобетон), щебеночное, обработанное вяжущими. Обрезка ветвей на высоту 2,0-</w:t>
            </w:r>
            <w:r w:rsidRPr="00B524F5">
              <w:rPr>
                <w:szCs w:val="28"/>
                <w:lang w:bidi="ru-RU"/>
              </w:rPr>
              <w:lastRenderedPageBreak/>
              <w:t>2,5 м. Садовый борт, бордюры из цветов и трав, водоотводные лотки или др.</w:t>
            </w:r>
          </w:p>
        </w:tc>
      </w:tr>
      <w:tr w:rsidR="000C5322" w:rsidRPr="00B524F5" w:rsidTr="000C5322">
        <w:tc>
          <w:tcPr>
            <w:tcW w:w="1880"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lastRenderedPageBreak/>
              <w:t>Дополнительные</w:t>
            </w:r>
          </w:p>
          <w:p w:rsidR="000C5322" w:rsidRPr="00B524F5" w:rsidRDefault="000C5322" w:rsidP="000C5322">
            <w:pPr>
              <w:pStyle w:val="aff8"/>
              <w:jc w:val="both"/>
              <w:outlineLvl w:val="0"/>
              <w:rPr>
                <w:szCs w:val="28"/>
                <w:lang w:val="x-none"/>
              </w:rPr>
            </w:pPr>
            <w:r w:rsidRPr="00B524F5">
              <w:rPr>
                <w:szCs w:val="28"/>
                <w:lang w:bidi="ru-RU"/>
              </w:rPr>
              <w:t>пешеходные</w:t>
            </w:r>
          </w:p>
          <w:p w:rsidR="000C5322" w:rsidRPr="00B524F5" w:rsidRDefault="000C5322" w:rsidP="000C5322">
            <w:pPr>
              <w:pStyle w:val="aff8"/>
              <w:jc w:val="both"/>
              <w:outlineLvl w:val="0"/>
              <w:rPr>
                <w:szCs w:val="28"/>
                <w:lang w:val="x-none"/>
              </w:rPr>
            </w:pPr>
            <w:r w:rsidRPr="00B524F5">
              <w:rPr>
                <w:szCs w:val="28"/>
                <w:lang w:bidi="ru-RU"/>
              </w:rPr>
              <w:t>дороги</w:t>
            </w:r>
          </w:p>
        </w:tc>
        <w:tc>
          <w:tcPr>
            <w:tcW w:w="131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1,5-2,5</w:t>
            </w:r>
          </w:p>
        </w:tc>
        <w:tc>
          <w:tcPr>
            <w:tcW w:w="243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Пешеходное движение малой интенсивности.</w:t>
            </w:r>
          </w:p>
          <w:p w:rsidR="000C5322" w:rsidRPr="00B524F5" w:rsidRDefault="000C5322" w:rsidP="000C5322">
            <w:pPr>
              <w:pStyle w:val="aff8"/>
              <w:jc w:val="both"/>
              <w:outlineLvl w:val="0"/>
              <w:rPr>
                <w:szCs w:val="28"/>
                <w:lang w:val="x-none"/>
              </w:rPr>
            </w:pPr>
            <w:r w:rsidRPr="00B524F5">
              <w:rPr>
                <w:szCs w:val="28"/>
                <w:lang w:bidi="ru-RU"/>
              </w:rPr>
              <w:t>Проезд транспорта не допускается.</w:t>
            </w:r>
          </w:p>
          <w:p w:rsidR="000C5322" w:rsidRPr="00B524F5" w:rsidRDefault="000C5322" w:rsidP="000C5322">
            <w:pPr>
              <w:pStyle w:val="aff8"/>
              <w:jc w:val="both"/>
              <w:outlineLvl w:val="0"/>
              <w:rPr>
                <w:szCs w:val="28"/>
                <w:lang w:val="x-none"/>
              </w:rPr>
            </w:pPr>
            <w:r w:rsidRPr="00B524F5">
              <w:rPr>
                <w:szCs w:val="28"/>
                <w:lang w:bidi="ru-RU"/>
              </w:rPr>
              <w:t>Подводят к отдельным парковым сооружениям.</w:t>
            </w:r>
          </w:p>
        </w:tc>
        <w:tc>
          <w:tcPr>
            <w:tcW w:w="401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Свободная трассировка, каждый поворот оправдан и зафиксирован объектом, сооружением, группой или одиночными насаждениями.</w:t>
            </w:r>
          </w:p>
          <w:p w:rsidR="000C5322" w:rsidRPr="00B524F5" w:rsidRDefault="000C5322" w:rsidP="000C5322">
            <w:pPr>
              <w:pStyle w:val="aff8"/>
              <w:jc w:val="both"/>
              <w:outlineLvl w:val="0"/>
              <w:rPr>
                <w:szCs w:val="28"/>
                <w:lang w:val="x-none"/>
              </w:rPr>
            </w:pPr>
            <w:r w:rsidRPr="00B524F5">
              <w:rPr>
                <w:szCs w:val="28"/>
                <w:lang w:bidi="ru-RU"/>
              </w:rPr>
              <w:t>Продольный уклон допускается 80 %о. Покрытие: плитка, грунтовое улучшенное</w:t>
            </w:r>
          </w:p>
        </w:tc>
      </w:tr>
      <w:tr w:rsidR="000C5322" w:rsidRPr="00B524F5" w:rsidTr="000C5322">
        <w:tc>
          <w:tcPr>
            <w:tcW w:w="1880"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Тропы</w:t>
            </w:r>
          </w:p>
        </w:tc>
        <w:tc>
          <w:tcPr>
            <w:tcW w:w="131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0,75-1,0</w:t>
            </w:r>
          </w:p>
        </w:tc>
        <w:tc>
          <w:tcPr>
            <w:tcW w:w="243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Дополнительная прогулочная сеть с естественным характером ландшафта.</w:t>
            </w:r>
          </w:p>
        </w:tc>
        <w:tc>
          <w:tcPr>
            <w:tcW w:w="401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Трассируется по крутым склонам, через чаши, овраги, ручьи.</w:t>
            </w:r>
          </w:p>
          <w:p w:rsidR="000C5322" w:rsidRPr="00B524F5" w:rsidRDefault="000C5322" w:rsidP="000C5322">
            <w:pPr>
              <w:pStyle w:val="aff8"/>
              <w:jc w:val="both"/>
              <w:outlineLvl w:val="0"/>
              <w:rPr>
                <w:szCs w:val="28"/>
                <w:lang w:val="x-none"/>
              </w:rPr>
            </w:pPr>
            <w:r w:rsidRPr="00B524F5">
              <w:rPr>
                <w:szCs w:val="28"/>
                <w:lang w:bidi="ru-RU"/>
              </w:rPr>
              <w:t>Покрытие: грунтовое естественное.</w:t>
            </w:r>
          </w:p>
        </w:tc>
      </w:tr>
      <w:tr w:rsidR="000C5322" w:rsidRPr="00B524F5" w:rsidTr="000C5322">
        <w:tc>
          <w:tcPr>
            <w:tcW w:w="1880"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Велосипедные</w:t>
            </w:r>
          </w:p>
          <w:p w:rsidR="000C5322" w:rsidRPr="00B524F5" w:rsidRDefault="000C5322" w:rsidP="000C5322">
            <w:pPr>
              <w:pStyle w:val="aff8"/>
              <w:jc w:val="both"/>
              <w:outlineLvl w:val="0"/>
              <w:rPr>
                <w:szCs w:val="28"/>
                <w:lang w:val="x-none"/>
              </w:rPr>
            </w:pPr>
            <w:r w:rsidRPr="00B524F5">
              <w:rPr>
                <w:szCs w:val="28"/>
                <w:lang w:bidi="ru-RU"/>
              </w:rPr>
              <w:t>дорожки</w:t>
            </w:r>
          </w:p>
        </w:tc>
        <w:tc>
          <w:tcPr>
            <w:tcW w:w="131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1,5-2,25</w:t>
            </w:r>
          </w:p>
        </w:tc>
        <w:tc>
          <w:tcPr>
            <w:tcW w:w="2435"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Велосипедные прогулки</w:t>
            </w:r>
          </w:p>
        </w:tc>
        <w:tc>
          <w:tcPr>
            <w:tcW w:w="401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Трассирование замкнутое (кольцевое, петельное, восьмерочное).</w:t>
            </w:r>
          </w:p>
          <w:p w:rsidR="000C5322" w:rsidRPr="00B524F5" w:rsidRDefault="000C5322" w:rsidP="000C5322">
            <w:pPr>
              <w:pStyle w:val="aff8"/>
              <w:jc w:val="both"/>
              <w:outlineLvl w:val="0"/>
              <w:rPr>
                <w:szCs w:val="28"/>
                <w:lang w:val="x-none"/>
              </w:rPr>
            </w:pPr>
            <w:r w:rsidRPr="00B524F5">
              <w:rPr>
                <w:szCs w:val="28"/>
                <w:lang w:bidi="ru-RU"/>
              </w:rPr>
              <w:t>Надлежит устройство пункта техобслуживания.</w:t>
            </w:r>
          </w:p>
          <w:p w:rsidR="000C5322" w:rsidRPr="00B524F5" w:rsidRDefault="000C5322" w:rsidP="000C5322">
            <w:pPr>
              <w:pStyle w:val="aff8"/>
              <w:jc w:val="both"/>
              <w:outlineLvl w:val="0"/>
              <w:rPr>
                <w:szCs w:val="28"/>
                <w:lang w:val="x-none"/>
              </w:rPr>
            </w:pPr>
            <w:r w:rsidRPr="00B524F5">
              <w:rPr>
                <w:szCs w:val="28"/>
                <w:lang w:bidi="ru-RU"/>
              </w:rPr>
              <w:t>Покрытие твердое.</w:t>
            </w:r>
          </w:p>
          <w:p w:rsidR="000C5322" w:rsidRPr="00B524F5" w:rsidRDefault="000C5322" w:rsidP="000C5322">
            <w:pPr>
              <w:pStyle w:val="aff8"/>
              <w:jc w:val="both"/>
              <w:outlineLvl w:val="0"/>
              <w:rPr>
                <w:szCs w:val="28"/>
                <w:lang w:val="x-none"/>
              </w:rPr>
            </w:pPr>
            <w:r w:rsidRPr="00B524F5">
              <w:rPr>
                <w:szCs w:val="28"/>
                <w:lang w:bidi="ru-RU"/>
              </w:rPr>
              <w:t>Обрезка ветвей на высоту 2,5 м.</w:t>
            </w:r>
          </w:p>
        </w:tc>
      </w:tr>
      <w:tr w:rsidR="000C5322" w:rsidRPr="00B524F5" w:rsidTr="000C5322">
        <w:tc>
          <w:tcPr>
            <w:tcW w:w="1880"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Дороги для конной езды</w:t>
            </w:r>
          </w:p>
        </w:tc>
        <w:tc>
          <w:tcPr>
            <w:tcW w:w="131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4,0-6,0</w:t>
            </w:r>
          </w:p>
        </w:tc>
        <w:tc>
          <w:tcPr>
            <w:tcW w:w="2435" w:type="dxa"/>
            <w:tcBorders>
              <w:left w:val="single" w:sz="1" w:space="0" w:color="000000"/>
              <w:bottom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Прогулки верхом, в экипажах, санях. Допускается проезд эксплуатационного транспорта.</w:t>
            </w:r>
          </w:p>
        </w:tc>
        <w:tc>
          <w:tcPr>
            <w:tcW w:w="401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Наибольшие продольные уклоны до 60 %.</w:t>
            </w:r>
          </w:p>
          <w:p w:rsidR="000C5322" w:rsidRPr="00B524F5" w:rsidRDefault="000C5322" w:rsidP="000C5322">
            <w:pPr>
              <w:pStyle w:val="aff8"/>
              <w:jc w:val="both"/>
              <w:outlineLvl w:val="0"/>
              <w:rPr>
                <w:szCs w:val="28"/>
                <w:lang w:val="x-none"/>
              </w:rPr>
            </w:pPr>
            <w:r w:rsidRPr="00B524F5">
              <w:rPr>
                <w:szCs w:val="28"/>
                <w:lang w:bidi="ru-RU"/>
              </w:rPr>
              <w:t>Обрезка ветвей на высоту 4 м.</w:t>
            </w:r>
          </w:p>
          <w:p w:rsidR="000C5322" w:rsidRPr="00B524F5" w:rsidRDefault="000C5322" w:rsidP="000C5322">
            <w:pPr>
              <w:pStyle w:val="aff8"/>
              <w:jc w:val="both"/>
              <w:outlineLvl w:val="0"/>
              <w:rPr>
                <w:szCs w:val="28"/>
                <w:lang w:val="x-none"/>
              </w:rPr>
            </w:pPr>
            <w:r w:rsidRPr="00B524F5">
              <w:rPr>
                <w:szCs w:val="28"/>
                <w:lang w:bidi="ru-RU"/>
              </w:rPr>
              <w:t>Покрытие: грунтовое улучшенное.</w:t>
            </w:r>
          </w:p>
        </w:tc>
      </w:tr>
      <w:tr w:rsidR="000C5322" w:rsidRPr="00B524F5" w:rsidTr="000C5322">
        <w:tc>
          <w:tcPr>
            <w:tcW w:w="1880"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Автомобильная дорога (парквей)</w:t>
            </w:r>
          </w:p>
        </w:tc>
        <w:tc>
          <w:tcPr>
            <w:tcW w:w="1313"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4,5-7,0</w:t>
            </w:r>
          </w:p>
        </w:tc>
        <w:tc>
          <w:tcPr>
            <w:tcW w:w="2435"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Автомобильные прогулки и проезд внутрипаркового транспорта</w:t>
            </w:r>
          </w:p>
          <w:p w:rsidR="000C5322" w:rsidRPr="00B524F5" w:rsidRDefault="000C5322" w:rsidP="000C5322">
            <w:pPr>
              <w:pStyle w:val="aff8"/>
              <w:jc w:val="both"/>
              <w:outlineLvl w:val="0"/>
              <w:rPr>
                <w:szCs w:val="28"/>
                <w:lang w:val="x-none"/>
              </w:rPr>
            </w:pPr>
            <w:r w:rsidRPr="00B524F5">
              <w:rPr>
                <w:szCs w:val="28"/>
                <w:lang w:bidi="ru-RU"/>
              </w:rPr>
              <w:t>Допускается проезд</w:t>
            </w:r>
          </w:p>
          <w:p w:rsidR="000C5322" w:rsidRPr="00B524F5" w:rsidRDefault="000C5322" w:rsidP="000C5322">
            <w:pPr>
              <w:pStyle w:val="aff8"/>
              <w:jc w:val="both"/>
              <w:outlineLvl w:val="0"/>
              <w:rPr>
                <w:szCs w:val="28"/>
                <w:lang w:val="x-none"/>
              </w:rPr>
            </w:pPr>
            <w:r w:rsidRPr="00B524F5">
              <w:rPr>
                <w:szCs w:val="28"/>
                <w:lang w:bidi="ru-RU"/>
              </w:rPr>
              <w:t>эксплуатационного</w:t>
            </w:r>
          </w:p>
          <w:p w:rsidR="000C5322" w:rsidRPr="00B524F5" w:rsidRDefault="000C5322" w:rsidP="000C5322">
            <w:pPr>
              <w:pStyle w:val="aff8"/>
              <w:jc w:val="both"/>
              <w:outlineLvl w:val="0"/>
              <w:rPr>
                <w:szCs w:val="28"/>
                <w:lang w:val="x-none"/>
              </w:rPr>
            </w:pPr>
            <w:r w:rsidRPr="00B524F5">
              <w:rPr>
                <w:szCs w:val="28"/>
                <w:lang w:bidi="ru-RU"/>
              </w:rPr>
              <w:t>транспорта</w:t>
            </w:r>
          </w:p>
        </w:tc>
        <w:tc>
          <w:tcPr>
            <w:tcW w:w="4012"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t>Трассируется по периферии лесопарка в стороне от пешеходных коммуникаций. Наибольший продольный уклон 70 %. Макс. скорость - 40 км/час.</w:t>
            </w:r>
          </w:p>
          <w:p w:rsidR="000C5322" w:rsidRPr="00B524F5" w:rsidRDefault="000C5322" w:rsidP="000C5322">
            <w:pPr>
              <w:pStyle w:val="aff8"/>
              <w:jc w:val="both"/>
              <w:outlineLvl w:val="0"/>
              <w:rPr>
                <w:szCs w:val="28"/>
                <w:lang w:val="x-none"/>
              </w:rPr>
            </w:pPr>
            <w:r w:rsidRPr="00B524F5">
              <w:rPr>
                <w:szCs w:val="28"/>
                <w:lang w:bidi="ru-RU"/>
              </w:rPr>
              <w:t>Радиусы закруглений - не менее 15 м. Покрытие: асфальтобетон, щебеночное, гравийное, обработка вяжущими, бордюрный камень.</w:t>
            </w:r>
          </w:p>
        </w:tc>
      </w:tr>
      <w:tr w:rsidR="000C5322" w:rsidRPr="00B524F5" w:rsidTr="000C5322">
        <w:tc>
          <w:tcPr>
            <w:tcW w:w="9640" w:type="dxa"/>
            <w:gridSpan w:val="4"/>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jc w:val="both"/>
              <w:outlineLvl w:val="0"/>
              <w:rPr>
                <w:szCs w:val="28"/>
                <w:lang w:val="x-none"/>
              </w:rPr>
            </w:pPr>
            <w:r w:rsidRPr="00B524F5">
              <w:rPr>
                <w:szCs w:val="28"/>
                <w:lang w:bidi="ru-RU"/>
              </w:rPr>
              <w:lastRenderedPageBreak/>
              <w:t xml:space="preserve">Примечания: </w:t>
            </w:r>
          </w:p>
          <w:p w:rsidR="000C5322" w:rsidRPr="00B524F5" w:rsidRDefault="000C5322" w:rsidP="000C5322">
            <w:pPr>
              <w:pStyle w:val="aff8"/>
              <w:jc w:val="both"/>
              <w:outlineLvl w:val="0"/>
              <w:rPr>
                <w:szCs w:val="28"/>
                <w:lang w:val="x-none"/>
              </w:rPr>
            </w:pPr>
            <w:r w:rsidRPr="00B524F5">
              <w:rPr>
                <w:szCs w:val="28"/>
                <w:lang w:bidi="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0C5322" w:rsidRPr="00B524F5" w:rsidRDefault="000C5322" w:rsidP="000C5322">
            <w:pPr>
              <w:pStyle w:val="aff8"/>
              <w:jc w:val="both"/>
              <w:outlineLvl w:val="0"/>
              <w:rPr>
                <w:szCs w:val="28"/>
                <w:lang w:val="x-none"/>
              </w:rPr>
            </w:pPr>
            <w:r w:rsidRPr="00B524F5">
              <w:rPr>
                <w:szCs w:val="28"/>
                <w:lang w:bidi="ru-RU"/>
              </w:rP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0C5322" w:rsidRPr="00B524F5" w:rsidRDefault="000C5322" w:rsidP="000C5322">
            <w:pPr>
              <w:pStyle w:val="aff8"/>
              <w:jc w:val="both"/>
              <w:outlineLvl w:val="0"/>
              <w:rPr>
                <w:szCs w:val="28"/>
                <w:lang w:val="x-none"/>
              </w:rPr>
            </w:pPr>
            <w:r w:rsidRPr="00B524F5">
              <w:rPr>
                <w:szCs w:val="28"/>
                <w:lang w:bidi="ru-RU"/>
              </w:rPr>
              <w:t>Автомобильные дороги следует предусматривать в лесопарках с размером территории более 100 га.</w:t>
            </w:r>
          </w:p>
        </w:tc>
      </w:tr>
    </w:tbl>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p>
    <w:p w:rsidR="000C5322" w:rsidRPr="00B524F5" w:rsidRDefault="000C5322" w:rsidP="000C5322">
      <w:pPr>
        <w:pStyle w:val="aff8"/>
        <w:jc w:val="both"/>
        <w:outlineLvl w:val="0"/>
        <w:rPr>
          <w:szCs w:val="28"/>
          <w:lang w:val="x-none"/>
        </w:rPr>
      </w:pPr>
      <w:r w:rsidRPr="00B524F5">
        <w:rPr>
          <w:szCs w:val="28"/>
          <w:lang w:bidi="ru-RU"/>
        </w:rPr>
        <w:t>Таблица Б.2</w:t>
      </w:r>
    </w:p>
    <w:p w:rsidR="000C5322" w:rsidRPr="00B524F5" w:rsidRDefault="000C5322" w:rsidP="000C5322">
      <w:pPr>
        <w:pStyle w:val="aff8"/>
        <w:jc w:val="both"/>
        <w:outlineLvl w:val="0"/>
        <w:rPr>
          <w:szCs w:val="28"/>
          <w:lang w:bidi="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47"/>
        <w:gridCol w:w="2537"/>
        <w:gridCol w:w="2377"/>
        <w:gridCol w:w="1545"/>
        <w:gridCol w:w="1534"/>
      </w:tblGrid>
      <w:tr w:rsidR="000C5322" w:rsidRPr="00B524F5" w:rsidTr="000C5322">
        <w:tc>
          <w:tcPr>
            <w:tcW w:w="1647"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Парковые площади и площадки</w:t>
            </w:r>
          </w:p>
        </w:tc>
        <w:tc>
          <w:tcPr>
            <w:tcW w:w="2537"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Назначение</w:t>
            </w:r>
          </w:p>
        </w:tc>
        <w:tc>
          <w:tcPr>
            <w:tcW w:w="2377"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Элементы</w:t>
            </w:r>
          </w:p>
          <w:p w:rsidR="000C5322" w:rsidRPr="00B524F5" w:rsidRDefault="000C5322" w:rsidP="000C5322">
            <w:pPr>
              <w:pStyle w:val="aff8"/>
              <w:jc w:val="both"/>
              <w:outlineLvl w:val="0"/>
              <w:rPr>
                <w:szCs w:val="28"/>
                <w:lang w:val="x-none"/>
              </w:rPr>
            </w:pPr>
            <w:r w:rsidRPr="00B524F5">
              <w:rPr>
                <w:szCs w:val="28"/>
                <w:lang w:bidi="ru-RU"/>
              </w:rPr>
              <w:t>благоустройства</w:t>
            </w:r>
          </w:p>
        </w:tc>
        <w:tc>
          <w:tcPr>
            <w:tcW w:w="1545"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Размеры</w:t>
            </w:r>
          </w:p>
          <w:p w:rsidR="000C5322" w:rsidRPr="00B524F5" w:rsidRDefault="000C5322" w:rsidP="000C5322">
            <w:pPr>
              <w:pStyle w:val="aff8"/>
              <w:jc w:val="both"/>
              <w:outlineLvl w:val="0"/>
              <w:rPr>
                <w:szCs w:val="28"/>
                <w:lang w:val="x-none"/>
              </w:rPr>
            </w:pPr>
            <w:r w:rsidRPr="00B524F5">
              <w:rPr>
                <w:szCs w:val="28"/>
                <w:lang w:bidi="ru-RU"/>
              </w:rPr>
              <w:t>(кв.м)</w:t>
            </w:r>
          </w:p>
        </w:tc>
        <w:tc>
          <w:tcPr>
            <w:tcW w:w="15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Мин. норма на посетителя (кв.м)</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Основные площадки</w:t>
            </w:r>
          </w:p>
        </w:tc>
        <w:tc>
          <w:tcPr>
            <w:tcW w:w="253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Центры парковой планировки, размещаются на пересечении аллей, у входной части парка, перед сооружениями</w:t>
            </w:r>
          </w:p>
        </w:tc>
        <w:tc>
          <w:tcPr>
            <w:tcW w:w="23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С учетом пропускной способности отходящих от входа аллей</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1,5</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Площади массовых мероприятий</w:t>
            </w:r>
          </w:p>
        </w:tc>
        <w:tc>
          <w:tcPr>
            <w:tcW w:w="253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3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Осветительное оборудование (фонари, прожекторы). Посадки - по периметру. Покрытие: газонное, твердое (плитка),</w:t>
            </w:r>
          </w:p>
          <w:p w:rsidR="000C5322" w:rsidRPr="00B524F5" w:rsidRDefault="000C5322" w:rsidP="000C5322">
            <w:pPr>
              <w:pStyle w:val="aff8"/>
              <w:jc w:val="both"/>
              <w:outlineLvl w:val="0"/>
              <w:rPr>
                <w:szCs w:val="28"/>
                <w:lang w:val="x-none"/>
              </w:rPr>
            </w:pPr>
            <w:r w:rsidRPr="00B524F5">
              <w:rPr>
                <w:szCs w:val="28"/>
                <w:lang w:bidi="ru-RU"/>
              </w:rPr>
              <w:t>комбинированное.</w:t>
            </w: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1200-5000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1,0- 2,5</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 xml:space="preserve">Площадки отдыха, </w:t>
            </w:r>
            <w:r w:rsidRPr="00B524F5">
              <w:rPr>
                <w:szCs w:val="28"/>
                <w:lang w:bidi="ru-RU"/>
              </w:rPr>
              <w:lastRenderedPageBreak/>
              <w:t>лужайки</w:t>
            </w:r>
          </w:p>
        </w:tc>
        <w:tc>
          <w:tcPr>
            <w:tcW w:w="253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lastRenderedPageBreak/>
              <w:t xml:space="preserve">В различных частях парка. Виды </w:t>
            </w:r>
            <w:r w:rsidRPr="00B524F5">
              <w:rPr>
                <w:szCs w:val="28"/>
                <w:lang w:bidi="ru-RU"/>
              </w:rPr>
              <w:lastRenderedPageBreak/>
              <w:t>площадок:</w:t>
            </w:r>
          </w:p>
          <w:p w:rsidR="000C5322" w:rsidRPr="00B524F5" w:rsidRDefault="000C5322" w:rsidP="000C5322">
            <w:pPr>
              <w:pStyle w:val="aff8"/>
              <w:jc w:val="both"/>
              <w:outlineLvl w:val="0"/>
              <w:rPr>
                <w:szCs w:val="28"/>
                <w:lang w:val="x-none"/>
              </w:rPr>
            </w:pPr>
            <w:r w:rsidRPr="00B524F5">
              <w:rPr>
                <w:szCs w:val="28"/>
                <w:lang w:bidi="ru-RU"/>
              </w:rPr>
              <w:t>регулярной планировки с регулярным озеленением;</w:t>
            </w:r>
          </w:p>
          <w:p w:rsidR="000C5322" w:rsidRPr="00B524F5" w:rsidRDefault="000C5322" w:rsidP="000C5322">
            <w:pPr>
              <w:pStyle w:val="aff8"/>
              <w:jc w:val="both"/>
              <w:outlineLvl w:val="0"/>
              <w:rPr>
                <w:szCs w:val="28"/>
                <w:lang w:val="x-none"/>
              </w:rPr>
            </w:pPr>
            <w:r w:rsidRPr="00B524F5">
              <w:rPr>
                <w:szCs w:val="28"/>
                <w:lang w:bidi="ru-RU"/>
              </w:rPr>
              <w:t>регулярн. планировки с обрамлением свободными группами растений;</w:t>
            </w:r>
          </w:p>
          <w:p w:rsidR="000C5322" w:rsidRPr="00B524F5" w:rsidRDefault="000C5322" w:rsidP="000C5322">
            <w:pPr>
              <w:pStyle w:val="aff8"/>
              <w:jc w:val="both"/>
              <w:outlineLvl w:val="0"/>
              <w:rPr>
                <w:szCs w:val="28"/>
                <w:lang w:val="x-none"/>
              </w:rPr>
            </w:pPr>
            <w:r w:rsidRPr="00B524F5">
              <w:rPr>
                <w:szCs w:val="28"/>
                <w:lang w:bidi="ru-RU"/>
              </w:rPr>
              <w:t>свободной планировки с обрамлением свободными группами растений</w:t>
            </w:r>
          </w:p>
        </w:tc>
        <w:tc>
          <w:tcPr>
            <w:tcW w:w="2377"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lastRenderedPageBreak/>
              <w:t xml:space="preserve">Везде: освещение, беседки, перголы, </w:t>
            </w:r>
            <w:r w:rsidRPr="00B524F5">
              <w:rPr>
                <w:szCs w:val="28"/>
                <w:lang w:bidi="ru-RU"/>
              </w:rPr>
              <w:lastRenderedPageBreak/>
              <w:t>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w:t>
            </w:r>
          </w:p>
          <w:p w:rsidR="000C5322" w:rsidRPr="00B524F5" w:rsidRDefault="000C5322" w:rsidP="000C5322">
            <w:pPr>
              <w:pStyle w:val="aff8"/>
              <w:jc w:val="both"/>
              <w:outlineLvl w:val="0"/>
              <w:rPr>
                <w:szCs w:val="28"/>
                <w:lang w:val="x-none"/>
              </w:rPr>
            </w:pPr>
            <w:r w:rsidRPr="00B524F5">
              <w:rPr>
                <w:szCs w:val="28"/>
                <w:lang w:bidi="ru-RU"/>
              </w:rPr>
              <w:t>На площадках-лужайках - газон</w:t>
            </w: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lastRenderedPageBreak/>
              <w:t>20-200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jc w:val="both"/>
              <w:outlineLvl w:val="0"/>
              <w:rPr>
                <w:szCs w:val="28"/>
                <w:lang w:val="x-none"/>
              </w:rPr>
            </w:pPr>
            <w:r w:rsidRPr="00B524F5">
              <w:rPr>
                <w:szCs w:val="28"/>
                <w:lang w:bidi="ru-RU"/>
              </w:rPr>
              <w:t>5-20</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lastRenderedPageBreak/>
              <w:t>Танцевальные площадки, сооружения</w:t>
            </w:r>
          </w:p>
        </w:tc>
        <w:tc>
          <w:tcPr>
            <w:tcW w:w="253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Размещаются рядом с главными или второстепенными аллеями</w:t>
            </w:r>
          </w:p>
        </w:tc>
        <w:tc>
          <w:tcPr>
            <w:tcW w:w="237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Освещение, ограждение, скамьи, урны.</w:t>
            </w:r>
          </w:p>
          <w:p w:rsidR="000C5322" w:rsidRPr="00B524F5" w:rsidRDefault="000C5322" w:rsidP="000C5322">
            <w:pPr>
              <w:pStyle w:val="aff8"/>
              <w:outlineLvl w:val="0"/>
              <w:rPr>
                <w:szCs w:val="28"/>
                <w:lang w:val="x-none"/>
              </w:rPr>
            </w:pPr>
            <w:r w:rsidRPr="00B524F5">
              <w:rPr>
                <w:szCs w:val="28"/>
                <w:lang w:bidi="ru-RU"/>
              </w:rPr>
              <w:t>Покрытие: специальное.</w:t>
            </w: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150-500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2,0</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Игровые площадки для детей:</w:t>
            </w:r>
          </w:p>
        </w:tc>
        <w:tc>
          <w:tcPr>
            <w:tcW w:w="2537"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Малоподвижные индивидуальные, подвижные коллективные игры. Размещение вдоль второстепенных аллей</w:t>
            </w:r>
          </w:p>
        </w:tc>
        <w:tc>
          <w:tcPr>
            <w:tcW w:w="2377"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Игровое, физкультурно-оздоровительное оборудование, освещение, скамьи, урны. Покрытие: песчаное, грунтовое улучшенное, газон.</w:t>
            </w: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bidi="ru-RU"/>
              </w:rPr>
            </w:pP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bidi="ru-RU"/>
              </w:rPr>
            </w:pP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до 3 лет</w:t>
            </w:r>
          </w:p>
        </w:tc>
        <w:tc>
          <w:tcPr>
            <w:tcW w:w="253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237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10-100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3,0</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- 4-6 лет</w:t>
            </w:r>
          </w:p>
        </w:tc>
        <w:tc>
          <w:tcPr>
            <w:tcW w:w="253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237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120-300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5,0</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- 7-14 лет</w:t>
            </w:r>
          </w:p>
        </w:tc>
        <w:tc>
          <w:tcPr>
            <w:tcW w:w="253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237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500-2000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10,0</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Игровые комплексы для детей до 14 лет</w:t>
            </w:r>
          </w:p>
        </w:tc>
        <w:tc>
          <w:tcPr>
            <w:tcW w:w="253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Подвижные коллективные</w:t>
            </w:r>
          </w:p>
          <w:p w:rsidR="000C5322" w:rsidRPr="00B524F5" w:rsidRDefault="000C5322" w:rsidP="000C5322">
            <w:pPr>
              <w:pStyle w:val="aff8"/>
              <w:outlineLvl w:val="0"/>
              <w:rPr>
                <w:szCs w:val="28"/>
                <w:lang w:val="x-none"/>
              </w:rPr>
            </w:pPr>
            <w:r w:rsidRPr="00B524F5">
              <w:rPr>
                <w:szCs w:val="28"/>
                <w:lang w:bidi="ru-RU"/>
              </w:rPr>
              <w:t>игры</w:t>
            </w:r>
          </w:p>
        </w:tc>
        <w:tc>
          <w:tcPr>
            <w:tcW w:w="2377"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1200-1700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15,0</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Спортивно-игровые для детей и подростков 10-17 лет, для взрослых</w:t>
            </w:r>
          </w:p>
        </w:tc>
        <w:tc>
          <w:tcPr>
            <w:tcW w:w="253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Различные подвижные игры и развлечения, в т.ч. велодромы, скалодромы, минирампы, катание на роликовых коньках и пр.</w:t>
            </w:r>
          </w:p>
        </w:tc>
        <w:tc>
          <w:tcPr>
            <w:tcW w:w="237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Специальное оборудование и благоустройство, рассчитанное на конкретное спортивно-игровое использование</w:t>
            </w:r>
          </w:p>
        </w:tc>
        <w:tc>
          <w:tcPr>
            <w:tcW w:w="1545"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150-7000</w:t>
            </w:r>
          </w:p>
        </w:tc>
        <w:tc>
          <w:tcPr>
            <w:tcW w:w="1534"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10,0</w:t>
            </w:r>
          </w:p>
        </w:tc>
      </w:tr>
      <w:tr w:rsidR="000C5322" w:rsidRPr="00B524F5" w:rsidTr="000C5322">
        <w:tc>
          <w:tcPr>
            <w:tcW w:w="164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xml:space="preserve">Предпарковые площади с </w:t>
            </w:r>
            <w:r w:rsidRPr="00B524F5">
              <w:rPr>
                <w:szCs w:val="28"/>
                <w:lang w:bidi="ru-RU"/>
              </w:rPr>
              <w:lastRenderedPageBreak/>
              <w:t>автостоянкой</w:t>
            </w:r>
          </w:p>
        </w:tc>
        <w:tc>
          <w:tcPr>
            <w:tcW w:w="253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lastRenderedPageBreak/>
              <w:t xml:space="preserve">У входов в парк, у мест пересечения подъездов к парку с </w:t>
            </w:r>
            <w:r w:rsidRPr="00B524F5">
              <w:rPr>
                <w:szCs w:val="28"/>
                <w:lang w:bidi="ru-RU"/>
              </w:rPr>
              <w:lastRenderedPageBreak/>
              <w:t>городским транспортом</w:t>
            </w:r>
          </w:p>
        </w:tc>
        <w:tc>
          <w:tcPr>
            <w:tcW w:w="237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lastRenderedPageBreak/>
              <w:t xml:space="preserve">Покрытие: асфальтобетонное, плиточное, плитки </w:t>
            </w:r>
            <w:r w:rsidRPr="00B524F5">
              <w:rPr>
                <w:szCs w:val="28"/>
                <w:lang w:bidi="ru-RU"/>
              </w:rPr>
              <w:lastRenderedPageBreak/>
              <w:t>и соты, утопленные в газон - оборудованы бортовым камнем</w:t>
            </w:r>
          </w:p>
        </w:tc>
        <w:tc>
          <w:tcPr>
            <w:tcW w:w="3079" w:type="dxa"/>
            <w:gridSpan w:val="2"/>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lastRenderedPageBreak/>
              <w:t xml:space="preserve">Определяются транспортными требованиями и </w:t>
            </w:r>
            <w:r w:rsidRPr="00B524F5">
              <w:rPr>
                <w:szCs w:val="28"/>
                <w:lang w:bidi="ru-RU"/>
              </w:rPr>
              <w:lastRenderedPageBreak/>
              <w:t>графиком движения транспорта</w:t>
            </w:r>
          </w:p>
        </w:tc>
      </w:tr>
    </w:tbl>
    <w:p w:rsidR="000C5322" w:rsidRPr="00B524F5" w:rsidRDefault="000C5322" w:rsidP="000C5322">
      <w:pPr>
        <w:pStyle w:val="aff8"/>
        <w:outlineLvl w:val="0"/>
        <w:rPr>
          <w:szCs w:val="28"/>
          <w:lang w:bidi="ru-RU"/>
        </w:rPr>
      </w:pPr>
    </w:p>
    <w:p w:rsidR="000C5322" w:rsidRPr="00B524F5" w:rsidRDefault="000C5322" w:rsidP="000C5322">
      <w:pPr>
        <w:pStyle w:val="aff8"/>
        <w:outlineLvl w:val="0"/>
        <w:rPr>
          <w:szCs w:val="28"/>
          <w:lang w:bidi="ru-RU"/>
        </w:rPr>
      </w:pPr>
    </w:p>
    <w:p w:rsidR="000C5322" w:rsidRPr="00B524F5" w:rsidRDefault="000C5322" w:rsidP="000C5322">
      <w:pPr>
        <w:pStyle w:val="aff8"/>
        <w:outlineLvl w:val="0"/>
        <w:rPr>
          <w:szCs w:val="28"/>
          <w:lang w:val="x-none"/>
        </w:rPr>
      </w:pPr>
      <w:r w:rsidRPr="00B524F5">
        <w:rPr>
          <w:szCs w:val="28"/>
          <w:lang w:val="x-none"/>
        </w:rPr>
        <w:t>Таблица Б.3.</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bidi="ru-RU"/>
        </w:rPr>
        <w:t>Площади и пропускная способность парковых сооружений и площадок</w:t>
      </w:r>
    </w:p>
    <w:p w:rsidR="000C5322" w:rsidRPr="00B524F5" w:rsidRDefault="000C5322" w:rsidP="000C5322">
      <w:pPr>
        <w:pStyle w:val="aff8"/>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26"/>
        <w:gridCol w:w="2756"/>
        <w:gridCol w:w="2758"/>
      </w:tblGrid>
      <w:tr w:rsidR="000C5322" w:rsidRPr="00B524F5" w:rsidTr="000C5322">
        <w:tc>
          <w:tcPr>
            <w:tcW w:w="4126"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Наименование объектов и сооружений</w:t>
            </w:r>
          </w:p>
        </w:tc>
        <w:tc>
          <w:tcPr>
            <w:tcW w:w="2756"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Пропускная способность одного места или объекта (человек в день)</w:t>
            </w:r>
          </w:p>
        </w:tc>
        <w:tc>
          <w:tcPr>
            <w:tcW w:w="2758"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Норма площади в кв.м на одно место или один объект</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3</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Аттракцион крупный* Малый*</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250</w:t>
            </w:r>
          </w:p>
          <w:p w:rsidR="000C5322" w:rsidRPr="00B524F5" w:rsidRDefault="000C5322" w:rsidP="000C5322">
            <w:pPr>
              <w:pStyle w:val="aff8"/>
              <w:outlineLvl w:val="0"/>
              <w:rPr>
                <w:szCs w:val="28"/>
                <w:lang w:val="x-none"/>
              </w:rPr>
            </w:pPr>
            <w:r w:rsidRPr="00B524F5">
              <w:rPr>
                <w:szCs w:val="28"/>
                <w:lang w:bidi="ru-RU"/>
              </w:rPr>
              <w:t>100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800</w:t>
            </w:r>
          </w:p>
          <w:p w:rsidR="000C5322" w:rsidRPr="00B524F5" w:rsidRDefault="000C5322" w:rsidP="000C5322">
            <w:pPr>
              <w:pStyle w:val="aff8"/>
              <w:outlineLvl w:val="0"/>
              <w:rPr>
                <w:szCs w:val="28"/>
                <w:lang w:val="x-none"/>
              </w:rPr>
            </w:pPr>
            <w:r w:rsidRPr="00B524F5">
              <w:rPr>
                <w:szCs w:val="28"/>
                <w:lang w:bidi="ru-RU"/>
              </w:rPr>
              <w:t>10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Бассейн для плавания: открытый*</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rPr>
              <w:t>50x5</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rPr>
              <w:t>25x10</w:t>
            </w:r>
          </w:p>
          <w:p w:rsidR="000C5322" w:rsidRPr="00B524F5" w:rsidRDefault="000C5322" w:rsidP="000C5322">
            <w:pPr>
              <w:pStyle w:val="aff8"/>
              <w:outlineLvl w:val="0"/>
              <w:rPr>
                <w:szCs w:val="28"/>
                <w:lang w:val="x-none"/>
              </w:rPr>
            </w:pPr>
            <w:r w:rsidRPr="00B524F5">
              <w:rPr>
                <w:szCs w:val="28"/>
              </w:rPr>
              <w:t>50x100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Игротека*</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20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Площадка для хорового пения</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6,0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Площадка (терраса, зал) для танцев</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4,0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1,5</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Открытый театр</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Летний кинотеатр (без фойе)</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5,0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1,2</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Летний цирк</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2,0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1,5</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Выставочный павильон</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5,0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10,0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Открытый лекторий</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3,0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0,5</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Павильон для чтения и тихих игр</w:t>
            </w:r>
          </w:p>
        </w:tc>
        <w:tc>
          <w:tcPr>
            <w:tcW w:w="275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6,0</w:t>
            </w:r>
          </w:p>
        </w:tc>
        <w:tc>
          <w:tcPr>
            <w:tcW w:w="2758"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3,0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Кафе</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6,0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2,5</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Торговый киоск</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50,0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6,0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Киоск-библиотека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50,0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60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Касса*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120,0 (в 1 час)</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2,0</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Туалет</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20,0 (в 1 час)</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1,2</w:t>
            </w:r>
          </w:p>
        </w:tc>
      </w:tr>
      <w:tr w:rsidR="000C5322" w:rsidRPr="00B524F5" w:rsidTr="000C5322">
        <w:tc>
          <w:tcPr>
            <w:tcW w:w="412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Беседки для отдыха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Водно-лыжная станция</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6,0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4,0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Физкультурно-тренажерный зал</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3,0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lastRenderedPageBreak/>
              <w:t>Летняя раздевалка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Зимняя раздевалка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3,0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Летний душ с раздевалками</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1,5</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Стоянки для автомобилей**</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4,0 машины</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25,0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Стоянки для велосипедов**</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12,0 машины</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Биллиардная (1 стол)</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6</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Детский автодром*</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10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Каток*</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100x4</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51x24</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Корт для тенниса (крытый)*</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4x5</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30x18</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бадминтона*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4x5</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6,1x13,4</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баскетбола*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15x4</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26x14</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волейбола*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18x4</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19x9</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гимнастики*</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30x5</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40x26</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городков*</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10x5</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30x15</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дошкольников</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6</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2</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массовых игр</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6</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3</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наст. тенниса (1 стол)</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5x4</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2,7x1,52</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Площадка для тенниса*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4x5</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40x20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Поле для футбола*</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24x2</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90x45</w:t>
            </w:r>
          </w:p>
          <w:p w:rsidR="000C5322" w:rsidRPr="00B524F5" w:rsidRDefault="000C5322" w:rsidP="000C5322">
            <w:pPr>
              <w:pStyle w:val="aff8"/>
              <w:outlineLvl w:val="0"/>
              <w:rPr>
                <w:szCs w:val="28"/>
                <w:lang w:val="x-none"/>
              </w:rPr>
            </w:pPr>
            <w:r w:rsidRPr="00B524F5">
              <w:rPr>
                <w:szCs w:val="28"/>
              </w:rPr>
              <w:t>96x94</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Поле для хоккея с шайбой*</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20x2</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60x30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Спортивное ядро, стадион*</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20x2</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rPr>
              <w:t>96x120</w:t>
            </w:r>
          </w:p>
        </w:tc>
      </w:tr>
      <w:tr w:rsidR="000C5322" w:rsidRPr="00B524F5" w:rsidTr="000C5322">
        <w:tc>
          <w:tcPr>
            <w:tcW w:w="412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Консультационный пункт</w:t>
            </w:r>
          </w:p>
        </w:tc>
        <w:tc>
          <w:tcPr>
            <w:tcW w:w="2756"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5</w:t>
            </w:r>
          </w:p>
        </w:tc>
        <w:tc>
          <w:tcPr>
            <w:tcW w:w="275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0,4</w:t>
            </w:r>
          </w:p>
        </w:tc>
      </w:tr>
      <w:tr w:rsidR="000C5322" w:rsidRPr="00B524F5" w:rsidTr="000C5322">
        <w:tc>
          <w:tcPr>
            <w:tcW w:w="9640" w:type="dxa"/>
            <w:gridSpan w:val="3"/>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 Норма площади дана на объект.</w:t>
            </w:r>
          </w:p>
          <w:p w:rsidR="000C5322" w:rsidRPr="00B524F5" w:rsidRDefault="000C5322" w:rsidP="000C5322">
            <w:pPr>
              <w:pStyle w:val="aff8"/>
              <w:outlineLvl w:val="0"/>
              <w:rPr>
                <w:szCs w:val="28"/>
                <w:lang w:val="x-none"/>
              </w:rPr>
            </w:pPr>
            <w:r w:rsidRPr="00B524F5">
              <w:rPr>
                <w:szCs w:val="28"/>
                <w:lang w:bidi="ru-RU"/>
              </w:rPr>
              <w:t>** Объект расположен за границами территории парка.</w:t>
            </w:r>
          </w:p>
        </w:tc>
      </w:tr>
    </w:tbl>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val="x-none"/>
        </w:rPr>
        <w:t>ПРИЛОЖЕНИЕ В</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val="x-none"/>
        </w:rPr>
        <w:t>ПРИЕМЫ БЛАГОУСТРОЙСТВА НА ТЕРРИТОРИЯХ ПРОИЗВОДСТВЕННОГО НАЗНАЧЕНИЯ</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val="x-none"/>
        </w:rPr>
        <w:t>Таблица В.1</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bidi="ru-RU"/>
        </w:rPr>
        <w:t>Благоустройство производственных объектов различных отраслей</w:t>
      </w:r>
    </w:p>
    <w:p w:rsidR="000C5322" w:rsidRPr="00B524F5" w:rsidRDefault="000C5322" w:rsidP="000C5322">
      <w:pPr>
        <w:pStyle w:val="aff8"/>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9"/>
        <w:gridCol w:w="3193"/>
        <w:gridCol w:w="4348"/>
      </w:tblGrid>
      <w:tr w:rsidR="000C5322" w:rsidRPr="00B524F5" w:rsidTr="000C5322">
        <w:tc>
          <w:tcPr>
            <w:tcW w:w="2099"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lastRenderedPageBreak/>
              <w:t>Отрасли предприятий</w:t>
            </w:r>
          </w:p>
        </w:tc>
        <w:tc>
          <w:tcPr>
            <w:tcW w:w="3193"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Мероприятия защиты окружающей среды</w:t>
            </w:r>
          </w:p>
        </w:tc>
        <w:tc>
          <w:tcPr>
            <w:tcW w:w="4348"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Приемы благоустройства</w:t>
            </w:r>
          </w:p>
        </w:tc>
      </w:tr>
      <w:tr w:rsidR="000C5322" w:rsidRPr="00B524F5" w:rsidTr="000C5322">
        <w:tc>
          <w:tcPr>
            <w:tcW w:w="2099"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Приборостроительная и радиоэлектронная промышленность</w:t>
            </w:r>
          </w:p>
        </w:tc>
        <w:tc>
          <w:tcPr>
            <w:tcW w:w="3193"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Изоляция цехов от подсобных, складских зон и улиц;</w:t>
            </w:r>
          </w:p>
          <w:p w:rsidR="000C5322" w:rsidRPr="00B524F5" w:rsidRDefault="000C5322" w:rsidP="000C5322">
            <w:pPr>
              <w:pStyle w:val="aff8"/>
              <w:outlineLvl w:val="0"/>
              <w:rPr>
                <w:szCs w:val="28"/>
                <w:lang w:val="x-none"/>
              </w:rPr>
            </w:pPr>
            <w:r w:rsidRPr="00B524F5">
              <w:rPr>
                <w:szCs w:val="28"/>
                <w:lang w:bidi="ru-RU"/>
              </w:rPr>
              <w:t>Защита территории от пыли и других вредностей, а также от перегрева солнцем.</w:t>
            </w:r>
          </w:p>
        </w:tc>
        <w:tc>
          <w:tcPr>
            <w:tcW w:w="434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0C5322" w:rsidRPr="00B524F5" w:rsidRDefault="000C5322" w:rsidP="000C5322">
            <w:pPr>
              <w:pStyle w:val="aff8"/>
              <w:outlineLvl w:val="0"/>
              <w:rPr>
                <w:szCs w:val="28"/>
                <w:lang w:val="x-none"/>
              </w:rPr>
            </w:pPr>
            <w:r w:rsidRPr="00B524F5">
              <w:rPr>
                <w:szCs w:val="28"/>
                <w:lang w:bidi="ru-RU"/>
              </w:rPr>
              <w:t>Плотные посадки защитных полос из массивов и групп.</w:t>
            </w:r>
          </w:p>
          <w:p w:rsidR="000C5322" w:rsidRPr="00B524F5" w:rsidRDefault="000C5322" w:rsidP="000C5322">
            <w:pPr>
              <w:pStyle w:val="aff8"/>
              <w:outlineLvl w:val="0"/>
              <w:rPr>
                <w:szCs w:val="28"/>
                <w:lang w:val="x-none"/>
              </w:rPr>
            </w:pPr>
            <w:r w:rsidRPr="00B524F5">
              <w:rPr>
                <w:szCs w:val="28"/>
              </w:rPr>
              <w:t>Рядовые посадки вдоль основных подходов.</w:t>
            </w:r>
          </w:p>
          <w:p w:rsidR="000C5322" w:rsidRPr="00B524F5" w:rsidRDefault="000C5322" w:rsidP="000C5322">
            <w:pPr>
              <w:pStyle w:val="aff8"/>
              <w:outlineLvl w:val="0"/>
              <w:rPr>
                <w:szCs w:val="28"/>
                <w:lang w:val="x-none"/>
              </w:rPr>
            </w:pPr>
            <w:r w:rsidRPr="00B524F5">
              <w:rPr>
                <w:szCs w:val="28"/>
              </w:rPr>
              <w:t>Недопустимы растения, засоряющие среду пыльцой, семенами, волосками, пухом.</w:t>
            </w:r>
          </w:p>
          <w:p w:rsidR="000C5322" w:rsidRPr="00B524F5" w:rsidRDefault="000C5322" w:rsidP="000C5322">
            <w:pPr>
              <w:pStyle w:val="aff8"/>
              <w:outlineLvl w:val="0"/>
              <w:rPr>
                <w:szCs w:val="28"/>
                <w:lang w:val="x-none"/>
              </w:rPr>
            </w:pPr>
            <w:r w:rsidRPr="00B524F5">
              <w:rPr>
                <w:szCs w:val="28"/>
              </w:rPr>
              <w:t>Предлагаемые: фруктовые деревья, цветники, розарии</w:t>
            </w:r>
          </w:p>
        </w:tc>
      </w:tr>
      <w:tr w:rsidR="000C5322" w:rsidRPr="00B524F5" w:rsidTr="000C5322">
        <w:tc>
          <w:tcPr>
            <w:tcW w:w="2099"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Текстильная промышленность</w:t>
            </w:r>
          </w:p>
        </w:tc>
        <w:tc>
          <w:tcPr>
            <w:tcW w:w="3193"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Изоляция отделочных цехов; Создание комфортных условий отдыха и передвижения по территории; Шумозащита</w:t>
            </w:r>
          </w:p>
        </w:tc>
        <w:tc>
          <w:tcPr>
            <w:tcW w:w="434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Размещение площадок отдыха вне зоны влияния отделочных цехов.</w:t>
            </w:r>
          </w:p>
          <w:p w:rsidR="000C5322" w:rsidRPr="00B524F5" w:rsidRDefault="000C5322" w:rsidP="000C5322">
            <w:pPr>
              <w:pStyle w:val="aff8"/>
              <w:outlineLvl w:val="0"/>
              <w:rPr>
                <w:szCs w:val="28"/>
                <w:lang w:val="x-none"/>
              </w:rPr>
            </w:pPr>
            <w:r w:rsidRPr="00B524F5">
              <w:rPr>
                <w:szCs w:val="28"/>
                <w:lang w:bidi="ru-RU"/>
              </w:rP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w:t>
            </w:r>
          </w:p>
          <w:p w:rsidR="000C5322" w:rsidRPr="00B524F5" w:rsidRDefault="000C5322" w:rsidP="000C5322">
            <w:pPr>
              <w:pStyle w:val="aff8"/>
              <w:outlineLvl w:val="0"/>
              <w:rPr>
                <w:szCs w:val="28"/>
                <w:lang w:val="x-none"/>
              </w:rPr>
            </w:pPr>
            <w:r w:rsidRPr="00B524F5">
              <w:rPr>
                <w:szCs w:val="28"/>
                <w:lang w:bidi="ru-RU"/>
              </w:rPr>
              <w:t>Сады на плоских крышах корпусов. Ограничений ассортимента нет: лиственные, хвойные, красивоцветущие кустарники, лианы и др.</w:t>
            </w:r>
          </w:p>
        </w:tc>
      </w:tr>
      <w:tr w:rsidR="000C5322" w:rsidRPr="00B524F5" w:rsidTr="000C5322">
        <w:tc>
          <w:tcPr>
            <w:tcW w:w="2099"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Маслосыродельная и молочная промышленность</w:t>
            </w:r>
          </w:p>
        </w:tc>
        <w:tc>
          <w:tcPr>
            <w:tcW w:w="3193"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Изоляция производственных цехов от инженерно-транспортных коммуникаций; защита от пыли</w:t>
            </w:r>
          </w:p>
        </w:tc>
        <w:tc>
          <w:tcPr>
            <w:tcW w:w="434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Создание устойчивого газона.</w:t>
            </w:r>
          </w:p>
          <w:p w:rsidR="000C5322" w:rsidRPr="00B524F5" w:rsidRDefault="000C5322" w:rsidP="000C5322">
            <w:pPr>
              <w:pStyle w:val="aff8"/>
              <w:outlineLvl w:val="0"/>
              <w:rPr>
                <w:szCs w:val="28"/>
                <w:lang w:val="x-none"/>
              </w:rPr>
            </w:pPr>
            <w:r w:rsidRPr="00B524F5">
              <w:rPr>
                <w:szCs w:val="28"/>
                <w:lang w:bidi="ru-RU"/>
              </w:rPr>
              <w:t>Плотные древесно-кустарниковые насаждения занимают до 50 % озелененной территории.</w:t>
            </w:r>
          </w:p>
          <w:p w:rsidR="000C5322" w:rsidRPr="00B524F5" w:rsidRDefault="000C5322" w:rsidP="000C5322">
            <w:pPr>
              <w:pStyle w:val="aff8"/>
              <w:outlineLvl w:val="0"/>
              <w:rPr>
                <w:szCs w:val="28"/>
                <w:lang w:val="x-none"/>
              </w:rPr>
            </w:pPr>
            <w:r w:rsidRPr="00B524F5">
              <w:rPr>
                <w:szCs w:val="28"/>
                <w:lang w:bidi="ru-RU"/>
              </w:rPr>
              <w:t>Укрупненные однопородные группы насаждений «опоясывающие» территорию со всех сторон.</w:t>
            </w:r>
          </w:p>
          <w:p w:rsidR="000C5322" w:rsidRPr="00B524F5" w:rsidRDefault="000C5322" w:rsidP="000C5322">
            <w:pPr>
              <w:pStyle w:val="aff8"/>
              <w:outlineLvl w:val="0"/>
              <w:rPr>
                <w:szCs w:val="28"/>
                <w:lang w:val="x-none"/>
              </w:rPr>
            </w:pPr>
            <w:r w:rsidRPr="00B524F5">
              <w:rPr>
                <w:szCs w:val="28"/>
                <w:lang w:bidi="ru-RU"/>
              </w:rPr>
              <w:t xml:space="preserve">Ассортимент, обладающий бактерицидными свойствами: дуб красный, рябина обыкновенная, лиственница европейская, ель </w:t>
            </w:r>
            <w:r w:rsidRPr="00B524F5">
              <w:rPr>
                <w:szCs w:val="28"/>
                <w:lang w:bidi="ru-RU"/>
              </w:rPr>
              <w:lastRenderedPageBreak/>
              <w:t>белая, сербская и др.</w:t>
            </w:r>
          </w:p>
          <w:p w:rsidR="000C5322" w:rsidRPr="00B524F5" w:rsidRDefault="000C5322" w:rsidP="000C5322">
            <w:pPr>
              <w:pStyle w:val="aff8"/>
              <w:outlineLvl w:val="0"/>
              <w:rPr>
                <w:szCs w:val="28"/>
                <w:lang w:val="x-none"/>
              </w:rPr>
            </w:pPr>
            <w:r w:rsidRPr="00B524F5">
              <w:rPr>
                <w:szCs w:val="28"/>
                <w:lang w:bidi="ru-RU"/>
              </w:rPr>
              <w:t>Покрытия проездов - монолитный бетон, тротуары из бетонных плит.</w:t>
            </w:r>
          </w:p>
        </w:tc>
      </w:tr>
      <w:tr w:rsidR="000C5322" w:rsidRPr="00B524F5" w:rsidTr="000C5322">
        <w:tc>
          <w:tcPr>
            <w:tcW w:w="2099"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lastRenderedPageBreak/>
              <w:t>Хлебопекарная промышленность</w:t>
            </w:r>
          </w:p>
        </w:tc>
        <w:tc>
          <w:tcPr>
            <w:tcW w:w="3193"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Изоляция прилегающей территории города от производственного шума; хорошее проветривание территории</w:t>
            </w:r>
          </w:p>
        </w:tc>
        <w:tc>
          <w:tcPr>
            <w:tcW w:w="434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0C5322" w:rsidRPr="00B524F5" w:rsidRDefault="000C5322" w:rsidP="000C5322">
            <w:pPr>
              <w:pStyle w:val="aff8"/>
              <w:outlineLvl w:val="0"/>
              <w:rPr>
                <w:szCs w:val="28"/>
                <w:lang w:val="x-none"/>
              </w:rPr>
            </w:pPr>
            <w:r w:rsidRPr="00B524F5">
              <w:rPr>
                <w:szCs w:val="28"/>
                <w:lang w:bidi="ru-RU"/>
              </w:rPr>
              <w:t>В предзаводской зоне - одиночные декоративные экземпляры деревьев (ель колючая, сизая, серебристая, клен Шведлера).</w:t>
            </w:r>
          </w:p>
        </w:tc>
      </w:tr>
      <w:tr w:rsidR="000C5322" w:rsidRPr="00B524F5" w:rsidTr="000C5322">
        <w:tc>
          <w:tcPr>
            <w:tcW w:w="2099"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Мясокомбинаты</w:t>
            </w:r>
          </w:p>
        </w:tc>
        <w:tc>
          <w:tcPr>
            <w:tcW w:w="3193"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Защита селитебной территории от проникновения запаха; защита от пыли; аэрация территории</w:t>
            </w:r>
          </w:p>
        </w:tc>
        <w:tc>
          <w:tcPr>
            <w:tcW w:w="434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Размещение площадок отдыха у административного корпуса, у многолюдных цехов, и в местах отпуска готовой продукции.</w:t>
            </w:r>
          </w:p>
          <w:p w:rsidR="000C5322" w:rsidRPr="00B524F5" w:rsidRDefault="000C5322" w:rsidP="000C5322">
            <w:pPr>
              <w:pStyle w:val="aff8"/>
              <w:outlineLvl w:val="0"/>
              <w:rPr>
                <w:szCs w:val="28"/>
                <w:lang w:val="x-none"/>
              </w:rPr>
            </w:pPr>
            <w:r w:rsidRPr="00B524F5">
              <w:rPr>
                <w:szCs w:val="28"/>
                <w:lang w:bidi="ru-RU"/>
              </w:rPr>
              <w:t>Обыкновенный газон, ажурные  древесно</w:t>
            </w:r>
            <w:r w:rsidRPr="00B524F5">
              <w:rPr>
                <w:szCs w:val="28"/>
                <w:lang w:bidi="ru-RU"/>
              </w:rPr>
              <w:softHyphen/>
              <w:t>кустарниковые посадки.</w:t>
            </w:r>
          </w:p>
          <w:p w:rsidR="000C5322" w:rsidRPr="00B524F5" w:rsidRDefault="000C5322" w:rsidP="000C5322">
            <w:pPr>
              <w:pStyle w:val="aff8"/>
              <w:outlineLvl w:val="0"/>
              <w:rPr>
                <w:szCs w:val="28"/>
                <w:lang w:val="x-none"/>
              </w:rPr>
            </w:pPr>
            <w:r w:rsidRPr="00B524F5">
              <w:rPr>
                <w:szCs w:val="28"/>
                <w:lang w:bidi="ru-RU"/>
              </w:rPr>
              <w:t>Ассортимент, обладающий бактарицидными свойствами.</w:t>
            </w:r>
          </w:p>
          <w:p w:rsidR="000C5322" w:rsidRPr="00B524F5" w:rsidRDefault="000C5322" w:rsidP="000C5322">
            <w:pPr>
              <w:pStyle w:val="aff8"/>
              <w:outlineLvl w:val="0"/>
              <w:rPr>
                <w:szCs w:val="28"/>
                <w:lang w:val="x-none"/>
              </w:rPr>
            </w:pPr>
            <w:r w:rsidRPr="00B524F5">
              <w:rPr>
                <w:szCs w:val="28"/>
                <w:lang w:bidi="ru-RU"/>
              </w:rPr>
              <w:t>Посадка для визуальной изоляции цехов</w:t>
            </w:r>
          </w:p>
        </w:tc>
      </w:tr>
      <w:tr w:rsidR="000C5322" w:rsidRPr="00B524F5" w:rsidTr="000C5322">
        <w:tc>
          <w:tcPr>
            <w:tcW w:w="2099"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Строительная</w:t>
            </w:r>
          </w:p>
          <w:p w:rsidR="000C5322" w:rsidRPr="00B524F5" w:rsidRDefault="000C5322" w:rsidP="000C5322">
            <w:pPr>
              <w:pStyle w:val="aff8"/>
              <w:outlineLvl w:val="0"/>
              <w:rPr>
                <w:szCs w:val="28"/>
                <w:lang w:val="x-none"/>
              </w:rPr>
            </w:pPr>
            <w:r w:rsidRPr="00B524F5">
              <w:rPr>
                <w:szCs w:val="28"/>
                <w:lang w:bidi="ru-RU"/>
              </w:rPr>
              <w:t>промышленность</w:t>
            </w:r>
          </w:p>
        </w:tc>
        <w:tc>
          <w:tcPr>
            <w:tcW w:w="3193"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Снижение шума, скорости ветра и запыленности на территории;</w:t>
            </w:r>
          </w:p>
          <w:p w:rsidR="000C5322" w:rsidRPr="00B524F5" w:rsidRDefault="000C5322" w:rsidP="000C5322">
            <w:pPr>
              <w:pStyle w:val="aff8"/>
              <w:outlineLvl w:val="0"/>
              <w:rPr>
                <w:szCs w:val="28"/>
                <w:lang w:val="x-none"/>
              </w:rPr>
            </w:pPr>
            <w:r w:rsidRPr="00B524F5">
              <w:rPr>
                <w:szCs w:val="28"/>
                <w:lang w:bidi="ru-RU"/>
              </w:rPr>
              <w:t>Изоляция прилегающей территории города. Оживление монотонной и бесцветной среды</w:t>
            </w:r>
          </w:p>
        </w:tc>
        <w:tc>
          <w:tcPr>
            <w:tcW w:w="4348" w:type="dxa"/>
            <w:tcBorders>
              <w:left w:val="single" w:sz="1" w:space="0" w:color="000000"/>
              <w:bottom w:val="single" w:sz="1" w:space="0" w:color="000000"/>
              <w:right w:val="single" w:sz="1" w:space="0" w:color="000000"/>
            </w:tcBorders>
            <w:shd w:val="clear" w:color="auto" w:fill="auto"/>
          </w:tcPr>
          <w:p w:rsidR="000C5322" w:rsidRPr="00B524F5" w:rsidRDefault="000C5322" w:rsidP="000C5322">
            <w:pPr>
              <w:pStyle w:val="aff8"/>
              <w:outlineLvl w:val="0"/>
              <w:rPr>
                <w:szCs w:val="28"/>
                <w:lang w:val="x-none"/>
              </w:rPr>
            </w:pPr>
            <w:r w:rsidRPr="00B524F5">
              <w:rPr>
                <w:szCs w:val="28"/>
                <w:lang w:bidi="ru-RU"/>
              </w:rPr>
              <w:t>Плотные защитные посадки из больших живописных групп и массивов; Площадки отдыха декорируются яркими цветниками;</w:t>
            </w:r>
          </w:p>
          <w:p w:rsidR="000C5322" w:rsidRPr="00B524F5" w:rsidRDefault="000C5322" w:rsidP="000C5322">
            <w:pPr>
              <w:pStyle w:val="aff8"/>
              <w:outlineLvl w:val="0"/>
              <w:rPr>
                <w:szCs w:val="28"/>
                <w:lang w:val="x-none"/>
              </w:rPr>
            </w:pPr>
            <w:r w:rsidRPr="00B524F5">
              <w:rPr>
                <w:szCs w:val="28"/>
                <w:lang w:bidi="ru-RU"/>
              </w:rPr>
              <w:t>Активно вводится цвет в застройку, транспортные устройства, МАФ и др. элементы благоустройства;</w:t>
            </w:r>
          </w:p>
          <w:p w:rsidR="000C5322" w:rsidRPr="00B524F5" w:rsidRDefault="000C5322" w:rsidP="000C5322">
            <w:pPr>
              <w:pStyle w:val="aff8"/>
              <w:outlineLvl w:val="0"/>
              <w:rPr>
                <w:szCs w:val="28"/>
                <w:lang w:val="x-none"/>
              </w:rPr>
            </w:pPr>
            <w:r w:rsidRPr="00B524F5">
              <w:rPr>
                <w:szCs w:val="28"/>
                <w:lang w:bidi="ru-RU"/>
              </w:rPr>
              <w:t>Ассортимент: клены, ясени, липы, вязы и т.п.</w:t>
            </w:r>
          </w:p>
        </w:tc>
      </w:tr>
    </w:tbl>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val="x-none"/>
        </w:rPr>
        <w:t>ПРИЛОЖЕНИЕ Г</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val="x-none"/>
        </w:rPr>
        <w:t>ВИДЫ ПОКРЫТИЯ ТРАНСПОРТНЫХ И ПЕШЕХОДНЫХ КОММУНИКАЦИЙ</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val="x-none"/>
        </w:rPr>
        <w:t>Таблица Г.1</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bidi="ru-RU"/>
        </w:rPr>
        <w:t>Покрытия транспортных коммуникаций</w:t>
      </w:r>
    </w:p>
    <w:p w:rsidR="000C5322" w:rsidRPr="00B524F5" w:rsidRDefault="000C5322" w:rsidP="000C5322">
      <w:pPr>
        <w:pStyle w:val="aff8"/>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66"/>
        <w:gridCol w:w="3667"/>
        <w:gridCol w:w="2307"/>
      </w:tblGrid>
      <w:tr w:rsidR="000C5322" w:rsidRPr="00B524F5" w:rsidTr="000C5322">
        <w:trPr>
          <w:trHeight w:val="855"/>
        </w:trPr>
        <w:tc>
          <w:tcPr>
            <w:tcW w:w="3666"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lastRenderedPageBreak/>
              <w:t>Объект комплексного благоустройства улично-дорожной сети</w:t>
            </w:r>
          </w:p>
        </w:tc>
        <w:tc>
          <w:tcPr>
            <w:tcW w:w="3667" w:type="dxa"/>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Материал верхнего слоя покрытия проезжей части</w:t>
            </w:r>
          </w:p>
        </w:tc>
        <w:tc>
          <w:tcPr>
            <w:tcW w:w="23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Нормативный</w:t>
            </w:r>
          </w:p>
          <w:p w:rsidR="000C5322" w:rsidRPr="00B524F5" w:rsidRDefault="000C5322" w:rsidP="000C5322">
            <w:pPr>
              <w:pStyle w:val="aff8"/>
              <w:outlineLvl w:val="0"/>
              <w:rPr>
                <w:szCs w:val="28"/>
                <w:lang w:val="x-none"/>
              </w:rPr>
            </w:pPr>
            <w:r w:rsidRPr="00B524F5">
              <w:rPr>
                <w:szCs w:val="28"/>
                <w:lang w:bidi="ru-RU"/>
              </w:rPr>
              <w:t>документ</w:t>
            </w:r>
          </w:p>
        </w:tc>
      </w:tr>
      <w:tr w:rsidR="000C5322" w:rsidRPr="00B524F5" w:rsidTr="000C5322">
        <w:tc>
          <w:tcPr>
            <w:tcW w:w="3666"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Улицы и дороги</w:t>
            </w:r>
          </w:p>
          <w:p w:rsidR="000C5322" w:rsidRPr="00B524F5" w:rsidRDefault="000C5322" w:rsidP="000C5322">
            <w:pPr>
              <w:pStyle w:val="aff8"/>
              <w:outlineLvl w:val="0"/>
              <w:rPr>
                <w:szCs w:val="28"/>
                <w:lang w:val="x-none"/>
              </w:rPr>
            </w:pPr>
            <w:r w:rsidRPr="00B524F5">
              <w:rPr>
                <w:szCs w:val="28"/>
                <w:lang w:bidi="ru-RU"/>
              </w:rPr>
              <w:t>Магистральные улицы общегородского значения:</w:t>
            </w:r>
          </w:p>
          <w:p w:rsidR="000C5322" w:rsidRPr="00B524F5" w:rsidRDefault="000C5322" w:rsidP="000C5322">
            <w:pPr>
              <w:pStyle w:val="aff8"/>
              <w:outlineLvl w:val="0"/>
              <w:rPr>
                <w:szCs w:val="28"/>
                <w:lang w:val="x-none"/>
              </w:rPr>
            </w:pPr>
            <w:r w:rsidRPr="00B524F5">
              <w:rPr>
                <w:szCs w:val="28"/>
                <w:lang w:bidi="ru-RU"/>
              </w:rPr>
              <w:t>- с непрерывным движением</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Асфальтобетон:</w:t>
            </w:r>
          </w:p>
          <w:p w:rsidR="000C5322" w:rsidRPr="00B524F5" w:rsidRDefault="000C5322" w:rsidP="000C5322">
            <w:pPr>
              <w:pStyle w:val="aff8"/>
              <w:outlineLvl w:val="0"/>
              <w:rPr>
                <w:szCs w:val="28"/>
                <w:lang w:val="x-none"/>
              </w:rPr>
            </w:pPr>
            <w:r w:rsidRPr="00B524F5">
              <w:rPr>
                <w:szCs w:val="28"/>
                <w:lang w:bidi="ru-RU"/>
              </w:rPr>
              <w:t>- типов А и Б, 1 марки;</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ГОСТ 9128-2009</w:t>
            </w:r>
          </w:p>
        </w:tc>
      </w:tr>
      <w:tr w:rsidR="000C5322" w:rsidRPr="00B524F5" w:rsidTr="000C5322">
        <w:tc>
          <w:tcPr>
            <w:tcW w:w="3666"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ТУ-5718-001-00011168-2000</w:t>
            </w:r>
          </w:p>
        </w:tc>
      </w:tr>
      <w:tr w:rsidR="000C5322" w:rsidRPr="00B524F5" w:rsidTr="000C5322">
        <w:tc>
          <w:tcPr>
            <w:tcW w:w="3666"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литой тип II.</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ТУ 5718-002</w:t>
            </w:r>
            <w:r w:rsidRPr="00B524F5">
              <w:rPr>
                <w:szCs w:val="28"/>
                <w:lang w:bidi="ru-RU"/>
              </w:rPr>
              <w:softHyphen/>
              <w:t>04000633-2006</w:t>
            </w:r>
          </w:p>
        </w:tc>
      </w:tr>
      <w:tr w:rsidR="000C5322" w:rsidRPr="00B524F5" w:rsidTr="000C5322">
        <w:tc>
          <w:tcPr>
            <w:tcW w:w="3666"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Смеси для шероховатых слоев износа.</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ТУ 57-1841</w:t>
            </w:r>
            <w:r w:rsidRPr="00B524F5">
              <w:rPr>
                <w:szCs w:val="28"/>
                <w:lang w:bidi="ru-RU"/>
              </w:rPr>
              <w:softHyphen/>
              <w:t>02804042596-01</w:t>
            </w:r>
          </w:p>
        </w:tc>
      </w:tr>
      <w:tr w:rsidR="000C5322" w:rsidRPr="00B524F5" w:rsidTr="000C5322">
        <w:tc>
          <w:tcPr>
            <w:tcW w:w="366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с регулируемым движением</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То же</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То же</w:t>
            </w:r>
          </w:p>
        </w:tc>
      </w:tr>
      <w:tr w:rsidR="000C5322" w:rsidRPr="00B524F5" w:rsidTr="000C5322">
        <w:tc>
          <w:tcPr>
            <w:tcW w:w="366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Магистральные улицы районного значения</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Асфальтобетон типов Б и В, 1 марки</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ГОСТ 9128-2009</w:t>
            </w:r>
          </w:p>
        </w:tc>
      </w:tr>
      <w:tr w:rsidR="000C5322" w:rsidRPr="00B524F5" w:rsidTr="000C5322">
        <w:tc>
          <w:tcPr>
            <w:tcW w:w="366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Местного значения:</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bidi="ru-RU"/>
              </w:rPr>
            </w:pP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bidi="ru-RU"/>
              </w:rPr>
            </w:pPr>
          </w:p>
        </w:tc>
      </w:tr>
      <w:tr w:rsidR="000C5322" w:rsidRPr="00B524F5" w:rsidTr="000C5322">
        <w:tc>
          <w:tcPr>
            <w:tcW w:w="366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в жилой застройке</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Асфальтобетон типов В, Г и Д</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ГОСТ 9128-2009</w:t>
            </w:r>
          </w:p>
        </w:tc>
      </w:tr>
      <w:tr w:rsidR="000C5322" w:rsidRPr="00B524F5" w:rsidTr="000C5322">
        <w:tc>
          <w:tcPr>
            <w:tcW w:w="366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в производственной и коммунально</w:t>
            </w:r>
            <w:r w:rsidRPr="00B524F5">
              <w:rPr>
                <w:szCs w:val="28"/>
                <w:lang w:bidi="ru-RU"/>
              </w:rPr>
              <w:softHyphen/>
              <w:t>складской зонах</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Асфальтобетон типов Б и В</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ГОСТ 9128-2009</w:t>
            </w:r>
          </w:p>
        </w:tc>
      </w:tr>
      <w:tr w:rsidR="000C5322" w:rsidRPr="00B524F5" w:rsidTr="000C5322">
        <w:tc>
          <w:tcPr>
            <w:tcW w:w="366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Площади</w:t>
            </w:r>
          </w:p>
          <w:p w:rsidR="000C5322" w:rsidRPr="00B524F5" w:rsidRDefault="000C5322" w:rsidP="000C5322">
            <w:pPr>
              <w:pStyle w:val="aff8"/>
              <w:outlineLvl w:val="0"/>
              <w:rPr>
                <w:szCs w:val="28"/>
                <w:lang w:val="x-none"/>
              </w:rPr>
            </w:pPr>
            <w:r w:rsidRPr="00B524F5">
              <w:rPr>
                <w:szCs w:val="28"/>
                <w:lang w:bidi="ru-RU"/>
              </w:rPr>
              <w:t>Представительские, приобъектные, общественно-транспортные</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Асфальтобетон типов Б и В. Пластбетон цветной Штучные элементы из искусственного или природного камня.</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ГОСТ 9128-2009 ТУ 400-24-110</w:t>
            </w:r>
            <w:r w:rsidRPr="00B524F5">
              <w:rPr>
                <w:szCs w:val="28"/>
                <w:lang w:bidi="ru-RU"/>
              </w:rPr>
              <w:softHyphen/>
              <w:t>76</w:t>
            </w:r>
          </w:p>
        </w:tc>
      </w:tr>
      <w:tr w:rsidR="000C5322" w:rsidRPr="00B524F5" w:rsidTr="000C5322">
        <w:tc>
          <w:tcPr>
            <w:tcW w:w="3666"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Транспортных развязок</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Асфальтобетон:</w:t>
            </w:r>
          </w:p>
          <w:p w:rsidR="000C5322" w:rsidRPr="00B524F5" w:rsidRDefault="000C5322" w:rsidP="000C5322">
            <w:pPr>
              <w:pStyle w:val="aff8"/>
              <w:outlineLvl w:val="0"/>
              <w:rPr>
                <w:szCs w:val="28"/>
                <w:lang w:val="x-none"/>
              </w:rPr>
            </w:pPr>
            <w:r w:rsidRPr="00B524F5">
              <w:rPr>
                <w:szCs w:val="28"/>
                <w:lang w:bidi="ru-RU"/>
              </w:rPr>
              <w:t>типов А и Б;</w:t>
            </w:r>
          </w:p>
          <w:p w:rsidR="000C5322" w:rsidRPr="00B524F5" w:rsidRDefault="000C5322" w:rsidP="000C5322">
            <w:pPr>
              <w:pStyle w:val="aff8"/>
              <w:outlineLvl w:val="0"/>
              <w:rPr>
                <w:szCs w:val="28"/>
                <w:lang w:val="x-none"/>
              </w:rPr>
            </w:pPr>
            <w:r w:rsidRPr="00B524F5">
              <w:rPr>
                <w:szCs w:val="28"/>
                <w:lang w:bidi="ru-RU"/>
              </w:rPr>
              <w:t>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ГОСТ 9128-2009 ТУ 5718-001</w:t>
            </w:r>
            <w:r w:rsidRPr="00B524F5">
              <w:rPr>
                <w:szCs w:val="28"/>
                <w:lang w:bidi="ru-RU"/>
              </w:rPr>
              <w:softHyphen/>
              <w:t>00011168-2000</w:t>
            </w:r>
          </w:p>
        </w:tc>
      </w:tr>
      <w:tr w:rsidR="000C5322" w:rsidRPr="00B524F5" w:rsidTr="000C5322">
        <w:tc>
          <w:tcPr>
            <w:tcW w:w="3666" w:type="dxa"/>
            <w:vMerge w:val="restart"/>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Искусственные сооружения</w:t>
            </w:r>
          </w:p>
          <w:p w:rsidR="000C5322" w:rsidRPr="00B524F5" w:rsidRDefault="000C5322" w:rsidP="000C5322">
            <w:pPr>
              <w:pStyle w:val="aff8"/>
              <w:outlineLvl w:val="0"/>
              <w:rPr>
                <w:szCs w:val="28"/>
                <w:lang w:val="x-none"/>
              </w:rPr>
            </w:pPr>
            <w:r w:rsidRPr="00B524F5">
              <w:rPr>
                <w:szCs w:val="28"/>
                <w:lang w:bidi="ru-RU"/>
              </w:rPr>
              <w:t>Мосты, эстакады, путепроводы, тоннели</w:t>
            </w: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Асфальтобетон:</w:t>
            </w:r>
          </w:p>
          <w:p w:rsidR="000C5322" w:rsidRPr="00B524F5" w:rsidRDefault="000C5322" w:rsidP="000C5322">
            <w:pPr>
              <w:pStyle w:val="aff8"/>
              <w:outlineLvl w:val="0"/>
              <w:rPr>
                <w:szCs w:val="28"/>
                <w:lang w:val="x-none"/>
              </w:rPr>
            </w:pPr>
            <w:r w:rsidRPr="00B524F5">
              <w:rPr>
                <w:szCs w:val="28"/>
                <w:lang w:bidi="ru-RU"/>
              </w:rPr>
              <w:t>тип Б;</w:t>
            </w:r>
          </w:p>
          <w:p w:rsidR="000C5322" w:rsidRPr="00B524F5" w:rsidRDefault="000C5322" w:rsidP="000C5322">
            <w:pPr>
              <w:pStyle w:val="aff8"/>
              <w:outlineLvl w:val="0"/>
              <w:rPr>
                <w:szCs w:val="28"/>
                <w:lang w:val="x-none"/>
              </w:rPr>
            </w:pPr>
            <w:r w:rsidRPr="00B524F5">
              <w:rPr>
                <w:szCs w:val="28"/>
                <w:lang w:bidi="ru-RU"/>
              </w:rPr>
              <w:t>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ГОСТ 9128-97 ТУ-5718-001</w:t>
            </w:r>
            <w:r w:rsidRPr="00B524F5">
              <w:rPr>
                <w:szCs w:val="28"/>
                <w:lang w:bidi="ru-RU"/>
              </w:rPr>
              <w:softHyphen/>
              <w:t>00011168-2000 ТУ 400-24-158-89*</w:t>
            </w:r>
          </w:p>
        </w:tc>
      </w:tr>
      <w:tr w:rsidR="000C5322" w:rsidRPr="00B524F5" w:rsidTr="000C5322">
        <w:tc>
          <w:tcPr>
            <w:tcW w:w="3666" w:type="dxa"/>
            <w:vMerge/>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366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 литой типов I и II.</w:t>
            </w:r>
          </w:p>
          <w:p w:rsidR="000C5322" w:rsidRPr="00B524F5" w:rsidRDefault="000C5322" w:rsidP="000C5322">
            <w:pPr>
              <w:pStyle w:val="aff8"/>
              <w:outlineLvl w:val="0"/>
              <w:rPr>
                <w:szCs w:val="28"/>
                <w:lang w:val="x-none"/>
              </w:rPr>
            </w:pPr>
            <w:r w:rsidRPr="00B524F5">
              <w:rPr>
                <w:szCs w:val="28"/>
                <w:lang w:bidi="ru-RU"/>
              </w:rPr>
              <w:t>Смеси для шероховатых слоев износа</w:t>
            </w:r>
          </w:p>
        </w:tc>
        <w:tc>
          <w:tcPr>
            <w:tcW w:w="2307"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lang w:val="x-none"/>
              </w:rPr>
            </w:pPr>
            <w:r w:rsidRPr="00B524F5">
              <w:rPr>
                <w:szCs w:val="28"/>
                <w:lang w:bidi="ru-RU"/>
              </w:rPr>
              <w:t>ТУ 57-1841</w:t>
            </w:r>
            <w:r w:rsidRPr="00B524F5">
              <w:rPr>
                <w:szCs w:val="28"/>
                <w:lang w:bidi="ru-RU"/>
              </w:rPr>
              <w:softHyphen/>
              <w:t>02804042596-01</w:t>
            </w:r>
          </w:p>
        </w:tc>
      </w:tr>
    </w:tbl>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bidi="ru-RU"/>
        </w:rPr>
        <w:t>Таблица Г. 2</w:t>
      </w:r>
    </w:p>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lang w:val="x-none"/>
        </w:rPr>
      </w:pPr>
      <w:r w:rsidRPr="00B524F5">
        <w:rPr>
          <w:szCs w:val="28"/>
          <w:lang w:bidi="ru-RU"/>
        </w:rPr>
        <w:t>Покрытия пешеходных коммуникаций</w:t>
      </w:r>
    </w:p>
    <w:p w:rsidR="000C5322" w:rsidRPr="00B524F5" w:rsidRDefault="000C5322" w:rsidP="000C5322">
      <w:pPr>
        <w:pStyle w:val="aff8"/>
        <w:outlineLvl w:val="0"/>
        <w:rPr>
          <w:szCs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30"/>
      </w:tblGrid>
      <w:tr w:rsidR="000C5322" w:rsidRPr="00B524F5" w:rsidTr="000C5322">
        <w:tc>
          <w:tcPr>
            <w:tcW w:w="1927" w:type="dxa"/>
            <w:vMerge w:val="restart"/>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Объект комплексного благоустройства</w:t>
            </w:r>
          </w:p>
        </w:tc>
        <w:tc>
          <w:tcPr>
            <w:tcW w:w="7713"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Материал покрытия:</w:t>
            </w:r>
          </w:p>
        </w:tc>
      </w:tr>
      <w:tr w:rsidR="000C5322" w:rsidRPr="00B524F5" w:rsidTr="000C5322">
        <w:tc>
          <w:tcPr>
            <w:tcW w:w="1927" w:type="dxa"/>
            <w:vMerge/>
            <w:tcBorders>
              <w:top w:val="single" w:sz="1" w:space="0" w:color="000000"/>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тротуара</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пешеходной</w:t>
            </w:r>
          </w:p>
          <w:p w:rsidR="000C5322" w:rsidRPr="00B524F5" w:rsidRDefault="000C5322" w:rsidP="000C5322">
            <w:pPr>
              <w:pStyle w:val="aff8"/>
              <w:outlineLvl w:val="0"/>
              <w:rPr>
                <w:szCs w:val="28"/>
              </w:rPr>
            </w:pPr>
            <w:r w:rsidRPr="00B524F5">
              <w:rPr>
                <w:szCs w:val="28"/>
              </w:rPr>
              <w:t>зоны</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дорожки на озелененной территории технической зоны</w:t>
            </w: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пандусов</w:t>
            </w: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t>Магистральные улицы общегородского и районного значения</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Асфальтобетон типов Г и Д. Штучные элементы из искусственного или природного камня</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Штучные элементы из искусственного или природного камня. Смеси сыпучих материалов, неукреплённые или</w:t>
            </w:r>
          </w:p>
          <w:p w:rsidR="000C5322" w:rsidRPr="00B524F5" w:rsidRDefault="000C5322" w:rsidP="000C5322">
            <w:pPr>
              <w:pStyle w:val="aff8"/>
              <w:outlineLvl w:val="0"/>
              <w:rPr>
                <w:szCs w:val="28"/>
              </w:rPr>
            </w:pPr>
            <w:r w:rsidRPr="00B524F5">
              <w:rPr>
                <w:szCs w:val="28"/>
              </w:rPr>
              <w:t>укреплённые вяжущим</w:t>
            </w: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t>Улицы местного значения в жилой застройке</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То же</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30" w:type="dxa"/>
            <w:vMerge w:val="restart"/>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Асфальтобетон типов В, Г и Д. Цементобетон.</w:t>
            </w: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t>В производственной и коммунально-складской зонах</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Асфальтобетон типов Г и Д. Цементобетон</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30" w:type="dxa"/>
            <w:vMerge/>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lastRenderedPageBreak/>
              <w:t>Пешеходная улица</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Штучные элементы из искусственного или природного камня. Пластбетон цветной</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Штучные элементы из искусственного</w:t>
            </w:r>
          </w:p>
          <w:p w:rsidR="000C5322" w:rsidRPr="00B524F5" w:rsidRDefault="000C5322" w:rsidP="000C5322">
            <w:pPr>
              <w:pStyle w:val="aff8"/>
              <w:outlineLvl w:val="0"/>
              <w:rPr>
                <w:szCs w:val="28"/>
              </w:rPr>
            </w:pPr>
            <w:r w:rsidRPr="00B524F5">
              <w:rPr>
                <w:szCs w:val="28"/>
              </w:rPr>
              <w:t>или природного</w:t>
            </w:r>
          </w:p>
          <w:p w:rsidR="000C5322" w:rsidRPr="00B524F5" w:rsidRDefault="000C5322" w:rsidP="000C5322">
            <w:pPr>
              <w:pStyle w:val="aff8"/>
              <w:outlineLvl w:val="0"/>
              <w:rPr>
                <w:szCs w:val="28"/>
              </w:rPr>
            </w:pPr>
            <w:r w:rsidRPr="00B524F5">
              <w:rPr>
                <w:szCs w:val="28"/>
              </w:rPr>
              <w:t>камня.</w:t>
            </w:r>
          </w:p>
          <w:p w:rsidR="000C5322" w:rsidRPr="00B524F5" w:rsidRDefault="000C5322" w:rsidP="000C5322">
            <w:pPr>
              <w:pStyle w:val="aff8"/>
              <w:outlineLvl w:val="0"/>
              <w:rPr>
                <w:szCs w:val="28"/>
              </w:rPr>
            </w:pPr>
            <w:r w:rsidRPr="00B524F5">
              <w:rPr>
                <w:szCs w:val="28"/>
              </w:rPr>
              <w:t>Пластбетон цветной</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t>Площади</w:t>
            </w:r>
          </w:p>
          <w:p w:rsidR="000C5322" w:rsidRPr="00B524F5" w:rsidRDefault="000C5322" w:rsidP="000C5322">
            <w:pPr>
              <w:pStyle w:val="aff8"/>
              <w:outlineLvl w:val="0"/>
              <w:rPr>
                <w:szCs w:val="28"/>
              </w:rPr>
            </w:pPr>
            <w:r w:rsidRPr="00B524F5">
              <w:rPr>
                <w:szCs w:val="28"/>
              </w:rPr>
              <w:t>представительские,</w:t>
            </w:r>
          </w:p>
          <w:p w:rsidR="000C5322" w:rsidRPr="00B524F5" w:rsidRDefault="000C5322" w:rsidP="000C5322">
            <w:pPr>
              <w:pStyle w:val="aff8"/>
              <w:outlineLvl w:val="0"/>
              <w:rPr>
                <w:szCs w:val="28"/>
              </w:rPr>
            </w:pPr>
            <w:r w:rsidRPr="00B524F5">
              <w:rPr>
                <w:szCs w:val="28"/>
              </w:rPr>
              <w:t>приобъектные,</w:t>
            </w:r>
          </w:p>
          <w:p w:rsidR="000C5322" w:rsidRPr="00B524F5" w:rsidRDefault="000C5322" w:rsidP="000C5322">
            <w:pPr>
              <w:pStyle w:val="aff8"/>
              <w:outlineLvl w:val="0"/>
              <w:rPr>
                <w:szCs w:val="28"/>
              </w:rPr>
            </w:pPr>
            <w:r w:rsidRPr="00B524F5">
              <w:rPr>
                <w:szCs w:val="28"/>
              </w:rPr>
              <w:t>общественно</w:t>
            </w:r>
            <w:r w:rsidRPr="00B524F5">
              <w:rPr>
                <w:szCs w:val="28"/>
              </w:rPr>
              <w:softHyphen/>
            </w:r>
          </w:p>
          <w:p w:rsidR="000C5322" w:rsidRPr="00B524F5" w:rsidRDefault="000C5322" w:rsidP="000C5322">
            <w:pPr>
              <w:pStyle w:val="aff8"/>
              <w:outlineLvl w:val="0"/>
              <w:rPr>
                <w:szCs w:val="28"/>
              </w:rPr>
            </w:pPr>
            <w:r w:rsidRPr="00B524F5">
              <w:rPr>
                <w:szCs w:val="28"/>
              </w:rPr>
              <w:t>транспортные</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Штучные элементы из искусственного или природного камня.</w:t>
            </w:r>
          </w:p>
          <w:p w:rsidR="000C5322" w:rsidRPr="00B524F5" w:rsidRDefault="000C5322" w:rsidP="000C5322">
            <w:pPr>
              <w:pStyle w:val="aff8"/>
              <w:outlineLvl w:val="0"/>
              <w:rPr>
                <w:szCs w:val="28"/>
              </w:rPr>
            </w:pPr>
            <w:r w:rsidRPr="00B524F5">
              <w:rPr>
                <w:szCs w:val="28"/>
              </w:rPr>
              <w:t>Асфальтобетон типов Г и Д. Пластбетон цветной.</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Штучные элементы из искусственного или природного камня.</w:t>
            </w:r>
          </w:p>
          <w:p w:rsidR="000C5322" w:rsidRPr="00B524F5" w:rsidRDefault="000C5322" w:rsidP="000C5322">
            <w:pPr>
              <w:pStyle w:val="aff8"/>
              <w:outlineLvl w:val="0"/>
              <w:rPr>
                <w:szCs w:val="28"/>
              </w:rPr>
            </w:pPr>
            <w:r w:rsidRPr="00B524F5">
              <w:rPr>
                <w:szCs w:val="28"/>
              </w:rPr>
              <w:t>Асфальтобетон типов Г и Д. Пластбетон цветной.</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t>транспортных</w:t>
            </w:r>
          </w:p>
          <w:p w:rsidR="000C5322" w:rsidRPr="00B524F5" w:rsidRDefault="000C5322" w:rsidP="000C5322">
            <w:pPr>
              <w:pStyle w:val="aff8"/>
              <w:outlineLvl w:val="0"/>
              <w:rPr>
                <w:szCs w:val="28"/>
              </w:rPr>
            </w:pPr>
            <w:r w:rsidRPr="00B524F5">
              <w:rPr>
                <w:szCs w:val="28"/>
              </w:rPr>
              <w:t>развязок</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Штучные элементы из искусственного или природного камня.</w:t>
            </w:r>
          </w:p>
          <w:p w:rsidR="000C5322" w:rsidRPr="00B524F5" w:rsidRDefault="000C5322" w:rsidP="000C5322">
            <w:pPr>
              <w:pStyle w:val="aff8"/>
              <w:outlineLvl w:val="0"/>
              <w:rPr>
                <w:szCs w:val="28"/>
              </w:rPr>
            </w:pPr>
            <w:r w:rsidRPr="00B524F5">
              <w:rPr>
                <w:szCs w:val="28"/>
              </w:rPr>
              <w:t>Асфальтобетон типов Г и Д.</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t>Пешеходные переходы наземные,</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То же, что и на проезжей части или Штучные элементы из искусственного или природного камня</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t>подземные и надземные</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Асфальтобетон: типов В, Г, Д.</w:t>
            </w:r>
          </w:p>
          <w:p w:rsidR="000C5322" w:rsidRPr="00B524F5" w:rsidRDefault="000C5322" w:rsidP="000C5322">
            <w:pPr>
              <w:pStyle w:val="aff8"/>
              <w:outlineLvl w:val="0"/>
              <w:rPr>
                <w:szCs w:val="28"/>
              </w:rPr>
            </w:pPr>
            <w:r w:rsidRPr="00B524F5">
              <w:rPr>
                <w:szCs w:val="28"/>
              </w:rPr>
              <w:t xml:space="preserve">Штучные элементы из искусственного или природного </w:t>
            </w:r>
            <w:r w:rsidRPr="00B524F5">
              <w:rPr>
                <w:szCs w:val="28"/>
              </w:rPr>
              <w:lastRenderedPageBreak/>
              <w:t>камня.</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Асфальтобетон типов В, Г, Д</w:t>
            </w:r>
          </w:p>
        </w:tc>
      </w:tr>
      <w:tr w:rsidR="000C5322" w:rsidRPr="00B524F5" w:rsidTr="000C5322">
        <w:tc>
          <w:tcPr>
            <w:tcW w:w="1927" w:type="dxa"/>
            <w:tcBorders>
              <w:left w:val="single" w:sz="1" w:space="0" w:color="000000"/>
              <w:bottom w:val="single" w:sz="1" w:space="0" w:color="000000"/>
            </w:tcBorders>
            <w:shd w:val="clear" w:color="auto" w:fill="auto"/>
          </w:tcPr>
          <w:p w:rsidR="000C5322" w:rsidRPr="00B524F5" w:rsidRDefault="000C5322" w:rsidP="000C5322">
            <w:pPr>
              <w:pStyle w:val="aff8"/>
              <w:outlineLvl w:val="0"/>
              <w:rPr>
                <w:szCs w:val="28"/>
              </w:rPr>
            </w:pPr>
            <w:r w:rsidRPr="00B524F5">
              <w:rPr>
                <w:szCs w:val="28"/>
              </w:rPr>
              <w:lastRenderedPageBreak/>
              <w:t>Мосты, эстакады,</w:t>
            </w:r>
          </w:p>
          <w:p w:rsidR="000C5322" w:rsidRPr="00B524F5" w:rsidRDefault="000C5322" w:rsidP="000C5322">
            <w:pPr>
              <w:pStyle w:val="aff8"/>
              <w:outlineLvl w:val="0"/>
              <w:rPr>
                <w:szCs w:val="28"/>
              </w:rPr>
            </w:pPr>
            <w:r w:rsidRPr="00B524F5">
              <w:rPr>
                <w:szCs w:val="28"/>
              </w:rPr>
              <w:t>путепроводы,</w:t>
            </w:r>
          </w:p>
          <w:p w:rsidR="000C5322" w:rsidRPr="00B524F5" w:rsidRDefault="000C5322" w:rsidP="000C5322">
            <w:pPr>
              <w:pStyle w:val="aff8"/>
              <w:outlineLvl w:val="0"/>
              <w:rPr>
                <w:szCs w:val="28"/>
              </w:rPr>
            </w:pPr>
            <w:bookmarkStart w:id="24" w:name="bookmark29"/>
            <w:r w:rsidRPr="00B524F5">
              <w:rPr>
                <w:szCs w:val="28"/>
              </w:rPr>
              <w:t>тоннели</w:t>
            </w:r>
            <w:bookmarkEnd w:id="24"/>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Штучные элементы из искусственного или природного камня.</w:t>
            </w:r>
          </w:p>
          <w:p w:rsidR="000C5322" w:rsidRPr="00B524F5" w:rsidRDefault="000C5322" w:rsidP="000C5322">
            <w:pPr>
              <w:pStyle w:val="aff8"/>
              <w:outlineLvl w:val="0"/>
              <w:rPr>
                <w:szCs w:val="28"/>
              </w:rPr>
            </w:pPr>
            <w:r w:rsidRPr="00B524F5">
              <w:rPr>
                <w:szCs w:val="28"/>
              </w:rPr>
              <w:t>Асфальтобетон типов Г и Д.</w:t>
            </w:r>
          </w:p>
        </w:tc>
        <w:tc>
          <w:tcPr>
            <w:tcW w:w="1927"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28" w:type="dxa"/>
            <w:tcBorders>
              <w:left w:val="single" w:sz="1" w:space="0" w:color="000000"/>
              <w:bottom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w:t>
            </w:r>
          </w:p>
        </w:tc>
        <w:tc>
          <w:tcPr>
            <w:tcW w:w="1930" w:type="dxa"/>
            <w:tcBorders>
              <w:left w:val="single" w:sz="1" w:space="0" w:color="000000"/>
              <w:bottom w:val="single" w:sz="1" w:space="0" w:color="000000"/>
              <w:right w:val="single" w:sz="1" w:space="0" w:color="000000"/>
            </w:tcBorders>
            <w:shd w:val="clear" w:color="auto" w:fill="auto"/>
            <w:vAlign w:val="center"/>
          </w:tcPr>
          <w:p w:rsidR="000C5322" w:rsidRPr="00B524F5" w:rsidRDefault="000C5322" w:rsidP="000C5322">
            <w:pPr>
              <w:pStyle w:val="aff8"/>
              <w:outlineLvl w:val="0"/>
              <w:rPr>
                <w:szCs w:val="28"/>
              </w:rPr>
            </w:pPr>
            <w:r w:rsidRPr="00B524F5">
              <w:rPr>
                <w:szCs w:val="28"/>
              </w:rPr>
              <w:t>То же</w:t>
            </w:r>
          </w:p>
        </w:tc>
      </w:tr>
    </w:tbl>
    <w:p w:rsidR="000C5322" w:rsidRPr="00B524F5" w:rsidRDefault="000C5322" w:rsidP="000C5322">
      <w:pPr>
        <w:pStyle w:val="aff8"/>
        <w:outlineLvl w:val="0"/>
        <w:rPr>
          <w:szCs w:val="28"/>
          <w:lang w:val="x-none"/>
        </w:rPr>
      </w:pPr>
    </w:p>
    <w:p w:rsidR="000C5322" w:rsidRPr="00B524F5" w:rsidRDefault="000C5322" w:rsidP="000C5322">
      <w:pPr>
        <w:pStyle w:val="aff8"/>
        <w:outlineLvl w:val="0"/>
        <w:rPr>
          <w:szCs w:val="28"/>
        </w:rPr>
      </w:pPr>
    </w:p>
    <w:p w:rsidR="000C5322" w:rsidRPr="00B524F5" w:rsidRDefault="000C5322" w:rsidP="000C5322">
      <w:pPr>
        <w:pStyle w:val="aff8"/>
        <w:ind w:firstLine="709"/>
        <w:jc w:val="both"/>
        <w:outlineLvl w:val="0"/>
        <w:rPr>
          <w:szCs w:val="28"/>
        </w:rPr>
      </w:pPr>
      <w:r w:rsidRPr="00B524F5">
        <w:rPr>
          <w:szCs w:val="28"/>
        </w:rPr>
        <w:t>ПРИЛОЖЕНИЕ Д</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rPr>
        <w:t>ПОРЯДОК СОДЕРЖАНИЯ СТРОИТЕЛЬНЫХ ПЛОЩАДОК</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val="x-none"/>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 до начала основных работ обязаны:</w:t>
      </w:r>
    </w:p>
    <w:p w:rsidR="000C5322" w:rsidRPr="00B524F5" w:rsidRDefault="000C5322" w:rsidP="000C5322">
      <w:pPr>
        <w:pStyle w:val="aff8"/>
        <w:ind w:firstLine="709"/>
        <w:jc w:val="both"/>
        <w:outlineLvl w:val="0"/>
        <w:rPr>
          <w:szCs w:val="28"/>
          <w:lang w:val="x-none"/>
        </w:rPr>
      </w:pPr>
      <w:r w:rsidRPr="00B524F5">
        <w:rPr>
          <w:szCs w:val="28"/>
          <w:lang w:val="x-none"/>
        </w:rPr>
        <w:t>1. Установить по периметру строительной площадки ограждение, конструкция которого должна удовлетворять в том числе следующим требованиям:</w:t>
      </w:r>
    </w:p>
    <w:p w:rsidR="000C5322" w:rsidRPr="00B524F5" w:rsidRDefault="000C5322" w:rsidP="000C5322">
      <w:pPr>
        <w:pStyle w:val="aff8"/>
        <w:ind w:firstLine="709"/>
        <w:jc w:val="both"/>
        <w:outlineLvl w:val="0"/>
        <w:rPr>
          <w:szCs w:val="28"/>
          <w:lang w:val="x-none"/>
        </w:rPr>
      </w:pPr>
      <w:r w:rsidRPr="00B524F5">
        <w:rPr>
          <w:szCs w:val="28"/>
          <w:lang w:val="x-none"/>
        </w:rPr>
        <w:t>панели ограждений должны быть выполнены из однородных материалов;</w:t>
      </w:r>
    </w:p>
    <w:p w:rsidR="000C5322" w:rsidRPr="00B524F5" w:rsidRDefault="000C5322" w:rsidP="000C5322">
      <w:pPr>
        <w:pStyle w:val="aff8"/>
        <w:ind w:firstLine="709"/>
        <w:jc w:val="both"/>
        <w:outlineLvl w:val="0"/>
        <w:rPr>
          <w:szCs w:val="28"/>
          <w:lang w:val="x-none"/>
        </w:rPr>
      </w:pPr>
      <w:r w:rsidRPr="00B524F5">
        <w:rPr>
          <w:szCs w:val="28"/>
          <w:lang w:val="x-none"/>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0C5322" w:rsidRPr="00B524F5" w:rsidRDefault="000C5322" w:rsidP="000C5322">
      <w:pPr>
        <w:pStyle w:val="aff8"/>
        <w:ind w:firstLine="709"/>
        <w:jc w:val="both"/>
        <w:outlineLvl w:val="0"/>
        <w:rPr>
          <w:szCs w:val="28"/>
          <w:lang w:val="x-none"/>
        </w:rPr>
      </w:pPr>
      <w:r w:rsidRPr="00B524F5">
        <w:rPr>
          <w:szCs w:val="28"/>
          <w:lang w:val="x-none"/>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0C5322" w:rsidRPr="00B524F5" w:rsidRDefault="000C5322" w:rsidP="000C5322">
      <w:pPr>
        <w:pStyle w:val="aff8"/>
        <w:ind w:firstLine="709"/>
        <w:jc w:val="both"/>
        <w:outlineLvl w:val="0"/>
        <w:rPr>
          <w:szCs w:val="28"/>
          <w:lang w:val="x-none"/>
        </w:rPr>
      </w:pPr>
      <w:r w:rsidRPr="00B524F5">
        <w:rPr>
          <w:szCs w:val="28"/>
          <w:lang w:val="x-none"/>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0C5322" w:rsidRPr="00B524F5" w:rsidRDefault="000C5322" w:rsidP="000C5322">
      <w:pPr>
        <w:pStyle w:val="aff8"/>
        <w:ind w:firstLine="709"/>
        <w:jc w:val="both"/>
        <w:outlineLvl w:val="0"/>
        <w:rPr>
          <w:szCs w:val="28"/>
          <w:lang w:val="x-none"/>
        </w:rPr>
      </w:pPr>
      <w:r w:rsidRPr="00B524F5">
        <w:rPr>
          <w:szCs w:val="28"/>
          <w:lang w:val="x-none"/>
        </w:rPr>
        <w:t>повреждение ограждений необходимо устранять незамедлительно;</w:t>
      </w:r>
    </w:p>
    <w:p w:rsidR="000C5322" w:rsidRPr="00B524F5" w:rsidRDefault="000C5322" w:rsidP="000C5322">
      <w:pPr>
        <w:pStyle w:val="aff8"/>
        <w:ind w:firstLine="709"/>
        <w:jc w:val="both"/>
        <w:outlineLvl w:val="0"/>
        <w:rPr>
          <w:szCs w:val="28"/>
          <w:lang w:val="x-none"/>
        </w:rPr>
      </w:pPr>
      <w:r w:rsidRPr="00B524F5">
        <w:rPr>
          <w:szCs w:val="28"/>
          <w:lang w:val="x-none"/>
        </w:rPr>
        <w:t>ограждения не должны иметь проемов, кроме ворот и калиток, контролируемых в течение рабочего времени и запираемых после его окончания;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w:t>
      </w:r>
      <w:r w:rsidRPr="00B524F5">
        <w:rPr>
          <w:szCs w:val="28"/>
          <w:lang w:val="x-none"/>
        </w:rPr>
        <w:lastRenderedPageBreak/>
        <w:t>въезда/выезда на строительную площадку, кроме того, в данных местах надлежит установка знаков «Берегись автомобиля»);</w:t>
      </w:r>
    </w:p>
    <w:p w:rsidR="000C5322" w:rsidRPr="00B524F5" w:rsidRDefault="000C5322" w:rsidP="000C5322">
      <w:pPr>
        <w:pStyle w:val="aff8"/>
        <w:ind w:firstLine="709"/>
        <w:jc w:val="both"/>
        <w:outlineLvl w:val="0"/>
        <w:rPr>
          <w:szCs w:val="28"/>
          <w:lang w:val="x-none"/>
        </w:rPr>
      </w:pPr>
      <w:r w:rsidRPr="00B524F5">
        <w:rPr>
          <w:szCs w:val="28"/>
          <w:lang w:val="x-none"/>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0C5322" w:rsidRPr="00B524F5" w:rsidRDefault="000C5322" w:rsidP="000C5322">
      <w:pPr>
        <w:pStyle w:val="aff8"/>
        <w:ind w:firstLine="709"/>
        <w:jc w:val="both"/>
        <w:outlineLvl w:val="0"/>
        <w:rPr>
          <w:szCs w:val="28"/>
          <w:lang w:val="x-none"/>
        </w:rPr>
      </w:pPr>
      <w:r w:rsidRPr="00B524F5">
        <w:rPr>
          <w:szCs w:val="28"/>
          <w:lang w:val="x-none"/>
        </w:rPr>
        <w:t>конструкция тротуара для прохода пешеходов должна быть шириной не менее 1,2 м;</w:t>
      </w:r>
    </w:p>
    <w:p w:rsidR="000C5322" w:rsidRPr="00B524F5" w:rsidRDefault="000C5322" w:rsidP="000C5322">
      <w:pPr>
        <w:pStyle w:val="aff8"/>
        <w:ind w:firstLine="709"/>
        <w:jc w:val="both"/>
        <w:outlineLvl w:val="0"/>
        <w:rPr>
          <w:szCs w:val="28"/>
          <w:lang w:val="x-none"/>
        </w:rPr>
      </w:pPr>
      <w:r w:rsidRPr="00B524F5">
        <w:rPr>
          <w:szCs w:val="28"/>
          <w:lang w:val="x-none"/>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0C5322" w:rsidRPr="00B524F5" w:rsidRDefault="000C5322" w:rsidP="000C5322">
      <w:pPr>
        <w:pStyle w:val="aff8"/>
        <w:ind w:firstLine="709"/>
        <w:jc w:val="both"/>
        <w:outlineLvl w:val="0"/>
        <w:rPr>
          <w:szCs w:val="28"/>
          <w:lang w:val="x-none"/>
        </w:rPr>
      </w:pPr>
      <w:r w:rsidRPr="00B524F5">
        <w:rPr>
          <w:szCs w:val="28"/>
          <w:lang w:val="x-none"/>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0C5322" w:rsidRPr="00B524F5" w:rsidRDefault="000C5322" w:rsidP="000C5322">
      <w:pPr>
        <w:pStyle w:val="aff8"/>
        <w:ind w:firstLine="709"/>
        <w:jc w:val="both"/>
        <w:outlineLvl w:val="0"/>
        <w:rPr>
          <w:szCs w:val="28"/>
          <w:lang w:val="x-none"/>
        </w:rPr>
      </w:pPr>
      <w:r w:rsidRPr="00B524F5">
        <w:rPr>
          <w:szCs w:val="28"/>
          <w:lang w:val="x-none"/>
        </w:rPr>
        <w:t xml:space="preserve">2. При въезде на строительную площадку установить информационный щит размером не менее 1,5 </w:t>
      </w:r>
      <w:r w:rsidRPr="00B524F5">
        <w:rPr>
          <w:szCs w:val="28"/>
        </w:rPr>
        <w:t>x</w:t>
      </w:r>
      <w:r w:rsidRPr="00B524F5">
        <w:rPr>
          <w:szCs w:val="28"/>
          <w:lang w:val="x-none"/>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0C5322" w:rsidRPr="00B524F5" w:rsidRDefault="000C5322" w:rsidP="000C5322">
      <w:pPr>
        <w:pStyle w:val="aff8"/>
        <w:ind w:firstLine="709"/>
        <w:jc w:val="both"/>
        <w:outlineLvl w:val="0"/>
        <w:rPr>
          <w:szCs w:val="28"/>
          <w:lang w:val="x-none"/>
        </w:rPr>
      </w:pPr>
      <w:r w:rsidRPr="00B524F5">
        <w:rPr>
          <w:szCs w:val="28"/>
          <w:lang w:val="x-none"/>
        </w:rPr>
        <w:t>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0C5322" w:rsidRPr="00B524F5" w:rsidRDefault="000C5322" w:rsidP="000C5322">
      <w:pPr>
        <w:pStyle w:val="aff8"/>
        <w:ind w:firstLine="709"/>
        <w:jc w:val="both"/>
        <w:outlineLvl w:val="0"/>
        <w:rPr>
          <w:szCs w:val="28"/>
          <w:lang w:val="x-none"/>
        </w:rPr>
      </w:pPr>
      <w:r w:rsidRPr="00B524F5">
        <w:rPr>
          <w:szCs w:val="28"/>
          <w:lang w:val="x-none"/>
        </w:rPr>
        <w:t>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0C5322" w:rsidRPr="00B524F5" w:rsidRDefault="000C5322" w:rsidP="000C5322">
      <w:pPr>
        <w:pStyle w:val="aff8"/>
        <w:ind w:firstLine="709"/>
        <w:jc w:val="both"/>
        <w:outlineLvl w:val="0"/>
        <w:rPr>
          <w:szCs w:val="28"/>
          <w:lang w:val="x-none"/>
        </w:rPr>
      </w:pPr>
      <w:r w:rsidRPr="00B524F5">
        <w:rPr>
          <w:szCs w:val="28"/>
          <w:lang w:val="x-none"/>
        </w:rPr>
        <w:t>5.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0C5322" w:rsidRPr="00B524F5" w:rsidRDefault="000C5322" w:rsidP="000C5322">
      <w:pPr>
        <w:pStyle w:val="aff8"/>
        <w:ind w:firstLine="709"/>
        <w:jc w:val="both"/>
        <w:outlineLvl w:val="0"/>
        <w:rPr>
          <w:szCs w:val="28"/>
          <w:lang w:val="x-none"/>
        </w:rPr>
      </w:pPr>
      <w:r w:rsidRPr="00B524F5">
        <w:rPr>
          <w:szCs w:val="28"/>
          <w:lang w:val="x-none"/>
        </w:rPr>
        <w:t xml:space="preserve">6.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Pr="00B524F5">
        <w:rPr>
          <w:szCs w:val="28"/>
          <w:lang w:val="x-none"/>
        </w:rPr>
        <w:lastRenderedPageBreak/>
        <w:t>(следует использовать моечные посты автотранспорта заводского изготовления с замкнутым циклом водооборота и утилизацией стоков);</w:t>
      </w:r>
    </w:p>
    <w:p w:rsidR="000C5322" w:rsidRPr="00B524F5" w:rsidRDefault="000C5322" w:rsidP="000C5322">
      <w:pPr>
        <w:pStyle w:val="aff8"/>
        <w:ind w:firstLine="709"/>
        <w:jc w:val="both"/>
        <w:outlineLvl w:val="0"/>
        <w:rPr>
          <w:szCs w:val="28"/>
          <w:lang w:val="x-none"/>
        </w:rPr>
      </w:pPr>
      <w:r w:rsidRPr="00B524F5">
        <w:rPr>
          <w:szCs w:val="28"/>
          <w:lang w:val="x-none"/>
        </w:rPr>
        <w:t>7. Выполнить работы по устройству постоянных и временных внутриплощадочных проездов;</w:t>
      </w:r>
    </w:p>
    <w:p w:rsidR="000C5322" w:rsidRPr="00B524F5" w:rsidRDefault="000C5322" w:rsidP="000C5322">
      <w:pPr>
        <w:pStyle w:val="aff8"/>
        <w:ind w:firstLine="709"/>
        <w:jc w:val="both"/>
        <w:outlineLvl w:val="0"/>
        <w:rPr>
          <w:szCs w:val="28"/>
          <w:lang w:val="x-none"/>
        </w:rPr>
      </w:pPr>
      <w:r w:rsidRPr="00B524F5">
        <w:rPr>
          <w:szCs w:val="28"/>
          <w:lang w:val="x-none"/>
        </w:rPr>
        <w:t>8. Складировать грунт, строительные материалы, изделия и конструкции в специально отведенных местах в пределах строительной площадки;</w:t>
      </w:r>
    </w:p>
    <w:p w:rsidR="000C5322" w:rsidRPr="00B524F5" w:rsidRDefault="000C5322" w:rsidP="000C5322">
      <w:pPr>
        <w:pStyle w:val="aff8"/>
        <w:ind w:firstLine="709"/>
        <w:jc w:val="both"/>
        <w:outlineLvl w:val="0"/>
        <w:rPr>
          <w:szCs w:val="28"/>
          <w:lang w:val="x-none"/>
        </w:rPr>
      </w:pPr>
      <w:r w:rsidRPr="00B524F5">
        <w:rPr>
          <w:szCs w:val="28"/>
          <w:lang w:val="x-none"/>
        </w:rPr>
        <w:t>9. Оборудовать место для размещения контейнеров для сбора твердых коммунальных отходов, установить бункер для сбора строительных отходов;</w:t>
      </w:r>
    </w:p>
    <w:p w:rsidR="000C5322" w:rsidRPr="00B524F5" w:rsidRDefault="000C5322" w:rsidP="000C5322">
      <w:pPr>
        <w:pStyle w:val="aff8"/>
        <w:ind w:firstLine="709"/>
        <w:jc w:val="both"/>
        <w:outlineLvl w:val="0"/>
        <w:rPr>
          <w:szCs w:val="28"/>
          <w:lang w:val="x-none"/>
        </w:rPr>
      </w:pPr>
      <w:r w:rsidRPr="00B524F5">
        <w:rPr>
          <w:szCs w:val="28"/>
          <w:lang w:val="x-none"/>
        </w:rPr>
        <w:t>10.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0C5322" w:rsidRPr="00B524F5" w:rsidRDefault="000C5322" w:rsidP="000C5322">
      <w:pPr>
        <w:pStyle w:val="aff8"/>
        <w:ind w:firstLine="709"/>
        <w:jc w:val="both"/>
        <w:outlineLvl w:val="0"/>
        <w:rPr>
          <w:szCs w:val="28"/>
          <w:lang w:val="x-none"/>
        </w:rPr>
      </w:pPr>
      <w:r w:rsidRPr="00B524F5">
        <w:rPr>
          <w:szCs w:val="28"/>
          <w:lang w:val="x-none"/>
        </w:rPr>
        <w:t>11. Обустроить временные подъездные пути с учетом требований по предотвращению повреждений древесно-кустарниковой растительности;</w:t>
      </w:r>
    </w:p>
    <w:p w:rsidR="000C5322" w:rsidRPr="00B524F5" w:rsidRDefault="000C5322" w:rsidP="000C5322">
      <w:pPr>
        <w:pStyle w:val="aff8"/>
        <w:ind w:firstLine="709"/>
        <w:jc w:val="both"/>
        <w:outlineLvl w:val="0"/>
        <w:rPr>
          <w:szCs w:val="28"/>
          <w:lang w:val="x-none"/>
        </w:rPr>
      </w:pPr>
      <w:r w:rsidRPr="00B524F5">
        <w:rPr>
          <w:szCs w:val="28"/>
          <w:lang w:val="x-none"/>
        </w:rPr>
        <w:t>12.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0C5322" w:rsidRPr="00B524F5" w:rsidRDefault="000C5322" w:rsidP="000C5322">
      <w:pPr>
        <w:pStyle w:val="aff8"/>
        <w:ind w:firstLine="709"/>
        <w:jc w:val="both"/>
        <w:outlineLvl w:val="0"/>
        <w:rPr>
          <w:szCs w:val="28"/>
          <w:lang w:val="x-none"/>
        </w:rPr>
      </w:pPr>
      <w:r w:rsidRPr="00B524F5">
        <w:rPr>
          <w:szCs w:val="28"/>
          <w:lang w:val="x-none"/>
        </w:rPr>
        <w:t>13.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0C5322" w:rsidRPr="00B524F5" w:rsidRDefault="000C5322" w:rsidP="000C5322">
      <w:pPr>
        <w:pStyle w:val="aff8"/>
        <w:ind w:firstLine="709"/>
        <w:jc w:val="both"/>
        <w:outlineLvl w:val="0"/>
        <w:rPr>
          <w:szCs w:val="28"/>
          <w:lang w:val="x-none"/>
        </w:rPr>
      </w:pPr>
      <w:r w:rsidRPr="00B524F5">
        <w:rPr>
          <w:szCs w:val="28"/>
          <w:lang w:val="x-none"/>
        </w:rPr>
        <w:t>14.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0C5322" w:rsidRPr="00B524F5" w:rsidRDefault="000C5322" w:rsidP="000C5322">
      <w:pPr>
        <w:pStyle w:val="aff8"/>
        <w:ind w:firstLine="709"/>
        <w:jc w:val="both"/>
        <w:outlineLvl w:val="0"/>
        <w:rPr>
          <w:szCs w:val="28"/>
          <w:lang w:val="x-none"/>
        </w:rPr>
      </w:pPr>
      <w:r w:rsidRPr="00B524F5">
        <w:rPr>
          <w:szCs w:val="28"/>
          <w:lang w:val="x-none"/>
        </w:rPr>
        <w:t>15.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0C5322" w:rsidRPr="00B524F5" w:rsidRDefault="000C5322" w:rsidP="000C5322">
      <w:pPr>
        <w:pStyle w:val="aff8"/>
        <w:ind w:firstLine="709"/>
        <w:jc w:val="both"/>
        <w:outlineLvl w:val="0"/>
        <w:rPr>
          <w:szCs w:val="28"/>
          <w:lang w:val="x-none"/>
        </w:rPr>
      </w:pPr>
      <w:r w:rsidRPr="00B524F5">
        <w:rPr>
          <w:szCs w:val="28"/>
          <w:lang w:val="x-none"/>
        </w:rPr>
        <w:t>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0C5322" w:rsidRPr="00B524F5" w:rsidRDefault="000C5322" w:rsidP="000C5322">
      <w:pPr>
        <w:pStyle w:val="aff8"/>
        <w:ind w:firstLine="709"/>
        <w:jc w:val="both"/>
        <w:outlineLvl w:val="0"/>
        <w:rPr>
          <w:szCs w:val="28"/>
          <w:lang w:val="x-none"/>
        </w:rPr>
      </w:pPr>
      <w:r w:rsidRPr="00B524F5">
        <w:rPr>
          <w:szCs w:val="28"/>
          <w:lang w:val="x-none"/>
        </w:rPr>
        <w:t>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0C5322" w:rsidRPr="00B524F5" w:rsidRDefault="000C5322" w:rsidP="000C5322">
      <w:pPr>
        <w:pStyle w:val="aff8"/>
        <w:ind w:firstLine="709"/>
        <w:jc w:val="both"/>
        <w:outlineLvl w:val="0"/>
        <w:rPr>
          <w:szCs w:val="28"/>
          <w:lang w:val="x-none"/>
        </w:rPr>
      </w:pPr>
      <w:r w:rsidRPr="00B524F5">
        <w:rPr>
          <w:szCs w:val="28"/>
          <w:lang w:val="x-none"/>
        </w:rPr>
        <w:t>18. Не допускать наличие искривлений и провисаний фасадной сетки;</w:t>
      </w:r>
    </w:p>
    <w:p w:rsidR="000C5322" w:rsidRPr="00B524F5" w:rsidRDefault="000C5322" w:rsidP="000C5322">
      <w:pPr>
        <w:pStyle w:val="aff8"/>
        <w:ind w:firstLine="709"/>
        <w:jc w:val="both"/>
        <w:outlineLvl w:val="0"/>
        <w:rPr>
          <w:szCs w:val="28"/>
          <w:lang w:val="x-none"/>
        </w:rPr>
      </w:pPr>
      <w:r w:rsidRPr="00B524F5">
        <w:rPr>
          <w:szCs w:val="28"/>
          <w:lang w:val="x-none"/>
        </w:rPr>
        <w:t>19. При производстве строительных работ застройщикам и лицам, осуществляющим строительство, реконструкцию объектов капитального строительства на территории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 вынос грунта, бетонной смеси, грязи и мусора колесами транспортных средств с территорий строительных площадок;</w:t>
      </w:r>
    </w:p>
    <w:p w:rsidR="000C5322" w:rsidRPr="00B524F5" w:rsidRDefault="000C5322" w:rsidP="000C5322">
      <w:pPr>
        <w:pStyle w:val="aff8"/>
        <w:ind w:firstLine="709"/>
        <w:jc w:val="both"/>
        <w:outlineLvl w:val="0"/>
        <w:rPr>
          <w:szCs w:val="28"/>
          <w:lang w:val="x-none"/>
        </w:rPr>
      </w:pPr>
      <w:r w:rsidRPr="00B524F5">
        <w:rPr>
          <w:szCs w:val="28"/>
          <w:lang w:val="x-none"/>
        </w:rPr>
        <w:t>- 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 xml:space="preserve">- сбор, хранение твердых коммунальных отходов и строительных отходов вне контейнеров и бункеров; </w:t>
      </w:r>
    </w:p>
    <w:p w:rsidR="000C5322" w:rsidRPr="00B524F5" w:rsidRDefault="000C5322" w:rsidP="000C5322">
      <w:pPr>
        <w:pStyle w:val="aff8"/>
        <w:ind w:firstLine="709"/>
        <w:jc w:val="both"/>
        <w:outlineLvl w:val="0"/>
        <w:rPr>
          <w:szCs w:val="28"/>
          <w:lang w:val="x-none"/>
        </w:rPr>
      </w:pPr>
      <w:r w:rsidRPr="00B524F5">
        <w:rPr>
          <w:szCs w:val="28"/>
          <w:lang w:val="x-none"/>
        </w:rPr>
        <w:t xml:space="preserve">- разведение костров, сжигание твердых коммунальных и строительных отходов; </w:t>
      </w:r>
    </w:p>
    <w:p w:rsidR="000C5322" w:rsidRPr="00B524F5" w:rsidRDefault="000C5322" w:rsidP="000C5322">
      <w:pPr>
        <w:pStyle w:val="aff8"/>
        <w:ind w:firstLine="709"/>
        <w:jc w:val="both"/>
        <w:outlineLvl w:val="0"/>
        <w:rPr>
          <w:szCs w:val="28"/>
          <w:lang w:val="x-none"/>
        </w:rPr>
      </w:pPr>
      <w:r w:rsidRPr="00B524F5">
        <w:rPr>
          <w:szCs w:val="28"/>
          <w:lang w:val="x-none"/>
        </w:rPr>
        <w:t>- 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val="x-none"/>
        </w:rPr>
        <w:t>ПРИЛОЖЕНИЕ Е</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ПРАВИЛА ПО ОФОРМЛЕНИЮ И РАЗМЕЩЕНИЮ РЕКЛАМЫ, ВЫВЕСОК И ИНФОРМАЦИИ</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val="x-none"/>
        </w:rPr>
        <w:t>Оформление и размещение вывесок, рекламы и витрин.</w:t>
      </w:r>
    </w:p>
    <w:p w:rsidR="000C5322" w:rsidRPr="00B524F5" w:rsidRDefault="000C5322" w:rsidP="000C5322">
      <w:pPr>
        <w:pStyle w:val="aff8"/>
        <w:ind w:firstLine="709"/>
        <w:jc w:val="both"/>
        <w:outlineLvl w:val="0"/>
        <w:rPr>
          <w:szCs w:val="28"/>
          <w:lang w:val="x-none"/>
        </w:rPr>
      </w:pPr>
      <w:r w:rsidRPr="00B524F5">
        <w:rPr>
          <w:szCs w:val="28"/>
          <w:lang w:val="x-none"/>
        </w:rPr>
        <w:t>1. 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0C5322" w:rsidRPr="00B524F5" w:rsidRDefault="000C5322" w:rsidP="000C5322">
      <w:pPr>
        <w:pStyle w:val="aff8"/>
        <w:ind w:firstLine="709"/>
        <w:jc w:val="both"/>
        <w:outlineLvl w:val="0"/>
        <w:rPr>
          <w:szCs w:val="28"/>
          <w:lang w:val="x-none"/>
        </w:rPr>
      </w:pPr>
      <w:r w:rsidRPr="00B524F5">
        <w:rPr>
          <w:szCs w:val="28"/>
          <w:lang w:val="x-none"/>
        </w:rPr>
        <w:t>1.1 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0C5322" w:rsidRPr="00B524F5" w:rsidRDefault="000C5322" w:rsidP="000C5322">
      <w:pPr>
        <w:pStyle w:val="aff8"/>
        <w:ind w:firstLine="709"/>
        <w:jc w:val="both"/>
        <w:outlineLvl w:val="0"/>
        <w:rPr>
          <w:szCs w:val="28"/>
          <w:lang w:val="x-none"/>
        </w:rPr>
      </w:pPr>
      <w:r w:rsidRPr="00B524F5">
        <w:rPr>
          <w:szCs w:val="28"/>
          <w:lang w:val="x-none"/>
        </w:rPr>
        <w:t>1.2 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0C5322" w:rsidRPr="00B524F5" w:rsidRDefault="000C5322" w:rsidP="000C5322">
      <w:pPr>
        <w:pStyle w:val="aff8"/>
        <w:ind w:firstLine="709"/>
        <w:jc w:val="both"/>
        <w:outlineLvl w:val="0"/>
        <w:rPr>
          <w:szCs w:val="28"/>
          <w:lang w:val="x-none"/>
        </w:rPr>
      </w:pPr>
      <w:r w:rsidRPr="00B524F5">
        <w:rPr>
          <w:szCs w:val="28"/>
          <w:lang w:val="x-none"/>
        </w:rPr>
        <w:t xml:space="preserve">1.3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w:t>
      </w:r>
      <w:r w:rsidRPr="00B524F5">
        <w:rPr>
          <w:szCs w:val="28"/>
          <w:lang w:val="x-none"/>
        </w:rPr>
        <w:lastRenderedPageBreak/>
        <w:t>художественные концепции, определяющие размещение и конструкцию вывесок.</w:t>
      </w:r>
    </w:p>
    <w:p w:rsidR="000C5322" w:rsidRPr="00B524F5" w:rsidRDefault="000C5322" w:rsidP="000C5322">
      <w:pPr>
        <w:pStyle w:val="aff8"/>
        <w:ind w:firstLine="709"/>
        <w:jc w:val="both"/>
        <w:outlineLvl w:val="0"/>
        <w:rPr>
          <w:szCs w:val="28"/>
          <w:lang w:val="x-none"/>
        </w:rPr>
      </w:pPr>
      <w:r w:rsidRPr="00B524F5">
        <w:rPr>
          <w:szCs w:val="28"/>
          <w:lang w:val="x-none"/>
        </w:rPr>
        <w:t>1.4 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C5322" w:rsidRPr="00B524F5" w:rsidRDefault="000C5322" w:rsidP="000C5322">
      <w:pPr>
        <w:pStyle w:val="aff8"/>
        <w:ind w:firstLine="709"/>
        <w:jc w:val="both"/>
        <w:outlineLvl w:val="0"/>
        <w:rPr>
          <w:szCs w:val="28"/>
          <w:lang w:val="x-none"/>
        </w:rPr>
      </w:pPr>
      <w:r w:rsidRPr="00B524F5">
        <w:rPr>
          <w:szCs w:val="28"/>
          <w:lang w:val="x-none"/>
        </w:rPr>
        <w:t>1.5 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0C5322" w:rsidRPr="00B524F5" w:rsidRDefault="000C5322" w:rsidP="000C5322">
      <w:pPr>
        <w:pStyle w:val="aff8"/>
        <w:ind w:firstLine="709"/>
        <w:jc w:val="both"/>
        <w:outlineLvl w:val="0"/>
        <w:rPr>
          <w:szCs w:val="28"/>
          <w:lang w:val="x-none"/>
        </w:rPr>
      </w:pPr>
      <w:r w:rsidRPr="00B524F5">
        <w:rPr>
          <w:szCs w:val="28"/>
          <w:lang w:val="x-none"/>
        </w:rPr>
        <w:t>1.6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 «Кутейниковского сельского поселения».</w:t>
      </w:r>
    </w:p>
    <w:p w:rsidR="000C5322" w:rsidRPr="00B524F5" w:rsidRDefault="000C5322" w:rsidP="000C5322">
      <w:pPr>
        <w:pStyle w:val="aff8"/>
        <w:ind w:firstLine="709"/>
        <w:jc w:val="both"/>
        <w:outlineLvl w:val="0"/>
        <w:rPr>
          <w:szCs w:val="28"/>
          <w:lang w:val="x-none"/>
        </w:rPr>
      </w:pPr>
      <w:r w:rsidRPr="00B524F5">
        <w:rPr>
          <w:szCs w:val="28"/>
          <w:lang w:val="x-none"/>
        </w:rPr>
        <w:t>1.7 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0C5322" w:rsidRPr="00B524F5" w:rsidRDefault="000C5322" w:rsidP="000C5322">
      <w:pPr>
        <w:pStyle w:val="aff8"/>
        <w:ind w:firstLine="709"/>
        <w:jc w:val="both"/>
        <w:outlineLvl w:val="0"/>
        <w:rPr>
          <w:szCs w:val="28"/>
          <w:lang w:val="x-none"/>
        </w:rPr>
      </w:pPr>
      <w:r w:rsidRPr="00B524F5">
        <w:rPr>
          <w:szCs w:val="28"/>
          <w:lang w:val="x-none"/>
        </w:rPr>
        <w:t>1.8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0C5322" w:rsidRPr="00B524F5" w:rsidRDefault="000C5322" w:rsidP="000C5322">
      <w:pPr>
        <w:pStyle w:val="aff8"/>
        <w:ind w:firstLine="709"/>
        <w:jc w:val="both"/>
        <w:outlineLvl w:val="0"/>
        <w:rPr>
          <w:szCs w:val="28"/>
          <w:lang w:val="x-none"/>
        </w:rPr>
      </w:pPr>
      <w:r w:rsidRPr="00B524F5">
        <w:rPr>
          <w:szCs w:val="28"/>
          <w:lang w:val="x-none"/>
        </w:rPr>
        <w:t>1.9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0C5322" w:rsidRPr="00B524F5" w:rsidRDefault="000C5322" w:rsidP="000C5322">
      <w:pPr>
        <w:pStyle w:val="aff8"/>
        <w:ind w:firstLine="709"/>
        <w:jc w:val="both"/>
        <w:outlineLvl w:val="0"/>
        <w:rPr>
          <w:szCs w:val="28"/>
          <w:lang w:val="x-none"/>
        </w:rPr>
      </w:pPr>
      <w:r w:rsidRPr="00B524F5">
        <w:rPr>
          <w:szCs w:val="28"/>
          <w:lang w:val="x-none"/>
        </w:rPr>
        <w:t>1.10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(не реже 1 раза в неделю) владельцами объектов, на которых они размещены.</w:t>
      </w:r>
    </w:p>
    <w:p w:rsidR="000C5322" w:rsidRPr="00B524F5" w:rsidRDefault="000C5322" w:rsidP="000C5322">
      <w:pPr>
        <w:pStyle w:val="aff8"/>
        <w:ind w:firstLine="709"/>
        <w:jc w:val="both"/>
        <w:outlineLvl w:val="0"/>
        <w:rPr>
          <w:szCs w:val="28"/>
          <w:lang w:val="x-none"/>
        </w:rPr>
      </w:pPr>
      <w:r w:rsidRPr="00B524F5">
        <w:rPr>
          <w:szCs w:val="28"/>
          <w:lang w:val="x-none"/>
        </w:rPr>
        <w:t>1.11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0C5322" w:rsidRPr="00B524F5" w:rsidRDefault="000C5322" w:rsidP="000C5322">
      <w:pPr>
        <w:pStyle w:val="aff8"/>
        <w:ind w:firstLine="709"/>
        <w:jc w:val="both"/>
        <w:outlineLvl w:val="0"/>
        <w:rPr>
          <w:szCs w:val="28"/>
          <w:lang w:val="x-none"/>
        </w:rPr>
      </w:pPr>
      <w:r w:rsidRPr="00B524F5">
        <w:rPr>
          <w:szCs w:val="28"/>
          <w:lang w:val="x-none"/>
        </w:rPr>
        <w:t>1.12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rsidR="000C5322" w:rsidRPr="00B524F5" w:rsidRDefault="000C5322" w:rsidP="000C5322">
      <w:pPr>
        <w:pStyle w:val="aff8"/>
        <w:ind w:firstLine="709"/>
        <w:jc w:val="both"/>
        <w:outlineLvl w:val="0"/>
        <w:rPr>
          <w:szCs w:val="28"/>
          <w:lang w:val="x-none"/>
        </w:rPr>
      </w:pPr>
      <w:r w:rsidRPr="00B524F5">
        <w:rPr>
          <w:szCs w:val="28"/>
          <w:lang w:val="x-none"/>
        </w:rPr>
        <w:t>1.13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0C5322" w:rsidRPr="00B524F5" w:rsidRDefault="000C5322" w:rsidP="000C5322">
      <w:pPr>
        <w:pStyle w:val="aff8"/>
        <w:ind w:firstLine="709"/>
        <w:jc w:val="both"/>
        <w:outlineLvl w:val="0"/>
        <w:rPr>
          <w:szCs w:val="28"/>
          <w:lang w:val="x-none"/>
        </w:rPr>
      </w:pPr>
      <w:r w:rsidRPr="00B524F5">
        <w:rPr>
          <w:szCs w:val="28"/>
        </w:rPr>
        <w:t xml:space="preserve">2. </w:t>
      </w:r>
      <w:r w:rsidRPr="00B524F5">
        <w:rPr>
          <w:szCs w:val="28"/>
          <w:lang w:val="x-none"/>
        </w:rPr>
        <w:t>Организация навигации на территории муниципального образования «Кутейниковского сельского поселения».</w:t>
      </w:r>
    </w:p>
    <w:p w:rsidR="000C5322" w:rsidRPr="00B524F5" w:rsidRDefault="000C5322" w:rsidP="000C5322">
      <w:pPr>
        <w:pStyle w:val="aff8"/>
        <w:ind w:firstLine="709"/>
        <w:jc w:val="both"/>
        <w:outlineLvl w:val="0"/>
        <w:rPr>
          <w:szCs w:val="28"/>
          <w:lang w:val="x-none"/>
        </w:rPr>
      </w:pPr>
      <w:r w:rsidRPr="00B524F5">
        <w:rPr>
          <w:szCs w:val="28"/>
          <w:lang w:val="x-none"/>
        </w:rPr>
        <w:t>2.1 Навигацию следует размещать в удобных местах, не вызывая визуальный шум и не перекрывая архитектурные элементы зданий.</w:t>
      </w:r>
    </w:p>
    <w:p w:rsidR="000C5322" w:rsidRPr="00B524F5" w:rsidRDefault="000C5322" w:rsidP="000C5322">
      <w:pPr>
        <w:pStyle w:val="aff8"/>
        <w:ind w:firstLine="709"/>
        <w:jc w:val="both"/>
        <w:outlineLvl w:val="0"/>
        <w:rPr>
          <w:szCs w:val="28"/>
          <w:lang w:val="x-none"/>
        </w:rPr>
      </w:pPr>
      <w:r w:rsidRPr="00B524F5">
        <w:rPr>
          <w:szCs w:val="28"/>
        </w:rPr>
        <w:t xml:space="preserve">3. </w:t>
      </w:r>
      <w:r w:rsidRPr="00B524F5">
        <w:rPr>
          <w:szCs w:val="28"/>
          <w:lang w:val="x-none"/>
        </w:rPr>
        <w:t>Организация уличного искусства (стрит-арт, граффити, мурали).</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3.1. </w:t>
      </w:r>
      <w:r w:rsidRPr="00B524F5">
        <w:rPr>
          <w:szCs w:val="28"/>
          <w:lang w:val="x-none"/>
        </w:rPr>
        <w:t>Уполномоченным органом определяются и регламентируются зоны, типы объектов где разрешено, запрещено или нормировано использование уличного искусства (стрит-арт, граффити, мурали и пр.)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запрещено без разрешения уполномоченного органа.</w:t>
      </w:r>
    </w:p>
    <w:p w:rsidR="000C5322" w:rsidRPr="00B524F5" w:rsidRDefault="000C5322" w:rsidP="000C5322">
      <w:pPr>
        <w:pStyle w:val="aff8"/>
        <w:ind w:firstLine="709"/>
        <w:jc w:val="both"/>
        <w:outlineLvl w:val="0"/>
        <w:rPr>
          <w:szCs w:val="28"/>
          <w:lang w:val="x-none"/>
        </w:rPr>
      </w:pPr>
      <w:r w:rsidRPr="00B524F5">
        <w:rPr>
          <w:szCs w:val="28"/>
        </w:rPr>
        <w:t xml:space="preserve">4. </w:t>
      </w:r>
      <w:r w:rsidRPr="00B524F5">
        <w:rPr>
          <w:szCs w:val="28"/>
          <w:lang w:val="x-none"/>
        </w:rPr>
        <w:t>Праздничное оформление территории.</w:t>
      </w:r>
    </w:p>
    <w:p w:rsidR="000C5322" w:rsidRPr="00B524F5" w:rsidRDefault="000C5322" w:rsidP="000C5322">
      <w:pPr>
        <w:pStyle w:val="aff8"/>
        <w:ind w:firstLine="709"/>
        <w:jc w:val="both"/>
        <w:outlineLvl w:val="0"/>
        <w:rPr>
          <w:szCs w:val="28"/>
          <w:lang w:val="x-none"/>
        </w:rPr>
      </w:pPr>
      <w:r w:rsidRPr="00B524F5">
        <w:rPr>
          <w:szCs w:val="28"/>
        </w:rPr>
        <w:t xml:space="preserve">4.1. </w:t>
      </w:r>
      <w:r w:rsidRPr="00B524F5">
        <w:rPr>
          <w:szCs w:val="28"/>
          <w:lang w:val="x-none"/>
        </w:rPr>
        <w:t>Праздничное оформление территории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 xml:space="preserve">» выполняется на основании решения </w:t>
      </w:r>
      <w:r w:rsidRPr="00B524F5">
        <w:rPr>
          <w:szCs w:val="28"/>
        </w:rPr>
        <w:t>А</w:t>
      </w:r>
      <w:r w:rsidRPr="00B524F5">
        <w:rPr>
          <w:szCs w:val="28"/>
          <w:lang w:val="x-none"/>
        </w:rPr>
        <w:t>дминистрации Кутейниковского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val="x-none"/>
        </w:rPr>
        <w:t>ПРИЛОЖЕНИЕ Ж</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ПОЛОЖЕНИЕ ОБ УБОРКЕ ТЕРРИТОРИИ</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lang w:val="x-none"/>
        </w:rPr>
        <w:t xml:space="preserve">1. </w:t>
      </w:r>
      <w:r w:rsidRPr="00B524F5">
        <w:rPr>
          <w:szCs w:val="28"/>
        </w:rPr>
        <w:t xml:space="preserve">Организация уборки территории муниципального образования </w:t>
      </w:r>
    </w:p>
    <w:p w:rsidR="000C5322" w:rsidRPr="00B524F5" w:rsidRDefault="000C5322" w:rsidP="000C5322">
      <w:pPr>
        <w:pStyle w:val="aff8"/>
        <w:ind w:firstLine="709"/>
        <w:jc w:val="both"/>
        <w:outlineLvl w:val="0"/>
        <w:rPr>
          <w:szCs w:val="28"/>
          <w:lang w:val="x-none"/>
        </w:rPr>
      </w:pPr>
      <w:r w:rsidRPr="00B524F5">
        <w:rPr>
          <w:szCs w:val="28"/>
          <w:lang w:val="x-none"/>
        </w:rPr>
        <w:t>Все члены сообщества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0C5322" w:rsidRPr="00B524F5" w:rsidRDefault="000C5322" w:rsidP="000C5322">
      <w:pPr>
        <w:pStyle w:val="aff8"/>
        <w:ind w:firstLine="709"/>
        <w:jc w:val="both"/>
        <w:outlineLvl w:val="0"/>
        <w:rPr>
          <w:szCs w:val="28"/>
          <w:lang w:val="x-none"/>
        </w:rPr>
      </w:pPr>
      <w:r w:rsidRPr="00B524F5">
        <w:rPr>
          <w:szCs w:val="28"/>
          <w:lang w:val="x-none"/>
        </w:rPr>
        <w:t>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w:t>
      </w:r>
    </w:p>
    <w:p w:rsidR="000C5322" w:rsidRPr="00B524F5" w:rsidRDefault="000C5322" w:rsidP="000C5322">
      <w:pPr>
        <w:pStyle w:val="aff8"/>
        <w:ind w:firstLine="709"/>
        <w:jc w:val="both"/>
        <w:outlineLvl w:val="0"/>
        <w:rPr>
          <w:szCs w:val="28"/>
          <w:lang w:val="x-none"/>
        </w:rPr>
      </w:pPr>
      <w:r w:rsidRPr="00B524F5">
        <w:rPr>
          <w:szCs w:val="28"/>
          <w:lang w:val="x-none"/>
        </w:rPr>
        <w:t>Уборочные работы производятся в соответствии с требованиями настоящих Правил и действующим законодательством.</w:t>
      </w:r>
    </w:p>
    <w:p w:rsidR="000C5322" w:rsidRPr="00B524F5" w:rsidRDefault="000C5322" w:rsidP="000C5322">
      <w:pPr>
        <w:pStyle w:val="aff8"/>
        <w:ind w:firstLine="709"/>
        <w:jc w:val="both"/>
        <w:outlineLvl w:val="0"/>
        <w:rPr>
          <w:szCs w:val="28"/>
          <w:lang w:val="x-none"/>
        </w:rPr>
      </w:pPr>
      <w:r w:rsidRPr="00B524F5">
        <w:rPr>
          <w:szCs w:val="28"/>
          <w:lang w:val="x-none"/>
        </w:rPr>
        <w:t>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0C5322" w:rsidRPr="00B524F5" w:rsidRDefault="000C5322" w:rsidP="000C5322">
      <w:pPr>
        <w:pStyle w:val="aff8"/>
        <w:ind w:firstLine="709"/>
        <w:jc w:val="both"/>
        <w:outlineLvl w:val="0"/>
        <w:rPr>
          <w:szCs w:val="28"/>
          <w:lang w:val="x-none"/>
        </w:rPr>
      </w:pPr>
      <w:r w:rsidRPr="00B524F5">
        <w:rPr>
          <w:szCs w:val="28"/>
          <w:lang w:val="x-none"/>
        </w:rPr>
        <w:t xml:space="preserve">Содержание территорий общего пользования (за исключением территорий, находящихся в частной собственности, и прилегающих </w:t>
      </w:r>
      <w:r w:rsidRPr="00B524F5">
        <w:rPr>
          <w:szCs w:val="28"/>
          <w:lang w:val="x-none"/>
        </w:rPr>
        <w:lastRenderedPageBreak/>
        <w:t>территорий)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0C5322" w:rsidRPr="00B524F5" w:rsidRDefault="000C5322" w:rsidP="000C5322">
      <w:pPr>
        <w:pStyle w:val="aff8"/>
        <w:ind w:firstLine="709"/>
        <w:jc w:val="both"/>
        <w:outlineLvl w:val="0"/>
        <w:rPr>
          <w:szCs w:val="28"/>
          <w:lang w:val="x-none"/>
        </w:rPr>
      </w:pPr>
      <w:r w:rsidRPr="00B524F5">
        <w:rPr>
          <w:szCs w:val="28"/>
          <w:lang w:val="x-none"/>
        </w:rPr>
        <w:t>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w:t>
      </w:r>
    </w:p>
    <w:p w:rsidR="000C5322" w:rsidRPr="00B524F5" w:rsidRDefault="000C5322" w:rsidP="000C5322">
      <w:pPr>
        <w:pStyle w:val="aff8"/>
        <w:ind w:firstLine="709"/>
        <w:jc w:val="both"/>
        <w:outlineLvl w:val="0"/>
        <w:rPr>
          <w:szCs w:val="28"/>
          <w:lang w:val="x-none"/>
        </w:rPr>
      </w:pPr>
      <w:r w:rsidRPr="00B524F5">
        <w:rPr>
          <w:szCs w:val="28"/>
          <w:lang w:val="x-none"/>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0C5322" w:rsidRPr="00B524F5" w:rsidRDefault="000C5322" w:rsidP="000C5322">
      <w:pPr>
        <w:pStyle w:val="aff8"/>
        <w:ind w:firstLine="709"/>
        <w:jc w:val="both"/>
        <w:outlineLvl w:val="0"/>
        <w:rPr>
          <w:szCs w:val="28"/>
          <w:lang w:val="x-none"/>
        </w:rPr>
      </w:pPr>
      <w:r w:rsidRPr="00B524F5">
        <w:rPr>
          <w:szCs w:val="28"/>
          <w:lang w:val="x-none"/>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0C5322" w:rsidRPr="00B524F5" w:rsidRDefault="000C5322" w:rsidP="000C5322">
      <w:pPr>
        <w:pStyle w:val="aff8"/>
        <w:ind w:firstLine="709"/>
        <w:jc w:val="both"/>
        <w:outlineLvl w:val="0"/>
        <w:rPr>
          <w:szCs w:val="28"/>
          <w:lang w:val="x-none"/>
        </w:rPr>
      </w:pPr>
      <w:r w:rsidRPr="00B524F5">
        <w:rPr>
          <w:szCs w:val="28"/>
          <w:lang w:val="x-none"/>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0C5322" w:rsidRPr="00B524F5" w:rsidRDefault="000C5322" w:rsidP="000C5322">
      <w:pPr>
        <w:pStyle w:val="aff8"/>
        <w:ind w:firstLine="709"/>
        <w:jc w:val="both"/>
        <w:outlineLvl w:val="0"/>
        <w:rPr>
          <w:szCs w:val="28"/>
          <w:lang w:val="x-none"/>
        </w:rPr>
      </w:pPr>
      <w:r w:rsidRPr="00B524F5">
        <w:rPr>
          <w:szCs w:val="28"/>
          <w:lang w:val="x-none"/>
        </w:rPr>
        <w:t>Ответственными за организацию и обеспечение требований настоящего Положения являются:</w:t>
      </w:r>
    </w:p>
    <w:p w:rsidR="000C5322" w:rsidRPr="00B524F5" w:rsidRDefault="000C5322" w:rsidP="000C5322">
      <w:pPr>
        <w:pStyle w:val="aff8"/>
        <w:ind w:firstLine="709"/>
        <w:jc w:val="both"/>
        <w:outlineLvl w:val="0"/>
        <w:rPr>
          <w:szCs w:val="28"/>
          <w:lang w:val="x-none"/>
        </w:rPr>
      </w:pPr>
      <w:r w:rsidRPr="00B524F5">
        <w:rPr>
          <w:szCs w:val="28"/>
          <w:lang w:val="x-none"/>
        </w:rPr>
        <w:t>для юридических лиц - руководители, если иное не установлено внутренним распорядительным документом;</w:t>
      </w:r>
    </w:p>
    <w:p w:rsidR="000C5322" w:rsidRPr="00B524F5" w:rsidRDefault="000C5322" w:rsidP="000C5322">
      <w:pPr>
        <w:pStyle w:val="aff8"/>
        <w:ind w:firstLine="709"/>
        <w:jc w:val="both"/>
        <w:outlineLvl w:val="0"/>
        <w:rPr>
          <w:szCs w:val="28"/>
          <w:lang w:val="x-none"/>
        </w:rPr>
      </w:pPr>
      <w:r w:rsidRPr="00B524F5">
        <w:rPr>
          <w:szCs w:val="28"/>
          <w:lang w:val="x-none"/>
        </w:rPr>
        <w:t>для объектов торговли, сферы услуг и бытового обслуживания — собственники (владельцы) данных объектов, индивидуальные предприниматели;</w:t>
      </w:r>
    </w:p>
    <w:p w:rsidR="000C5322" w:rsidRPr="00B524F5" w:rsidRDefault="000C5322" w:rsidP="000C5322">
      <w:pPr>
        <w:pStyle w:val="aff8"/>
        <w:ind w:firstLine="709"/>
        <w:jc w:val="both"/>
        <w:outlineLvl w:val="0"/>
        <w:rPr>
          <w:szCs w:val="28"/>
          <w:lang w:val="x-none"/>
        </w:rPr>
      </w:pPr>
      <w:r w:rsidRPr="00B524F5">
        <w:rPr>
          <w:szCs w:val="28"/>
          <w:lang w:val="x-none"/>
        </w:rPr>
        <w:t>в многоквартирных домах - руководители или уполномоченные лица организации, осуществляющей управление многоквартирным домом;</w:t>
      </w:r>
    </w:p>
    <w:p w:rsidR="000C5322" w:rsidRPr="00B524F5" w:rsidRDefault="000C5322" w:rsidP="000C5322">
      <w:pPr>
        <w:pStyle w:val="aff8"/>
        <w:ind w:firstLine="709"/>
        <w:jc w:val="both"/>
        <w:outlineLvl w:val="0"/>
        <w:rPr>
          <w:szCs w:val="28"/>
          <w:lang w:val="x-none"/>
        </w:rPr>
      </w:pPr>
      <w:r w:rsidRPr="00B524F5">
        <w:rPr>
          <w:szCs w:val="28"/>
          <w:lang w:val="x-none"/>
        </w:rPr>
        <w:t>в садоводческих, гаражных, жилищно-строительных кооперативах, товариществах собственников жилья и прочих</w:t>
      </w:r>
      <w:r w:rsidRPr="00B524F5">
        <w:rPr>
          <w:szCs w:val="28"/>
          <w:lang w:val="x-none"/>
        </w:rPr>
        <w:tab/>
        <w:t>потребительских кооперативах и товариществах - законные представители;</w:t>
      </w:r>
    </w:p>
    <w:p w:rsidR="000C5322" w:rsidRPr="00B524F5" w:rsidRDefault="000C5322" w:rsidP="000C5322">
      <w:pPr>
        <w:pStyle w:val="aff8"/>
        <w:ind w:firstLine="709"/>
        <w:jc w:val="both"/>
        <w:outlineLvl w:val="0"/>
        <w:rPr>
          <w:szCs w:val="28"/>
          <w:lang w:val="x-none"/>
        </w:rPr>
      </w:pPr>
      <w:r w:rsidRPr="00B524F5">
        <w:rPr>
          <w:szCs w:val="28"/>
          <w:lang w:val="x-none"/>
        </w:rPr>
        <w:t>на незастроенных территориях - собственники (владельцы) земельных участков;</w:t>
      </w:r>
    </w:p>
    <w:p w:rsidR="000C5322" w:rsidRPr="00B524F5" w:rsidRDefault="000C5322" w:rsidP="000C5322">
      <w:pPr>
        <w:pStyle w:val="aff8"/>
        <w:ind w:firstLine="709"/>
        <w:jc w:val="both"/>
        <w:outlineLvl w:val="0"/>
        <w:rPr>
          <w:szCs w:val="28"/>
          <w:lang w:val="x-none"/>
        </w:rPr>
      </w:pPr>
      <w:r w:rsidRPr="00B524F5">
        <w:rPr>
          <w:szCs w:val="28"/>
          <w:lang w:val="x-none"/>
        </w:rPr>
        <w:t>в частных домовладениях - собственники (владельцы);</w:t>
      </w:r>
    </w:p>
    <w:p w:rsidR="000C5322" w:rsidRPr="00B524F5" w:rsidRDefault="000C5322" w:rsidP="000C5322">
      <w:pPr>
        <w:pStyle w:val="aff8"/>
        <w:ind w:firstLine="709"/>
        <w:jc w:val="both"/>
        <w:outlineLvl w:val="0"/>
        <w:rPr>
          <w:szCs w:val="28"/>
          <w:lang w:val="x-none"/>
        </w:rPr>
      </w:pPr>
      <w:r w:rsidRPr="00B524F5">
        <w:rPr>
          <w:szCs w:val="28"/>
          <w:lang w:val="x-none"/>
        </w:rPr>
        <w:t>на территориях муниципального образования - уполномоченный орган администрации в сфере ЖКХ.</w:t>
      </w:r>
    </w:p>
    <w:p w:rsidR="000C5322" w:rsidRPr="00B524F5" w:rsidRDefault="000C5322" w:rsidP="000C5322">
      <w:pPr>
        <w:pStyle w:val="aff8"/>
        <w:ind w:firstLine="709"/>
        <w:jc w:val="both"/>
        <w:outlineLvl w:val="0"/>
        <w:rPr>
          <w:szCs w:val="28"/>
          <w:lang w:val="x-none"/>
        </w:rPr>
      </w:pPr>
      <w:r w:rsidRPr="00B524F5">
        <w:rPr>
          <w:szCs w:val="28"/>
          <w:lang w:val="x-none"/>
        </w:rPr>
        <w:t>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осуществляются в соответствии с регламентами выполнения работ по содержанию улично-дорожной сети.</w:t>
      </w:r>
    </w:p>
    <w:p w:rsidR="000C5322" w:rsidRPr="00B524F5" w:rsidRDefault="000C5322" w:rsidP="000C5322">
      <w:pPr>
        <w:pStyle w:val="aff8"/>
        <w:ind w:firstLine="709"/>
        <w:jc w:val="both"/>
        <w:outlineLvl w:val="0"/>
        <w:rPr>
          <w:szCs w:val="28"/>
          <w:lang w:val="x-none"/>
        </w:rPr>
      </w:pPr>
      <w:r w:rsidRPr="00B524F5">
        <w:rPr>
          <w:szCs w:val="28"/>
          <w:lang w:val="x-none"/>
        </w:rPr>
        <w:t>На озелененных участках улично-дорожной сети, в том числе на газонах разделительных полос проезжей части улиц, организация и обеспечение уборочных работ, включая покос сорной растительности, осуществляется в соответствии с регламентами выполнения работ на объектах озеленения.</w:t>
      </w:r>
    </w:p>
    <w:p w:rsidR="000C5322" w:rsidRPr="00B524F5" w:rsidRDefault="000C5322" w:rsidP="000C5322">
      <w:pPr>
        <w:pStyle w:val="aff8"/>
        <w:ind w:firstLine="709"/>
        <w:jc w:val="both"/>
        <w:outlineLvl w:val="0"/>
        <w:rPr>
          <w:szCs w:val="28"/>
          <w:lang w:val="x-none"/>
        </w:rPr>
      </w:pPr>
      <w:r w:rsidRPr="00B524F5">
        <w:rPr>
          <w:szCs w:val="28"/>
          <w:lang w:val="x-none"/>
        </w:rPr>
        <w:t>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0C5322" w:rsidRPr="00B524F5" w:rsidRDefault="000C5322" w:rsidP="000C5322">
      <w:pPr>
        <w:pStyle w:val="aff8"/>
        <w:ind w:firstLine="709"/>
        <w:jc w:val="both"/>
        <w:outlineLvl w:val="0"/>
        <w:rPr>
          <w:szCs w:val="28"/>
          <w:lang w:val="x-none"/>
        </w:rPr>
      </w:pPr>
      <w:r w:rsidRPr="00B524F5">
        <w:rPr>
          <w:szCs w:val="28"/>
          <w:lang w:val="x-none"/>
        </w:rPr>
        <w:t>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0C5322" w:rsidRPr="00B524F5" w:rsidRDefault="000C5322" w:rsidP="000C5322">
      <w:pPr>
        <w:pStyle w:val="aff8"/>
        <w:ind w:firstLine="709"/>
        <w:jc w:val="both"/>
        <w:outlineLvl w:val="0"/>
        <w:rPr>
          <w:szCs w:val="28"/>
          <w:lang w:val="x-none"/>
        </w:rPr>
      </w:pPr>
      <w:r w:rsidRPr="00B524F5">
        <w:rPr>
          <w:szCs w:val="28"/>
          <w:lang w:val="x-none"/>
        </w:rPr>
        <w:t xml:space="preserve"> В подземных переходах организацию и обеспечение уборочных работ осуществляют собственники (владельцы) переходов.</w:t>
      </w:r>
    </w:p>
    <w:p w:rsidR="000C5322" w:rsidRPr="00B524F5" w:rsidRDefault="000C5322" w:rsidP="000C5322">
      <w:pPr>
        <w:pStyle w:val="aff8"/>
        <w:ind w:firstLine="709"/>
        <w:jc w:val="both"/>
        <w:outlineLvl w:val="0"/>
        <w:rPr>
          <w:szCs w:val="28"/>
          <w:lang w:val="x-none"/>
        </w:rPr>
      </w:pPr>
      <w:r w:rsidRPr="00B524F5">
        <w:rPr>
          <w:szCs w:val="28"/>
          <w:lang w:val="x-none"/>
        </w:rPr>
        <w:t xml:space="preserve">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0C5322" w:rsidRPr="00B524F5" w:rsidRDefault="000C5322" w:rsidP="000C5322">
      <w:pPr>
        <w:pStyle w:val="aff8"/>
        <w:ind w:firstLine="709"/>
        <w:jc w:val="both"/>
        <w:outlineLvl w:val="0"/>
        <w:rPr>
          <w:szCs w:val="28"/>
          <w:lang w:val="x-none"/>
        </w:rPr>
      </w:pPr>
      <w:r w:rsidRPr="00B524F5">
        <w:rPr>
          <w:szCs w:val="28"/>
          <w:lang w:val="x-none"/>
        </w:rPr>
        <w:t>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0C5322" w:rsidRPr="00B524F5" w:rsidRDefault="000C5322" w:rsidP="000C5322">
      <w:pPr>
        <w:pStyle w:val="aff8"/>
        <w:ind w:firstLine="709"/>
        <w:jc w:val="both"/>
        <w:outlineLvl w:val="0"/>
        <w:rPr>
          <w:szCs w:val="28"/>
          <w:lang w:val="x-none"/>
        </w:rPr>
      </w:pPr>
      <w:r w:rsidRPr="00B524F5">
        <w:rPr>
          <w:szCs w:val="28"/>
          <w:lang w:val="x-none"/>
        </w:rPr>
        <w:t>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0C5322" w:rsidRPr="00B524F5" w:rsidRDefault="000C5322" w:rsidP="000C5322">
      <w:pPr>
        <w:pStyle w:val="aff8"/>
        <w:ind w:firstLine="709"/>
        <w:jc w:val="both"/>
        <w:outlineLvl w:val="0"/>
        <w:rPr>
          <w:szCs w:val="28"/>
          <w:lang w:val="x-none"/>
        </w:rPr>
      </w:pPr>
      <w:r w:rsidRPr="00B524F5">
        <w:rPr>
          <w:szCs w:val="28"/>
          <w:lang w:val="x-none"/>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0C5322" w:rsidRPr="00B524F5" w:rsidRDefault="000C5322" w:rsidP="000C5322">
      <w:pPr>
        <w:pStyle w:val="aff8"/>
        <w:ind w:firstLine="709"/>
        <w:jc w:val="both"/>
        <w:outlineLvl w:val="0"/>
        <w:rPr>
          <w:szCs w:val="28"/>
          <w:lang w:val="x-none"/>
        </w:rPr>
      </w:pPr>
      <w:r w:rsidRPr="00B524F5">
        <w:rPr>
          <w:szCs w:val="28"/>
          <w:lang w:val="x-none"/>
        </w:rPr>
        <w:t xml:space="preserve">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0C5322" w:rsidRPr="00B524F5" w:rsidRDefault="000C5322" w:rsidP="000C5322">
      <w:pPr>
        <w:pStyle w:val="aff8"/>
        <w:ind w:firstLine="709"/>
        <w:jc w:val="both"/>
        <w:outlineLvl w:val="0"/>
        <w:rPr>
          <w:szCs w:val="28"/>
          <w:lang w:val="x-none"/>
        </w:rPr>
      </w:pPr>
      <w:r w:rsidRPr="00B524F5">
        <w:rPr>
          <w:szCs w:val="28"/>
          <w:lang w:val="x-none"/>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w:t>
      </w:r>
    </w:p>
    <w:p w:rsidR="000C5322" w:rsidRPr="00B524F5" w:rsidRDefault="000C5322" w:rsidP="000C5322">
      <w:pPr>
        <w:pStyle w:val="aff8"/>
        <w:ind w:firstLine="709"/>
        <w:jc w:val="both"/>
        <w:outlineLvl w:val="0"/>
        <w:rPr>
          <w:szCs w:val="28"/>
          <w:lang w:val="x-none"/>
        </w:rPr>
      </w:pPr>
      <w:r w:rsidRPr="00B524F5">
        <w:rPr>
          <w:szCs w:val="28"/>
          <w:lang w:val="x-none"/>
        </w:rPr>
        <w:t xml:space="preserve"> Организацию и производство работ по очистке и содержанию ливневых водостоков на территории проезжей части улиц осуществляют эксплуатирующие организации.</w:t>
      </w:r>
    </w:p>
    <w:p w:rsidR="000C5322" w:rsidRPr="00B524F5" w:rsidRDefault="000C5322" w:rsidP="000C5322">
      <w:pPr>
        <w:pStyle w:val="aff8"/>
        <w:ind w:firstLine="709"/>
        <w:jc w:val="both"/>
        <w:outlineLvl w:val="0"/>
        <w:rPr>
          <w:szCs w:val="28"/>
          <w:lang w:val="x-none"/>
        </w:rPr>
      </w:pPr>
      <w:r w:rsidRPr="00B524F5">
        <w:rPr>
          <w:szCs w:val="28"/>
          <w:lang w:val="x-none"/>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0C5322" w:rsidRPr="00B524F5" w:rsidRDefault="000C5322" w:rsidP="000C5322">
      <w:pPr>
        <w:pStyle w:val="aff8"/>
        <w:ind w:firstLine="709"/>
        <w:jc w:val="both"/>
        <w:outlineLvl w:val="0"/>
        <w:rPr>
          <w:szCs w:val="28"/>
          <w:lang w:val="x-none"/>
        </w:rPr>
      </w:pPr>
      <w:r w:rsidRPr="00B524F5">
        <w:rPr>
          <w:szCs w:val="28"/>
          <w:lang w:val="x-none"/>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0C5322" w:rsidRPr="00B524F5" w:rsidRDefault="000C5322" w:rsidP="000C5322">
      <w:pPr>
        <w:pStyle w:val="aff8"/>
        <w:ind w:firstLine="709"/>
        <w:jc w:val="both"/>
        <w:outlineLvl w:val="0"/>
        <w:rPr>
          <w:szCs w:val="28"/>
          <w:lang w:val="x-none"/>
        </w:rPr>
      </w:pPr>
      <w:r w:rsidRPr="00B524F5">
        <w:rPr>
          <w:szCs w:val="28"/>
          <w:lang w:val="x-none"/>
        </w:rPr>
        <w:t>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0C5322" w:rsidRPr="00B524F5" w:rsidRDefault="000C5322" w:rsidP="000C5322">
      <w:pPr>
        <w:pStyle w:val="aff8"/>
        <w:ind w:firstLine="709"/>
        <w:jc w:val="both"/>
        <w:outlineLvl w:val="0"/>
        <w:rPr>
          <w:szCs w:val="28"/>
          <w:lang w:val="x-none"/>
        </w:rPr>
      </w:pPr>
      <w:r w:rsidRPr="00B524F5">
        <w:rPr>
          <w:szCs w:val="28"/>
          <w:lang w:val="x-none"/>
        </w:rPr>
        <w:t xml:space="preserve"> Мойка транспортных средств.</w:t>
      </w:r>
    </w:p>
    <w:p w:rsidR="000C5322" w:rsidRPr="00B524F5" w:rsidRDefault="000C5322" w:rsidP="000C5322">
      <w:pPr>
        <w:pStyle w:val="aff8"/>
        <w:ind w:firstLine="709"/>
        <w:jc w:val="both"/>
        <w:outlineLvl w:val="0"/>
        <w:rPr>
          <w:szCs w:val="28"/>
          <w:lang w:val="x-none"/>
        </w:rPr>
      </w:pPr>
      <w:r w:rsidRPr="00B524F5">
        <w:rPr>
          <w:szCs w:val="28"/>
          <w:lang w:val="x-none"/>
        </w:rPr>
        <w:t>Мойка автомобильного транспорта и иных транспортных средств должна осуществляться в специально оборудованных для этих целей местах технического обслуживания (моечный пункт, автомойка, станция технического обслуживания и другие).</w:t>
      </w:r>
    </w:p>
    <w:p w:rsidR="000C5322" w:rsidRPr="00B524F5" w:rsidRDefault="000C5322" w:rsidP="000C5322">
      <w:pPr>
        <w:pStyle w:val="aff8"/>
        <w:ind w:firstLine="709"/>
        <w:jc w:val="both"/>
        <w:outlineLvl w:val="0"/>
        <w:rPr>
          <w:szCs w:val="28"/>
          <w:lang w:val="x-none"/>
        </w:rPr>
      </w:pPr>
      <w:r w:rsidRPr="00B524F5">
        <w:rPr>
          <w:szCs w:val="28"/>
          <w:lang w:val="x-none"/>
        </w:rPr>
        <w:t>На территории муниципального образования «Кутейниковское сельско</w:t>
      </w:r>
      <w:r w:rsidRPr="00B524F5">
        <w:rPr>
          <w:szCs w:val="28"/>
        </w:rPr>
        <w:t>е</w:t>
      </w:r>
      <w:r w:rsidRPr="00B524F5">
        <w:rPr>
          <w:szCs w:val="28"/>
          <w:lang w:val="x-none"/>
        </w:rPr>
        <w:t xml:space="preserve"> поселени</w:t>
      </w:r>
      <w:r w:rsidRPr="00B524F5">
        <w:rPr>
          <w:szCs w:val="28"/>
        </w:rPr>
        <w:t>е</w:t>
      </w:r>
      <w:r w:rsidRPr="00B524F5">
        <w:rPr>
          <w:szCs w:val="28"/>
          <w:lang w:val="x-none"/>
        </w:rPr>
        <w:t xml:space="preserve">» запрещается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w:t>
      </w:r>
      <w:r w:rsidRPr="00B524F5">
        <w:rPr>
          <w:szCs w:val="28"/>
          <w:lang w:val="x-none"/>
        </w:rPr>
        <w:lastRenderedPageBreak/>
        <w:t>числе: на придомовых территориях, в открытых водоемах и на их берегах, на площадях, скверах, в парках, в ливневой канализации и в иных не предназначенных для этих целей местах.</w:t>
      </w:r>
    </w:p>
    <w:p w:rsidR="000C5322" w:rsidRPr="00B524F5" w:rsidRDefault="000C5322" w:rsidP="000C5322">
      <w:pPr>
        <w:pStyle w:val="aff8"/>
        <w:ind w:firstLine="709"/>
        <w:jc w:val="both"/>
        <w:outlineLvl w:val="0"/>
        <w:rPr>
          <w:szCs w:val="28"/>
          <w:lang w:val="x-none"/>
        </w:rPr>
      </w:pPr>
      <w:r w:rsidRPr="00B524F5">
        <w:rPr>
          <w:szCs w:val="28"/>
          <w:lang w:val="x-none"/>
        </w:rPr>
        <w:t>Администрация Кутейниковского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(за исключением прилегающих территорий);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lang w:val="x-none"/>
        </w:rPr>
        <w:t xml:space="preserve">2. </w:t>
      </w:r>
      <w:r w:rsidRPr="00B524F5">
        <w:rPr>
          <w:szCs w:val="28"/>
        </w:rPr>
        <w:t>Уборка территории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lang w:val="x-none"/>
        </w:rPr>
        <w:t>Содержание улично-дорожной сети в теплый период года (весенне- летне-осенний сезон) осуществляется уполномоченным органом администрации муниципального образования в сфере ЖКХ с привлечением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0C5322" w:rsidRPr="00B524F5" w:rsidRDefault="000C5322" w:rsidP="000C5322">
      <w:pPr>
        <w:pStyle w:val="aff8"/>
        <w:ind w:firstLine="709"/>
        <w:jc w:val="both"/>
        <w:outlineLvl w:val="0"/>
        <w:rPr>
          <w:szCs w:val="28"/>
          <w:lang w:val="x-none"/>
        </w:rPr>
      </w:pPr>
      <w:bookmarkStart w:id="25" w:name="bookmark30"/>
      <w:r w:rsidRPr="00B524F5">
        <w:rPr>
          <w:szCs w:val="28"/>
          <w:lang w:val="x-none"/>
        </w:rPr>
        <w:t>Мероприятия по уходу за территорией в весенне-летне-осенний сезон предусматривают:</w:t>
      </w:r>
      <w:bookmarkEnd w:id="25"/>
    </w:p>
    <w:p w:rsidR="000C5322" w:rsidRPr="00B524F5" w:rsidRDefault="000C5322" w:rsidP="000C5322">
      <w:pPr>
        <w:pStyle w:val="aff8"/>
        <w:ind w:firstLine="709"/>
        <w:jc w:val="both"/>
        <w:outlineLvl w:val="0"/>
        <w:rPr>
          <w:szCs w:val="28"/>
          <w:lang w:val="x-none"/>
        </w:rPr>
      </w:pPr>
      <w:r w:rsidRPr="00B524F5">
        <w:rPr>
          <w:szCs w:val="28"/>
          <w:lang w:val="x-none"/>
        </w:rPr>
        <w:t>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0C5322" w:rsidRPr="00B524F5" w:rsidRDefault="000C5322" w:rsidP="000C5322">
      <w:pPr>
        <w:pStyle w:val="aff8"/>
        <w:ind w:firstLine="709"/>
        <w:jc w:val="both"/>
        <w:outlineLvl w:val="0"/>
        <w:rPr>
          <w:szCs w:val="28"/>
          <w:lang w:val="x-none"/>
        </w:rPr>
      </w:pPr>
      <w:r w:rsidRPr="00B524F5">
        <w:rPr>
          <w:szCs w:val="28"/>
          <w:lang w:val="x-none"/>
        </w:rPr>
        <w:t>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0C5322" w:rsidRPr="00B524F5" w:rsidRDefault="000C5322" w:rsidP="000C5322">
      <w:pPr>
        <w:pStyle w:val="aff8"/>
        <w:ind w:firstLine="709"/>
        <w:jc w:val="both"/>
        <w:outlineLvl w:val="0"/>
        <w:rPr>
          <w:szCs w:val="28"/>
          <w:lang w:val="x-none"/>
        </w:rPr>
      </w:pPr>
      <w:r w:rsidRPr="00B524F5">
        <w:rPr>
          <w:szCs w:val="28"/>
          <w:lang w:val="x-none"/>
        </w:rPr>
        <w:t xml:space="preserve">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w:t>
      </w:r>
      <w:r w:rsidRPr="00B524F5">
        <w:rPr>
          <w:szCs w:val="28"/>
          <w:lang w:val="x-none"/>
        </w:rPr>
        <w:lastRenderedPageBreak/>
        <w:t>пятнадцатисантиметровой высоты, устранение мелких повреждений дорожного покрытия.</w:t>
      </w:r>
    </w:p>
    <w:p w:rsidR="000C5322" w:rsidRPr="00B524F5" w:rsidRDefault="000C5322" w:rsidP="000C5322">
      <w:pPr>
        <w:pStyle w:val="aff8"/>
        <w:ind w:firstLine="709"/>
        <w:jc w:val="both"/>
        <w:outlineLvl w:val="0"/>
        <w:rPr>
          <w:szCs w:val="28"/>
          <w:lang w:val="x-none"/>
        </w:rPr>
      </w:pPr>
      <w:r w:rsidRPr="00B524F5">
        <w:rPr>
          <w:szCs w:val="28"/>
          <w:lang w:val="x-none"/>
        </w:rPr>
        <w:t>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0C5322" w:rsidRPr="00B524F5" w:rsidRDefault="000C5322" w:rsidP="000C5322">
      <w:pPr>
        <w:pStyle w:val="aff8"/>
        <w:ind w:firstLine="709"/>
        <w:jc w:val="both"/>
        <w:outlineLvl w:val="0"/>
        <w:rPr>
          <w:szCs w:val="28"/>
          <w:lang w:val="x-none"/>
        </w:rPr>
      </w:pPr>
      <w:r w:rsidRPr="00B524F5">
        <w:rPr>
          <w:szCs w:val="28"/>
          <w:lang w:val="x-none"/>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0C5322" w:rsidRPr="00B524F5" w:rsidRDefault="000C5322" w:rsidP="000C5322">
      <w:pPr>
        <w:pStyle w:val="aff8"/>
        <w:ind w:firstLine="709"/>
        <w:jc w:val="both"/>
        <w:outlineLvl w:val="0"/>
        <w:rPr>
          <w:szCs w:val="28"/>
          <w:lang w:val="x-none"/>
        </w:rPr>
      </w:pPr>
      <w:r w:rsidRPr="00B524F5">
        <w:rPr>
          <w:szCs w:val="28"/>
          <w:lang w:val="x-none"/>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0C5322" w:rsidRPr="00B524F5" w:rsidRDefault="000C5322" w:rsidP="000C5322">
      <w:pPr>
        <w:pStyle w:val="aff8"/>
        <w:ind w:firstLine="709"/>
        <w:jc w:val="both"/>
        <w:outlineLvl w:val="0"/>
        <w:rPr>
          <w:szCs w:val="28"/>
          <w:lang w:val="x-none"/>
        </w:rPr>
      </w:pPr>
      <w:r w:rsidRPr="00B524F5">
        <w:rPr>
          <w:szCs w:val="28"/>
          <w:lang w:val="x-none"/>
        </w:rPr>
        <w:t>Уборку лотков и бордюров от песка, пыли, мусора после мойки надлежит заканчивать к 7 часам  утра.</w:t>
      </w:r>
    </w:p>
    <w:p w:rsidR="000C5322" w:rsidRPr="00B524F5" w:rsidRDefault="000C5322" w:rsidP="000C5322">
      <w:pPr>
        <w:pStyle w:val="aff8"/>
        <w:ind w:firstLine="709"/>
        <w:jc w:val="both"/>
        <w:outlineLvl w:val="0"/>
        <w:rPr>
          <w:szCs w:val="28"/>
          <w:lang w:val="x-none"/>
        </w:rPr>
      </w:pPr>
      <w:r w:rsidRPr="00B524F5">
        <w:rPr>
          <w:szCs w:val="28"/>
          <w:lang w:val="x-none"/>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0C5322" w:rsidRPr="00B524F5" w:rsidRDefault="000C5322" w:rsidP="000C5322">
      <w:pPr>
        <w:pStyle w:val="aff8"/>
        <w:ind w:firstLine="709"/>
        <w:jc w:val="both"/>
        <w:outlineLvl w:val="0"/>
        <w:rPr>
          <w:szCs w:val="28"/>
          <w:lang w:val="x-none"/>
        </w:rPr>
      </w:pPr>
      <w:r w:rsidRPr="00B524F5">
        <w:rPr>
          <w:szCs w:val="28"/>
          <w:lang w:val="x-none"/>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0C5322" w:rsidRPr="00B524F5" w:rsidRDefault="000C5322" w:rsidP="000C5322">
      <w:pPr>
        <w:pStyle w:val="aff8"/>
        <w:ind w:firstLine="709"/>
        <w:jc w:val="both"/>
        <w:outlineLvl w:val="0"/>
        <w:rPr>
          <w:szCs w:val="28"/>
          <w:lang w:val="x-none"/>
        </w:rPr>
      </w:pPr>
      <w:r w:rsidRPr="00B524F5">
        <w:rPr>
          <w:szCs w:val="28"/>
          <w:lang w:val="x-none"/>
        </w:rPr>
        <w:t>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0C5322" w:rsidRPr="00B524F5" w:rsidRDefault="000C5322" w:rsidP="000C5322">
      <w:pPr>
        <w:pStyle w:val="aff8"/>
        <w:ind w:firstLine="709"/>
        <w:jc w:val="both"/>
        <w:outlineLvl w:val="0"/>
        <w:rPr>
          <w:szCs w:val="28"/>
          <w:lang w:val="x-none"/>
        </w:rPr>
      </w:pPr>
      <w:r w:rsidRPr="00B524F5">
        <w:rPr>
          <w:szCs w:val="28"/>
          <w:lang w:val="x-none"/>
        </w:rPr>
        <w:t>в первую очередь - на улицах, по которым проходят маршруты транспорта;</w:t>
      </w:r>
    </w:p>
    <w:p w:rsidR="000C5322" w:rsidRPr="00B524F5" w:rsidRDefault="000C5322" w:rsidP="000C5322">
      <w:pPr>
        <w:pStyle w:val="aff8"/>
        <w:ind w:firstLine="709"/>
        <w:jc w:val="both"/>
        <w:outlineLvl w:val="0"/>
        <w:rPr>
          <w:szCs w:val="28"/>
          <w:lang w:val="x-none"/>
        </w:rPr>
      </w:pPr>
      <w:r w:rsidRPr="00B524F5">
        <w:rPr>
          <w:szCs w:val="28"/>
          <w:lang w:val="x-none"/>
        </w:rPr>
        <w:t>во вторую очередь - на улицах со средней и малой интенсивностью движения.</w:t>
      </w:r>
    </w:p>
    <w:p w:rsidR="000C5322" w:rsidRPr="00B524F5" w:rsidRDefault="000C5322" w:rsidP="000C5322">
      <w:pPr>
        <w:pStyle w:val="aff8"/>
        <w:ind w:firstLine="709"/>
        <w:jc w:val="both"/>
        <w:outlineLvl w:val="0"/>
        <w:rPr>
          <w:szCs w:val="28"/>
          <w:lang w:val="x-none"/>
        </w:rPr>
      </w:pPr>
      <w:r w:rsidRPr="00B524F5">
        <w:rPr>
          <w:szCs w:val="28"/>
          <w:lang w:val="x-none"/>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0C5322" w:rsidRPr="00B524F5" w:rsidRDefault="000C5322" w:rsidP="000C5322">
      <w:pPr>
        <w:pStyle w:val="aff8"/>
        <w:ind w:firstLine="709"/>
        <w:jc w:val="both"/>
        <w:outlineLvl w:val="0"/>
        <w:rPr>
          <w:szCs w:val="28"/>
          <w:lang w:val="x-none"/>
        </w:rPr>
      </w:pPr>
      <w:r w:rsidRPr="00B524F5">
        <w:rPr>
          <w:szCs w:val="28"/>
          <w:lang w:val="x-none"/>
        </w:rPr>
        <w:t xml:space="preserve">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w:t>
      </w:r>
      <w:r w:rsidRPr="00B524F5">
        <w:rPr>
          <w:szCs w:val="28"/>
        </w:rPr>
        <w:t>покос</w:t>
      </w:r>
      <w:r w:rsidRPr="00B524F5">
        <w:rPr>
          <w:szCs w:val="28"/>
          <w:lang w:val="x-none"/>
        </w:rPr>
        <w:t xml:space="preserve"> сорной травы.</w:t>
      </w:r>
    </w:p>
    <w:p w:rsidR="000C5322" w:rsidRPr="00B524F5" w:rsidRDefault="000C5322" w:rsidP="000C5322">
      <w:pPr>
        <w:pStyle w:val="aff8"/>
        <w:ind w:firstLine="709"/>
        <w:jc w:val="both"/>
        <w:outlineLvl w:val="0"/>
        <w:rPr>
          <w:szCs w:val="28"/>
          <w:lang w:val="x-none"/>
        </w:rPr>
      </w:pPr>
      <w:r w:rsidRPr="00B524F5">
        <w:rPr>
          <w:szCs w:val="28"/>
          <w:lang w:val="x-none"/>
        </w:rPr>
        <w:t xml:space="preserve">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0C5322" w:rsidRPr="00B524F5" w:rsidRDefault="000C5322" w:rsidP="000C5322">
      <w:pPr>
        <w:pStyle w:val="aff8"/>
        <w:ind w:firstLine="709"/>
        <w:jc w:val="both"/>
        <w:outlineLvl w:val="0"/>
        <w:rPr>
          <w:szCs w:val="28"/>
          <w:lang w:val="x-none"/>
        </w:rPr>
      </w:pPr>
      <w:r w:rsidRPr="00B524F5">
        <w:rPr>
          <w:szCs w:val="28"/>
          <w:lang w:val="x-none"/>
        </w:rPr>
        <w:t xml:space="preserve">При переходе от зимнего содержания до начала весенне-летне-осенней механизированной уборки в обязательном порядке производится ручная </w:t>
      </w:r>
      <w:r w:rsidRPr="00B524F5">
        <w:rPr>
          <w:szCs w:val="28"/>
          <w:lang w:val="x-none"/>
        </w:rPr>
        <w:lastRenderedPageBreak/>
        <w:t>уборка прилотковой части дорог от грязи и песчаных наносов, накопившихся в течение зимнего периода.</w:t>
      </w:r>
    </w:p>
    <w:p w:rsidR="000C5322" w:rsidRPr="00B524F5" w:rsidRDefault="000C5322" w:rsidP="000C5322">
      <w:pPr>
        <w:pStyle w:val="aff8"/>
        <w:ind w:firstLine="709"/>
        <w:jc w:val="both"/>
        <w:outlineLvl w:val="0"/>
        <w:rPr>
          <w:szCs w:val="28"/>
          <w:lang w:val="x-none"/>
        </w:rPr>
      </w:pPr>
      <w:r w:rsidRPr="00B524F5">
        <w:rPr>
          <w:szCs w:val="28"/>
          <w:lang w:val="x-none"/>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0C5322" w:rsidRPr="00B524F5" w:rsidRDefault="000C5322" w:rsidP="000C5322">
      <w:pPr>
        <w:pStyle w:val="aff8"/>
        <w:ind w:firstLine="709"/>
        <w:jc w:val="both"/>
        <w:outlineLvl w:val="0"/>
        <w:rPr>
          <w:szCs w:val="28"/>
          <w:lang w:val="x-none"/>
        </w:rPr>
      </w:pPr>
      <w:r w:rsidRPr="00B524F5">
        <w:rPr>
          <w:szCs w:val="28"/>
          <w:lang w:val="x-none"/>
        </w:rPr>
        <w:t>В остальное время ручная уборка производится по мере необходимости в соответствии с погодными условиями.</w:t>
      </w:r>
    </w:p>
    <w:p w:rsidR="000C5322" w:rsidRPr="00B524F5" w:rsidRDefault="000C5322" w:rsidP="000C5322">
      <w:pPr>
        <w:pStyle w:val="aff8"/>
        <w:ind w:firstLine="709"/>
        <w:jc w:val="both"/>
        <w:outlineLvl w:val="0"/>
        <w:rPr>
          <w:szCs w:val="28"/>
          <w:lang w:val="x-none"/>
        </w:rPr>
      </w:pPr>
      <w:r w:rsidRPr="00B524F5">
        <w:rPr>
          <w:szCs w:val="28"/>
          <w:lang w:val="x-none"/>
        </w:rPr>
        <w:t>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w:t>
      </w:r>
      <w:r w:rsidRPr="00B524F5">
        <w:rPr>
          <w:szCs w:val="28"/>
          <w:lang w:bidi="ru-RU"/>
        </w:rPr>
        <w:t>ш</w:t>
      </w:r>
      <w:r w:rsidRPr="00B524F5">
        <w:rPr>
          <w:szCs w:val="28"/>
          <w:lang w:val="x-none"/>
        </w:rPr>
        <w:t>ин.</w:t>
      </w:r>
    </w:p>
    <w:p w:rsidR="000C5322" w:rsidRPr="00B524F5" w:rsidRDefault="000C5322" w:rsidP="000C5322">
      <w:pPr>
        <w:pStyle w:val="aff8"/>
        <w:ind w:firstLine="709"/>
        <w:jc w:val="both"/>
        <w:outlineLvl w:val="0"/>
        <w:rPr>
          <w:szCs w:val="28"/>
          <w:lang w:val="x-none"/>
        </w:rPr>
      </w:pPr>
      <w:r w:rsidRPr="00B524F5">
        <w:rPr>
          <w:szCs w:val="28"/>
          <w:lang w:val="x-none"/>
        </w:rPr>
        <w:t>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0C5322" w:rsidRPr="00B524F5" w:rsidRDefault="000C5322" w:rsidP="000C5322">
      <w:pPr>
        <w:pStyle w:val="aff8"/>
        <w:ind w:firstLine="709"/>
        <w:jc w:val="both"/>
        <w:outlineLvl w:val="0"/>
        <w:rPr>
          <w:szCs w:val="28"/>
          <w:lang w:val="x-none"/>
        </w:rPr>
      </w:pPr>
      <w:r w:rsidRPr="00B524F5">
        <w:rPr>
          <w:szCs w:val="28"/>
          <w:lang w:val="x-none"/>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0C5322" w:rsidRPr="00B524F5" w:rsidRDefault="000C5322" w:rsidP="000C5322">
      <w:pPr>
        <w:pStyle w:val="aff8"/>
        <w:ind w:firstLine="709"/>
        <w:jc w:val="both"/>
        <w:outlineLvl w:val="0"/>
        <w:rPr>
          <w:szCs w:val="28"/>
          <w:lang w:val="x-none"/>
        </w:rPr>
      </w:pPr>
      <w:r w:rsidRPr="00B524F5">
        <w:rPr>
          <w:szCs w:val="28"/>
          <w:lang w:val="x-none"/>
        </w:rPr>
        <w:t>На основных транспортных магистральных улицах не допускается:</w:t>
      </w:r>
    </w:p>
    <w:p w:rsidR="000C5322" w:rsidRPr="00B524F5" w:rsidRDefault="000C5322" w:rsidP="000C5322">
      <w:pPr>
        <w:pStyle w:val="aff8"/>
        <w:ind w:firstLine="709"/>
        <w:jc w:val="both"/>
        <w:outlineLvl w:val="0"/>
        <w:rPr>
          <w:szCs w:val="28"/>
          <w:lang w:val="x-none"/>
        </w:rPr>
      </w:pPr>
      <w:r w:rsidRPr="00B524F5">
        <w:rPr>
          <w:szCs w:val="28"/>
          <w:lang w:val="x-none"/>
        </w:rPr>
        <w:t>на проезжей части, тротуарах, осевых - наличие смета, грязи, случайного мусора и «стоячей» воды;</w:t>
      </w:r>
    </w:p>
    <w:p w:rsidR="000C5322" w:rsidRPr="00B524F5" w:rsidRDefault="000C5322" w:rsidP="000C5322">
      <w:pPr>
        <w:pStyle w:val="aff8"/>
        <w:ind w:firstLine="709"/>
        <w:jc w:val="both"/>
        <w:outlineLvl w:val="0"/>
        <w:rPr>
          <w:szCs w:val="28"/>
          <w:lang w:val="x-none"/>
        </w:rPr>
      </w:pPr>
      <w:r w:rsidRPr="00B524F5">
        <w:rPr>
          <w:szCs w:val="28"/>
          <w:lang w:val="x-none"/>
        </w:rPr>
        <w:t>мойка проезжей части с целью скучивания смета;</w:t>
      </w:r>
    </w:p>
    <w:p w:rsidR="000C5322" w:rsidRPr="00B524F5" w:rsidRDefault="000C5322" w:rsidP="000C5322">
      <w:pPr>
        <w:pStyle w:val="aff8"/>
        <w:ind w:firstLine="709"/>
        <w:jc w:val="both"/>
        <w:outlineLvl w:val="0"/>
        <w:rPr>
          <w:szCs w:val="28"/>
          <w:lang w:val="x-none"/>
        </w:rPr>
      </w:pPr>
      <w:r w:rsidRPr="00B524F5">
        <w:rPr>
          <w:szCs w:val="28"/>
          <w:lang w:val="x-none"/>
        </w:rPr>
        <w:t>подметание дорог без предварительного смачивания дорожного полотна;</w:t>
      </w:r>
    </w:p>
    <w:p w:rsidR="000C5322" w:rsidRPr="00B524F5" w:rsidRDefault="000C5322" w:rsidP="000C5322">
      <w:pPr>
        <w:pStyle w:val="aff8"/>
        <w:ind w:firstLine="709"/>
        <w:jc w:val="both"/>
        <w:outlineLvl w:val="0"/>
        <w:rPr>
          <w:szCs w:val="28"/>
          <w:lang w:val="x-none"/>
        </w:rPr>
      </w:pPr>
      <w:r w:rsidRPr="00B524F5">
        <w:rPr>
          <w:szCs w:val="28"/>
          <w:lang w:val="x-none"/>
        </w:rPr>
        <w:t>засорение газонной части различным мусором в процессе уборки дорог.</w:t>
      </w:r>
    </w:p>
    <w:p w:rsidR="000C5322" w:rsidRPr="00B524F5" w:rsidRDefault="000C5322" w:rsidP="000C5322">
      <w:pPr>
        <w:pStyle w:val="aff8"/>
        <w:ind w:firstLine="709"/>
        <w:jc w:val="both"/>
        <w:outlineLvl w:val="0"/>
        <w:rPr>
          <w:szCs w:val="28"/>
          <w:lang w:val="x-none"/>
        </w:rPr>
      </w:pPr>
      <w:r w:rsidRPr="00B524F5">
        <w:rPr>
          <w:szCs w:val="28"/>
          <w:lang w:val="x-none"/>
        </w:rPr>
        <w:t>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0C5322" w:rsidRPr="00B524F5" w:rsidRDefault="000C5322" w:rsidP="000C5322">
      <w:pPr>
        <w:pStyle w:val="aff8"/>
        <w:ind w:firstLine="709"/>
        <w:jc w:val="both"/>
        <w:outlineLvl w:val="0"/>
        <w:rPr>
          <w:szCs w:val="28"/>
          <w:lang w:val="x-none"/>
        </w:rPr>
      </w:pPr>
      <w:r w:rsidRPr="00B524F5">
        <w:rPr>
          <w:szCs w:val="28"/>
          <w:lang w:val="x-none"/>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0C5322" w:rsidRPr="00B524F5" w:rsidRDefault="000C5322" w:rsidP="000C5322">
      <w:pPr>
        <w:pStyle w:val="aff8"/>
        <w:ind w:firstLine="709"/>
        <w:jc w:val="both"/>
        <w:outlineLvl w:val="0"/>
        <w:rPr>
          <w:szCs w:val="28"/>
          <w:lang w:val="x-none"/>
        </w:rPr>
      </w:pPr>
      <w:r w:rsidRPr="00B524F5">
        <w:rPr>
          <w:szCs w:val="28"/>
          <w:lang w:val="x-none"/>
        </w:rPr>
        <w:t>Уборка парков, скверов и иных объектов озеленения предусматривает подметание дорожно - 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 - 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0C5322" w:rsidRPr="00B524F5" w:rsidRDefault="000C5322" w:rsidP="000C5322">
      <w:pPr>
        <w:pStyle w:val="aff8"/>
        <w:ind w:firstLine="709"/>
        <w:jc w:val="both"/>
        <w:outlineLvl w:val="0"/>
        <w:rPr>
          <w:szCs w:val="28"/>
          <w:lang w:val="x-none"/>
        </w:rPr>
      </w:pPr>
      <w:r w:rsidRPr="00B524F5">
        <w:rPr>
          <w:szCs w:val="28"/>
          <w:lang w:val="x-none"/>
        </w:rPr>
        <w:t>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0C5322" w:rsidRPr="00B524F5" w:rsidRDefault="000C5322" w:rsidP="000C5322">
      <w:pPr>
        <w:pStyle w:val="aff8"/>
        <w:ind w:firstLine="709"/>
        <w:jc w:val="both"/>
        <w:outlineLvl w:val="0"/>
        <w:rPr>
          <w:szCs w:val="28"/>
          <w:lang w:val="x-none"/>
        </w:rPr>
      </w:pPr>
      <w:r w:rsidRPr="00B524F5">
        <w:rPr>
          <w:szCs w:val="28"/>
          <w:lang w:val="x-none"/>
        </w:rPr>
        <w:t>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0C5322" w:rsidRPr="00B524F5" w:rsidRDefault="000C5322" w:rsidP="000C5322">
      <w:pPr>
        <w:pStyle w:val="aff8"/>
        <w:ind w:firstLine="709"/>
        <w:jc w:val="both"/>
        <w:outlineLvl w:val="0"/>
        <w:rPr>
          <w:szCs w:val="28"/>
          <w:lang w:val="x-none"/>
        </w:rPr>
      </w:pPr>
      <w:r w:rsidRPr="00B524F5">
        <w:rPr>
          <w:szCs w:val="28"/>
          <w:lang w:val="x-none"/>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0C5322" w:rsidRPr="00B524F5" w:rsidRDefault="000C5322" w:rsidP="000C5322">
      <w:pPr>
        <w:pStyle w:val="aff8"/>
        <w:ind w:firstLine="709"/>
        <w:jc w:val="both"/>
        <w:outlineLvl w:val="0"/>
        <w:rPr>
          <w:szCs w:val="28"/>
          <w:lang w:val="x-none"/>
        </w:rPr>
      </w:pPr>
      <w:r w:rsidRPr="00B524F5">
        <w:rPr>
          <w:szCs w:val="28"/>
        </w:rPr>
        <w:t xml:space="preserve">2.14 </w:t>
      </w:r>
      <w:r w:rsidRPr="00B524F5">
        <w:rPr>
          <w:szCs w:val="28"/>
          <w:lang w:val="x-none"/>
        </w:rPr>
        <w:t>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0C5322" w:rsidRPr="00B524F5" w:rsidRDefault="000C5322" w:rsidP="000C5322">
      <w:pPr>
        <w:pStyle w:val="aff8"/>
        <w:ind w:firstLine="709"/>
        <w:jc w:val="both"/>
        <w:outlineLvl w:val="0"/>
        <w:rPr>
          <w:szCs w:val="28"/>
          <w:lang w:val="x-none"/>
        </w:rPr>
      </w:pPr>
      <w:r w:rsidRPr="00B524F5">
        <w:rPr>
          <w:szCs w:val="28"/>
          <w:lang w:val="x-none"/>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0C5322" w:rsidRPr="00B524F5" w:rsidRDefault="000C5322" w:rsidP="000C5322">
      <w:pPr>
        <w:pStyle w:val="aff8"/>
        <w:ind w:firstLine="709"/>
        <w:jc w:val="both"/>
        <w:outlineLvl w:val="0"/>
        <w:rPr>
          <w:szCs w:val="28"/>
          <w:lang w:val="x-none"/>
        </w:rPr>
      </w:pPr>
      <w:r w:rsidRPr="00B524F5">
        <w:rPr>
          <w:szCs w:val="28"/>
          <w:lang w:val="x-none"/>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0C5322" w:rsidRPr="00B524F5" w:rsidRDefault="000C5322" w:rsidP="000C5322">
      <w:pPr>
        <w:pStyle w:val="aff8"/>
        <w:ind w:firstLine="709"/>
        <w:jc w:val="both"/>
        <w:outlineLvl w:val="0"/>
        <w:rPr>
          <w:szCs w:val="28"/>
          <w:lang w:val="x-none"/>
        </w:rPr>
      </w:pPr>
      <w:r w:rsidRPr="00B524F5">
        <w:rPr>
          <w:szCs w:val="28"/>
        </w:rPr>
        <w:t xml:space="preserve">2.15 </w:t>
      </w:r>
      <w:r w:rsidRPr="00B524F5">
        <w:rPr>
          <w:szCs w:val="28"/>
          <w:lang w:val="x-none"/>
        </w:rPr>
        <w:t>Мероприятия по уборке территории в зимний период предусматривают уборку и вывоз снега, льда, грязи, обработку тротуаров и проезжей части дорог разрешенными к применению противогололедными материалами.</w:t>
      </w:r>
    </w:p>
    <w:p w:rsidR="000C5322" w:rsidRPr="00B524F5" w:rsidRDefault="000C5322" w:rsidP="000C5322">
      <w:pPr>
        <w:pStyle w:val="aff8"/>
        <w:ind w:firstLine="709"/>
        <w:jc w:val="both"/>
        <w:outlineLvl w:val="0"/>
        <w:rPr>
          <w:szCs w:val="28"/>
          <w:lang w:val="x-none"/>
        </w:rPr>
      </w:pPr>
      <w:r w:rsidRPr="00B524F5">
        <w:rPr>
          <w:szCs w:val="28"/>
        </w:rPr>
        <w:t xml:space="preserve">2.16 </w:t>
      </w:r>
      <w:r w:rsidRPr="00B524F5">
        <w:rPr>
          <w:szCs w:val="28"/>
          <w:lang w:val="x-none"/>
        </w:rPr>
        <w:t>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rsidR="000C5322" w:rsidRPr="00B524F5" w:rsidRDefault="000C5322" w:rsidP="000C5322">
      <w:pPr>
        <w:pStyle w:val="aff8"/>
        <w:ind w:firstLine="709"/>
        <w:jc w:val="both"/>
        <w:outlineLvl w:val="0"/>
        <w:rPr>
          <w:szCs w:val="28"/>
          <w:lang w:val="x-none"/>
        </w:rPr>
      </w:pPr>
      <w:r w:rsidRPr="00B524F5">
        <w:rPr>
          <w:szCs w:val="28"/>
        </w:rPr>
        <w:t xml:space="preserve">2.17 </w:t>
      </w:r>
      <w:r w:rsidRPr="00B524F5">
        <w:rPr>
          <w:szCs w:val="28"/>
          <w:lang w:val="x-none"/>
        </w:rPr>
        <w:t>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0C5322" w:rsidRPr="00B524F5" w:rsidRDefault="000C5322" w:rsidP="000C5322">
      <w:pPr>
        <w:pStyle w:val="aff8"/>
        <w:ind w:firstLine="709"/>
        <w:jc w:val="both"/>
        <w:outlineLvl w:val="0"/>
        <w:rPr>
          <w:szCs w:val="28"/>
          <w:lang w:val="x-none"/>
        </w:rPr>
      </w:pPr>
      <w:r w:rsidRPr="00B524F5">
        <w:rPr>
          <w:szCs w:val="28"/>
        </w:rPr>
        <w:t xml:space="preserve">2.18 </w:t>
      </w:r>
      <w:r w:rsidRPr="00B524F5">
        <w:rPr>
          <w:szCs w:val="28"/>
          <w:lang w:val="x-none"/>
        </w:rPr>
        <w:t>Лица, указанные в пункте 5 настоящих Правил, вывозят снег, собираемый на территории Кутейниковского сельского поселения, в специально отведенные места (снегосвалки), расположение которых определяется нормативными правовыми актами уполномоченного органа.</w:t>
      </w:r>
    </w:p>
    <w:p w:rsidR="000C5322" w:rsidRPr="00B524F5" w:rsidRDefault="000C5322" w:rsidP="000C5322">
      <w:pPr>
        <w:pStyle w:val="aff8"/>
        <w:ind w:firstLine="709"/>
        <w:jc w:val="both"/>
        <w:outlineLvl w:val="0"/>
        <w:rPr>
          <w:szCs w:val="28"/>
          <w:lang w:val="x-none"/>
        </w:rPr>
      </w:pPr>
      <w:r w:rsidRPr="00B524F5">
        <w:rPr>
          <w:szCs w:val="28"/>
        </w:rPr>
        <w:t xml:space="preserve">2.19 </w:t>
      </w:r>
      <w:r w:rsidRPr="00B524F5">
        <w:rPr>
          <w:szCs w:val="28"/>
          <w:lang w:val="x-none"/>
        </w:rPr>
        <w:t>Не допускается наличие снежных карнизов, ледяных сосулек, свисающих с крыш, балконов, лоджий и с других выступающих частей зданий и сооружений.</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Очистка от снега и удаление сосулек с крыш, балконов, лоджий и с других выступающих частей зданий, строений и сооружений возлагаются на собственников (владельцев) данных строений и должны производиться в кратчайший срок с соблюдением мер предосторожности. Сброшенные снег и лед должны немедленно скучиваться и вывозиться на снегосвалки.</w:t>
      </w:r>
    </w:p>
    <w:p w:rsidR="000C5322" w:rsidRPr="00B524F5" w:rsidRDefault="000C5322" w:rsidP="000C5322">
      <w:pPr>
        <w:pStyle w:val="aff8"/>
        <w:ind w:firstLine="709"/>
        <w:jc w:val="both"/>
        <w:outlineLvl w:val="0"/>
        <w:rPr>
          <w:szCs w:val="28"/>
          <w:lang w:val="x-none"/>
        </w:rPr>
      </w:pPr>
      <w:r w:rsidRPr="00B524F5">
        <w:rPr>
          <w:szCs w:val="28"/>
        </w:rPr>
        <w:t xml:space="preserve">2.20 </w:t>
      </w:r>
      <w:r w:rsidRPr="00B524F5">
        <w:rPr>
          <w:szCs w:val="28"/>
          <w:lang w:val="x-none"/>
        </w:rPr>
        <w:t>При осуществлении содержания и уборки в осенне-зимний период на территории Кутейниковского сельского поселения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сдвигать снег с убираемой территории на уже очищенную;</w:t>
      </w:r>
    </w:p>
    <w:p w:rsidR="000C5322" w:rsidRPr="00B524F5" w:rsidRDefault="000C5322" w:rsidP="000C5322">
      <w:pPr>
        <w:pStyle w:val="aff8"/>
        <w:ind w:firstLine="709"/>
        <w:jc w:val="both"/>
        <w:outlineLvl w:val="0"/>
        <w:rPr>
          <w:szCs w:val="28"/>
          <w:lang w:val="x-none"/>
        </w:rPr>
      </w:pPr>
      <w:r w:rsidRPr="00B524F5">
        <w:rPr>
          <w:szCs w:val="28"/>
          <w:lang w:val="x-none"/>
        </w:rPr>
        <w:t>применять запрещенные действующим законодательством противогололедные химические вещества;</w:t>
      </w:r>
    </w:p>
    <w:p w:rsidR="000C5322" w:rsidRPr="00B524F5" w:rsidRDefault="000C5322" w:rsidP="000C5322">
      <w:pPr>
        <w:pStyle w:val="aff8"/>
        <w:ind w:firstLine="709"/>
        <w:jc w:val="both"/>
        <w:outlineLvl w:val="0"/>
        <w:rPr>
          <w:szCs w:val="28"/>
          <w:lang w:val="x-none"/>
        </w:rPr>
      </w:pPr>
      <w:r w:rsidRPr="00B524F5">
        <w:rPr>
          <w:szCs w:val="28"/>
          <w:lang w:val="x-none"/>
        </w:rPr>
        <w:t>перебрасывать и перемещать загрязненный и засоленный снег, а также сколы льда на газоны, цветники, кустарники и другие зеленые насаждения;</w:t>
      </w:r>
    </w:p>
    <w:p w:rsidR="000C5322" w:rsidRPr="00B524F5" w:rsidRDefault="000C5322" w:rsidP="000C5322">
      <w:pPr>
        <w:pStyle w:val="aff8"/>
        <w:ind w:firstLine="709"/>
        <w:jc w:val="both"/>
        <w:outlineLvl w:val="0"/>
        <w:rPr>
          <w:szCs w:val="28"/>
          <w:lang w:val="x-none"/>
        </w:rPr>
      </w:pPr>
      <w:r w:rsidRPr="00B524F5">
        <w:rPr>
          <w:szCs w:val="28"/>
          <w:lang w:val="x-none"/>
        </w:rPr>
        <w:t>размещать снег в не установленных для этого местах, в том числе в водоохранных зонах;</w:t>
      </w:r>
    </w:p>
    <w:p w:rsidR="000C5322" w:rsidRPr="00B524F5" w:rsidRDefault="000C5322" w:rsidP="000C5322">
      <w:pPr>
        <w:pStyle w:val="aff8"/>
        <w:ind w:firstLine="709"/>
        <w:jc w:val="both"/>
        <w:outlineLvl w:val="0"/>
        <w:rPr>
          <w:szCs w:val="28"/>
          <w:lang w:val="x-none"/>
        </w:rPr>
      </w:pPr>
      <w:r w:rsidRPr="00B524F5">
        <w:rPr>
          <w:szCs w:val="28"/>
          <w:lang w:val="x-none"/>
        </w:rPr>
        <w:t>вывозить на снегосвалки твердые бытовые отходы, крупногабаритные отходы и жидкие бытовые отходы;</w:t>
      </w:r>
    </w:p>
    <w:p w:rsidR="000C5322" w:rsidRPr="00B524F5" w:rsidRDefault="000C5322" w:rsidP="000C5322">
      <w:pPr>
        <w:pStyle w:val="aff8"/>
        <w:ind w:firstLine="709"/>
        <w:jc w:val="both"/>
        <w:outlineLvl w:val="0"/>
        <w:rPr>
          <w:szCs w:val="28"/>
          <w:lang w:val="x-none"/>
        </w:rPr>
      </w:pPr>
      <w:r w:rsidRPr="00B524F5">
        <w:rPr>
          <w:szCs w:val="28"/>
          <w:lang w:val="x-none"/>
        </w:rPr>
        <w:t>вывозить или перемещать на тротуары, проезжую часть дорог и проездов снег, собираемый на внутриквартальных проездах, внутридворовых территориях, территориях предприятий, организаций, строек и т.д.;</w:t>
      </w:r>
    </w:p>
    <w:p w:rsidR="000C5322" w:rsidRPr="00B524F5" w:rsidRDefault="000C5322" w:rsidP="000C5322">
      <w:pPr>
        <w:pStyle w:val="aff8"/>
        <w:ind w:firstLine="709"/>
        <w:jc w:val="both"/>
        <w:outlineLvl w:val="0"/>
        <w:rPr>
          <w:szCs w:val="28"/>
          <w:lang w:val="x-none"/>
        </w:rPr>
      </w:pPr>
      <w:r w:rsidRPr="00B524F5">
        <w:rPr>
          <w:szCs w:val="28"/>
          <w:lang w:val="x-none"/>
        </w:rPr>
        <w:t>сбрасывать при уборке мостов и путепроводов снег, лед, грязь и мусор на тротуары или под мосты и путепроводы.</w:t>
      </w:r>
    </w:p>
    <w:p w:rsidR="000C5322" w:rsidRPr="00B524F5" w:rsidRDefault="000C5322" w:rsidP="000C5322">
      <w:pPr>
        <w:pStyle w:val="aff8"/>
        <w:ind w:firstLine="709"/>
        <w:jc w:val="both"/>
        <w:outlineLvl w:val="0"/>
        <w:rPr>
          <w:szCs w:val="28"/>
          <w:lang w:val="x-none"/>
        </w:rPr>
      </w:pPr>
      <w:r w:rsidRPr="00B524F5">
        <w:rPr>
          <w:szCs w:val="28"/>
        </w:rPr>
        <w:t xml:space="preserve">2.21 </w:t>
      </w:r>
      <w:r w:rsidRPr="00B524F5">
        <w:rPr>
          <w:szCs w:val="28"/>
          <w:lang w:val="x-none"/>
        </w:rPr>
        <w:t>Юридические лица и индивидуальные предприниматели должны очищать от снега и обледенелого наката подходные пути к объектам торговли, сфер услуг, бытового обслуживания, к предприятиям, организациям и посыпать противогололедными материалами не позднее, чем к 9 часам утра, в границах, указанных в п. 5.3 настоящих Правил.</w:t>
      </w:r>
    </w:p>
    <w:p w:rsidR="000C5322" w:rsidRPr="00B524F5" w:rsidRDefault="000C5322" w:rsidP="000C5322">
      <w:pPr>
        <w:pStyle w:val="aff8"/>
        <w:ind w:firstLine="709"/>
        <w:jc w:val="both"/>
        <w:outlineLvl w:val="0"/>
        <w:rPr>
          <w:szCs w:val="28"/>
          <w:lang w:val="x-none"/>
        </w:rPr>
      </w:pPr>
      <w:r w:rsidRPr="00B524F5">
        <w:rPr>
          <w:szCs w:val="28"/>
        </w:rPr>
        <w:t xml:space="preserve">2.22 </w:t>
      </w:r>
      <w:r w:rsidRPr="00B524F5">
        <w:rPr>
          <w:szCs w:val="28"/>
          <w:lang w:val="x-none"/>
        </w:rPr>
        <w:t>В срок до 1 ноября уполномоченный орган определяет и подготавливает места для размещения убираемого снега.</w:t>
      </w:r>
    </w:p>
    <w:p w:rsidR="000C5322" w:rsidRPr="00B524F5" w:rsidRDefault="000C5322" w:rsidP="000C5322">
      <w:pPr>
        <w:pStyle w:val="aff8"/>
        <w:ind w:firstLine="709"/>
        <w:jc w:val="both"/>
        <w:outlineLvl w:val="0"/>
        <w:rPr>
          <w:szCs w:val="28"/>
          <w:lang w:val="x-none"/>
        </w:rPr>
      </w:pPr>
      <w:r w:rsidRPr="00B524F5">
        <w:rPr>
          <w:szCs w:val="28"/>
        </w:rPr>
        <w:t xml:space="preserve">2.23 </w:t>
      </w:r>
      <w:r w:rsidRPr="00B524F5">
        <w:rPr>
          <w:szCs w:val="28"/>
          <w:lang w:val="x-none"/>
        </w:rPr>
        <w:t>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0C5322" w:rsidRPr="00B524F5" w:rsidRDefault="000C5322" w:rsidP="000C5322">
      <w:pPr>
        <w:pStyle w:val="aff8"/>
        <w:ind w:firstLine="709"/>
        <w:jc w:val="both"/>
        <w:outlineLvl w:val="0"/>
        <w:rPr>
          <w:szCs w:val="28"/>
          <w:lang w:val="x-none"/>
        </w:rPr>
      </w:pPr>
      <w:r w:rsidRPr="00B524F5">
        <w:rPr>
          <w:szCs w:val="28"/>
        </w:rPr>
        <w:t xml:space="preserve">2.24 </w:t>
      </w:r>
      <w:r w:rsidRPr="00B524F5">
        <w:rPr>
          <w:szCs w:val="28"/>
          <w:lang w:val="x-none"/>
        </w:rPr>
        <w:t>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0C5322" w:rsidRPr="00B524F5" w:rsidRDefault="000C5322" w:rsidP="000C5322">
      <w:pPr>
        <w:pStyle w:val="aff8"/>
        <w:ind w:firstLine="709"/>
        <w:jc w:val="both"/>
        <w:outlineLvl w:val="0"/>
        <w:rPr>
          <w:szCs w:val="28"/>
          <w:lang w:val="x-none"/>
        </w:rPr>
      </w:pPr>
      <w:r w:rsidRPr="00B524F5">
        <w:rPr>
          <w:szCs w:val="28"/>
        </w:rPr>
        <w:t xml:space="preserve">2.25 </w:t>
      </w:r>
      <w:r w:rsidRPr="00B524F5">
        <w:rPr>
          <w:szCs w:val="28"/>
          <w:lang w:val="x-none"/>
        </w:rPr>
        <w:t>Превентивные мероприятия включают в себя следующие операции:</w:t>
      </w:r>
    </w:p>
    <w:p w:rsidR="000C5322" w:rsidRPr="00B524F5" w:rsidRDefault="000C5322" w:rsidP="000C5322">
      <w:pPr>
        <w:pStyle w:val="aff8"/>
        <w:ind w:firstLine="709"/>
        <w:jc w:val="both"/>
        <w:outlineLvl w:val="0"/>
        <w:rPr>
          <w:szCs w:val="28"/>
          <w:lang w:val="x-none"/>
        </w:rPr>
      </w:pPr>
      <w:r w:rsidRPr="00B524F5">
        <w:rPr>
          <w:szCs w:val="28"/>
          <w:lang w:val="x-none"/>
        </w:rPr>
        <w:t>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0C5322" w:rsidRPr="00B524F5" w:rsidRDefault="000C5322" w:rsidP="000C5322">
      <w:pPr>
        <w:pStyle w:val="aff8"/>
        <w:ind w:firstLine="709"/>
        <w:jc w:val="both"/>
        <w:outlineLvl w:val="0"/>
        <w:rPr>
          <w:szCs w:val="28"/>
          <w:lang w:val="x-none"/>
        </w:rPr>
      </w:pPr>
      <w:r w:rsidRPr="00B524F5">
        <w:rPr>
          <w:szCs w:val="28"/>
          <w:lang w:val="x-none"/>
        </w:rPr>
        <w:t xml:space="preserve">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w:t>
      </w:r>
      <w:r w:rsidRPr="00B524F5">
        <w:rPr>
          <w:szCs w:val="28"/>
          <w:lang w:val="x-none"/>
        </w:rPr>
        <w:lastRenderedPageBreak/>
        <w:t>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0C5322" w:rsidRPr="00B524F5" w:rsidRDefault="000C5322" w:rsidP="000C5322">
      <w:pPr>
        <w:pStyle w:val="aff8"/>
        <w:ind w:firstLine="709"/>
        <w:jc w:val="both"/>
        <w:outlineLvl w:val="0"/>
        <w:rPr>
          <w:szCs w:val="28"/>
          <w:lang w:val="x-none"/>
        </w:rPr>
      </w:pPr>
      <w:r w:rsidRPr="00B524F5">
        <w:rPr>
          <w:szCs w:val="28"/>
          <w:lang w:val="x-none"/>
        </w:rPr>
        <w:t>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0C5322" w:rsidRPr="00B524F5" w:rsidRDefault="000C5322" w:rsidP="000C5322">
      <w:pPr>
        <w:pStyle w:val="aff8"/>
        <w:ind w:firstLine="709"/>
        <w:jc w:val="both"/>
        <w:outlineLvl w:val="0"/>
        <w:rPr>
          <w:szCs w:val="28"/>
          <w:lang w:val="x-none"/>
        </w:rPr>
      </w:pPr>
      <w:r w:rsidRPr="00B524F5">
        <w:rPr>
          <w:szCs w:val="28"/>
        </w:rPr>
        <w:t xml:space="preserve">2.26 </w:t>
      </w:r>
      <w:r w:rsidRPr="00B524F5">
        <w:rPr>
          <w:szCs w:val="28"/>
          <w:lang w:val="x-none"/>
        </w:rPr>
        <w:t>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станций.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0C5322" w:rsidRPr="00B524F5" w:rsidRDefault="000C5322" w:rsidP="000C5322">
      <w:pPr>
        <w:pStyle w:val="aff8"/>
        <w:ind w:firstLine="709"/>
        <w:jc w:val="both"/>
        <w:outlineLvl w:val="0"/>
        <w:rPr>
          <w:szCs w:val="28"/>
          <w:lang w:val="x-none"/>
        </w:rPr>
      </w:pPr>
      <w:r w:rsidRPr="00B524F5">
        <w:rPr>
          <w:szCs w:val="28"/>
          <w:lang w:val="x-none"/>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0C5322" w:rsidRPr="00B524F5" w:rsidRDefault="000C5322" w:rsidP="000C5322">
      <w:pPr>
        <w:pStyle w:val="aff8"/>
        <w:ind w:firstLine="709"/>
        <w:jc w:val="both"/>
        <w:outlineLvl w:val="0"/>
        <w:rPr>
          <w:szCs w:val="28"/>
          <w:lang w:val="x-none"/>
        </w:rPr>
      </w:pPr>
      <w:r w:rsidRPr="00B524F5">
        <w:rPr>
          <w:szCs w:val="28"/>
          <w:lang w:val="x-none"/>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0C5322" w:rsidRPr="00B524F5" w:rsidRDefault="000C5322" w:rsidP="000C5322">
      <w:pPr>
        <w:pStyle w:val="aff8"/>
        <w:ind w:firstLine="709"/>
        <w:jc w:val="both"/>
        <w:outlineLvl w:val="0"/>
        <w:rPr>
          <w:szCs w:val="28"/>
          <w:lang w:val="x-none"/>
        </w:rPr>
      </w:pPr>
      <w:r w:rsidRPr="00B524F5">
        <w:rPr>
          <w:szCs w:val="28"/>
        </w:rPr>
        <w:t xml:space="preserve">2.27 </w:t>
      </w:r>
      <w:r w:rsidRPr="00B524F5">
        <w:rPr>
          <w:szCs w:val="28"/>
          <w:lang w:val="x-none"/>
        </w:rPr>
        <w:t>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0C5322" w:rsidRPr="00B524F5" w:rsidRDefault="000C5322" w:rsidP="000C5322">
      <w:pPr>
        <w:pStyle w:val="aff8"/>
        <w:ind w:firstLine="709"/>
        <w:jc w:val="both"/>
        <w:outlineLvl w:val="0"/>
        <w:rPr>
          <w:szCs w:val="28"/>
          <w:lang w:val="x-none"/>
        </w:rPr>
      </w:pPr>
      <w:r w:rsidRPr="00B524F5">
        <w:rPr>
          <w:szCs w:val="28"/>
        </w:rPr>
        <w:t xml:space="preserve">2.28 </w:t>
      </w:r>
      <w:r w:rsidRPr="00B524F5">
        <w:rPr>
          <w:szCs w:val="28"/>
          <w:lang w:val="x-none"/>
        </w:rPr>
        <w:t>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0C5322" w:rsidRPr="00B524F5" w:rsidRDefault="000C5322" w:rsidP="000C5322">
      <w:pPr>
        <w:pStyle w:val="aff8"/>
        <w:ind w:firstLine="709"/>
        <w:jc w:val="both"/>
        <w:outlineLvl w:val="0"/>
        <w:rPr>
          <w:szCs w:val="28"/>
          <w:lang w:val="x-none"/>
        </w:rPr>
      </w:pPr>
      <w:r w:rsidRPr="00B524F5">
        <w:rPr>
          <w:szCs w:val="28"/>
          <w:lang w:val="x-none"/>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0C5322" w:rsidRPr="00B524F5" w:rsidRDefault="000C5322" w:rsidP="000C5322">
      <w:pPr>
        <w:pStyle w:val="aff8"/>
        <w:ind w:firstLine="709"/>
        <w:jc w:val="both"/>
        <w:outlineLvl w:val="0"/>
        <w:rPr>
          <w:szCs w:val="28"/>
          <w:lang w:val="x-none"/>
        </w:rPr>
      </w:pPr>
      <w:r w:rsidRPr="00B524F5">
        <w:rPr>
          <w:szCs w:val="28"/>
          <w:lang w:val="x-none"/>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0C5322" w:rsidRPr="00B524F5" w:rsidRDefault="000C5322" w:rsidP="000C5322">
      <w:pPr>
        <w:pStyle w:val="aff8"/>
        <w:ind w:firstLine="709"/>
        <w:jc w:val="both"/>
        <w:outlineLvl w:val="0"/>
        <w:rPr>
          <w:szCs w:val="28"/>
          <w:lang w:val="x-none"/>
        </w:rPr>
      </w:pPr>
      <w:r w:rsidRPr="00B524F5">
        <w:rPr>
          <w:szCs w:val="28"/>
          <w:lang w:val="x-none"/>
        </w:rPr>
        <w:t>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0C5322" w:rsidRPr="00B524F5" w:rsidRDefault="000C5322" w:rsidP="000C5322">
      <w:pPr>
        <w:pStyle w:val="aff8"/>
        <w:ind w:firstLine="709"/>
        <w:jc w:val="both"/>
        <w:outlineLvl w:val="0"/>
        <w:rPr>
          <w:szCs w:val="28"/>
          <w:lang w:val="x-none"/>
        </w:rPr>
      </w:pPr>
      <w:r w:rsidRPr="00B524F5">
        <w:rPr>
          <w:szCs w:val="28"/>
        </w:rPr>
        <w:t xml:space="preserve">2.29 </w:t>
      </w:r>
      <w:r w:rsidRPr="00B524F5">
        <w:rPr>
          <w:szCs w:val="28"/>
          <w:lang w:val="x-none"/>
        </w:rPr>
        <w:t>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0C5322" w:rsidRPr="00B524F5" w:rsidRDefault="000C5322" w:rsidP="000C5322">
      <w:pPr>
        <w:pStyle w:val="aff8"/>
        <w:ind w:firstLine="709"/>
        <w:jc w:val="both"/>
        <w:outlineLvl w:val="0"/>
        <w:rPr>
          <w:szCs w:val="28"/>
          <w:lang w:val="x-none"/>
        </w:rPr>
      </w:pPr>
      <w:r w:rsidRPr="00B524F5">
        <w:rPr>
          <w:szCs w:val="28"/>
          <w:lang w:val="x-none"/>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0C5322" w:rsidRPr="00B524F5" w:rsidRDefault="000C5322" w:rsidP="000C5322">
      <w:pPr>
        <w:pStyle w:val="aff8"/>
        <w:ind w:firstLine="709"/>
        <w:jc w:val="both"/>
        <w:outlineLvl w:val="0"/>
        <w:rPr>
          <w:szCs w:val="28"/>
          <w:lang w:val="x-none"/>
        </w:rPr>
      </w:pPr>
      <w:r w:rsidRPr="00B524F5">
        <w:rPr>
          <w:szCs w:val="28"/>
          <w:lang w:val="x-none"/>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0C5322" w:rsidRPr="00B524F5" w:rsidRDefault="000C5322" w:rsidP="000C5322">
      <w:pPr>
        <w:pStyle w:val="aff8"/>
        <w:ind w:firstLine="709"/>
        <w:jc w:val="both"/>
        <w:outlineLvl w:val="0"/>
        <w:rPr>
          <w:szCs w:val="28"/>
          <w:lang w:val="x-none"/>
        </w:rPr>
      </w:pPr>
      <w:r w:rsidRPr="00B524F5">
        <w:rPr>
          <w:szCs w:val="28"/>
          <w:lang w:val="x-none"/>
        </w:rPr>
        <w:t>Запрещается сгребание снега, перемещение снега с улиц на внутриквартальные проезды (выезды).</w:t>
      </w:r>
    </w:p>
    <w:p w:rsidR="000C5322" w:rsidRPr="00B524F5" w:rsidRDefault="000C5322" w:rsidP="000C5322">
      <w:pPr>
        <w:pStyle w:val="aff8"/>
        <w:ind w:firstLine="709"/>
        <w:jc w:val="both"/>
        <w:outlineLvl w:val="0"/>
        <w:rPr>
          <w:szCs w:val="28"/>
          <w:lang w:val="x-none"/>
        </w:rPr>
      </w:pPr>
      <w:r w:rsidRPr="00B524F5">
        <w:rPr>
          <w:szCs w:val="28"/>
        </w:rPr>
        <w:t xml:space="preserve">2.30 </w:t>
      </w:r>
      <w:r w:rsidRPr="00B524F5">
        <w:rPr>
          <w:szCs w:val="28"/>
          <w:lang w:val="x-none"/>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0C5322" w:rsidRPr="00B524F5" w:rsidRDefault="000C5322" w:rsidP="000C5322">
      <w:pPr>
        <w:pStyle w:val="aff8"/>
        <w:ind w:firstLine="709"/>
        <w:jc w:val="both"/>
        <w:outlineLvl w:val="0"/>
        <w:rPr>
          <w:szCs w:val="28"/>
          <w:lang w:val="x-none"/>
        </w:rPr>
      </w:pPr>
      <w:r w:rsidRPr="00B524F5">
        <w:rPr>
          <w:szCs w:val="28"/>
        </w:rPr>
        <w:t xml:space="preserve">2.31 </w:t>
      </w:r>
      <w:r w:rsidRPr="00B524F5">
        <w:rPr>
          <w:szCs w:val="28"/>
          <w:lang w:val="x-none"/>
        </w:rPr>
        <w:t>В снежных валах должны быть устроены разрывы: на пешеходных переходах, имею</w:t>
      </w:r>
      <w:r w:rsidRPr="00B524F5">
        <w:rPr>
          <w:szCs w:val="28"/>
          <w:lang w:bidi="ru-RU"/>
        </w:rPr>
        <w:t>щ</w:t>
      </w:r>
      <w:r w:rsidRPr="00B524F5">
        <w:rPr>
          <w:szCs w:val="28"/>
          <w:lang w:val="x-none"/>
        </w:rPr>
        <w:t>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w:t>
      </w:r>
    </w:p>
    <w:p w:rsidR="000C5322" w:rsidRPr="00B524F5" w:rsidRDefault="000C5322" w:rsidP="000C5322">
      <w:pPr>
        <w:pStyle w:val="aff8"/>
        <w:ind w:firstLine="709"/>
        <w:jc w:val="both"/>
        <w:outlineLvl w:val="0"/>
        <w:rPr>
          <w:szCs w:val="28"/>
          <w:lang w:val="x-none"/>
        </w:rPr>
      </w:pPr>
      <w:r w:rsidRPr="00B524F5">
        <w:rPr>
          <w:szCs w:val="28"/>
        </w:rPr>
        <w:t xml:space="preserve">2.32 </w:t>
      </w:r>
      <w:r w:rsidRPr="00B524F5">
        <w:rPr>
          <w:szCs w:val="28"/>
          <w:lang w:val="x-none"/>
        </w:rPr>
        <w:t>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0C5322" w:rsidRPr="00B524F5" w:rsidRDefault="000C5322" w:rsidP="000C5322">
      <w:pPr>
        <w:pStyle w:val="aff8"/>
        <w:ind w:firstLine="709"/>
        <w:jc w:val="both"/>
        <w:outlineLvl w:val="0"/>
        <w:rPr>
          <w:szCs w:val="28"/>
          <w:lang w:val="x-none"/>
        </w:rPr>
      </w:pPr>
      <w:r w:rsidRPr="00B524F5">
        <w:rPr>
          <w:szCs w:val="28"/>
        </w:rPr>
        <w:t xml:space="preserve">2.33 </w:t>
      </w:r>
      <w:r w:rsidRPr="00B524F5">
        <w:rPr>
          <w:szCs w:val="28"/>
          <w:lang w:val="x-none"/>
        </w:rPr>
        <w:t>На площадях допускается временное складирование снега, не загрязненного химическими реагентами при условии обеспечения оттока талых вод.</w:t>
      </w:r>
    </w:p>
    <w:p w:rsidR="000C5322" w:rsidRPr="00B524F5" w:rsidRDefault="000C5322" w:rsidP="000C5322">
      <w:pPr>
        <w:pStyle w:val="aff8"/>
        <w:ind w:firstLine="709"/>
        <w:jc w:val="both"/>
        <w:outlineLvl w:val="0"/>
        <w:rPr>
          <w:szCs w:val="28"/>
          <w:lang w:val="x-none"/>
        </w:rPr>
      </w:pPr>
      <w:r w:rsidRPr="00B524F5">
        <w:rPr>
          <w:szCs w:val="28"/>
        </w:rPr>
        <w:t>2.34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0C5322" w:rsidRPr="00B524F5" w:rsidRDefault="000C5322" w:rsidP="000C5322">
      <w:pPr>
        <w:pStyle w:val="aff8"/>
        <w:ind w:firstLine="709"/>
        <w:jc w:val="both"/>
        <w:outlineLvl w:val="0"/>
        <w:rPr>
          <w:szCs w:val="28"/>
        </w:rPr>
      </w:pPr>
      <w:r w:rsidRPr="00B524F5">
        <w:rPr>
          <w:szCs w:val="28"/>
        </w:rPr>
        <w:t xml:space="preserve">В зависимости от ширины улицы и характера движения на ней валы рекомендуется укладывать либо по обеим сторонам проезжей части, либо с </w:t>
      </w:r>
      <w:r w:rsidRPr="00B524F5">
        <w:rPr>
          <w:szCs w:val="28"/>
        </w:rPr>
        <w:lastRenderedPageBreak/>
        <w:t xml:space="preserve">одной стороны проезжей части вдоль тротуара, оставляя необходимые проходы и проезды. </w:t>
      </w:r>
    </w:p>
    <w:p w:rsidR="000C5322" w:rsidRPr="00B524F5" w:rsidRDefault="000C5322" w:rsidP="000C5322">
      <w:pPr>
        <w:pStyle w:val="aff8"/>
        <w:ind w:firstLine="709"/>
        <w:jc w:val="both"/>
        <w:outlineLvl w:val="0"/>
        <w:rPr>
          <w:szCs w:val="28"/>
        </w:rPr>
      </w:pPr>
      <w:r w:rsidRPr="00B524F5">
        <w:rPr>
          <w:szCs w:val="28"/>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0C5322" w:rsidRPr="00B524F5" w:rsidRDefault="000C5322" w:rsidP="000C5322">
      <w:pPr>
        <w:pStyle w:val="aff8"/>
        <w:ind w:firstLine="709"/>
        <w:jc w:val="both"/>
        <w:outlineLvl w:val="0"/>
        <w:rPr>
          <w:szCs w:val="28"/>
          <w:lang w:val="x-none"/>
        </w:rPr>
      </w:pPr>
      <w:r w:rsidRPr="00B524F5">
        <w:rPr>
          <w:szCs w:val="28"/>
        </w:rPr>
        <w:t>Не рекомендуется складирование снега на озелененных территориях, если это наносит ущерб зеленым насаждениям.</w:t>
      </w:r>
    </w:p>
    <w:p w:rsidR="000C5322" w:rsidRPr="00B524F5" w:rsidRDefault="000C5322" w:rsidP="000C5322">
      <w:pPr>
        <w:pStyle w:val="aff8"/>
        <w:ind w:firstLine="709"/>
        <w:jc w:val="both"/>
        <w:outlineLvl w:val="0"/>
        <w:rPr>
          <w:szCs w:val="28"/>
          <w:lang w:val="x-none"/>
        </w:rPr>
      </w:pPr>
      <w:r w:rsidRPr="00B524F5">
        <w:rPr>
          <w:szCs w:val="28"/>
        </w:rPr>
        <w:t xml:space="preserve">2.35 </w:t>
      </w:r>
      <w:r w:rsidRPr="00B524F5">
        <w:rPr>
          <w:szCs w:val="28"/>
          <w:lang w:val="x-none"/>
        </w:rPr>
        <w:t>Работы по удалению собранного снега и льда с проезжей части дорог должны начинаться сразу после окончания снегопада.</w:t>
      </w:r>
    </w:p>
    <w:p w:rsidR="000C5322" w:rsidRPr="00B524F5" w:rsidRDefault="000C5322" w:rsidP="000C5322">
      <w:pPr>
        <w:pStyle w:val="aff8"/>
        <w:ind w:firstLine="709"/>
        <w:jc w:val="both"/>
        <w:outlineLvl w:val="0"/>
        <w:rPr>
          <w:szCs w:val="28"/>
          <w:lang w:val="x-none"/>
        </w:rPr>
      </w:pPr>
      <w:r w:rsidRPr="00B524F5">
        <w:rPr>
          <w:szCs w:val="28"/>
          <w:lang w:val="x-none"/>
        </w:rPr>
        <w:t>В случае интенсивного и долговременного выпадения снега вывоз должен осуществляться непосредственно во время снегопада.</w:t>
      </w:r>
    </w:p>
    <w:p w:rsidR="000C5322" w:rsidRPr="00B524F5" w:rsidRDefault="000C5322" w:rsidP="000C5322">
      <w:pPr>
        <w:pStyle w:val="aff8"/>
        <w:ind w:firstLine="709"/>
        <w:jc w:val="both"/>
        <w:outlineLvl w:val="0"/>
        <w:rPr>
          <w:szCs w:val="28"/>
          <w:lang w:val="x-none"/>
        </w:rPr>
      </w:pPr>
      <w:r w:rsidRPr="00B524F5">
        <w:rPr>
          <w:szCs w:val="28"/>
          <w:lang w:val="x-none"/>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0C5322" w:rsidRPr="00B524F5" w:rsidRDefault="000C5322" w:rsidP="000C5322">
      <w:pPr>
        <w:pStyle w:val="aff8"/>
        <w:ind w:firstLine="709"/>
        <w:jc w:val="both"/>
        <w:outlineLvl w:val="0"/>
        <w:rPr>
          <w:szCs w:val="28"/>
          <w:lang w:val="x-none"/>
        </w:rPr>
      </w:pPr>
      <w:r w:rsidRPr="00B524F5">
        <w:rPr>
          <w:szCs w:val="28"/>
          <w:lang w:val="x-none"/>
        </w:rPr>
        <w:t>Вывоз снега с улиц, площадей, проездов и т.п. осуществляется на специально подготовленные площадки (снегосвалки).</w:t>
      </w:r>
    </w:p>
    <w:p w:rsidR="000C5322" w:rsidRPr="00B524F5" w:rsidRDefault="000C5322" w:rsidP="000C5322">
      <w:pPr>
        <w:pStyle w:val="aff8"/>
        <w:ind w:firstLine="709"/>
        <w:jc w:val="both"/>
        <w:outlineLvl w:val="0"/>
        <w:rPr>
          <w:szCs w:val="28"/>
          <w:lang w:val="x-none"/>
        </w:rPr>
      </w:pPr>
      <w:r w:rsidRPr="00B524F5">
        <w:rPr>
          <w:szCs w:val="28"/>
          <w:lang w:val="x-none"/>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w:t>
      </w:r>
      <w:r w:rsidRPr="00B524F5">
        <w:rPr>
          <w:szCs w:val="28"/>
        </w:rPr>
        <w:t>лечебно-профилактических</w:t>
      </w:r>
      <w:r w:rsidRPr="00B524F5">
        <w:rPr>
          <w:szCs w:val="28"/>
          <w:lang w:val="x-none"/>
        </w:rPr>
        <w:t xml:space="preserve">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0C5322" w:rsidRPr="00B524F5" w:rsidRDefault="000C5322" w:rsidP="000C5322">
      <w:pPr>
        <w:pStyle w:val="aff8"/>
        <w:ind w:firstLine="709"/>
        <w:jc w:val="both"/>
        <w:outlineLvl w:val="0"/>
        <w:rPr>
          <w:szCs w:val="28"/>
          <w:lang w:val="x-none"/>
        </w:rPr>
      </w:pPr>
      <w:r w:rsidRPr="00B524F5">
        <w:rPr>
          <w:szCs w:val="28"/>
        </w:rPr>
        <w:t xml:space="preserve">2.36 </w:t>
      </w:r>
      <w:r w:rsidRPr="00B524F5">
        <w:rPr>
          <w:szCs w:val="28"/>
          <w:lang w:val="x-none"/>
        </w:rPr>
        <w:t>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0C5322" w:rsidRPr="00B524F5" w:rsidRDefault="000C5322" w:rsidP="000C5322">
      <w:pPr>
        <w:pStyle w:val="aff8"/>
        <w:ind w:firstLine="709"/>
        <w:jc w:val="both"/>
        <w:outlineLvl w:val="0"/>
        <w:rPr>
          <w:szCs w:val="28"/>
          <w:lang w:val="x-none"/>
        </w:rPr>
      </w:pPr>
      <w:r w:rsidRPr="00B524F5">
        <w:rPr>
          <w:szCs w:val="28"/>
          <w:lang w:val="x-none"/>
        </w:rPr>
        <w:t>Крыши с наружным водоотводом необходимо периодически очищать от снега, не допуская его накопления слоем более 10 см.</w:t>
      </w:r>
    </w:p>
    <w:p w:rsidR="000C5322" w:rsidRPr="00B524F5" w:rsidRDefault="000C5322" w:rsidP="000C5322">
      <w:pPr>
        <w:pStyle w:val="aff8"/>
        <w:ind w:firstLine="709"/>
        <w:jc w:val="both"/>
        <w:outlineLvl w:val="0"/>
        <w:rPr>
          <w:szCs w:val="28"/>
          <w:lang w:val="x-none"/>
        </w:rPr>
      </w:pPr>
      <w:r w:rsidRPr="00B524F5">
        <w:rPr>
          <w:szCs w:val="28"/>
          <w:lang w:val="x-none"/>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0C5322" w:rsidRPr="00B524F5" w:rsidRDefault="000C5322" w:rsidP="000C5322">
      <w:pPr>
        <w:pStyle w:val="aff8"/>
        <w:ind w:firstLine="709"/>
        <w:jc w:val="both"/>
        <w:outlineLvl w:val="0"/>
        <w:rPr>
          <w:szCs w:val="28"/>
          <w:lang w:val="x-none"/>
        </w:rPr>
      </w:pPr>
      <w:r w:rsidRPr="00B524F5">
        <w:rPr>
          <w:szCs w:val="28"/>
          <w:lang w:val="x-none"/>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C5322" w:rsidRPr="00B524F5" w:rsidRDefault="000C5322" w:rsidP="000C5322">
      <w:pPr>
        <w:pStyle w:val="aff8"/>
        <w:ind w:firstLine="709"/>
        <w:jc w:val="both"/>
        <w:outlineLvl w:val="0"/>
        <w:rPr>
          <w:szCs w:val="28"/>
          <w:lang w:val="x-none"/>
        </w:rPr>
      </w:pPr>
      <w:r w:rsidRPr="00B524F5">
        <w:rPr>
          <w:szCs w:val="28"/>
          <w:lang w:val="x-none"/>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0C5322" w:rsidRPr="00B524F5" w:rsidRDefault="000C5322" w:rsidP="000C5322">
      <w:pPr>
        <w:pStyle w:val="aff8"/>
        <w:ind w:firstLine="709"/>
        <w:jc w:val="both"/>
        <w:outlineLvl w:val="0"/>
        <w:rPr>
          <w:szCs w:val="28"/>
          <w:lang w:val="x-none"/>
        </w:rPr>
      </w:pPr>
      <w:r w:rsidRPr="00B524F5">
        <w:rPr>
          <w:szCs w:val="28"/>
          <w:lang w:val="x-none"/>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0C5322" w:rsidRPr="00B524F5" w:rsidRDefault="000C5322" w:rsidP="000C5322">
      <w:pPr>
        <w:pStyle w:val="aff8"/>
        <w:ind w:firstLine="709"/>
        <w:jc w:val="both"/>
        <w:outlineLvl w:val="0"/>
        <w:rPr>
          <w:szCs w:val="28"/>
          <w:lang w:val="x-none"/>
        </w:rPr>
      </w:pPr>
      <w:r w:rsidRPr="00B524F5">
        <w:rPr>
          <w:szCs w:val="28"/>
          <w:lang w:val="x-none"/>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не позднее 9 часов утра.</w:t>
      </w:r>
    </w:p>
    <w:p w:rsidR="000C5322" w:rsidRPr="00B524F5" w:rsidRDefault="000C5322" w:rsidP="000C5322">
      <w:pPr>
        <w:pStyle w:val="aff8"/>
        <w:ind w:firstLine="709"/>
        <w:jc w:val="both"/>
        <w:outlineLvl w:val="0"/>
        <w:rPr>
          <w:szCs w:val="28"/>
          <w:lang w:val="x-none"/>
        </w:rPr>
      </w:pPr>
      <w:r w:rsidRPr="00B524F5">
        <w:rPr>
          <w:szCs w:val="28"/>
        </w:rPr>
        <w:t xml:space="preserve">2.37 </w:t>
      </w:r>
      <w:r w:rsidRPr="00B524F5">
        <w:rPr>
          <w:szCs w:val="28"/>
          <w:lang w:val="x-none"/>
        </w:rPr>
        <w:t>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w:t>
      </w:r>
    </w:p>
    <w:p w:rsidR="000C5322" w:rsidRPr="00B524F5" w:rsidRDefault="000C5322" w:rsidP="000C5322">
      <w:pPr>
        <w:pStyle w:val="aff8"/>
        <w:ind w:firstLine="709"/>
        <w:jc w:val="both"/>
        <w:outlineLvl w:val="0"/>
        <w:rPr>
          <w:szCs w:val="28"/>
          <w:lang w:val="x-none"/>
        </w:rPr>
      </w:pPr>
      <w:r w:rsidRPr="00B524F5">
        <w:rPr>
          <w:szCs w:val="28"/>
        </w:rPr>
        <w:t xml:space="preserve">2.38 </w:t>
      </w:r>
      <w:r w:rsidRPr="00B524F5">
        <w:rPr>
          <w:szCs w:val="28"/>
          <w:lang w:val="x-none"/>
        </w:rPr>
        <w:t>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0C5322" w:rsidRPr="00B524F5" w:rsidRDefault="000C5322" w:rsidP="000C5322">
      <w:pPr>
        <w:pStyle w:val="aff8"/>
        <w:ind w:firstLine="709"/>
        <w:jc w:val="both"/>
        <w:outlineLvl w:val="0"/>
        <w:rPr>
          <w:szCs w:val="28"/>
          <w:lang w:val="x-none"/>
        </w:rPr>
      </w:pPr>
      <w:r w:rsidRPr="00B524F5">
        <w:rPr>
          <w:szCs w:val="28"/>
        </w:rPr>
        <w:t xml:space="preserve">2.39 </w:t>
      </w:r>
      <w:r w:rsidRPr="00B524F5">
        <w:rPr>
          <w:szCs w:val="28"/>
          <w:lang w:val="x-none"/>
        </w:rPr>
        <w:t xml:space="preserve">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w:t>
      </w:r>
      <w:r w:rsidRPr="00B524F5">
        <w:rPr>
          <w:szCs w:val="28"/>
        </w:rPr>
        <w:t>камня.</w:t>
      </w:r>
    </w:p>
    <w:p w:rsidR="000C5322" w:rsidRPr="00B524F5" w:rsidRDefault="000C5322" w:rsidP="000C5322">
      <w:pPr>
        <w:pStyle w:val="aff8"/>
        <w:ind w:firstLine="709"/>
        <w:jc w:val="both"/>
        <w:outlineLvl w:val="0"/>
        <w:rPr>
          <w:szCs w:val="28"/>
          <w:lang w:val="x-none"/>
        </w:rPr>
      </w:pPr>
      <w:r w:rsidRPr="00B524F5">
        <w:rPr>
          <w:szCs w:val="28"/>
        </w:rPr>
        <w:t>2.40 Разделительные</w:t>
      </w:r>
      <w:r w:rsidRPr="00B524F5">
        <w:rPr>
          <w:szCs w:val="28"/>
          <w:lang w:val="x-none"/>
        </w:rPr>
        <w:t xml:space="preserve">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w:t>
      </w:r>
      <w:r w:rsidRPr="00B524F5">
        <w:rPr>
          <w:szCs w:val="28"/>
        </w:rPr>
        <w:t>движения.</w:t>
      </w:r>
    </w:p>
    <w:p w:rsidR="000C5322" w:rsidRPr="00B524F5" w:rsidRDefault="000C5322" w:rsidP="000C5322">
      <w:pPr>
        <w:pStyle w:val="aff8"/>
        <w:ind w:firstLine="709"/>
        <w:jc w:val="both"/>
        <w:outlineLvl w:val="0"/>
        <w:rPr>
          <w:szCs w:val="28"/>
          <w:lang w:val="x-none"/>
        </w:rPr>
      </w:pPr>
      <w:r w:rsidRPr="00B524F5">
        <w:rPr>
          <w:szCs w:val="28"/>
        </w:rPr>
        <w:t>2.41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0C5322" w:rsidRPr="00B524F5" w:rsidRDefault="000C5322" w:rsidP="000C5322">
      <w:pPr>
        <w:pStyle w:val="aff8"/>
        <w:ind w:firstLine="709"/>
        <w:jc w:val="both"/>
        <w:outlineLvl w:val="0"/>
        <w:rPr>
          <w:szCs w:val="28"/>
          <w:lang w:val="x-none"/>
        </w:rPr>
      </w:pPr>
      <w:r w:rsidRPr="00B524F5">
        <w:rPr>
          <w:szCs w:val="28"/>
        </w:rPr>
        <w:t>2.42 При</w:t>
      </w:r>
      <w:r w:rsidRPr="00B524F5">
        <w:rPr>
          <w:szCs w:val="28"/>
          <w:lang w:val="x-none"/>
        </w:rPr>
        <w:t xml:space="preserve"> уборке территории муниципального образования в зимний период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0C5322" w:rsidRPr="00B524F5" w:rsidRDefault="000C5322" w:rsidP="000C5322">
      <w:pPr>
        <w:pStyle w:val="aff8"/>
        <w:ind w:firstLine="709"/>
        <w:jc w:val="both"/>
        <w:outlineLvl w:val="0"/>
        <w:rPr>
          <w:szCs w:val="28"/>
          <w:lang w:val="x-none"/>
        </w:rPr>
      </w:pPr>
      <w:r w:rsidRPr="00B524F5">
        <w:rPr>
          <w:szCs w:val="28"/>
          <w:lang w:val="x-none"/>
        </w:rPr>
        <w:t>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повреждать цветники, кустарники и другие зеленые насаждения при роторной переброске снега и перемещении скола льда;</w:t>
      </w:r>
    </w:p>
    <w:p w:rsidR="000C5322" w:rsidRPr="00B524F5" w:rsidRDefault="000C5322" w:rsidP="000C5322">
      <w:pPr>
        <w:pStyle w:val="aff8"/>
        <w:ind w:firstLine="709"/>
        <w:jc w:val="both"/>
        <w:outlineLvl w:val="0"/>
        <w:rPr>
          <w:szCs w:val="28"/>
          <w:lang w:val="x-none"/>
        </w:rPr>
      </w:pPr>
      <w:r w:rsidRPr="00B524F5">
        <w:rPr>
          <w:szCs w:val="28"/>
          <w:lang w:val="x-none"/>
        </w:rPr>
        <w:t>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0C5322" w:rsidRPr="00B524F5" w:rsidRDefault="000C5322" w:rsidP="000C5322">
      <w:pPr>
        <w:pStyle w:val="aff8"/>
        <w:ind w:firstLine="709"/>
        <w:jc w:val="both"/>
        <w:outlineLvl w:val="0"/>
        <w:rPr>
          <w:szCs w:val="28"/>
          <w:lang w:val="x-none"/>
        </w:rPr>
      </w:pPr>
      <w:r w:rsidRPr="00B524F5">
        <w:rPr>
          <w:szCs w:val="28"/>
          <w:lang w:val="x-none"/>
        </w:rPr>
        <w:t>сбрасывать снег, лед и мусор в кюветы, водоотводные каналы и воронки водосточных труб;</w:t>
      </w:r>
    </w:p>
    <w:p w:rsidR="000C5322" w:rsidRPr="00B524F5" w:rsidRDefault="000C5322" w:rsidP="000C5322">
      <w:pPr>
        <w:pStyle w:val="aff8"/>
        <w:ind w:firstLine="709"/>
        <w:jc w:val="both"/>
        <w:outlineLvl w:val="0"/>
        <w:rPr>
          <w:szCs w:val="28"/>
          <w:lang w:val="x-none"/>
        </w:rPr>
      </w:pPr>
      <w:r w:rsidRPr="00B524F5">
        <w:rPr>
          <w:szCs w:val="28"/>
          <w:lang w:val="x-none"/>
        </w:rPr>
        <w:t>оставлять на тротуарах и проезжей части улиц снег, сброшенный с козырьков и крыш зданий и сооружений;</w:t>
      </w:r>
    </w:p>
    <w:p w:rsidR="000C5322" w:rsidRPr="00B524F5" w:rsidRDefault="000C5322" w:rsidP="000C5322">
      <w:pPr>
        <w:pStyle w:val="aff8"/>
        <w:ind w:firstLine="709"/>
        <w:jc w:val="both"/>
        <w:outlineLvl w:val="0"/>
        <w:rPr>
          <w:szCs w:val="28"/>
          <w:lang w:val="x-none"/>
        </w:rPr>
      </w:pPr>
      <w:r w:rsidRPr="00B524F5">
        <w:rPr>
          <w:szCs w:val="28"/>
          <w:lang w:val="x-none"/>
        </w:rPr>
        <w:t>скапливать смесь реагентов и подтаявшего снега в зоне остановок общественного транспорта и других местах;</w:t>
      </w:r>
    </w:p>
    <w:p w:rsidR="000C5322" w:rsidRPr="00B524F5" w:rsidRDefault="000C5322" w:rsidP="000C5322">
      <w:pPr>
        <w:pStyle w:val="aff8"/>
        <w:ind w:firstLine="709"/>
        <w:jc w:val="both"/>
        <w:outlineLvl w:val="0"/>
        <w:rPr>
          <w:szCs w:val="28"/>
          <w:lang w:val="x-none"/>
        </w:rPr>
      </w:pPr>
      <w:r w:rsidRPr="00B524F5">
        <w:rPr>
          <w:szCs w:val="28"/>
          <w:lang w:val="x-none"/>
        </w:rPr>
        <w:t>вывозить смесь реагентов и подтаявшего снега в неустановленные для этих целей места.</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szCs w:val="28"/>
          <w:lang w:val="x-none"/>
        </w:rPr>
      </w:pPr>
      <w:r w:rsidRPr="00B524F5">
        <w:rPr>
          <w:szCs w:val="28"/>
        </w:rPr>
        <w:t xml:space="preserve">ПРИЛОЖЕНИЕ </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rPr>
        <w:t>ПОРЯДОК СОДЕРЖАНИЯ ЭЛЕМЕНТОВ БЛАГОУСТРОЙСТВА</w:t>
      </w:r>
    </w:p>
    <w:p w:rsidR="000C5322" w:rsidRPr="00B524F5" w:rsidRDefault="000C5322" w:rsidP="000C5322">
      <w:pPr>
        <w:pStyle w:val="aff8"/>
        <w:ind w:firstLine="709"/>
        <w:jc w:val="both"/>
        <w:outlineLvl w:val="0"/>
        <w:rPr>
          <w:szCs w:val="28"/>
        </w:rPr>
      </w:pPr>
    </w:p>
    <w:p w:rsidR="000C5322" w:rsidRPr="00B524F5" w:rsidRDefault="000C5322" w:rsidP="000C5322">
      <w:pPr>
        <w:pStyle w:val="aff8"/>
        <w:ind w:firstLine="709"/>
        <w:jc w:val="both"/>
        <w:outlineLvl w:val="0"/>
        <w:rPr>
          <w:szCs w:val="28"/>
          <w:lang w:val="x-none"/>
        </w:rPr>
      </w:pPr>
      <w:r w:rsidRPr="00B524F5">
        <w:rPr>
          <w:szCs w:val="28"/>
        </w:rPr>
        <w:t xml:space="preserve">1. Производство работ и содержание объектов и элементов озеленения </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1.1 </w:t>
      </w:r>
      <w:r w:rsidRPr="00B524F5">
        <w:rPr>
          <w:szCs w:val="28"/>
          <w:lang w:val="x-none"/>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постановления Правительства Ростовской области от 30.08.2012 № 819 «Об утверждении Порядка охраны зеленых насаждений в населенных пунктах Ростовской области» и настоящих Правил.</w:t>
      </w:r>
    </w:p>
    <w:p w:rsidR="000C5322" w:rsidRPr="00B524F5" w:rsidRDefault="000C5322" w:rsidP="000C5322">
      <w:pPr>
        <w:pStyle w:val="aff8"/>
        <w:ind w:firstLine="709"/>
        <w:jc w:val="both"/>
        <w:outlineLvl w:val="0"/>
        <w:rPr>
          <w:szCs w:val="28"/>
          <w:lang w:val="x-none"/>
        </w:rPr>
      </w:pPr>
      <w:r w:rsidRPr="00B524F5">
        <w:rPr>
          <w:szCs w:val="28"/>
        </w:rPr>
        <w:t>2. Покрытия</w:t>
      </w:r>
    </w:p>
    <w:p w:rsidR="000C5322" w:rsidRPr="00B524F5" w:rsidRDefault="000C5322" w:rsidP="000C5322">
      <w:pPr>
        <w:pStyle w:val="aff8"/>
        <w:ind w:firstLine="709"/>
        <w:jc w:val="both"/>
        <w:outlineLvl w:val="0"/>
        <w:rPr>
          <w:szCs w:val="28"/>
          <w:lang w:val="x-none"/>
        </w:rPr>
      </w:pPr>
      <w:r w:rsidRPr="00B524F5">
        <w:rPr>
          <w:szCs w:val="28"/>
        </w:rPr>
        <w:t xml:space="preserve">2.1 </w:t>
      </w:r>
      <w:r w:rsidRPr="00B524F5">
        <w:rPr>
          <w:szCs w:val="28"/>
          <w:lang w:val="x-none"/>
        </w:rPr>
        <w:t>На территории города не допускается наличие участков почвы без одного из видов покрытий, указанных в пункте 7.3.1, за исключением случаев, указанных в п. 7.3.2. настоящих Правил.</w:t>
      </w:r>
    </w:p>
    <w:p w:rsidR="000C5322" w:rsidRPr="00B524F5" w:rsidRDefault="000C5322" w:rsidP="000C5322">
      <w:pPr>
        <w:pStyle w:val="aff8"/>
        <w:ind w:firstLine="709"/>
        <w:jc w:val="both"/>
        <w:outlineLvl w:val="0"/>
        <w:rPr>
          <w:szCs w:val="28"/>
          <w:lang w:val="x-none"/>
        </w:rPr>
      </w:pPr>
      <w:r w:rsidRPr="00B524F5">
        <w:rPr>
          <w:szCs w:val="28"/>
        </w:rPr>
        <w:t xml:space="preserve">2.2 </w:t>
      </w:r>
      <w:r w:rsidRPr="00B524F5">
        <w:rPr>
          <w:szCs w:val="28"/>
          <w:lang w:val="x-none"/>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rsidR="000C5322" w:rsidRPr="00B524F5" w:rsidRDefault="000C5322" w:rsidP="000C5322">
      <w:pPr>
        <w:pStyle w:val="aff8"/>
        <w:ind w:firstLine="709"/>
        <w:jc w:val="both"/>
        <w:outlineLvl w:val="0"/>
        <w:rPr>
          <w:szCs w:val="28"/>
          <w:lang w:val="x-none"/>
        </w:rPr>
      </w:pPr>
      <w:r w:rsidRPr="00B524F5">
        <w:rPr>
          <w:szCs w:val="28"/>
        </w:rPr>
        <w:t xml:space="preserve">2.3 </w:t>
      </w:r>
      <w:r w:rsidRPr="00B524F5">
        <w:rPr>
          <w:szCs w:val="28"/>
          <w:lang w:val="x-none"/>
        </w:rPr>
        <w:t>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0C5322" w:rsidRPr="00B524F5" w:rsidRDefault="000C5322" w:rsidP="000C5322">
      <w:pPr>
        <w:pStyle w:val="aff8"/>
        <w:ind w:firstLine="709"/>
        <w:jc w:val="both"/>
        <w:outlineLvl w:val="0"/>
        <w:rPr>
          <w:szCs w:val="28"/>
          <w:lang w:val="x-none"/>
        </w:rPr>
      </w:pPr>
      <w:r w:rsidRPr="00B524F5">
        <w:rPr>
          <w:szCs w:val="28"/>
        </w:rPr>
        <w:t xml:space="preserve">2.4 </w:t>
      </w:r>
      <w:r w:rsidRPr="00B524F5">
        <w:rPr>
          <w:szCs w:val="28"/>
          <w:lang w:val="x-none"/>
        </w:rPr>
        <w:t>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0C5322" w:rsidRPr="00B524F5" w:rsidRDefault="000C5322" w:rsidP="000C5322">
      <w:pPr>
        <w:pStyle w:val="aff8"/>
        <w:ind w:firstLine="709"/>
        <w:jc w:val="both"/>
        <w:outlineLvl w:val="0"/>
        <w:rPr>
          <w:szCs w:val="28"/>
          <w:lang w:val="x-none"/>
        </w:rPr>
      </w:pPr>
      <w:r w:rsidRPr="00B524F5">
        <w:rPr>
          <w:szCs w:val="28"/>
        </w:rPr>
        <w:t xml:space="preserve">2.5 </w:t>
      </w:r>
      <w:r w:rsidRPr="00B524F5">
        <w:rPr>
          <w:szCs w:val="28"/>
          <w:lang w:val="x-none"/>
        </w:rPr>
        <w:t>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p>
    <w:p w:rsidR="000C5322" w:rsidRPr="00B524F5" w:rsidRDefault="000C5322" w:rsidP="000C5322">
      <w:pPr>
        <w:pStyle w:val="aff8"/>
        <w:ind w:firstLine="709"/>
        <w:jc w:val="both"/>
        <w:outlineLvl w:val="0"/>
        <w:rPr>
          <w:szCs w:val="28"/>
          <w:lang w:val="x-none"/>
        </w:rPr>
      </w:pPr>
      <w:r w:rsidRPr="00B524F5">
        <w:rPr>
          <w:szCs w:val="28"/>
        </w:rPr>
        <w:t xml:space="preserve">2.6 </w:t>
      </w:r>
      <w:r w:rsidRPr="00B524F5">
        <w:rPr>
          <w:szCs w:val="28"/>
          <w:lang w:val="x-none"/>
        </w:rPr>
        <w:t>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0C5322" w:rsidRPr="00B524F5" w:rsidRDefault="000C5322" w:rsidP="000C5322">
      <w:pPr>
        <w:pStyle w:val="aff8"/>
        <w:ind w:firstLine="709"/>
        <w:jc w:val="both"/>
        <w:outlineLvl w:val="0"/>
        <w:rPr>
          <w:szCs w:val="28"/>
          <w:lang w:val="x-none"/>
        </w:rPr>
      </w:pPr>
      <w:r w:rsidRPr="00B524F5">
        <w:rPr>
          <w:szCs w:val="28"/>
        </w:rPr>
        <w:t>3. Ограждения</w:t>
      </w:r>
    </w:p>
    <w:p w:rsidR="000C5322" w:rsidRPr="00B524F5" w:rsidRDefault="000C5322" w:rsidP="000C5322">
      <w:pPr>
        <w:pStyle w:val="aff8"/>
        <w:ind w:firstLine="709"/>
        <w:jc w:val="both"/>
        <w:outlineLvl w:val="0"/>
        <w:rPr>
          <w:szCs w:val="28"/>
          <w:lang w:val="x-none"/>
        </w:rPr>
      </w:pPr>
      <w:r w:rsidRPr="00B524F5">
        <w:rPr>
          <w:szCs w:val="28"/>
        </w:rPr>
        <w:t xml:space="preserve">3.1 </w:t>
      </w:r>
      <w:r w:rsidRPr="00B524F5">
        <w:rPr>
          <w:szCs w:val="28"/>
          <w:lang w:val="x-none"/>
        </w:rPr>
        <w:t>Ограждения должны изготавливаться из высококачественных материалов, иметь надежную конструкцию и крепление декоративных элементов.</w:t>
      </w:r>
    </w:p>
    <w:p w:rsidR="000C5322" w:rsidRPr="00B524F5" w:rsidRDefault="000C5322" w:rsidP="000C5322">
      <w:pPr>
        <w:pStyle w:val="aff8"/>
        <w:ind w:firstLine="709"/>
        <w:jc w:val="both"/>
        <w:outlineLvl w:val="0"/>
        <w:rPr>
          <w:szCs w:val="28"/>
          <w:lang w:val="x-none"/>
        </w:rPr>
      </w:pPr>
      <w:r w:rsidRPr="00B524F5">
        <w:rPr>
          <w:szCs w:val="28"/>
        </w:rPr>
        <w:t xml:space="preserve">3.2 </w:t>
      </w:r>
      <w:r w:rsidRPr="00B524F5">
        <w:rPr>
          <w:szCs w:val="28"/>
          <w:lang w:val="x-none"/>
        </w:rPr>
        <w:t>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0C5322" w:rsidRPr="00B524F5" w:rsidRDefault="000C5322" w:rsidP="000C5322">
      <w:pPr>
        <w:pStyle w:val="aff8"/>
        <w:ind w:firstLine="709"/>
        <w:jc w:val="both"/>
        <w:outlineLvl w:val="0"/>
        <w:rPr>
          <w:szCs w:val="28"/>
          <w:lang w:val="x-none"/>
        </w:rPr>
      </w:pPr>
      <w:r w:rsidRPr="00B524F5">
        <w:rPr>
          <w:szCs w:val="28"/>
        </w:rPr>
        <w:t xml:space="preserve">3.3 </w:t>
      </w:r>
      <w:r w:rsidRPr="00B524F5">
        <w:rPr>
          <w:szCs w:val="28"/>
          <w:lang w:val="x-none"/>
        </w:rPr>
        <w:t xml:space="preserve">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w:t>
      </w:r>
      <w:r w:rsidRPr="00B524F5">
        <w:rPr>
          <w:szCs w:val="28"/>
          <w:lang w:val="x-none"/>
        </w:rPr>
        <w:lastRenderedPageBreak/>
        <w:t>площади элемента, либо отклонение ограждения от вертикали может повлечь его падение.</w:t>
      </w:r>
    </w:p>
    <w:p w:rsidR="000C5322" w:rsidRPr="00B524F5" w:rsidRDefault="000C5322" w:rsidP="000C5322">
      <w:pPr>
        <w:pStyle w:val="aff8"/>
        <w:ind w:firstLine="709"/>
        <w:jc w:val="both"/>
        <w:outlineLvl w:val="0"/>
        <w:rPr>
          <w:szCs w:val="28"/>
          <w:lang w:val="x-none"/>
        </w:rPr>
      </w:pPr>
      <w:r w:rsidRPr="00B524F5">
        <w:rPr>
          <w:szCs w:val="28"/>
        </w:rPr>
        <w:t xml:space="preserve">3.4 </w:t>
      </w:r>
      <w:r w:rsidRPr="00B524F5">
        <w:rPr>
          <w:szCs w:val="28"/>
          <w:lang w:val="x-none"/>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также производится по мере необходимости, но не реже одного раза в год.</w:t>
      </w:r>
    </w:p>
    <w:p w:rsidR="000C5322" w:rsidRPr="00B524F5" w:rsidRDefault="000C5322" w:rsidP="000C5322">
      <w:pPr>
        <w:pStyle w:val="aff8"/>
        <w:ind w:firstLine="709"/>
        <w:jc w:val="both"/>
        <w:outlineLvl w:val="0"/>
        <w:rPr>
          <w:szCs w:val="28"/>
          <w:lang w:val="x-none"/>
        </w:rPr>
      </w:pPr>
      <w:r w:rsidRPr="00B524F5">
        <w:rPr>
          <w:szCs w:val="28"/>
        </w:rPr>
        <w:t>4. Водные устройства</w:t>
      </w:r>
    </w:p>
    <w:p w:rsidR="000C5322" w:rsidRPr="00B524F5" w:rsidRDefault="000C5322" w:rsidP="000C5322">
      <w:pPr>
        <w:pStyle w:val="aff8"/>
        <w:ind w:firstLine="709"/>
        <w:jc w:val="both"/>
        <w:outlineLvl w:val="0"/>
        <w:rPr>
          <w:szCs w:val="28"/>
        </w:rPr>
      </w:pPr>
      <w:r w:rsidRPr="00B524F5">
        <w:rPr>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0C5322" w:rsidRPr="00B524F5" w:rsidRDefault="000C5322" w:rsidP="000C5322">
      <w:pPr>
        <w:pStyle w:val="aff8"/>
        <w:ind w:firstLine="709"/>
        <w:jc w:val="both"/>
        <w:outlineLvl w:val="0"/>
        <w:rPr>
          <w:szCs w:val="28"/>
          <w:lang w:val="x-none"/>
        </w:rPr>
      </w:pPr>
      <w:r w:rsidRPr="00B524F5">
        <w:rPr>
          <w:szCs w:val="28"/>
        </w:rPr>
        <w:t xml:space="preserve">4.2 </w:t>
      </w:r>
      <w:r w:rsidRPr="00B524F5">
        <w:rPr>
          <w:szCs w:val="28"/>
          <w:lang w:val="x-none"/>
        </w:rPr>
        <w:t>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w:t>
      </w:r>
    </w:p>
    <w:p w:rsidR="000C5322" w:rsidRPr="00B524F5" w:rsidRDefault="000C5322" w:rsidP="000C5322">
      <w:pPr>
        <w:pStyle w:val="aff8"/>
        <w:ind w:firstLine="709"/>
        <w:jc w:val="both"/>
        <w:outlineLvl w:val="0"/>
        <w:rPr>
          <w:szCs w:val="28"/>
          <w:lang w:val="x-none"/>
        </w:rPr>
      </w:pPr>
      <w:r w:rsidRPr="00B524F5">
        <w:rPr>
          <w:szCs w:val="28"/>
        </w:rPr>
        <w:t xml:space="preserve">4.3 </w:t>
      </w:r>
      <w:r w:rsidRPr="00B524F5">
        <w:rPr>
          <w:szCs w:val="28"/>
          <w:lang w:val="x-none"/>
        </w:rPr>
        <w:t>В период работы фонтанов и декоративных бассейнов очистка водной поверхности от мусора производится ежедневно.</w:t>
      </w:r>
    </w:p>
    <w:p w:rsidR="000C5322" w:rsidRPr="00B524F5" w:rsidRDefault="000C5322" w:rsidP="000C5322">
      <w:pPr>
        <w:pStyle w:val="aff8"/>
        <w:ind w:firstLine="709"/>
        <w:jc w:val="both"/>
        <w:outlineLvl w:val="0"/>
        <w:rPr>
          <w:szCs w:val="28"/>
          <w:lang w:val="x-none"/>
        </w:rPr>
      </w:pPr>
      <w:r w:rsidRPr="00B524F5">
        <w:rPr>
          <w:szCs w:val="28"/>
        </w:rPr>
        <w:t xml:space="preserve">4.4 </w:t>
      </w:r>
      <w:r w:rsidRPr="00B524F5">
        <w:rPr>
          <w:szCs w:val="28"/>
          <w:lang w:val="x-none"/>
        </w:rPr>
        <w:t>Содержание в исправном состоянии и ремонт водных устройств осуществляются их владельцами.</w:t>
      </w:r>
    </w:p>
    <w:p w:rsidR="000C5322" w:rsidRPr="00B524F5" w:rsidRDefault="000C5322" w:rsidP="000C5322">
      <w:pPr>
        <w:pStyle w:val="aff8"/>
        <w:ind w:firstLine="709"/>
        <w:jc w:val="both"/>
        <w:outlineLvl w:val="0"/>
        <w:rPr>
          <w:szCs w:val="28"/>
          <w:lang w:val="x-none"/>
        </w:rPr>
      </w:pPr>
      <w:r w:rsidRPr="00B524F5">
        <w:rPr>
          <w:szCs w:val="28"/>
        </w:rPr>
        <w:t xml:space="preserve">4.5 </w:t>
      </w:r>
      <w:r w:rsidRPr="00B524F5">
        <w:rPr>
          <w:szCs w:val="28"/>
          <w:lang w:val="x-none"/>
        </w:rPr>
        <w:t>Собственник (правообладатель) обязан производить еженедельный мониторинг качества воды естественных природных родников для получения положительного заключения органов санитарно-эпидемиологического надзора на соответствие требованиям СанПиНов по качеству воды.</w:t>
      </w:r>
    </w:p>
    <w:p w:rsidR="000C5322" w:rsidRPr="00B524F5" w:rsidRDefault="000C5322" w:rsidP="000C5322">
      <w:pPr>
        <w:pStyle w:val="aff8"/>
        <w:ind w:firstLine="709"/>
        <w:jc w:val="both"/>
        <w:outlineLvl w:val="0"/>
        <w:rPr>
          <w:szCs w:val="28"/>
          <w:lang w:val="x-none"/>
        </w:rPr>
      </w:pPr>
      <w:r w:rsidRPr="00B524F5">
        <w:rPr>
          <w:szCs w:val="28"/>
        </w:rPr>
        <w:t xml:space="preserve">4.6 </w:t>
      </w:r>
      <w:r w:rsidRPr="00B524F5">
        <w:rPr>
          <w:szCs w:val="28"/>
          <w:lang w:val="x-none"/>
        </w:rPr>
        <w:t>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0C5322" w:rsidRPr="00B524F5" w:rsidRDefault="000C5322" w:rsidP="000C5322">
      <w:pPr>
        <w:pStyle w:val="aff8"/>
        <w:ind w:firstLine="709"/>
        <w:jc w:val="both"/>
        <w:outlineLvl w:val="0"/>
        <w:rPr>
          <w:szCs w:val="28"/>
          <w:lang w:val="x-none"/>
        </w:rPr>
      </w:pPr>
      <w:r w:rsidRPr="00B524F5">
        <w:rPr>
          <w:szCs w:val="28"/>
        </w:rPr>
        <w:t xml:space="preserve">4.7 </w:t>
      </w:r>
      <w:r w:rsidRPr="00B524F5">
        <w:rPr>
          <w:szCs w:val="28"/>
          <w:lang w:val="x-none"/>
        </w:rPr>
        <w:t>Собственник (правообладатель) обязан производить в летний период еженедельный мониторинг 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0C5322" w:rsidRPr="00B524F5" w:rsidRDefault="000C5322" w:rsidP="000C5322">
      <w:pPr>
        <w:pStyle w:val="aff8"/>
        <w:ind w:firstLine="709"/>
        <w:jc w:val="both"/>
        <w:outlineLvl w:val="0"/>
        <w:rPr>
          <w:szCs w:val="28"/>
          <w:lang w:val="x-none"/>
        </w:rPr>
      </w:pPr>
      <w:r w:rsidRPr="00B524F5">
        <w:rPr>
          <w:szCs w:val="28"/>
        </w:rPr>
        <w:t>5. Уличное коммунально-бытовое оборудование (КБО)</w:t>
      </w:r>
    </w:p>
    <w:p w:rsidR="000C5322" w:rsidRPr="00B524F5" w:rsidRDefault="000C5322" w:rsidP="000C5322">
      <w:pPr>
        <w:pStyle w:val="aff8"/>
        <w:ind w:firstLine="709"/>
        <w:jc w:val="both"/>
        <w:outlineLvl w:val="0"/>
        <w:rPr>
          <w:szCs w:val="28"/>
          <w:lang w:val="x-none"/>
        </w:rPr>
      </w:pPr>
      <w:r w:rsidRPr="00B524F5">
        <w:rPr>
          <w:szCs w:val="28"/>
        </w:rPr>
        <w:t xml:space="preserve">5.1 </w:t>
      </w:r>
      <w:r w:rsidRPr="00B524F5">
        <w:rPr>
          <w:szCs w:val="28"/>
          <w:lang w:val="x-none"/>
        </w:rPr>
        <w:t>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w:t>
      </w:r>
    </w:p>
    <w:p w:rsidR="000C5322" w:rsidRPr="00B524F5" w:rsidRDefault="000C5322" w:rsidP="000C5322">
      <w:pPr>
        <w:pStyle w:val="aff8"/>
        <w:ind w:firstLine="709"/>
        <w:jc w:val="both"/>
        <w:outlineLvl w:val="0"/>
        <w:rPr>
          <w:szCs w:val="28"/>
          <w:lang w:val="x-none"/>
        </w:rPr>
      </w:pPr>
      <w:r w:rsidRPr="00B524F5">
        <w:rPr>
          <w:szCs w:val="28"/>
        </w:rPr>
        <w:t xml:space="preserve">5.2 </w:t>
      </w:r>
      <w:r w:rsidRPr="00B524F5">
        <w:rPr>
          <w:szCs w:val="28"/>
          <w:lang w:val="x-none"/>
        </w:rPr>
        <w:t>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0C5322" w:rsidRPr="00B524F5" w:rsidRDefault="000C5322" w:rsidP="000C5322">
      <w:pPr>
        <w:pStyle w:val="aff8"/>
        <w:ind w:firstLine="709"/>
        <w:jc w:val="both"/>
        <w:outlineLvl w:val="0"/>
        <w:rPr>
          <w:szCs w:val="28"/>
          <w:lang w:val="x-none"/>
        </w:rPr>
      </w:pPr>
      <w:r w:rsidRPr="00B524F5">
        <w:rPr>
          <w:szCs w:val="28"/>
        </w:rPr>
        <w:lastRenderedPageBreak/>
        <w:t xml:space="preserve">5.3 </w:t>
      </w:r>
      <w:r w:rsidRPr="00B524F5">
        <w:rPr>
          <w:szCs w:val="28"/>
          <w:lang w:val="x-none"/>
        </w:rPr>
        <w:t>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rsidR="000C5322" w:rsidRPr="00B524F5" w:rsidRDefault="000C5322" w:rsidP="000C5322">
      <w:pPr>
        <w:pStyle w:val="aff8"/>
        <w:ind w:firstLine="709"/>
        <w:jc w:val="both"/>
        <w:outlineLvl w:val="0"/>
        <w:rPr>
          <w:szCs w:val="28"/>
          <w:lang w:val="x-none"/>
        </w:rPr>
      </w:pPr>
      <w:r w:rsidRPr="00B524F5">
        <w:rPr>
          <w:szCs w:val="28"/>
        </w:rPr>
        <w:t xml:space="preserve">5.3.1 </w:t>
      </w:r>
      <w:r w:rsidRPr="00B524F5">
        <w:rPr>
          <w:szCs w:val="28"/>
          <w:lang w:val="x-none"/>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rsidR="000C5322" w:rsidRPr="00B524F5" w:rsidRDefault="000C5322" w:rsidP="000C5322">
      <w:pPr>
        <w:pStyle w:val="aff8"/>
        <w:ind w:firstLine="709"/>
        <w:jc w:val="both"/>
        <w:outlineLvl w:val="0"/>
        <w:rPr>
          <w:szCs w:val="28"/>
          <w:lang w:val="x-none"/>
        </w:rPr>
      </w:pPr>
      <w:r w:rsidRPr="00B524F5">
        <w:rPr>
          <w:szCs w:val="28"/>
        </w:rPr>
        <w:t xml:space="preserve">5.3.2 </w:t>
      </w:r>
      <w:r w:rsidRPr="00B524F5">
        <w:rPr>
          <w:szCs w:val="28"/>
          <w:lang w:val="x-none"/>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rsidR="000C5322" w:rsidRPr="00B524F5" w:rsidRDefault="000C5322" w:rsidP="000C5322">
      <w:pPr>
        <w:pStyle w:val="aff8"/>
        <w:ind w:firstLine="709"/>
        <w:jc w:val="both"/>
        <w:outlineLvl w:val="0"/>
        <w:rPr>
          <w:szCs w:val="28"/>
          <w:lang w:val="x-none"/>
        </w:rPr>
      </w:pPr>
      <w:r w:rsidRPr="00B524F5">
        <w:rPr>
          <w:szCs w:val="28"/>
        </w:rPr>
        <w:t xml:space="preserve">5.3.3 </w:t>
      </w:r>
      <w:r w:rsidRPr="00B524F5">
        <w:rPr>
          <w:szCs w:val="28"/>
          <w:lang w:val="x-none"/>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rsidR="000C5322" w:rsidRPr="00B524F5" w:rsidRDefault="000C5322" w:rsidP="000C5322">
      <w:pPr>
        <w:pStyle w:val="aff8"/>
        <w:ind w:firstLine="709"/>
        <w:jc w:val="both"/>
        <w:outlineLvl w:val="0"/>
        <w:rPr>
          <w:szCs w:val="28"/>
          <w:lang w:val="x-none"/>
        </w:rPr>
      </w:pPr>
      <w:r w:rsidRPr="00B524F5">
        <w:rPr>
          <w:szCs w:val="28"/>
        </w:rPr>
        <w:t xml:space="preserve">5.3.4 </w:t>
      </w:r>
      <w:r w:rsidRPr="00B524F5">
        <w:rPr>
          <w:szCs w:val="28"/>
          <w:lang w:val="x-none"/>
        </w:rPr>
        <w:t>Урны не должны иметь механических повреждений, сквозной коррозии, трещин, поврежденных, деформированных или отсутствующих элементов.</w:t>
      </w:r>
    </w:p>
    <w:p w:rsidR="000C5322" w:rsidRPr="00B524F5" w:rsidRDefault="000C5322" w:rsidP="000C5322">
      <w:pPr>
        <w:pStyle w:val="aff8"/>
        <w:ind w:firstLine="709"/>
        <w:jc w:val="both"/>
        <w:outlineLvl w:val="0"/>
        <w:rPr>
          <w:szCs w:val="28"/>
          <w:lang w:val="x-none"/>
        </w:rPr>
      </w:pPr>
      <w:r w:rsidRPr="00B524F5">
        <w:rPr>
          <w:szCs w:val="28"/>
        </w:rPr>
        <w:t xml:space="preserve">5.3.5 </w:t>
      </w:r>
      <w:r w:rsidRPr="00B524F5">
        <w:rPr>
          <w:szCs w:val="28"/>
          <w:lang w:val="x-none"/>
        </w:rPr>
        <w:t>Ремонт или замена урн производится в течение суток с момента обнаружения дефекта.</w:t>
      </w:r>
    </w:p>
    <w:p w:rsidR="000C5322" w:rsidRPr="00B524F5" w:rsidRDefault="000C5322" w:rsidP="000C5322">
      <w:pPr>
        <w:pStyle w:val="aff8"/>
        <w:ind w:firstLine="709"/>
        <w:jc w:val="both"/>
        <w:outlineLvl w:val="0"/>
        <w:rPr>
          <w:szCs w:val="28"/>
          <w:lang w:val="x-none"/>
        </w:rPr>
      </w:pPr>
      <w:r w:rsidRPr="00B524F5">
        <w:rPr>
          <w:szCs w:val="28"/>
        </w:rPr>
        <w:t xml:space="preserve">5.4 </w:t>
      </w:r>
      <w:r w:rsidRPr="00B524F5">
        <w:rPr>
          <w:szCs w:val="28"/>
          <w:lang w:val="x-none"/>
        </w:rPr>
        <w:t xml:space="preserve">Для предотвращения засорения улиц, площадей и других мест общего пользования мусором на территории </w:t>
      </w:r>
      <w:r w:rsidRPr="00B524F5">
        <w:rPr>
          <w:szCs w:val="28"/>
        </w:rPr>
        <w:t>поселения</w:t>
      </w:r>
      <w:r w:rsidRPr="00B524F5">
        <w:rPr>
          <w:szCs w:val="28"/>
          <w:lang w:val="x-none"/>
        </w:rPr>
        <w:t xml:space="preserve"> устанавливаются урны для временного хранения отходов:</w:t>
      </w:r>
    </w:p>
    <w:p w:rsidR="000C5322" w:rsidRPr="00B524F5" w:rsidRDefault="000C5322" w:rsidP="000C5322">
      <w:pPr>
        <w:pStyle w:val="aff8"/>
        <w:ind w:firstLine="709"/>
        <w:jc w:val="both"/>
        <w:outlineLvl w:val="0"/>
        <w:rPr>
          <w:szCs w:val="28"/>
          <w:lang w:val="x-none"/>
        </w:rPr>
      </w:pPr>
      <w:r w:rsidRPr="00B524F5">
        <w:rPr>
          <w:szCs w:val="28"/>
        </w:rPr>
        <w:t xml:space="preserve">1) </w:t>
      </w:r>
      <w:r w:rsidRPr="00B524F5">
        <w:rPr>
          <w:szCs w:val="28"/>
          <w:lang w:val="x-none"/>
        </w:rPr>
        <w:t>на вокзалах, рынках, парках, площадях, оживленных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 - на расстоянии не более 40 метров одна от другой;</w:t>
      </w:r>
    </w:p>
    <w:p w:rsidR="000C5322" w:rsidRPr="00B524F5" w:rsidRDefault="000C5322" w:rsidP="000C5322">
      <w:pPr>
        <w:pStyle w:val="aff8"/>
        <w:ind w:firstLine="709"/>
        <w:jc w:val="both"/>
        <w:outlineLvl w:val="0"/>
        <w:rPr>
          <w:szCs w:val="28"/>
          <w:lang w:val="x-none"/>
        </w:rPr>
      </w:pPr>
      <w:r w:rsidRPr="00B524F5">
        <w:rPr>
          <w:szCs w:val="28"/>
        </w:rPr>
        <w:t xml:space="preserve">2) </w:t>
      </w:r>
      <w:r w:rsidRPr="00B524F5">
        <w:rPr>
          <w:szCs w:val="28"/>
          <w:lang w:val="x-none"/>
        </w:rPr>
        <w:t>на малолюдных улицах и территориях общего пользования - на расстоянии не более 100 метров одна от другой;</w:t>
      </w:r>
    </w:p>
    <w:p w:rsidR="000C5322" w:rsidRPr="00B524F5" w:rsidRDefault="000C5322" w:rsidP="000C5322">
      <w:pPr>
        <w:pStyle w:val="aff8"/>
        <w:ind w:firstLine="709"/>
        <w:jc w:val="both"/>
        <w:outlineLvl w:val="0"/>
        <w:rPr>
          <w:szCs w:val="28"/>
          <w:lang w:val="x-none"/>
        </w:rPr>
      </w:pPr>
      <w:r w:rsidRPr="00B524F5">
        <w:rPr>
          <w:szCs w:val="28"/>
        </w:rPr>
        <w:t xml:space="preserve">3) </w:t>
      </w:r>
      <w:r w:rsidRPr="00B524F5">
        <w:rPr>
          <w:szCs w:val="28"/>
          <w:lang w:val="x-none"/>
        </w:rPr>
        <w:t>на объектах торговли, сфер услуг и бытового обслуживания, организациях здравоохранения и образования, прочих организациях, офисах и учреждениях - на входе в здание, но не далее 3 метров;</w:t>
      </w:r>
    </w:p>
    <w:p w:rsidR="000C5322" w:rsidRPr="00B524F5" w:rsidRDefault="000C5322" w:rsidP="000C5322">
      <w:pPr>
        <w:pStyle w:val="aff8"/>
        <w:ind w:firstLine="709"/>
        <w:jc w:val="both"/>
        <w:outlineLvl w:val="0"/>
        <w:rPr>
          <w:szCs w:val="28"/>
          <w:lang w:val="x-none"/>
        </w:rPr>
      </w:pPr>
      <w:r w:rsidRPr="00B524F5">
        <w:rPr>
          <w:szCs w:val="28"/>
        </w:rPr>
        <w:t xml:space="preserve">4) </w:t>
      </w:r>
      <w:r w:rsidRPr="00B524F5">
        <w:rPr>
          <w:szCs w:val="28"/>
          <w:lang w:val="x-none"/>
        </w:rPr>
        <w:t>в иных местах, в которых установка урн предусмотрена действующим законодательством.</w:t>
      </w:r>
    </w:p>
    <w:p w:rsidR="000C5322" w:rsidRPr="00B524F5" w:rsidRDefault="000C5322" w:rsidP="000C5322">
      <w:pPr>
        <w:pStyle w:val="aff8"/>
        <w:ind w:firstLine="709"/>
        <w:jc w:val="both"/>
        <w:outlineLvl w:val="0"/>
        <w:rPr>
          <w:szCs w:val="28"/>
          <w:lang w:val="x-none"/>
        </w:rPr>
      </w:pPr>
      <w:r w:rsidRPr="00B524F5">
        <w:rPr>
          <w:szCs w:val="28"/>
        </w:rPr>
        <w:t xml:space="preserve">5.5 </w:t>
      </w:r>
      <w:r w:rsidRPr="00B524F5">
        <w:rPr>
          <w:szCs w:val="28"/>
          <w:lang w:val="x-none"/>
        </w:rPr>
        <w:t>Обязанность по установке урн на вокзалах, рынках, на объектах торговли, сфер услуг, бытового обслуживания, организациях здравоохранения и образования, прочих организациях, офисах и учреждениях и в иных местах, в которых установка урн предусмотрена действующим законодательством, возлагается на владельцев соответствующих объектов.</w:t>
      </w:r>
    </w:p>
    <w:p w:rsidR="000C5322" w:rsidRPr="00B524F5" w:rsidRDefault="000C5322" w:rsidP="000C5322">
      <w:pPr>
        <w:pStyle w:val="aff8"/>
        <w:ind w:firstLine="709"/>
        <w:jc w:val="both"/>
        <w:outlineLvl w:val="0"/>
        <w:rPr>
          <w:szCs w:val="28"/>
          <w:lang w:val="x-none"/>
        </w:rPr>
      </w:pPr>
      <w:r w:rsidRPr="00B524F5">
        <w:rPr>
          <w:szCs w:val="28"/>
          <w:lang w:val="x-none"/>
        </w:rPr>
        <w:t>Обеспечение урнами территорий общего пользования осуществляется уполномоченным органом.</w:t>
      </w:r>
    </w:p>
    <w:p w:rsidR="000C5322" w:rsidRPr="00B524F5" w:rsidRDefault="000C5322" w:rsidP="000C5322">
      <w:pPr>
        <w:pStyle w:val="aff8"/>
        <w:ind w:firstLine="709"/>
        <w:jc w:val="both"/>
        <w:outlineLvl w:val="0"/>
        <w:rPr>
          <w:szCs w:val="28"/>
          <w:lang w:val="x-none"/>
        </w:rPr>
      </w:pPr>
      <w:r w:rsidRPr="00B524F5">
        <w:rPr>
          <w:szCs w:val="28"/>
        </w:rPr>
        <w:t xml:space="preserve">5.6 </w:t>
      </w:r>
      <w:r w:rsidRPr="00B524F5">
        <w:rPr>
          <w:szCs w:val="28"/>
          <w:lang w:val="x-none"/>
        </w:rPr>
        <w:t>Запрещается использование в качестве урн приспособленной тары (коробки, ящики, ведра и т.п.).</w:t>
      </w:r>
    </w:p>
    <w:p w:rsidR="000C5322" w:rsidRPr="00B524F5" w:rsidRDefault="000C5322" w:rsidP="000C5322">
      <w:pPr>
        <w:pStyle w:val="aff8"/>
        <w:ind w:firstLine="709"/>
        <w:jc w:val="both"/>
        <w:outlineLvl w:val="0"/>
        <w:rPr>
          <w:szCs w:val="28"/>
          <w:lang w:val="x-none"/>
        </w:rPr>
      </w:pPr>
      <w:r w:rsidRPr="00B524F5">
        <w:rPr>
          <w:szCs w:val="28"/>
        </w:rPr>
        <w:lastRenderedPageBreak/>
        <w:t>6. Уличное техническое оборудование и инженерные коммуникации (линейные сооружения)</w:t>
      </w:r>
    </w:p>
    <w:p w:rsidR="000C5322" w:rsidRPr="00B524F5" w:rsidRDefault="000C5322" w:rsidP="000C5322">
      <w:pPr>
        <w:pStyle w:val="aff8"/>
        <w:ind w:firstLine="709"/>
        <w:jc w:val="both"/>
        <w:outlineLvl w:val="0"/>
        <w:rPr>
          <w:szCs w:val="28"/>
          <w:lang w:val="x-none"/>
        </w:rPr>
      </w:pPr>
      <w:r w:rsidRPr="00B524F5">
        <w:rPr>
          <w:szCs w:val="28"/>
        </w:rPr>
        <w:t xml:space="preserve">6.1 </w:t>
      </w:r>
      <w:r w:rsidRPr="00B524F5">
        <w:rPr>
          <w:szCs w:val="28"/>
          <w:lang w:val="x-none"/>
        </w:rPr>
        <w:t>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C5322" w:rsidRPr="00B524F5" w:rsidRDefault="000C5322" w:rsidP="000C5322">
      <w:pPr>
        <w:pStyle w:val="aff8"/>
        <w:ind w:firstLine="709"/>
        <w:jc w:val="both"/>
        <w:outlineLvl w:val="0"/>
        <w:rPr>
          <w:szCs w:val="28"/>
          <w:lang w:val="x-none"/>
        </w:rPr>
      </w:pPr>
      <w:r w:rsidRPr="00B524F5">
        <w:rPr>
          <w:szCs w:val="28"/>
        </w:rPr>
        <w:t xml:space="preserve">6.2 </w:t>
      </w:r>
      <w:r w:rsidRPr="00B524F5">
        <w:rPr>
          <w:szCs w:val="28"/>
          <w:lang w:val="x-none"/>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3 метра от соответствующего ограждения.</w:t>
      </w:r>
    </w:p>
    <w:p w:rsidR="000C5322" w:rsidRPr="00B524F5" w:rsidRDefault="000C5322" w:rsidP="000C5322">
      <w:pPr>
        <w:pStyle w:val="aff8"/>
        <w:ind w:firstLine="709"/>
        <w:jc w:val="both"/>
        <w:outlineLvl w:val="0"/>
        <w:rPr>
          <w:szCs w:val="28"/>
          <w:lang w:val="x-none"/>
        </w:rPr>
      </w:pPr>
      <w:r w:rsidRPr="00B524F5">
        <w:rPr>
          <w:szCs w:val="28"/>
        </w:rPr>
        <w:t xml:space="preserve">6.3 </w:t>
      </w:r>
      <w:r w:rsidRPr="00B524F5">
        <w:rPr>
          <w:szCs w:val="28"/>
          <w:lang w:val="x-none"/>
        </w:rPr>
        <w:t>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0C5322" w:rsidRPr="00B524F5" w:rsidRDefault="000C5322" w:rsidP="000C5322">
      <w:pPr>
        <w:pStyle w:val="aff8"/>
        <w:ind w:firstLine="709"/>
        <w:jc w:val="both"/>
        <w:outlineLvl w:val="0"/>
        <w:rPr>
          <w:szCs w:val="28"/>
          <w:lang w:val="x-none"/>
        </w:rPr>
      </w:pPr>
      <w:r w:rsidRPr="00B524F5">
        <w:rPr>
          <w:szCs w:val="28"/>
        </w:rPr>
        <w:t xml:space="preserve">6.4 </w:t>
      </w:r>
      <w:r w:rsidRPr="00B524F5">
        <w:rPr>
          <w:szCs w:val="28"/>
          <w:lang w:val="x-none"/>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0C5322" w:rsidRPr="00B524F5" w:rsidRDefault="000C5322" w:rsidP="000C5322">
      <w:pPr>
        <w:pStyle w:val="aff8"/>
        <w:ind w:firstLine="709"/>
        <w:jc w:val="both"/>
        <w:outlineLvl w:val="0"/>
        <w:rPr>
          <w:szCs w:val="28"/>
          <w:lang w:val="x-none"/>
        </w:rPr>
      </w:pPr>
      <w:r w:rsidRPr="00B524F5">
        <w:rPr>
          <w:szCs w:val="28"/>
        </w:rPr>
        <w:t xml:space="preserve">6.5 </w:t>
      </w:r>
      <w:r w:rsidRPr="00B524F5">
        <w:rPr>
          <w:szCs w:val="28"/>
          <w:lang w:val="x-none"/>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0C5322" w:rsidRPr="00B524F5" w:rsidRDefault="000C5322" w:rsidP="000C5322">
      <w:pPr>
        <w:pStyle w:val="aff8"/>
        <w:ind w:firstLine="709"/>
        <w:jc w:val="both"/>
        <w:outlineLvl w:val="0"/>
        <w:rPr>
          <w:szCs w:val="28"/>
          <w:lang w:val="x-none"/>
        </w:rPr>
      </w:pPr>
      <w:r w:rsidRPr="00B524F5">
        <w:rPr>
          <w:szCs w:val="28"/>
        </w:rPr>
        <w:t xml:space="preserve">6.6 </w:t>
      </w:r>
      <w:r w:rsidRPr="00B524F5">
        <w:rPr>
          <w:szCs w:val="28"/>
          <w:lang w:val="x-none"/>
        </w:rPr>
        <w:t>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0C5322" w:rsidRPr="00B524F5" w:rsidRDefault="000C5322" w:rsidP="000C5322">
      <w:pPr>
        <w:pStyle w:val="aff8"/>
        <w:ind w:firstLine="709"/>
        <w:jc w:val="both"/>
        <w:outlineLvl w:val="0"/>
        <w:rPr>
          <w:szCs w:val="28"/>
          <w:lang w:val="x-none"/>
        </w:rPr>
      </w:pPr>
      <w:r w:rsidRPr="00B524F5">
        <w:rPr>
          <w:szCs w:val="28"/>
        </w:rPr>
        <w:t xml:space="preserve">6.7 </w:t>
      </w:r>
      <w:r w:rsidRPr="00B524F5">
        <w:rPr>
          <w:szCs w:val="28"/>
          <w:lang w:val="x-none"/>
        </w:rPr>
        <w:t xml:space="preserve">Не допускается отсутствие, загрязнение или неокрашенное состояние ограждений, люков смотровых и дождеприемных колодцев, </w:t>
      </w:r>
      <w:r w:rsidRPr="00B524F5">
        <w:rPr>
          <w:szCs w:val="28"/>
          <w:lang w:val="x-none"/>
        </w:rPr>
        <w:lastRenderedPageBreak/>
        <w:t>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C5322" w:rsidRPr="00B524F5" w:rsidRDefault="000C5322" w:rsidP="000C5322">
      <w:pPr>
        <w:pStyle w:val="aff8"/>
        <w:ind w:firstLine="709"/>
        <w:jc w:val="both"/>
        <w:outlineLvl w:val="0"/>
        <w:rPr>
          <w:szCs w:val="28"/>
          <w:lang w:val="x-none"/>
        </w:rPr>
      </w:pPr>
      <w:r w:rsidRPr="00B524F5">
        <w:rPr>
          <w:szCs w:val="28"/>
        </w:rPr>
        <w:t xml:space="preserve">6.8 </w:t>
      </w:r>
      <w:r w:rsidRPr="00B524F5">
        <w:rPr>
          <w:szCs w:val="28"/>
          <w:lang w:val="x-none"/>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0C5322" w:rsidRPr="00B524F5" w:rsidRDefault="000C5322" w:rsidP="000C5322">
      <w:pPr>
        <w:pStyle w:val="aff8"/>
        <w:ind w:firstLine="709"/>
        <w:jc w:val="both"/>
        <w:outlineLvl w:val="0"/>
        <w:rPr>
          <w:szCs w:val="28"/>
          <w:lang w:val="x-none"/>
        </w:rPr>
      </w:pPr>
      <w:r w:rsidRPr="00B524F5">
        <w:rPr>
          <w:szCs w:val="28"/>
        </w:rPr>
        <w:t xml:space="preserve">6.9 </w:t>
      </w:r>
      <w:r w:rsidRPr="00B524F5">
        <w:rPr>
          <w:szCs w:val="28"/>
          <w:lang w:val="x-none"/>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C5322" w:rsidRPr="00B524F5" w:rsidRDefault="000C5322" w:rsidP="000C5322">
      <w:pPr>
        <w:pStyle w:val="aff8"/>
        <w:ind w:firstLine="709"/>
        <w:jc w:val="both"/>
        <w:outlineLvl w:val="0"/>
        <w:rPr>
          <w:szCs w:val="28"/>
          <w:lang w:val="x-none"/>
        </w:rPr>
      </w:pPr>
      <w:r w:rsidRPr="00B524F5">
        <w:rPr>
          <w:szCs w:val="28"/>
        </w:rPr>
        <w:t xml:space="preserve">6.10 </w:t>
      </w:r>
      <w:r w:rsidRPr="00B524F5">
        <w:rPr>
          <w:szCs w:val="28"/>
          <w:lang w:val="x-none"/>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открывать люки колодцев и регулировать запорные устройства на магистралях водопровода, канализации, теплотрасс;</w:t>
      </w:r>
    </w:p>
    <w:p w:rsidR="000C5322" w:rsidRPr="00B524F5" w:rsidRDefault="000C5322" w:rsidP="000C5322">
      <w:pPr>
        <w:pStyle w:val="aff8"/>
        <w:ind w:firstLine="709"/>
        <w:jc w:val="both"/>
        <w:outlineLvl w:val="0"/>
        <w:rPr>
          <w:szCs w:val="28"/>
          <w:lang w:val="x-none"/>
        </w:rPr>
      </w:pPr>
      <w:r w:rsidRPr="00B524F5">
        <w:rPr>
          <w:szCs w:val="28"/>
          <w:lang w:val="x-none"/>
        </w:rPr>
        <w:t>производить какие-либо работы на данных сетях без разрешения эксплуатирующих организаций;</w:t>
      </w:r>
    </w:p>
    <w:p w:rsidR="000C5322" w:rsidRPr="00B524F5" w:rsidRDefault="000C5322" w:rsidP="000C5322">
      <w:pPr>
        <w:pStyle w:val="aff8"/>
        <w:ind w:firstLine="709"/>
        <w:jc w:val="both"/>
        <w:outlineLvl w:val="0"/>
        <w:rPr>
          <w:szCs w:val="28"/>
          <w:lang w:val="x-none"/>
        </w:rPr>
      </w:pPr>
      <w:r w:rsidRPr="00B524F5">
        <w:rPr>
          <w:szCs w:val="28"/>
          <w:lang w:val="x-none"/>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C5322" w:rsidRPr="00B524F5" w:rsidRDefault="000C5322" w:rsidP="000C5322">
      <w:pPr>
        <w:pStyle w:val="aff8"/>
        <w:ind w:firstLine="709"/>
        <w:jc w:val="both"/>
        <w:outlineLvl w:val="0"/>
        <w:rPr>
          <w:szCs w:val="28"/>
          <w:lang w:val="x-none"/>
        </w:rPr>
      </w:pPr>
      <w:r w:rsidRPr="00B524F5">
        <w:rPr>
          <w:szCs w:val="28"/>
          <w:lang w:val="x-none"/>
        </w:rPr>
        <w:t>оставлять колодцы неплотно закрытыми и (или) закрывать разбитыми крышками;</w:t>
      </w:r>
    </w:p>
    <w:p w:rsidR="000C5322" w:rsidRPr="00B524F5" w:rsidRDefault="000C5322" w:rsidP="000C5322">
      <w:pPr>
        <w:pStyle w:val="aff8"/>
        <w:ind w:firstLine="709"/>
        <w:jc w:val="both"/>
        <w:outlineLvl w:val="0"/>
        <w:rPr>
          <w:szCs w:val="28"/>
          <w:lang w:val="x-none"/>
        </w:rPr>
      </w:pPr>
      <w:r w:rsidRPr="00B524F5">
        <w:rPr>
          <w:szCs w:val="28"/>
          <w:lang w:val="x-none"/>
        </w:rPr>
        <w:t>отводить поверхностные воды в систему канализации;</w:t>
      </w:r>
    </w:p>
    <w:p w:rsidR="000C5322" w:rsidRPr="00B524F5" w:rsidRDefault="000C5322" w:rsidP="000C5322">
      <w:pPr>
        <w:pStyle w:val="aff8"/>
        <w:ind w:firstLine="709"/>
        <w:jc w:val="both"/>
        <w:outlineLvl w:val="0"/>
        <w:rPr>
          <w:szCs w:val="28"/>
          <w:lang w:val="x-none"/>
        </w:rPr>
      </w:pPr>
      <w:r w:rsidRPr="00B524F5">
        <w:rPr>
          <w:szCs w:val="28"/>
          <w:lang w:val="x-none"/>
        </w:rPr>
        <w:t>производить сброс хозяйственно-бытовых сточных вод на рельеф местности и в водные объекты, выпускать канализационные стоки открытым</w:t>
      </w:r>
    </w:p>
    <w:p w:rsidR="000C5322" w:rsidRPr="00B524F5" w:rsidRDefault="000C5322" w:rsidP="000C5322">
      <w:pPr>
        <w:pStyle w:val="aff8"/>
        <w:ind w:firstLine="709"/>
        <w:jc w:val="both"/>
        <w:outlineLvl w:val="0"/>
        <w:rPr>
          <w:szCs w:val="28"/>
          <w:lang w:val="x-none"/>
        </w:rPr>
      </w:pPr>
      <w:r w:rsidRPr="00B524F5">
        <w:rPr>
          <w:szCs w:val="28"/>
          <w:lang w:val="x-none"/>
        </w:rPr>
        <w:t>способом на тротуары, проезжую часть дорог и в ливневую канализацию;</w:t>
      </w:r>
    </w:p>
    <w:p w:rsidR="000C5322" w:rsidRPr="00B524F5" w:rsidRDefault="000C5322" w:rsidP="000C5322">
      <w:pPr>
        <w:pStyle w:val="aff8"/>
        <w:ind w:firstLine="709"/>
        <w:jc w:val="both"/>
        <w:outlineLvl w:val="0"/>
        <w:rPr>
          <w:szCs w:val="28"/>
          <w:lang w:val="x-none"/>
        </w:rPr>
      </w:pPr>
      <w:r w:rsidRPr="00B524F5">
        <w:rPr>
          <w:szCs w:val="28"/>
          <w:lang w:val="x-none"/>
        </w:rPr>
        <w:t>пользоваться пожарными гидрантами в хозяйственных целях;</w:t>
      </w:r>
    </w:p>
    <w:p w:rsidR="000C5322" w:rsidRPr="00B524F5" w:rsidRDefault="000C5322" w:rsidP="000C5322">
      <w:pPr>
        <w:pStyle w:val="aff8"/>
        <w:ind w:firstLine="709"/>
        <w:jc w:val="both"/>
        <w:outlineLvl w:val="0"/>
        <w:rPr>
          <w:szCs w:val="28"/>
          <w:lang w:val="x-none"/>
        </w:rPr>
      </w:pPr>
      <w:r w:rsidRPr="00B524F5">
        <w:rPr>
          <w:szCs w:val="28"/>
          <w:lang w:val="x-none"/>
        </w:rPr>
        <w:t>производить забор воды от уличных колонок с помощью шлангов;</w:t>
      </w:r>
    </w:p>
    <w:p w:rsidR="000C5322" w:rsidRPr="00B524F5" w:rsidRDefault="000C5322" w:rsidP="000C5322">
      <w:pPr>
        <w:pStyle w:val="aff8"/>
        <w:ind w:firstLine="709"/>
        <w:jc w:val="both"/>
        <w:outlineLvl w:val="0"/>
        <w:rPr>
          <w:szCs w:val="28"/>
          <w:lang w:val="x-none"/>
        </w:rPr>
      </w:pPr>
      <w:r w:rsidRPr="00B524F5">
        <w:rPr>
          <w:szCs w:val="28"/>
          <w:lang w:val="x-none"/>
        </w:rPr>
        <w:t>производить разборку колонок;</w:t>
      </w:r>
    </w:p>
    <w:p w:rsidR="000C5322" w:rsidRPr="00B524F5" w:rsidRDefault="000C5322" w:rsidP="000C5322">
      <w:pPr>
        <w:pStyle w:val="aff8"/>
        <w:ind w:firstLine="709"/>
        <w:jc w:val="both"/>
        <w:outlineLvl w:val="0"/>
        <w:rPr>
          <w:szCs w:val="28"/>
          <w:lang w:val="x-none"/>
        </w:rPr>
      </w:pPr>
      <w:r w:rsidRPr="00B524F5">
        <w:rPr>
          <w:szCs w:val="28"/>
          <w:lang w:val="x-none"/>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0C5322" w:rsidRPr="00B524F5" w:rsidRDefault="000C5322" w:rsidP="000C5322">
      <w:pPr>
        <w:pStyle w:val="aff8"/>
        <w:ind w:firstLine="709"/>
        <w:jc w:val="both"/>
        <w:outlineLvl w:val="0"/>
        <w:rPr>
          <w:szCs w:val="28"/>
          <w:lang w:val="x-none"/>
        </w:rPr>
      </w:pPr>
      <w:r w:rsidRPr="00B524F5">
        <w:rPr>
          <w:szCs w:val="28"/>
          <w:lang w:val="x-none"/>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0C5322" w:rsidRPr="00B524F5" w:rsidRDefault="000C5322" w:rsidP="000C5322">
      <w:pPr>
        <w:pStyle w:val="aff8"/>
        <w:ind w:firstLine="709"/>
        <w:jc w:val="both"/>
        <w:outlineLvl w:val="0"/>
        <w:rPr>
          <w:szCs w:val="28"/>
          <w:lang w:val="x-none"/>
        </w:rPr>
      </w:pPr>
      <w:r w:rsidRPr="00B524F5">
        <w:rPr>
          <w:szCs w:val="28"/>
        </w:rPr>
        <w:t xml:space="preserve">6.11 </w:t>
      </w:r>
      <w:r w:rsidRPr="00B524F5">
        <w:rPr>
          <w:szCs w:val="28"/>
          <w:lang w:val="x-none"/>
        </w:rPr>
        <w:t xml:space="preserve">В зимний период собственники (правообладатели), ответственные за содержание объектов, перечисленных в настоящей статье, должны </w:t>
      </w:r>
      <w:r w:rsidRPr="00B524F5">
        <w:rPr>
          <w:szCs w:val="28"/>
          <w:lang w:val="x-none"/>
        </w:rPr>
        <w:lastRenderedPageBreak/>
        <w:t>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C5322" w:rsidRPr="00B524F5" w:rsidRDefault="000C5322" w:rsidP="000C5322">
      <w:pPr>
        <w:pStyle w:val="aff8"/>
        <w:ind w:firstLine="709"/>
        <w:jc w:val="both"/>
        <w:outlineLvl w:val="0"/>
        <w:rPr>
          <w:szCs w:val="28"/>
          <w:lang w:val="x-none"/>
        </w:rPr>
      </w:pPr>
      <w:r w:rsidRPr="00B524F5">
        <w:rPr>
          <w:szCs w:val="28"/>
        </w:rPr>
        <w:t>7. Игровое оборудование</w:t>
      </w:r>
    </w:p>
    <w:p w:rsidR="000C5322" w:rsidRPr="00B524F5" w:rsidRDefault="000C5322" w:rsidP="000C5322">
      <w:pPr>
        <w:pStyle w:val="aff8"/>
        <w:ind w:firstLine="709"/>
        <w:jc w:val="both"/>
        <w:outlineLvl w:val="0"/>
        <w:rPr>
          <w:szCs w:val="28"/>
          <w:lang w:val="x-none"/>
        </w:rPr>
      </w:pPr>
      <w:r w:rsidRPr="00B524F5">
        <w:rPr>
          <w:szCs w:val="28"/>
        </w:rPr>
        <w:t xml:space="preserve">7.1 </w:t>
      </w:r>
      <w:r w:rsidRPr="00B524F5">
        <w:rPr>
          <w:szCs w:val="28"/>
          <w:lang w:val="x-none"/>
        </w:rPr>
        <w:t>Собственник, также иной правообладатель спортивного и игрового оборудования обязан производить его осмотр ежедневно в утреннее время.</w:t>
      </w:r>
    </w:p>
    <w:p w:rsidR="000C5322" w:rsidRPr="00B524F5" w:rsidRDefault="000C5322" w:rsidP="000C5322">
      <w:pPr>
        <w:pStyle w:val="aff8"/>
        <w:ind w:firstLine="709"/>
        <w:jc w:val="both"/>
        <w:outlineLvl w:val="0"/>
        <w:rPr>
          <w:szCs w:val="28"/>
          <w:lang w:val="x-none"/>
        </w:rPr>
      </w:pPr>
      <w:r w:rsidRPr="00B524F5">
        <w:rPr>
          <w:szCs w:val="28"/>
        </w:rPr>
        <w:t xml:space="preserve">7.2 </w:t>
      </w:r>
      <w:r w:rsidRPr="00B524F5">
        <w:rPr>
          <w:szCs w:val="28"/>
          <w:lang w:val="x-none"/>
        </w:rPr>
        <w:t>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0C5322" w:rsidRPr="00B524F5" w:rsidRDefault="000C5322" w:rsidP="000C5322">
      <w:pPr>
        <w:pStyle w:val="aff8"/>
        <w:ind w:firstLine="709"/>
        <w:jc w:val="both"/>
        <w:outlineLvl w:val="0"/>
        <w:rPr>
          <w:szCs w:val="28"/>
          <w:lang w:val="x-none"/>
        </w:rPr>
      </w:pPr>
      <w:r w:rsidRPr="00B524F5">
        <w:rPr>
          <w:szCs w:val="28"/>
        </w:rPr>
        <w:t>7.3</w:t>
      </w:r>
      <w:r w:rsidRPr="00B524F5">
        <w:rPr>
          <w:szCs w:val="28"/>
          <w:lang w:val="x-none"/>
        </w:rPr>
        <w:t xml:space="preserve">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0C5322" w:rsidRPr="00B524F5" w:rsidRDefault="000C5322" w:rsidP="000C5322">
      <w:pPr>
        <w:pStyle w:val="aff8"/>
        <w:ind w:firstLine="709"/>
        <w:jc w:val="both"/>
        <w:outlineLvl w:val="0"/>
        <w:rPr>
          <w:szCs w:val="28"/>
          <w:lang w:val="x-none"/>
        </w:rPr>
      </w:pPr>
      <w:r w:rsidRPr="00B524F5">
        <w:rPr>
          <w:szCs w:val="28"/>
        </w:rPr>
        <w:t>8. Объекты (средства) наружного освещения (осветительное оборудование)</w:t>
      </w:r>
    </w:p>
    <w:p w:rsidR="000C5322" w:rsidRPr="00B524F5" w:rsidRDefault="000C5322" w:rsidP="000C5322">
      <w:pPr>
        <w:pStyle w:val="aff8"/>
        <w:ind w:firstLine="709"/>
        <w:jc w:val="both"/>
        <w:outlineLvl w:val="0"/>
        <w:rPr>
          <w:szCs w:val="28"/>
          <w:lang w:val="x-none"/>
        </w:rPr>
      </w:pPr>
      <w:r w:rsidRPr="00B524F5">
        <w:rPr>
          <w:szCs w:val="28"/>
        </w:rPr>
        <w:t xml:space="preserve">8.1 </w:t>
      </w:r>
      <w:r w:rsidRPr="00B524F5">
        <w:rPr>
          <w:szCs w:val="28"/>
          <w:lang w:val="x-none"/>
        </w:rPr>
        <w:t>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0C5322" w:rsidRPr="00B524F5" w:rsidRDefault="000C5322" w:rsidP="000C5322">
      <w:pPr>
        <w:pStyle w:val="aff8"/>
        <w:ind w:firstLine="709"/>
        <w:jc w:val="both"/>
        <w:outlineLvl w:val="0"/>
        <w:rPr>
          <w:szCs w:val="28"/>
          <w:lang w:val="x-none"/>
        </w:rPr>
      </w:pPr>
      <w:r w:rsidRPr="00B524F5">
        <w:rPr>
          <w:szCs w:val="28"/>
          <w:lang w:val="x-none"/>
        </w:rPr>
        <w:t>Включение и отключение придомового, дворового освещения и декоративного освещения осуществляется в режиме работы уличного освещения.</w:t>
      </w:r>
    </w:p>
    <w:p w:rsidR="000C5322" w:rsidRPr="00B524F5" w:rsidRDefault="000C5322" w:rsidP="000C5322">
      <w:pPr>
        <w:pStyle w:val="aff8"/>
        <w:ind w:firstLine="709"/>
        <w:jc w:val="both"/>
        <w:outlineLvl w:val="0"/>
        <w:rPr>
          <w:szCs w:val="28"/>
          <w:lang w:val="x-none"/>
        </w:rPr>
      </w:pPr>
      <w:r w:rsidRPr="00B524F5">
        <w:rPr>
          <w:szCs w:val="28"/>
        </w:rPr>
        <w:t xml:space="preserve">8.2 </w:t>
      </w:r>
      <w:r w:rsidRPr="00B524F5">
        <w:rPr>
          <w:szCs w:val="28"/>
          <w:lang w:val="x-none"/>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C5322" w:rsidRPr="00B524F5" w:rsidRDefault="000C5322" w:rsidP="000C5322">
      <w:pPr>
        <w:pStyle w:val="aff8"/>
        <w:ind w:firstLine="709"/>
        <w:jc w:val="both"/>
        <w:outlineLvl w:val="0"/>
        <w:rPr>
          <w:szCs w:val="28"/>
          <w:lang w:val="x-none"/>
        </w:rPr>
      </w:pPr>
      <w:r w:rsidRPr="00B524F5">
        <w:rPr>
          <w:szCs w:val="28"/>
        </w:rPr>
        <w:t xml:space="preserve">8.3 </w:t>
      </w:r>
      <w:r w:rsidRPr="00B524F5">
        <w:rPr>
          <w:szCs w:val="28"/>
          <w:lang w:val="x-none"/>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0C5322" w:rsidRPr="00B524F5" w:rsidRDefault="000C5322" w:rsidP="000C5322">
      <w:pPr>
        <w:pStyle w:val="aff8"/>
        <w:ind w:firstLine="709"/>
        <w:jc w:val="both"/>
        <w:outlineLvl w:val="0"/>
        <w:rPr>
          <w:szCs w:val="28"/>
          <w:lang w:val="x-none"/>
        </w:rPr>
      </w:pPr>
      <w:r w:rsidRPr="00B524F5">
        <w:rPr>
          <w:szCs w:val="28"/>
        </w:rPr>
        <w:t xml:space="preserve">8.4 </w:t>
      </w:r>
      <w:r w:rsidRPr="00B524F5">
        <w:rPr>
          <w:szCs w:val="28"/>
          <w:lang w:val="x-none"/>
        </w:rPr>
        <w:t>Все системы уличного, дворового и других видов осветительного оборудования должны содержаться в исправном состоянии.</w:t>
      </w:r>
    </w:p>
    <w:p w:rsidR="000C5322" w:rsidRPr="00B524F5" w:rsidRDefault="000C5322" w:rsidP="000C5322">
      <w:pPr>
        <w:pStyle w:val="aff8"/>
        <w:ind w:firstLine="709"/>
        <w:jc w:val="both"/>
        <w:outlineLvl w:val="0"/>
        <w:rPr>
          <w:szCs w:val="28"/>
          <w:lang w:val="x-none"/>
        </w:rPr>
      </w:pPr>
      <w:r w:rsidRPr="00B524F5">
        <w:rPr>
          <w:szCs w:val="28"/>
          <w:lang w:val="x-none"/>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rsidR="000C5322" w:rsidRPr="00B524F5" w:rsidRDefault="000C5322" w:rsidP="000C5322">
      <w:pPr>
        <w:pStyle w:val="aff8"/>
        <w:ind w:firstLine="709"/>
        <w:jc w:val="both"/>
        <w:outlineLvl w:val="0"/>
        <w:rPr>
          <w:szCs w:val="28"/>
          <w:lang w:val="x-none"/>
        </w:rPr>
      </w:pPr>
      <w:r w:rsidRPr="00B524F5">
        <w:rPr>
          <w:szCs w:val="28"/>
          <w:lang w:val="x-none"/>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C5322" w:rsidRPr="00B524F5" w:rsidRDefault="000C5322" w:rsidP="000C5322">
      <w:pPr>
        <w:pStyle w:val="aff8"/>
        <w:ind w:firstLine="709"/>
        <w:jc w:val="both"/>
        <w:outlineLvl w:val="0"/>
        <w:rPr>
          <w:szCs w:val="28"/>
          <w:lang w:val="x-none"/>
        </w:rPr>
      </w:pPr>
      <w:r w:rsidRPr="00B524F5">
        <w:rPr>
          <w:szCs w:val="28"/>
        </w:rPr>
        <w:t xml:space="preserve">8.5 </w:t>
      </w:r>
      <w:r w:rsidRPr="00B524F5">
        <w:rPr>
          <w:szCs w:val="28"/>
          <w:lang w:val="x-none"/>
        </w:rPr>
        <w:t xml:space="preserve">Металлические опоры, кронштейны и иные элементы устройств наружного освещения и иных воздушных инженерных сетей должны </w:t>
      </w:r>
      <w:r w:rsidRPr="00B524F5">
        <w:rPr>
          <w:szCs w:val="28"/>
          <w:lang w:val="x-none"/>
        </w:rPr>
        <w:lastRenderedPageBreak/>
        <w:t>содержаться в чистоте, не иметь следов коррозии и окрашиваться по мере необходимости (но не реже 1 раза в год).</w:t>
      </w:r>
    </w:p>
    <w:p w:rsidR="000C5322" w:rsidRPr="00B524F5" w:rsidRDefault="000C5322" w:rsidP="000C5322">
      <w:pPr>
        <w:pStyle w:val="aff8"/>
        <w:ind w:firstLine="709"/>
        <w:jc w:val="both"/>
        <w:outlineLvl w:val="0"/>
        <w:rPr>
          <w:szCs w:val="28"/>
          <w:lang w:val="x-none"/>
        </w:rPr>
      </w:pPr>
      <w:r w:rsidRPr="00B524F5">
        <w:rPr>
          <w:szCs w:val="28"/>
          <w:lang w:val="x-none"/>
        </w:rPr>
        <w:t>На центральных и магистральных улицах опоры различного назначения (электросетей, транспорта, освещения) должны быть окрашены в один цвет.</w:t>
      </w:r>
    </w:p>
    <w:p w:rsidR="000C5322" w:rsidRPr="00B524F5" w:rsidRDefault="000C5322" w:rsidP="000C5322">
      <w:pPr>
        <w:pStyle w:val="aff8"/>
        <w:ind w:firstLine="709"/>
        <w:jc w:val="both"/>
        <w:outlineLvl w:val="0"/>
        <w:rPr>
          <w:szCs w:val="28"/>
          <w:lang w:val="x-none"/>
        </w:rPr>
      </w:pPr>
      <w:r w:rsidRPr="00B524F5">
        <w:rPr>
          <w:szCs w:val="28"/>
          <w:lang w:val="x-none"/>
        </w:rPr>
        <w:t>Опоры сетей осветительного оборудования не должны иметь отклонение от вертикали более 5 градусов.</w:t>
      </w:r>
    </w:p>
    <w:p w:rsidR="000C5322" w:rsidRPr="00B524F5" w:rsidRDefault="000C5322" w:rsidP="000C5322">
      <w:pPr>
        <w:pStyle w:val="aff8"/>
        <w:ind w:firstLine="709"/>
        <w:jc w:val="both"/>
        <w:outlineLvl w:val="0"/>
        <w:rPr>
          <w:szCs w:val="28"/>
          <w:lang w:val="x-none"/>
        </w:rPr>
      </w:pPr>
      <w:r w:rsidRPr="00B524F5">
        <w:rPr>
          <w:szCs w:val="28"/>
        </w:rPr>
        <w:t xml:space="preserve">8.6 </w:t>
      </w:r>
      <w:r w:rsidRPr="00B524F5">
        <w:rPr>
          <w:szCs w:val="28"/>
          <w:lang w:val="x-none"/>
        </w:rPr>
        <w:t>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0C5322" w:rsidRPr="00B524F5" w:rsidRDefault="000C5322" w:rsidP="000C5322">
      <w:pPr>
        <w:pStyle w:val="aff8"/>
        <w:ind w:firstLine="709"/>
        <w:jc w:val="both"/>
        <w:outlineLvl w:val="0"/>
        <w:rPr>
          <w:szCs w:val="28"/>
          <w:lang w:val="x-none"/>
        </w:rPr>
      </w:pPr>
      <w:r w:rsidRPr="00B524F5">
        <w:rPr>
          <w:szCs w:val="28"/>
        </w:rPr>
        <w:t xml:space="preserve">8.7 </w:t>
      </w:r>
      <w:r w:rsidRPr="00B524F5">
        <w:rPr>
          <w:szCs w:val="28"/>
          <w:lang w:val="x-none"/>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0C5322" w:rsidRPr="00B524F5" w:rsidRDefault="000C5322" w:rsidP="000C5322">
      <w:pPr>
        <w:pStyle w:val="aff8"/>
        <w:ind w:firstLine="709"/>
        <w:jc w:val="both"/>
        <w:outlineLvl w:val="0"/>
        <w:rPr>
          <w:szCs w:val="28"/>
          <w:lang w:val="x-none"/>
        </w:rPr>
      </w:pPr>
      <w:r w:rsidRPr="00B524F5">
        <w:rPr>
          <w:szCs w:val="28"/>
        </w:rPr>
        <w:t xml:space="preserve">8.8 </w:t>
      </w:r>
      <w:r w:rsidRPr="00B524F5">
        <w:rPr>
          <w:szCs w:val="28"/>
          <w:lang w:val="x-none"/>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0C5322" w:rsidRPr="00B524F5" w:rsidRDefault="000C5322" w:rsidP="000C5322">
      <w:pPr>
        <w:pStyle w:val="aff8"/>
        <w:ind w:firstLine="709"/>
        <w:jc w:val="both"/>
        <w:outlineLvl w:val="0"/>
        <w:rPr>
          <w:szCs w:val="28"/>
          <w:lang w:val="x-none"/>
        </w:rPr>
      </w:pPr>
      <w:r w:rsidRPr="00B524F5">
        <w:rPr>
          <w:szCs w:val="28"/>
        </w:rPr>
        <w:t xml:space="preserve">8.9 </w:t>
      </w:r>
      <w:r w:rsidRPr="00B524F5">
        <w:rPr>
          <w:szCs w:val="28"/>
          <w:lang w:val="x-none"/>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0C5322" w:rsidRPr="00B524F5" w:rsidRDefault="000C5322" w:rsidP="000C5322">
      <w:pPr>
        <w:pStyle w:val="aff8"/>
        <w:ind w:firstLine="709"/>
        <w:jc w:val="both"/>
        <w:outlineLvl w:val="0"/>
        <w:rPr>
          <w:szCs w:val="28"/>
          <w:lang w:val="x-none"/>
        </w:rPr>
      </w:pPr>
      <w:r w:rsidRPr="00B524F5">
        <w:rPr>
          <w:szCs w:val="28"/>
        </w:rPr>
        <w:t xml:space="preserve">8.10 </w:t>
      </w:r>
      <w:r w:rsidRPr="00B524F5">
        <w:rPr>
          <w:szCs w:val="28"/>
          <w:lang w:val="x-none"/>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0C5322" w:rsidRPr="00B524F5" w:rsidRDefault="000C5322" w:rsidP="000C5322">
      <w:pPr>
        <w:pStyle w:val="aff8"/>
        <w:ind w:firstLine="709"/>
        <w:jc w:val="both"/>
        <w:outlineLvl w:val="0"/>
        <w:rPr>
          <w:szCs w:val="28"/>
          <w:lang w:val="x-none"/>
        </w:rPr>
      </w:pPr>
      <w:r w:rsidRPr="00B524F5">
        <w:rPr>
          <w:szCs w:val="28"/>
        </w:rPr>
        <w:t xml:space="preserve">8.11 </w:t>
      </w:r>
      <w:r w:rsidRPr="00B524F5">
        <w:rPr>
          <w:szCs w:val="28"/>
          <w:lang w:val="x-none"/>
        </w:rPr>
        <w:t>Ответственность за содержание опор сетей и элементов освещения несет собственник (правообладатель).</w:t>
      </w:r>
    </w:p>
    <w:p w:rsidR="000C5322" w:rsidRPr="00B524F5" w:rsidRDefault="000C5322" w:rsidP="000C5322">
      <w:pPr>
        <w:pStyle w:val="aff8"/>
        <w:ind w:firstLine="709"/>
        <w:jc w:val="both"/>
        <w:outlineLvl w:val="0"/>
        <w:rPr>
          <w:szCs w:val="28"/>
          <w:lang w:val="x-none"/>
        </w:rPr>
      </w:pPr>
      <w:r w:rsidRPr="00B524F5">
        <w:rPr>
          <w:szCs w:val="28"/>
        </w:rPr>
        <w:t>9. Средства размещения информации и рекламные конструкции</w:t>
      </w:r>
    </w:p>
    <w:p w:rsidR="000C5322" w:rsidRPr="00B524F5" w:rsidRDefault="000C5322" w:rsidP="000C5322">
      <w:pPr>
        <w:pStyle w:val="aff8"/>
        <w:ind w:firstLine="709"/>
        <w:jc w:val="both"/>
        <w:outlineLvl w:val="0"/>
        <w:rPr>
          <w:szCs w:val="28"/>
          <w:lang w:val="x-none"/>
        </w:rPr>
      </w:pPr>
      <w:r w:rsidRPr="00B524F5">
        <w:rPr>
          <w:szCs w:val="28"/>
        </w:rPr>
        <w:t xml:space="preserve">9.1 </w:t>
      </w:r>
      <w:r w:rsidRPr="00B524F5">
        <w:rPr>
          <w:szCs w:val="28"/>
          <w:lang w:val="x-none"/>
        </w:rPr>
        <w:t>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0C5322" w:rsidRPr="00B524F5" w:rsidRDefault="000C5322" w:rsidP="000C5322">
      <w:pPr>
        <w:pStyle w:val="aff8"/>
        <w:ind w:firstLine="709"/>
        <w:jc w:val="both"/>
        <w:outlineLvl w:val="0"/>
        <w:rPr>
          <w:szCs w:val="28"/>
          <w:lang w:val="x-none"/>
        </w:rPr>
      </w:pPr>
      <w:r w:rsidRPr="00B524F5">
        <w:rPr>
          <w:szCs w:val="28"/>
        </w:rPr>
        <w:t xml:space="preserve">9.2 </w:t>
      </w:r>
      <w:r w:rsidRPr="00B524F5">
        <w:rPr>
          <w:szCs w:val="28"/>
          <w:lang w:val="x-none"/>
        </w:rPr>
        <w:t>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целостность конструкций;</w:t>
      </w:r>
    </w:p>
    <w:p w:rsidR="000C5322" w:rsidRPr="00B524F5" w:rsidRDefault="000C5322" w:rsidP="000C5322">
      <w:pPr>
        <w:pStyle w:val="aff8"/>
        <w:ind w:firstLine="709"/>
        <w:jc w:val="both"/>
        <w:outlineLvl w:val="0"/>
        <w:rPr>
          <w:szCs w:val="28"/>
          <w:lang w:val="x-none"/>
        </w:rPr>
      </w:pPr>
      <w:r w:rsidRPr="00B524F5">
        <w:rPr>
          <w:szCs w:val="28"/>
          <w:lang w:val="x-none"/>
        </w:rPr>
        <w:t>отсутствие механических повреждений;</w:t>
      </w:r>
    </w:p>
    <w:p w:rsidR="000C5322" w:rsidRPr="00B524F5" w:rsidRDefault="000C5322" w:rsidP="000C5322">
      <w:pPr>
        <w:pStyle w:val="aff8"/>
        <w:ind w:firstLine="709"/>
        <w:jc w:val="both"/>
        <w:outlineLvl w:val="0"/>
        <w:rPr>
          <w:szCs w:val="28"/>
          <w:lang w:val="x-none"/>
        </w:rPr>
      </w:pPr>
      <w:r w:rsidRPr="00B524F5">
        <w:rPr>
          <w:szCs w:val="28"/>
          <w:lang w:val="x-none"/>
        </w:rPr>
        <w:t>отсутствие порывов информационных полотен;</w:t>
      </w:r>
    </w:p>
    <w:p w:rsidR="000C5322" w:rsidRPr="00B524F5" w:rsidRDefault="000C5322" w:rsidP="000C5322">
      <w:pPr>
        <w:pStyle w:val="aff8"/>
        <w:ind w:firstLine="709"/>
        <w:jc w:val="both"/>
        <w:outlineLvl w:val="0"/>
        <w:rPr>
          <w:szCs w:val="28"/>
          <w:lang w:val="x-none"/>
        </w:rPr>
      </w:pPr>
      <w:r w:rsidRPr="00B524F5">
        <w:rPr>
          <w:szCs w:val="28"/>
          <w:lang w:val="x-none"/>
        </w:rPr>
        <w:t>наличие покрашенного каркаса;</w:t>
      </w:r>
    </w:p>
    <w:p w:rsidR="000C5322" w:rsidRPr="00B524F5" w:rsidRDefault="000C5322" w:rsidP="000C5322">
      <w:pPr>
        <w:pStyle w:val="aff8"/>
        <w:ind w:firstLine="709"/>
        <w:jc w:val="both"/>
        <w:outlineLvl w:val="0"/>
        <w:rPr>
          <w:szCs w:val="28"/>
          <w:lang w:val="x-none"/>
        </w:rPr>
      </w:pPr>
      <w:r w:rsidRPr="00B524F5">
        <w:rPr>
          <w:szCs w:val="28"/>
          <w:lang w:val="x-none"/>
        </w:rPr>
        <w:t>отсутствие ржавчины и грязи на всех частях и элементах рекламных конструкций.</w:t>
      </w:r>
    </w:p>
    <w:p w:rsidR="000C5322" w:rsidRPr="00B524F5" w:rsidRDefault="000C5322" w:rsidP="000C5322">
      <w:pPr>
        <w:pStyle w:val="aff8"/>
        <w:ind w:firstLine="709"/>
        <w:jc w:val="both"/>
        <w:outlineLvl w:val="0"/>
        <w:rPr>
          <w:szCs w:val="28"/>
          <w:lang w:val="x-none"/>
        </w:rPr>
      </w:pPr>
      <w:r w:rsidRPr="00B524F5">
        <w:rPr>
          <w:szCs w:val="28"/>
        </w:rPr>
        <w:t xml:space="preserve">9.3 </w:t>
      </w:r>
      <w:r w:rsidRPr="00B524F5">
        <w:rPr>
          <w:szCs w:val="28"/>
          <w:lang w:val="x-none"/>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0C5322" w:rsidRPr="00B524F5" w:rsidRDefault="000C5322" w:rsidP="000C5322">
      <w:pPr>
        <w:pStyle w:val="aff8"/>
        <w:ind w:firstLine="709"/>
        <w:jc w:val="both"/>
        <w:outlineLvl w:val="0"/>
        <w:rPr>
          <w:szCs w:val="28"/>
          <w:lang w:val="x-none"/>
        </w:rPr>
      </w:pPr>
      <w:r w:rsidRPr="00B524F5">
        <w:rPr>
          <w:szCs w:val="28"/>
        </w:rPr>
        <w:t xml:space="preserve">9.4 </w:t>
      </w:r>
      <w:r w:rsidRPr="00B524F5">
        <w:rPr>
          <w:szCs w:val="28"/>
          <w:lang w:val="x-none"/>
        </w:rPr>
        <w:t>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w:t>
      </w:r>
    </w:p>
    <w:p w:rsidR="000C5322" w:rsidRPr="00B524F5" w:rsidRDefault="000C5322" w:rsidP="000C5322">
      <w:pPr>
        <w:pStyle w:val="aff8"/>
        <w:ind w:firstLine="709"/>
        <w:jc w:val="both"/>
        <w:outlineLvl w:val="0"/>
        <w:rPr>
          <w:szCs w:val="28"/>
          <w:lang w:val="x-none"/>
        </w:rPr>
      </w:pPr>
      <w:r w:rsidRPr="00B524F5">
        <w:rPr>
          <w:szCs w:val="28"/>
          <w:lang w:val="x-none"/>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0C5322" w:rsidRPr="00B524F5" w:rsidRDefault="000C5322" w:rsidP="000C5322">
      <w:pPr>
        <w:pStyle w:val="aff8"/>
        <w:ind w:firstLine="709"/>
        <w:jc w:val="both"/>
        <w:outlineLvl w:val="0"/>
        <w:rPr>
          <w:szCs w:val="28"/>
          <w:lang w:val="x-none"/>
        </w:rPr>
      </w:pPr>
      <w:r w:rsidRPr="00B524F5">
        <w:rPr>
          <w:szCs w:val="28"/>
        </w:rPr>
        <w:t xml:space="preserve">9.5 </w:t>
      </w:r>
      <w:r w:rsidRPr="00B524F5">
        <w:rPr>
          <w:szCs w:val="28"/>
          <w:lang w:val="x-none"/>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0C5322" w:rsidRPr="00B524F5" w:rsidRDefault="000C5322" w:rsidP="000C5322">
      <w:pPr>
        <w:pStyle w:val="aff8"/>
        <w:ind w:firstLine="709"/>
        <w:jc w:val="both"/>
        <w:outlineLvl w:val="0"/>
        <w:rPr>
          <w:szCs w:val="28"/>
          <w:lang w:val="x-none"/>
        </w:rPr>
      </w:pPr>
      <w:r w:rsidRPr="00B524F5">
        <w:rPr>
          <w:szCs w:val="28"/>
        </w:rPr>
        <w:t xml:space="preserve">9.6 </w:t>
      </w:r>
      <w:r w:rsidRPr="00B524F5">
        <w:rPr>
          <w:szCs w:val="28"/>
          <w:lang w:val="x-none"/>
        </w:rPr>
        <w:t>Рекламные конструкции, имеющие движущиеся части, не должны создавать шум в ночное время (с 23-00 до 7-00 часов), мешающий отдыху граждан.</w:t>
      </w:r>
    </w:p>
    <w:p w:rsidR="000C5322" w:rsidRPr="00B524F5" w:rsidRDefault="000C5322" w:rsidP="000C5322">
      <w:pPr>
        <w:pStyle w:val="aff8"/>
        <w:ind w:firstLine="709"/>
        <w:jc w:val="both"/>
        <w:outlineLvl w:val="0"/>
        <w:rPr>
          <w:szCs w:val="28"/>
          <w:lang w:val="x-none"/>
        </w:rPr>
      </w:pPr>
      <w:r w:rsidRPr="00B524F5">
        <w:rPr>
          <w:szCs w:val="28"/>
        </w:rPr>
        <w:t xml:space="preserve">9.7 </w:t>
      </w:r>
      <w:r w:rsidRPr="00B524F5">
        <w:rPr>
          <w:szCs w:val="28"/>
          <w:lang w:val="x-none"/>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0C5322" w:rsidRPr="00B524F5" w:rsidRDefault="000C5322" w:rsidP="000C5322">
      <w:pPr>
        <w:pStyle w:val="aff8"/>
        <w:ind w:firstLine="709"/>
        <w:jc w:val="both"/>
        <w:outlineLvl w:val="0"/>
        <w:rPr>
          <w:szCs w:val="28"/>
          <w:lang w:val="x-none"/>
        </w:rPr>
      </w:pPr>
      <w:r w:rsidRPr="00B524F5">
        <w:rPr>
          <w:szCs w:val="28"/>
        </w:rPr>
        <w:t xml:space="preserve">9.8 </w:t>
      </w:r>
      <w:r w:rsidRPr="00B524F5">
        <w:rPr>
          <w:szCs w:val="28"/>
          <w:lang w:val="x-none"/>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0C5322" w:rsidRPr="00B524F5" w:rsidRDefault="000C5322" w:rsidP="000C5322">
      <w:pPr>
        <w:pStyle w:val="aff8"/>
        <w:ind w:firstLine="709"/>
        <w:jc w:val="both"/>
        <w:outlineLvl w:val="0"/>
        <w:rPr>
          <w:szCs w:val="28"/>
          <w:lang w:val="x-none"/>
        </w:rPr>
      </w:pPr>
      <w:r w:rsidRPr="00B524F5">
        <w:rPr>
          <w:szCs w:val="28"/>
        </w:rPr>
        <w:t>10. Малые архитектурные формы и уличная мебель</w:t>
      </w:r>
    </w:p>
    <w:p w:rsidR="000C5322" w:rsidRPr="00B524F5" w:rsidRDefault="000C5322" w:rsidP="000C5322">
      <w:pPr>
        <w:pStyle w:val="aff8"/>
        <w:ind w:firstLine="709"/>
        <w:jc w:val="both"/>
        <w:outlineLvl w:val="0"/>
        <w:rPr>
          <w:szCs w:val="28"/>
          <w:lang w:val="x-none"/>
        </w:rPr>
      </w:pPr>
      <w:r w:rsidRPr="00B524F5">
        <w:rPr>
          <w:szCs w:val="28"/>
        </w:rPr>
        <w:t xml:space="preserve">10.1 </w:t>
      </w:r>
      <w:r w:rsidRPr="00B524F5">
        <w:rPr>
          <w:szCs w:val="28"/>
          <w:lang w:val="x-none"/>
        </w:rPr>
        <w:t xml:space="preserve">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w:t>
      </w:r>
      <w:r w:rsidRPr="00B524F5">
        <w:rPr>
          <w:szCs w:val="28"/>
          <w:lang w:val="x-none"/>
        </w:rPr>
        <w:lastRenderedPageBreak/>
        <w:t>бассейны, декоративные фонтаны и прочее), должны быть обеспечены приборами декоративного освещения.</w:t>
      </w:r>
    </w:p>
    <w:p w:rsidR="000C5322" w:rsidRPr="00B524F5" w:rsidRDefault="000C5322" w:rsidP="000C5322">
      <w:pPr>
        <w:pStyle w:val="aff8"/>
        <w:ind w:firstLine="709"/>
        <w:jc w:val="both"/>
        <w:outlineLvl w:val="0"/>
        <w:rPr>
          <w:szCs w:val="28"/>
          <w:lang w:val="x-none"/>
        </w:rPr>
      </w:pPr>
      <w:r w:rsidRPr="00B524F5">
        <w:rPr>
          <w:szCs w:val="28"/>
          <w:lang w:val="x-none"/>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0C5322" w:rsidRPr="00B524F5" w:rsidRDefault="000C5322" w:rsidP="000C5322">
      <w:pPr>
        <w:pStyle w:val="aff8"/>
        <w:ind w:firstLine="709"/>
        <w:jc w:val="both"/>
        <w:outlineLvl w:val="0"/>
        <w:rPr>
          <w:szCs w:val="28"/>
          <w:lang w:val="x-none"/>
        </w:rPr>
      </w:pPr>
      <w:r w:rsidRPr="00B524F5">
        <w:rPr>
          <w:szCs w:val="28"/>
          <w:lang w:val="x-none"/>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0C5322" w:rsidRPr="00B524F5" w:rsidRDefault="000C5322" w:rsidP="000C5322">
      <w:pPr>
        <w:pStyle w:val="aff8"/>
        <w:ind w:firstLine="709"/>
        <w:jc w:val="both"/>
        <w:outlineLvl w:val="0"/>
        <w:rPr>
          <w:szCs w:val="28"/>
          <w:lang w:val="x-none"/>
        </w:rPr>
      </w:pPr>
      <w:r w:rsidRPr="00B524F5">
        <w:rPr>
          <w:szCs w:val="28"/>
        </w:rPr>
        <w:t xml:space="preserve">10.2 </w:t>
      </w:r>
      <w:r w:rsidRPr="00B524F5">
        <w:rPr>
          <w:szCs w:val="28"/>
          <w:lang w:val="x-none"/>
        </w:rPr>
        <w:t>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rsidR="000C5322" w:rsidRPr="00B524F5" w:rsidRDefault="000C5322" w:rsidP="000C5322">
      <w:pPr>
        <w:pStyle w:val="aff8"/>
        <w:ind w:firstLine="709"/>
        <w:jc w:val="both"/>
        <w:outlineLvl w:val="0"/>
        <w:rPr>
          <w:szCs w:val="28"/>
          <w:lang w:val="x-none"/>
        </w:rPr>
      </w:pPr>
      <w:r w:rsidRPr="00B524F5">
        <w:rPr>
          <w:szCs w:val="28"/>
        </w:rPr>
        <w:t xml:space="preserve">10.3 </w:t>
      </w:r>
      <w:r w:rsidRPr="00B524F5">
        <w:rPr>
          <w:szCs w:val="28"/>
          <w:lang w:val="x-none"/>
        </w:rPr>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rsidR="000C5322" w:rsidRPr="00B524F5" w:rsidRDefault="000C5322" w:rsidP="000C5322">
      <w:pPr>
        <w:pStyle w:val="aff8"/>
        <w:ind w:firstLine="709"/>
        <w:jc w:val="both"/>
        <w:outlineLvl w:val="0"/>
        <w:rPr>
          <w:szCs w:val="28"/>
          <w:lang w:val="x-none"/>
        </w:rPr>
      </w:pPr>
      <w:r w:rsidRPr="00B524F5">
        <w:rPr>
          <w:szCs w:val="28"/>
          <w:lang w:val="x-none"/>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0C5322" w:rsidRPr="00B524F5" w:rsidRDefault="000C5322" w:rsidP="000C5322">
      <w:pPr>
        <w:pStyle w:val="aff8"/>
        <w:ind w:firstLine="709"/>
        <w:jc w:val="both"/>
        <w:outlineLvl w:val="0"/>
        <w:rPr>
          <w:szCs w:val="28"/>
          <w:lang w:val="x-none"/>
        </w:rPr>
      </w:pPr>
      <w:r w:rsidRPr="00B524F5">
        <w:rPr>
          <w:szCs w:val="28"/>
        </w:rPr>
        <w:t xml:space="preserve">10.4 </w:t>
      </w:r>
      <w:r w:rsidRPr="00B524F5">
        <w:rPr>
          <w:szCs w:val="28"/>
          <w:lang w:val="x-none"/>
        </w:rPr>
        <w:t xml:space="preserve">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w:t>
      </w:r>
      <w:r w:rsidRPr="00B524F5">
        <w:rPr>
          <w:szCs w:val="28"/>
        </w:rPr>
        <w:t>А</w:t>
      </w:r>
      <w:r w:rsidRPr="00B524F5">
        <w:rPr>
          <w:szCs w:val="28"/>
          <w:lang w:val="x-none"/>
        </w:rPr>
        <w:t>дминистрации Кутейниковского сельско</w:t>
      </w:r>
      <w:r w:rsidRPr="00B524F5">
        <w:rPr>
          <w:szCs w:val="28"/>
        </w:rPr>
        <w:t>го</w:t>
      </w:r>
      <w:r w:rsidRPr="00B524F5">
        <w:rPr>
          <w:szCs w:val="28"/>
          <w:lang w:val="x-none"/>
        </w:rPr>
        <w:t xml:space="preserve"> поселени</w:t>
      </w:r>
      <w:r w:rsidRPr="00B524F5">
        <w:rPr>
          <w:szCs w:val="28"/>
        </w:rPr>
        <w:t>я</w:t>
      </w:r>
      <w:r w:rsidRPr="00B524F5">
        <w:rPr>
          <w:szCs w:val="28"/>
          <w:lang w:val="x-none"/>
        </w:rPr>
        <w:t>, считаются самовольными и подлежат демонтажу.</w:t>
      </w:r>
    </w:p>
    <w:p w:rsidR="000C5322" w:rsidRPr="00B524F5" w:rsidRDefault="000C5322" w:rsidP="000C5322">
      <w:pPr>
        <w:pStyle w:val="aff8"/>
        <w:ind w:firstLine="709"/>
        <w:jc w:val="both"/>
        <w:outlineLvl w:val="0"/>
        <w:rPr>
          <w:szCs w:val="28"/>
          <w:lang w:val="x-none"/>
        </w:rPr>
      </w:pPr>
      <w:r w:rsidRPr="00B524F5">
        <w:rPr>
          <w:szCs w:val="28"/>
        </w:rPr>
        <w:t>11. Некапитальные нестационарные сооружения (нестационарные торговые объекты)</w:t>
      </w:r>
    </w:p>
    <w:p w:rsidR="000C5322" w:rsidRPr="00B524F5" w:rsidRDefault="000C5322" w:rsidP="000C5322">
      <w:pPr>
        <w:pStyle w:val="aff8"/>
        <w:ind w:firstLine="709"/>
        <w:jc w:val="both"/>
        <w:outlineLvl w:val="0"/>
        <w:rPr>
          <w:szCs w:val="28"/>
          <w:lang w:val="x-none"/>
        </w:rPr>
      </w:pPr>
      <w:r w:rsidRPr="00B524F5">
        <w:rPr>
          <w:szCs w:val="28"/>
        </w:rPr>
        <w:t xml:space="preserve">11.1 </w:t>
      </w:r>
      <w:r w:rsidRPr="00B524F5">
        <w:rPr>
          <w:szCs w:val="28"/>
          <w:lang w:val="x-none"/>
        </w:rPr>
        <w:t xml:space="preserve">Порядок размещения нестационарных объектов торгового и бытового назначения устанавливается постановлением </w:t>
      </w:r>
      <w:r w:rsidRPr="00B524F5">
        <w:rPr>
          <w:szCs w:val="28"/>
        </w:rPr>
        <w:t>А</w:t>
      </w:r>
      <w:r w:rsidRPr="00B524F5">
        <w:rPr>
          <w:szCs w:val="28"/>
          <w:lang w:val="x-none"/>
        </w:rPr>
        <w:t>дминистрации Кутейниковского сельско</w:t>
      </w:r>
      <w:r w:rsidRPr="00B524F5">
        <w:rPr>
          <w:szCs w:val="28"/>
        </w:rPr>
        <w:t>го</w:t>
      </w:r>
      <w:r w:rsidRPr="00B524F5">
        <w:rPr>
          <w:szCs w:val="28"/>
          <w:lang w:val="x-none"/>
        </w:rPr>
        <w:t xml:space="preserve"> поселени</w:t>
      </w:r>
      <w:r w:rsidRPr="00B524F5">
        <w:rPr>
          <w:szCs w:val="28"/>
        </w:rPr>
        <w:t>я</w:t>
      </w:r>
      <w:r w:rsidRPr="00B524F5">
        <w:rPr>
          <w:szCs w:val="28"/>
          <w:lang w:val="x-none"/>
        </w:rPr>
        <w:t>.</w:t>
      </w:r>
    </w:p>
    <w:p w:rsidR="000C5322" w:rsidRPr="00B524F5" w:rsidRDefault="000C5322" w:rsidP="000C5322">
      <w:pPr>
        <w:pStyle w:val="aff8"/>
        <w:ind w:firstLine="709"/>
        <w:jc w:val="both"/>
        <w:outlineLvl w:val="0"/>
        <w:rPr>
          <w:szCs w:val="28"/>
          <w:lang w:val="x-none"/>
        </w:rPr>
      </w:pPr>
      <w:r w:rsidRPr="00B524F5">
        <w:rPr>
          <w:szCs w:val="28"/>
          <w:lang w:val="x-none"/>
        </w:rPr>
        <w:t xml:space="preserve">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w:t>
      </w:r>
      <w:r w:rsidRPr="00B524F5">
        <w:rPr>
          <w:szCs w:val="28"/>
        </w:rPr>
        <w:t>А</w:t>
      </w:r>
      <w:r w:rsidRPr="00B524F5">
        <w:rPr>
          <w:szCs w:val="28"/>
          <w:lang w:val="x-none"/>
        </w:rPr>
        <w:t>дминистрации Кутейниковского сельско</w:t>
      </w:r>
      <w:r w:rsidRPr="00B524F5">
        <w:rPr>
          <w:szCs w:val="28"/>
        </w:rPr>
        <w:t>го</w:t>
      </w:r>
      <w:r w:rsidRPr="00B524F5">
        <w:rPr>
          <w:szCs w:val="28"/>
          <w:lang w:val="x-none"/>
        </w:rPr>
        <w:t xml:space="preserve"> поселени</w:t>
      </w:r>
      <w:r w:rsidRPr="00B524F5">
        <w:rPr>
          <w:szCs w:val="28"/>
        </w:rPr>
        <w:t>я</w:t>
      </w:r>
      <w:r w:rsidRPr="00B524F5">
        <w:rPr>
          <w:szCs w:val="28"/>
          <w:lang w:val="x-none"/>
        </w:rPr>
        <w:t>.</w:t>
      </w:r>
    </w:p>
    <w:p w:rsidR="000C5322" w:rsidRPr="00B524F5" w:rsidRDefault="000C5322" w:rsidP="000C5322">
      <w:pPr>
        <w:pStyle w:val="aff8"/>
        <w:ind w:firstLine="709"/>
        <w:jc w:val="both"/>
        <w:outlineLvl w:val="0"/>
        <w:rPr>
          <w:szCs w:val="28"/>
          <w:lang w:val="x-none"/>
        </w:rPr>
      </w:pPr>
      <w:r w:rsidRPr="00B524F5">
        <w:rPr>
          <w:szCs w:val="28"/>
        </w:rPr>
        <w:t xml:space="preserve">11.2 </w:t>
      </w:r>
      <w:r w:rsidRPr="00B524F5">
        <w:rPr>
          <w:szCs w:val="28"/>
          <w:lang w:val="x-none"/>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w:t>
      </w:r>
      <w:r w:rsidRPr="00B524F5">
        <w:rPr>
          <w:szCs w:val="28"/>
          <w:lang w:val="x-none"/>
        </w:rPr>
        <w:lastRenderedPageBreak/>
        <w:t>торговых объектов, утверждаемой нормативным правовым актом органа местного самоуправления.</w:t>
      </w:r>
    </w:p>
    <w:p w:rsidR="000C5322" w:rsidRPr="00B524F5" w:rsidRDefault="000C5322" w:rsidP="000C5322">
      <w:pPr>
        <w:pStyle w:val="aff8"/>
        <w:ind w:firstLine="709"/>
        <w:jc w:val="both"/>
        <w:outlineLvl w:val="0"/>
        <w:rPr>
          <w:szCs w:val="28"/>
          <w:lang w:val="x-none"/>
        </w:rPr>
      </w:pPr>
      <w:r w:rsidRPr="00B524F5">
        <w:rPr>
          <w:szCs w:val="28"/>
        </w:rPr>
        <w:t xml:space="preserve">11.3 </w:t>
      </w:r>
      <w:r w:rsidRPr="00B524F5">
        <w:rPr>
          <w:szCs w:val="28"/>
          <w:lang w:val="x-none"/>
        </w:rPr>
        <w:t>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0C5322" w:rsidRPr="00B524F5" w:rsidRDefault="000C5322" w:rsidP="000C5322">
      <w:pPr>
        <w:pStyle w:val="aff8"/>
        <w:ind w:firstLine="709"/>
        <w:jc w:val="both"/>
        <w:outlineLvl w:val="0"/>
        <w:rPr>
          <w:szCs w:val="28"/>
          <w:lang w:val="x-none"/>
        </w:rPr>
      </w:pPr>
      <w:r w:rsidRPr="00B524F5">
        <w:rPr>
          <w:szCs w:val="28"/>
          <w:lang w:val="x-none"/>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0C5322" w:rsidRPr="00B524F5" w:rsidRDefault="000C5322" w:rsidP="000C5322">
      <w:pPr>
        <w:pStyle w:val="aff8"/>
        <w:ind w:firstLine="709"/>
        <w:jc w:val="both"/>
        <w:outlineLvl w:val="0"/>
        <w:rPr>
          <w:szCs w:val="28"/>
          <w:lang w:val="x-none"/>
        </w:rPr>
      </w:pPr>
      <w:r w:rsidRPr="00B524F5">
        <w:rPr>
          <w:szCs w:val="28"/>
        </w:rPr>
        <w:t xml:space="preserve">11.4 </w:t>
      </w:r>
      <w:r w:rsidRPr="00B524F5">
        <w:rPr>
          <w:szCs w:val="28"/>
          <w:lang w:val="x-none"/>
        </w:rPr>
        <w:t>При эксплуатации нестационарных торговых объектов не допускается:</w:t>
      </w:r>
    </w:p>
    <w:p w:rsidR="000C5322" w:rsidRPr="00B524F5" w:rsidRDefault="000C5322" w:rsidP="000C5322">
      <w:pPr>
        <w:pStyle w:val="aff8"/>
        <w:ind w:firstLine="709"/>
        <w:jc w:val="both"/>
        <w:outlineLvl w:val="0"/>
        <w:rPr>
          <w:szCs w:val="28"/>
          <w:lang w:val="x-none"/>
        </w:rPr>
      </w:pPr>
      <w:r w:rsidRPr="00B524F5">
        <w:rPr>
          <w:szCs w:val="28"/>
          <w:lang w:val="x-none"/>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0C5322" w:rsidRPr="00B524F5" w:rsidRDefault="000C5322" w:rsidP="000C5322">
      <w:pPr>
        <w:pStyle w:val="aff8"/>
        <w:ind w:firstLine="709"/>
        <w:jc w:val="both"/>
        <w:outlineLvl w:val="0"/>
        <w:rPr>
          <w:szCs w:val="28"/>
          <w:lang w:val="x-none"/>
        </w:rPr>
      </w:pPr>
      <w:r w:rsidRPr="00B524F5">
        <w:rPr>
          <w:szCs w:val="28"/>
          <w:lang w:val="x-none"/>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C5322" w:rsidRPr="00B524F5" w:rsidRDefault="000C5322" w:rsidP="000C5322">
      <w:pPr>
        <w:pStyle w:val="aff8"/>
        <w:ind w:firstLine="709"/>
        <w:jc w:val="both"/>
        <w:outlineLvl w:val="0"/>
        <w:rPr>
          <w:szCs w:val="28"/>
          <w:lang w:val="x-none"/>
        </w:rPr>
      </w:pPr>
      <w:r w:rsidRPr="00B524F5">
        <w:rPr>
          <w:szCs w:val="28"/>
          <w:lang w:val="x-none"/>
        </w:rPr>
        <w:t>- использование осветительных приборов вблизи окон жилых помещений в случае прямого попадания на окна световых лучей.</w:t>
      </w:r>
    </w:p>
    <w:p w:rsidR="000C5322" w:rsidRPr="00B524F5" w:rsidRDefault="000C5322" w:rsidP="000C5322">
      <w:pPr>
        <w:pStyle w:val="aff8"/>
        <w:ind w:firstLine="709"/>
        <w:jc w:val="both"/>
        <w:outlineLvl w:val="0"/>
        <w:rPr>
          <w:szCs w:val="28"/>
          <w:lang w:val="x-none"/>
        </w:rPr>
      </w:pPr>
      <w:r w:rsidRPr="00B524F5">
        <w:rPr>
          <w:szCs w:val="28"/>
        </w:rPr>
        <w:t>12. Элементы объектов капитального строительства</w:t>
      </w:r>
    </w:p>
    <w:p w:rsidR="000C5322" w:rsidRPr="00B524F5" w:rsidRDefault="000C5322" w:rsidP="000C5322">
      <w:pPr>
        <w:pStyle w:val="aff8"/>
        <w:ind w:firstLine="709"/>
        <w:jc w:val="both"/>
        <w:outlineLvl w:val="0"/>
        <w:rPr>
          <w:szCs w:val="28"/>
          <w:lang w:val="x-none"/>
        </w:rPr>
      </w:pPr>
      <w:r w:rsidRPr="00B524F5">
        <w:rPr>
          <w:szCs w:val="28"/>
        </w:rPr>
        <w:t xml:space="preserve">12.1 </w:t>
      </w:r>
      <w:r w:rsidRPr="00B524F5">
        <w:rPr>
          <w:szCs w:val="28"/>
          <w:lang w:val="x-none"/>
        </w:rPr>
        <w:t>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0C5322" w:rsidRPr="00B524F5" w:rsidRDefault="000C5322" w:rsidP="000C5322">
      <w:pPr>
        <w:pStyle w:val="aff8"/>
        <w:ind w:firstLine="709"/>
        <w:jc w:val="both"/>
        <w:outlineLvl w:val="0"/>
        <w:rPr>
          <w:szCs w:val="28"/>
          <w:lang w:val="x-none"/>
        </w:rPr>
      </w:pPr>
      <w:r w:rsidRPr="00B524F5">
        <w:rPr>
          <w:szCs w:val="28"/>
          <w:lang w:val="x-none"/>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C5322" w:rsidRPr="00B524F5" w:rsidRDefault="000C5322" w:rsidP="000C5322">
      <w:pPr>
        <w:pStyle w:val="aff8"/>
        <w:ind w:firstLine="709"/>
        <w:jc w:val="both"/>
        <w:outlineLvl w:val="0"/>
        <w:rPr>
          <w:szCs w:val="28"/>
          <w:lang w:val="x-none"/>
        </w:rPr>
      </w:pPr>
      <w:r w:rsidRPr="00B524F5">
        <w:rPr>
          <w:szCs w:val="28"/>
        </w:rPr>
        <w:t xml:space="preserve">12.2 </w:t>
      </w:r>
      <w:r w:rsidRPr="00B524F5">
        <w:rPr>
          <w:szCs w:val="28"/>
          <w:lang w:val="x-none"/>
        </w:rPr>
        <w:t>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0C5322" w:rsidRPr="00B524F5" w:rsidRDefault="000C5322" w:rsidP="000C5322">
      <w:pPr>
        <w:pStyle w:val="aff8"/>
        <w:ind w:firstLine="709"/>
        <w:jc w:val="both"/>
        <w:outlineLvl w:val="0"/>
        <w:rPr>
          <w:szCs w:val="28"/>
          <w:lang w:val="x-none"/>
        </w:rPr>
      </w:pPr>
      <w:r w:rsidRPr="00B524F5">
        <w:rPr>
          <w:szCs w:val="28"/>
        </w:rPr>
        <w:t xml:space="preserve">12.2.1 </w:t>
      </w:r>
      <w:r w:rsidRPr="00B524F5">
        <w:rPr>
          <w:szCs w:val="28"/>
          <w:lang w:val="x-none"/>
        </w:rPr>
        <w:t>Окраска фасадов осуществляется в соответствии с проектом цветового решения фасада.</w:t>
      </w:r>
    </w:p>
    <w:p w:rsidR="000C5322" w:rsidRPr="00B524F5" w:rsidRDefault="000C5322" w:rsidP="000C5322">
      <w:pPr>
        <w:pStyle w:val="aff8"/>
        <w:ind w:firstLine="709"/>
        <w:jc w:val="both"/>
        <w:outlineLvl w:val="0"/>
        <w:rPr>
          <w:szCs w:val="28"/>
          <w:lang w:val="x-none"/>
        </w:rPr>
      </w:pPr>
      <w:r w:rsidRPr="00B524F5">
        <w:rPr>
          <w:szCs w:val="28"/>
        </w:rPr>
        <w:t xml:space="preserve">12.2.2 </w:t>
      </w:r>
      <w:r w:rsidRPr="00B524F5">
        <w:rPr>
          <w:szCs w:val="28"/>
          <w:lang w:val="x-none"/>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w:t>
      </w:r>
      <w:r w:rsidRPr="00B524F5">
        <w:rPr>
          <w:szCs w:val="28"/>
        </w:rPr>
        <w:t>А</w:t>
      </w:r>
      <w:r w:rsidRPr="00B524F5">
        <w:rPr>
          <w:szCs w:val="28"/>
          <w:lang w:val="x-none"/>
        </w:rPr>
        <w:t>дминистрации Кутейниковского сельско</w:t>
      </w:r>
      <w:r w:rsidRPr="00B524F5">
        <w:rPr>
          <w:szCs w:val="28"/>
        </w:rPr>
        <w:t>го</w:t>
      </w:r>
      <w:r w:rsidRPr="00B524F5">
        <w:rPr>
          <w:szCs w:val="28"/>
          <w:lang w:val="x-none"/>
        </w:rPr>
        <w:t xml:space="preserve"> поселени</w:t>
      </w:r>
      <w:r w:rsidRPr="00B524F5">
        <w:rPr>
          <w:szCs w:val="28"/>
        </w:rPr>
        <w:t>я</w:t>
      </w:r>
      <w:r w:rsidRPr="00B524F5">
        <w:rPr>
          <w:szCs w:val="28"/>
          <w:lang w:val="x-none"/>
        </w:rPr>
        <w:t>.</w:t>
      </w:r>
    </w:p>
    <w:p w:rsidR="000C5322" w:rsidRPr="00B524F5" w:rsidRDefault="000C5322" w:rsidP="000C5322">
      <w:pPr>
        <w:pStyle w:val="aff8"/>
        <w:ind w:firstLine="709"/>
        <w:jc w:val="both"/>
        <w:outlineLvl w:val="0"/>
        <w:rPr>
          <w:szCs w:val="28"/>
          <w:lang w:val="x-none"/>
        </w:rPr>
      </w:pPr>
      <w:r w:rsidRPr="00B524F5">
        <w:rPr>
          <w:szCs w:val="28"/>
        </w:rPr>
        <w:t xml:space="preserve">12.3 </w:t>
      </w:r>
      <w:r w:rsidRPr="00B524F5">
        <w:rPr>
          <w:szCs w:val="28"/>
          <w:lang w:val="x-none"/>
        </w:rPr>
        <w:t>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rPr>
        <w:t xml:space="preserve">12.4 </w:t>
      </w:r>
      <w:r w:rsidRPr="00B524F5">
        <w:rPr>
          <w:szCs w:val="28"/>
          <w:lang w:val="x-none"/>
        </w:rPr>
        <w:t xml:space="preserve">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w:t>
      </w:r>
      <w:r w:rsidRPr="00B524F5">
        <w:rPr>
          <w:szCs w:val="28"/>
          <w:lang w:val="x-none"/>
        </w:rPr>
        <w:lastRenderedPageBreak/>
        <w:t>подлежат согласованию с соответствующим отраслевым (функциональным) подразделением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0C5322" w:rsidRPr="00B524F5" w:rsidRDefault="000C5322" w:rsidP="000C5322">
      <w:pPr>
        <w:pStyle w:val="aff8"/>
        <w:ind w:firstLine="709"/>
        <w:jc w:val="both"/>
        <w:outlineLvl w:val="0"/>
        <w:rPr>
          <w:szCs w:val="28"/>
          <w:lang w:val="x-none"/>
        </w:rPr>
      </w:pPr>
      <w:r w:rsidRPr="00B524F5">
        <w:rPr>
          <w:szCs w:val="28"/>
        </w:rPr>
        <w:t xml:space="preserve">12.5 </w:t>
      </w:r>
      <w:r w:rsidRPr="00B524F5">
        <w:rPr>
          <w:szCs w:val="28"/>
          <w:lang w:val="x-none"/>
        </w:rPr>
        <w:t>Собственники и правообладатели зданий и сооружений обязаны:</w:t>
      </w:r>
    </w:p>
    <w:p w:rsidR="000C5322" w:rsidRPr="00B524F5" w:rsidRDefault="000C5322" w:rsidP="000C5322">
      <w:pPr>
        <w:pStyle w:val="aff8"/>
        <w:ind w:firstLine="709"/>
        <w:jc w:val="both"/>
        <w:outlineLvl w:val="0"/>
        <w:rPr>
          <w:szCs w:val="28"/>
          <w:lang w:val="x-none"/>
        </w:rPr>
      </w:pPr>
      <w:r w:rsidRPr="00B524F5">
        <w:rPr>
          <w:szCs w:val="28"/>
          <w:lang w:val="x-none"/>
        </w:rPr>
        <w:t>систематически проверять состояние фасадов и их отдельных элементов (балконов, лоджий и эркеров, карнизов, отливов, водосточных труб, козырьков);</w:t>
      </w:r>
    </w:p>
    <w:p w:rsidR="000C5322" w:rsidRPr="00B524F5" w:rsidRDefault="000C5322" w:rsidP="000C5322">
      <w:pPr>
        <w:pStyle w:val="aff8"/>
        <w:ind w:firstLine="709"/>
        <w:jc w:val="both"/>
        <w:outlineLvl w:val="0"/>
        <w:rPr>
          <w:szCs w:val="28"/>
          <w:lang w:val="x-none"/>
        </w:rPr>
      </w:pPr>
      <w:r w:rsidRPr="00B524F5">
        <w:rPr>
          <w:szCs w:val="28"/>
          <w:lang w:val="x-none"/>
        </w:rPr>
        <w:t>проверять прочность креплений архитектурных деталей и облицовки, устойчивость парапетных и балконных ограждений;</w:t>
      </w:r>
    </w:p>
    <w:p w:rsidR="000C5322" w:rsidRPr="00B524F5" w:rsidRDefault="000C5322" w:rsidP="000C5322">
      <w:pPr>
        <w:pStyle w:val="aff8"/>
        <w:ind w:firstLine="709"/>
        <w:jc w:val="both"/>
        <w:outlineLvl w:val="0"/>
        <w:rPr>
          <w:szCs w:val="28"/>
          <w:lang w:val="x-none"/>
        </w:rPr>
      </w:pPr>
      <w:r w:rsidRPr="00B524F5">
        <w:rPr>
          <w:szCs w:val="28"/>
          <w:lang w:val="x-none"/>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0C5322" w:rsidRPr="00B524F5" w:rsidRDefault="000C5322" w:rsidP="000C5322">
      <w:pPr>
        <w:pStyle w:val="aff8"/>
        <w:ind w:firstLine="709"/>
        <w:jc w:val="both"/>
        <w:outlineLvl w:val="0"/>
        <w:rPr>
          <w:szCs w:val="28"/>
          <w:lang w:val="x-none"/>
        </w:rPr>
      </w:pPr>
      <w:r w:rsidRPr="00B524F5">
        <w:rPr>
          <w:szCs w:val="28"/>
          <w:lang w:val="x-none"/>
        </w:rPr>
        <w:t>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0C5322" w:rsidRPr="00B524F5" w:rsidRDefault="000C5322" w:rsidP="000C5322">
      <w:pPr>
        <w:pStyle w:val="aff8"/>
        <w:ind w:firstLine="709"/>
        <w:jc w:val="both"/>
        <w:outlineLvl w:val="0"/>
        <w:rPr>
          <w:szCs w:val="28"/>
          <w:lang w:val="x-none"/>
        </w:rPr>
      </w:pPr>
      <w:r w:rsidRPr="00B524F5">
        <w:rPr>
          <w:szCs w:val="28"/>
          <w:lang w:val="x-none"/>
        </w:rPr>
        <w:t>проводить текущий ремонт, в том числе окраску фасада, с периодичностью в пределах 7-8 лет с учетом фактического состояния фасада;</w:t>
      </w:r>
    </w:p>
    <w:p w:rsidR="000C5322" w:rsidRPr="00B524F5" w:rsidRDefault="000C5322" w:rsidP="000C5322">
      <w:pPr>
        <w:pStyle w:val="aff8"/>
        <w:ind w:firstLine="709"/>
        <w:jc w:val="both"/>
        <w:outlineLvl w:val="0"/>
        <w:rPr>
          <w:szCs w:val="28"/>
          <w:lang w:val="x-none"/>
        </w:rPr>
      </w:pPr>
      <w:r w:rsidRPr="00B524F5">
        <w:rPr>
          <w:szCs w:val="28"/>
          <w:lang w:val="x-none"/>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0C5322" w:rsidRPr="00B524F5" w:rsidRDefault="000C5322" w:rsidP="000C5322">
      <w:pPr>
        <w:pStyle w:val="aff8"/>
        <w:ind w:firstLine="709"/>
        <w:jc w:val="both"/>
        <w:outlineLvl w:val="0"/>
        <w:rPr>
          <w:szCs w:val="28"/>
          <w:lang w:val="x-none"/>
        </w:rPr>
      </w:pPr>
      <w:r w:rsidRPr="00B524F5">
        <w:rPr>
          <w:szCs w:val="28"/>
        </w:rPr>
        <w:t xml:space="preserve">12.6 </w:t>
      </w:r>
      <w:r w:rsidRPr="00B524F5">
        <w:rPr>
          <w:szCs w:val="28"/>
          <w:lang w:val="x-none"/>
        </w:rPr>
        <w:t>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0C5322" w:rsidRPr="00B524F5" w:rsidRDefault="000C5322" w:rsidP="000C5322">
      <w:pPr>
        <w:pStyle w:val="aff8"/>
        <w:ind w:firstLine="709"/>
        <w:jc w:val="both"/>
        <w:outlineLvl w:val="0"/>
        <w:rPr>
          <w:szCs w:val="28"/>
          <w:lang w:val="x-none"/>
        </w:rPr>
      </w:pPr>
      <w:r w:rsidRPr="00B524F5">
        <w:rPr>
          <w:szCs w:val="28"/>
        </w:rPr>
        <w:t xml:space="preserve">12.7 </w:t>
      </w:r>
      <w:r w:rsidRPr="00B524F5">
        <w:rPr>
          <w:szCs w:val="28"/>
          <w:lang w:val="x-none"/>
        </w:rPr>
        <w:t>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0C5322" w:rsidRPr="00B524F5" w:rsidRDefault="000C5322" w:rsidP="000C5322">
      <w:pPr>
        <w:pStyle w:val="aff8"/>
        <w:ind w:firstLine="709"/>
        <w:jc w:val="both"/>
        <w:outlineLvl w:val="0"/>
        <w:rPr>
          <w:szCs w:val="28"/>
          <w:lang w:val="x-none"/>
        </w:rPr>
      </w:pPr>
      <w:r w:rsidRPr="00B524F5">
        <w:rPr>
          <w:szCs w:val="28"/>
          <w:lang w:val="x-none"/>
        </w:rPr>
        <w:t>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0C5322" w:rsidRPr="00B524F5" w:rsidRDefault="000C5322" w:rsidP="000C5322">
      <w:pPr>
        <w:pStyle w:val="aff8"/>
        <w:ind w:firstLine="709"/>
        <w:jc w:val="both"/>
        <w:outlineLvl w:val="0"/>
        <w:rPr>
          <w:szCs w:val="28"/>
          <w:lang w:val="x-none"/>
        </w:rPr>
      </w:pPr>
      <w:r w:rsidRPr="00B524F5">
        <w:rPr>
          <w:szCs w:val="28"/>
          <w:lang w:val="x-none"/>
        </w:rPr>
        <w:t>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0C5322" w:rsidRPr="00B524F5" w:rsidRDefault="000C5322" w:rsidP="000C5322">
      <w:pPr>
        <w:pStyle w:val="aff8"/>
        <w:ind w:firstLine="709"/>
        <w:jc w:val="both"/>
        <w:outlineLvl w:val="0"/>
        <w:rPr>
          <w:szCs w:val="28"/>
          <w:lang w:val="x-none"/>
        </w:rPr>
      </w:pPr>
      <w:r w:rsidRPr="00B524F5">
        <w:rPr>
          <w:szCs w:val="28"/>
          <w:lang w:val="x-none"/>
        </w:rPr>
        <w:t>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0C5322" w:rsidRPr="00B524F5" w:rsidRDefault="000C5322" w:rsidP="000C5322">
      <w:pPr>
        <w:pStyle w:val="aff8"/>
        <w:ind w:firstLine="709"/>
        <w:jc w:val="both"/>
        <w:outlineLvl w:val="0"/>
        <w:rPr>
          <w:szCs w:val="28"/>
          <w:lang w:val="x-none"/>
        </w:rPr>
      </w:pPr>
      <w:r w:rsidRPr="00B524F5">
        <w:rPr>
          <w:szCs w:val="28"/>
        </w:rPr>
        <w:t xml:space="preserve">12.8 </w:t>
      </w:r>
      <w:r w:rsidRPr="00B524F5">
        <w:rPr>
          <w:szCs w:val="28"/>
          <w:lang w:val="x-none"/>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w:t>
      </w:r>
      <w:r w:rsidRPr="00B524F5">
        <w:rPr>
          <w:szCs w:val="28"/>
          <w:lang w:val="x-none"/>
        </w:rPr>
        <w:lastRenderedPageBreak/>
        <w:t>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0C5322" w:rsidRPr="00B524F5" w:rsidRDefault="000C5322" w:rsidP="000C5322">
      <w:pPr>
        <w:pStyle w:val="aff8"/>
        <w:ind w:firstLine="709"/>
        <w:jc w:val="both"/>
        <w:outlineLvl w:val="0"/>
        <w:rPr>
          <w:szCs w:val="28"/>
          <w:lang w:val="x-none"/>
        </w:rPr>
      </w:pPr>
      <w:r w:rsidRPr="00B524F5">
        <w:rPr>
          <w:szCs w:val="28"/>
        </w:rPr>
        <w:t xml:space="preserve">12.9 </w:t>
      </w:r>
      <w:r w:rsidRPr="00B524F5">
        <w:rPr>
          <w:szCs w:val="28"/>
          <w:lang w:val="x-none"/>
        </w:rPr>
        <w:t>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0C5322" w:rsidRPr="00B524F5" w:rsidRDefault="000C5322" w:rsidP="000C5322">
      <w:pPr>
        <w:pStyle w:val="aff8"/>
        <w:ind w:firstLine="709"/>
        <w:jc w:val="both"/>
        <w:outlineLvl w:val="0"/>
        <w:rPr>
          <w:szCs w:val="28"/>
          <w:lang w:val="x-none"/>
        </w:rPr>
      </w:pPr>
      <w:r w:rsidRPr="00B524F5">
        <w:rPr>
          <w:szCs w:val="28"/>
        </w:rPr>
        <w:t xml:space="preserve">12.10 </w:t>
      </w:r>
      <w:r w:rsidRPr="00B524F5">
        <w:rPr>
          <w:szCs w:val="28"/>
          <w:lang w:val="x-none"/>
        </w:rPr>
        <w:t>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0C5322" w:rsidRPr="00B524F5" w:rsidRDefault="000C5322" w:rsidP="000C5322">
      <w:pPr>
        <w:pStyle w:val="aff8"/>
        <w:ind w:firstLine="709"/>
        <w:jc w:val="both"/>
        <w:outlineLvl w:val="0"/>
        <w:rPr>
          <w:szCs w:val="28"/>
          <w:lang w:val="x-none"/>
        </w:rPr>
      </w:pPr>
      <w:r w:rsidRPr="00B524F5">
        <w:rPr>
          <w:szCs w:val="28"/>
          <w:lang w:val="x-none"/>
        </w:rPr>
        <w:t>Ремонт при аварийном состоянии фасада здания (сооружения) должен выполняться незамедлительно по выявлении этого состояния.</w:t>
      </w:r>
    </w:p>
    <w:p w:rsidR="000C5322" w:rsidRPr="00B524F5" w:rsidRDefault="000C5322" w:rsidP="000C5322">
      <w:pPr>
        <w:pStyle w:val="aff8"/>
        <w:ind w:firstLine="709"/>
        <w:jc w:val="both"/>
        <w:outlineLvl w:val="0"/>
        <w:rPr>
          <w:szCs w:val="28"/>
          <w:lang w:val="x-none"/>
        </w:rPr>
      </w:pPr>
      <w:r w:rsidRPr="00B524F5">
        <w:rPr>
          <w:szCs w:val="28"/>
        </w:rPr>
        <w:t xml:space="preserve">12.11 </w:t>
      </w:r>
      <w:r w:rsidRPr="00B524F5">
        <w:rPr>
          <w:szCs w:val="28"/>
          <w:lang w:val="x-none"/>
        </w:rPr>
        <w:t>Расположенные на фасадах информационные таблички, памятные доски должны поддерживаться в чистоте и исправном состоянии.</w:t>
      </w:r>
    </w:p>
    <w:p w:rsidR="000C5322" w:rsidRPr="00B524F5" w:rsidRDefault="000C5322" w:rsidP="000C5322">
      <w:pPr>
        <w:pStyle w:val="aff8"/>
        <w:ind w:firstLine="709"/>
        <w:jc w:val="both"/>
        <w:outlineLvl w:val="0"/>
        <w:rPr>
          <w:szCs w:val="28"/>
          <w:lang w:val="x-none"/>
        </w:rPr>
      </w:pPr>
      <w:r w:rsidRPr="00B524F5">
        <w:rPr>
          <w:szCs w:val="28"/>
          <w:lang w:val="x-none"/>
        </w:rPr>
        <w:t>Входы, цоколи, витрины должны содержаться в чистоте и исправном состоянии.</w:t>
      </w:r>
    </w:p>
    <w:p w:rsidR="000C5322" w:rsidRPr="00B524F5" w:rsidRDefault="000C5322" w:rsidP="000C5322">
      <w:pPr>
        <w:pStyle w:val="aff8"/>
        <w:ind w:firstLine="709"/>
        <w:jc w:val="both"/>
        <w:outlineLvl w:val="0"/>
        <w:rPr>
          <w:szCs w:val="28"/>
          <w:lang w:val="x-none"/>
        </w:rPr>
      </w:pPr>
      <w:r w:rsidRPr="00B524F5">
        <w:rPr>
          <w:szCs w:val="28"/>
          <w:lang w:val="x-none"/>
        </w:rPr>
        <w:t>Домовые знаки должны содержаться в чистоте, их освещение в темное время суток должно быть в исправном состоянии.</w:t>
      </w:r>
    </w:p>
    <w:p w:rsidR="000C5322" w:rsidRPr="00B524F5" w:rsidRDefault="000C5322" w:rsidP="000C5322">
      <w:pPr>
        <w:pStyle w:val="aff8"/>
        <w:ind w:firstLine="709"/>
        <w:jc w:val="both"/>
        <w:outlineLvl w:val="0"/>
        <w:rPr>
          <w:szCs w:val="28"/>
          <w:lang w:val="x-none"/>
        </w:rPr>
      </w:pPr>
      <w:r w:rsidRPr="00B524F5">
        <w:rPr>
          <w:szCs w:val="28"/>
          <w:lang w:val="x-none"/>
        </w:rPr>
        <w:t>Мостики для перехода через коммуникации должны быть исправными и содержаться в чистоте.</w:t>
      </w:r>
    </w:p>
    <w:p w:rsidR="000C5322" w:rsidRPr="00B524F5" w:rsidRDefault="000C5322" w:rsidP="000C5322">
      <w:pPr>
        <w:pStyle w:val="aff8"/>
        <w:ind w:firstLine="709"/>
        <w:jc w:val="both"/>
        <w:outlineLvl w:val="0"/>
        <w:rPr>
          <w:szCs w:val="28"/>
          <w:lang w:val="x-none"/>
        </w:rPr>
      </w:pPr>
      <w:r w:rsidRPr="00B524F5">
        <w:rPr>
          <w:szCs w:val="28"/>
          <w:lang w:val="x-none"/>
        </w:rPr>
        <w:t>Козырьки подъездов, а также кровля должны быть очищены от загрязнений, древесно-кустарниковой и сорной растительности.</w:t>
      </w:r>
    </w:p>
    <w:p w:rsidR="000C5322" w:rsidRPr="00B524F5" w:rsidRDefault="000C5322" w:rsidP="000C5322">
      <w:pPr>
        <w:pStyle w:val="aff8"/>
        <w:ind w:firstLine="709"/>
        <w:jc w:val="both"/>
        <w:outlineLvl w:val="0"/>
        <w:rPr>
          <w:szCs w:val="28"/>
          <w:lang w:val="x-none"/>
        </w:rPr>
      </w:pPr>
      <w:r w:rsidRPr="00B524F5">
        <w:rPr>
          <w:szCs w:val="28"/>
        </w:rPr>
        <w:t xml:space="preserve">12.12 </w:t>
      </w:r>
      <w:r w:rsidRPr="00B524F5">
        <w:rPr>
          <w:szCs w:val="28"/>
          <w:lang w:val="x-none"/>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rsidR="000C5322" w:rsidRPr="00B524F5" w:rsidRDefault="000C5322" w:rsidP="000C5322">
      <w:pPr>
        <w:pStyle w:val="aff8"/>
        <w:ind w:firstLine="709"/>
        <w:jc w:val="both"/>
        <w:outlineLvl w:val="0"/>
        <w:rPr>
          <w:szCs w:val="28"/>
          <w:lang w:val="x-none"/>
        </w:rPr>
      </w:pPr>
      <w:r w:rsidRPr="00B524F5">
        <w:rPr>
          <w:szCs w:val="28"/>
        </w:rPr>
        <w:t xml:space="preserve">12.13 </w:t>
      </w:r>
      <w:r w:rsidRPr="00B524F5">
        <w:rPr>
          <w:szCs w:val="28"/>
          <w:lang w:val="x-none"/>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0C5322" w:rsidRPr="00B524F5" w:rsidRDefault="000C5322" w:rsidP="000C5322">
      <w:pPr>
        <w:pStyle w:val="aff8"/>
        <w:ind w:firstLine="709"/>
        <w:jc w:val="both"/>
        <w:outlineLvl w:val="0"/>
        <w:rPr>
          <w:szCs w:val="28"/>
          <w:lang w:val="x-none"/>
        </w:rPr>
      </w:pPr>
      <w:r w:rsidRPr="00B524F5">
        <w:rPr>
          <w:szCs w:val="28"/>
        </w:rPr>
        <w:t xml:space="preserve">12.14 </w:t>
      </w:r>
      <w:r w:rsidRPr="00B524F5">
        <w:rPr>
          <w:szCs w:val="28"/>
          <w:lang w:val="x-none"/>
        </w:rPr>
        <w:t>При содержании, эксплуатации и ремонте фасадов зданий и их элементов запрещается:</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окраска фасадов до восстановления разрушенных или поврежденных архитектурных деталей;</w:t>
      </w:r>
    </w:p>
    <w:p w:rsidR="000C5322" w:rsidRPr="00B524F5" w:rsidRDefault="000C5322" w:rsidP="000C5322">
      <w:pPr>
        <w:pStyle w:val="aff8"/>
        <w:ind w:firstLine="709"/>
        <w:jc w:val="both"/>
        <w:outlineLvl w:val="0"/>
        <w:rPr>
          <w:szCs w:val="28"/>
          <w:lang w:val="x-none"/>
        </w:rPr>
      </w:pPr>
      <w:r w:rsidRPr="00B524F5">
        <w:rPr>
          <w:szCs w:val="28"/>
          <w:lang w:val="x-none"/>
        </w:rPr>
        <w:t>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0C5322" w:rsidRPr="00B524F5" w:rsidRDefault="000C5322" w:rsidP="000C5322">
      <w:pPr>
        <w:pStyle w:val="aff8"/>
        <w:ind w:firstLine="709"/>
        <w:jc w:val="both"/>
        <w:outlineLvl w:val="0"/>
        <w:rPr>
          <w:szCs w:val="28"/>
          <w:lang w:val="x-none"/>
        </w:rPr>
      </w:pPr>
      <w:r w:rsidRPr="00B524F5">
        <w:rPr>
          <w:szCs w:val="28"/>
          <w:lang w:val="x-none"/>
        </w:rPr>
        <w:t>окраска дверей и оконных заполнений, выполненных из дуба и других ценных пород дерева;</w:t>
      </w:r>
    </w:p>
    <w:p w:rsidR="000C5322" w:rsidRPr="00B524F5" w:rsidRDefault="000C5322" w:rsidP="000C5322">
      <w:pPr>
        <w:pStyle w:val="aff8"/>
        <w:ind w:firstLine="709"/>
        <w:jc w:val="both"/>
        <w:outlineLvl w:val="0"/>
        <w:rPr>
          <w:szCs w:val="28"/>
          <w:lang w:val="x-none"/>
        </w:rPr>
      </w:pPr>
      <w:r w:rsidRPr="00B524F5">
        <w:rPr>
          <w:szCs w:val="28"/>
          <w:lang w:val="x-none"/>
        </w:rPr>
        <w:t>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0C5322" w:rsidRPr="00B524F5" w:rsidRDefault="000C5322" w:rsidP="000C5322">
      <w:pPr>
        <w:pStyle w:val="aff8"/>
        <w:ind w:firstLine="709"/>
        <w:jc w:val="both"/>
        <w:outlineLvl w:val="0"/>
        <w:rPr>
          <w:szCs w:val="28"/>
          <w:lang w:val="x-none"/>
        </w:rPr>
      </w:pPr>
      <w:r w:rsidRPr="00B524F5">
        <w:rPr>
          <w:szCs w:val="28"/>
          <w:lang w:val="x-none"/>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0C5322" w:rsidRPr="00B524F5" w:rsidRDefault="000C5322" w:rsidP="000C5322">
      <w:pPr>
        <w:pStyle w:val="aff8"/>
        <w:ind w:firstLine="709"/>
        <w:jc w:val="both"/>
        <w:outlineLvl w:val="0"/>
        <w:rPr>
          <w:szCs w:val="28"/>
          <w:lang w:val="x-none"/>
        </w:rPr>
      </w:pPr>
      <w:r w:rsidRPr="00B524F5">
        <w:rPr>
          <w:szCs w:val="28"/>
          <w:lang w:val="x-none"/>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0C5322" w:rsidRPr="00B524F5" w:rsidRDefault="000C5322" w:rsidP="000C5322">
      <w:pPr>
        <w:pStyle w:val="aff8"/>
        <w:ind w:firstLine="709"/>
        <w:jc w:val="both"/>
        <w:outlineLvl w:val="0"/>
        <w:rPr>
          <w:szCs w:val="28"/>
          <w:lang w:val="x-none"/>
        </w:rPr>
      </w:pPr>
      <w:r w:rsidRPr="00B524F5">
        <w:rPr>
          <w:szCs w:val="28"/>
          <w:lang w:val="x-none"/>
        </w:rPr>
        <w:t>изменение расположения оконного блока в проеме по отношению к плоскости фасада, устройство витрин, выступающих за плоскость фасада;</w:t>
      </w:r>
    </w:p>
    <w:p w:rsidR="000C5322" w:rsidRPr="00B524F5" w:rsidRDefault="000C5322" w:rsidP="000C5322">
      <w:pPr>
        <w:pStyle w:val="aff8"/>
        <w:ind w:firstLine="709"/>
        <w:jc w:val="both"/>
        <w:outlineLvl w:val="0"/>
        <w:rPr>
          <w:szCs w:val="28"/>
          <w:lang w:val="x-none"/>
        </w:rPr>
      </w:pPr>
      <w:r w:rsidRPr="00B524F5">
        <w:rPr>
          <w:szCs w:val="28"/>
          <w:lang w:val="x-none"/>
        </w:rPr>
        <w:t>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0C5322" w:rsidRPr="00B524F5" w:rsidRDefault="000C5322" w:rsidP="000C5322">
      <w:pPr>
        <w:pStyle w:val="aff8"/>
        <w:ind w:firstLine="709"/>
        <w:jc w:val="both"/>
        <w:outlineLvl w:val="0"/>
        <w:rPr>
          <w:szCs w:val="28"/>
          <w:lang w:val="x-none"/>
        </w:rPr>
      </w:pPr>
      <w:r w:rsidRPr="00B524F5">
        <w:rPr>
          <w:szCs w:val="28"/>
          <w:lang w:val="x-none"/>
        </w:rPr>
        <w:t>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0C5322" w:rsidRPr="00B524F5" w:rsidRDefault="000C5322" w:rsidP="000C5322">
      <w:pPr>
        <w:pStyle w:val="aff8"/>
        <w:ind w:firstLine="709"/>
        <w:jc w:val="both"/>
        <w:outlineLvl w:val="0"/>
        <w:rPr>
          <w:szCs w:val="28"/>
          <w:lang w:val="x-none"/>
        </w:rPr>
      </w:pPr>
      <w:r w:rsidRPr="00B524F5">
        <w:rPr>
          <w:szCs w:val="28"/>
          <w:lang w:val="x-none"/>
        </w:rPr>
        <w:t>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0C5322" w:rsidRPr="00B524F5" w:rsidRDefault="000C5322" w:rsidP="000C5322">
      <w:pPr>
        <w:pStyle w:val="aff8"/>
        <w:ind w:firstLine="709"/>
        <w:jc w:val="both"/>
        <w:outlineLvl w:val="0"/>
        <w:rPr>
          <w:szCs w:val="28"/>
          <w:lang w:val="x-none"/>
        </w:rPr>
      </w:pPr>
      <w:r w:rsidRPr="00B524F5">
        <w:rPr>
          <w:szCs w:val="28"/>
          <w:lang w:val="x-none"/>
        </w:rPr>
        <w:t>устройство входов, расположенных выше первого этажа, на фасадах объектов культурного наследия;</w:t>
      </w:r>
    </w:p>
    <w:p w:rsidR="000C5322" w:rsidRPr="00B524F5" w:rsidRDefault="000C5322" w:rsidP="000C5322">
      <w:pPr>
        <w:pStyle w:val="aff8"/>
        <w:ind w:firstLine="709"/>
        <w:jc w:val="both"/>
        <w:outlineLvl w:val="0"/>
        <w:rPr>
          <w:szCs w:val="28"/>
          <w:lang w:val="x-none"/>
        </w:rPr>
      </w:pPr>
      <w:r w:rsidRPr="00B524F5">
        <w:rPr>
          <w:szCs w:val="28"/>
          <w:lang w:val="x-none"/>
        </w:rPr>
        <w:t>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0C5322" w:rsidRPr="00B524F5" w:rsidRDefault="000C5322" w:rsidP="000C5322">
      <w:pPr>
        <w:pStyle w:val="aff8"/>
        <w:ind w:firstLine="709"/>
        <w:jc w:val="both"/>
        <w:outlineLvl w:val="0"/>
        <w:rPr>
          <w:szCs w:val="28"/>
          <w:lang w:val="x-none"/>
        </w:rPr>
      </w:pPr>
      <w:r w:rsidRPr="00B524F5">
        <w:rPr>
          <w:szCs w:val="28"/>
          <w:lang w:val="x-none"/>
        </w:rPr>
        <w:t>установка глухих металлических полотен на лицевых фасадах зданий и сооружений без согласования с уполномоченными органами;</w:t>
      </w:r>
    </w:p>
    <w:p w:rsidR="000C5322" w:rsidRPr="00B524F5" w:rsidRDefault="000C5322" w:rsidP="000C5322">
      <w:pPr>
        <w:pStyle w:val="aff8"/>
        <w:ind w:firstLine="709"/>
        <w:jc w:val="both"/>
        <w:outlineLvl w:val="0"/>
        <w:rPr>
          <w:szCs w:val="28"/>
          <w:lang w:val="x-none"/>
        </w:rPr>
      </w:pPr>
      <w:r w:rsidRPr="00B524F5">
        <w:rPr>
          <w:szCs w:val="28"/>
          <w:lang w:val="x-none"/>
        </w:rPr>
        <w:t>ликвидация дверных полотен в зданиях и сооружениях, являющихся объектами культурного наследия, без согласования с министерством культуры РО;</w:t>
      </w:r>
    </w:p>
    <w:p w:rsidR="000C5322" w:rsidRPr="00B524F5" w:rsidRDefault="000C5322" w:rsidP="000C5322">
      <w:pPr>
        <w:pStyle w:val="aff8"/>
        <w:ind w:firstLine="709"/>
        <w:jc w:val="both"/>
        <w:outlineLvl w:val="0"/>
        <w:rPr>
          <w:szCs w:val="28"/>
          <w:lang w:val="x-none"/>
        </w:rPr>
      </w:pPr>
      <w:r w:rsidRPr="00B524F5">
        <w:rPr>
          <w:szCs w:val="28"/>
          <w:lang w:val="x-none"/>
        </w:rPr>
        <w:t>установка дверных заполнений, не соответствующих архитектурному решению фасада, характеру и цветовому решению других входов на фасаде;</w:t>
      </w:r>
    </w:p>
    <w:p w:rsidR="000C5322" w:rsidRPr="00B524F5" w:rsidRDefault="000C5322" w:rsidP="000C5322">
      <w:pPr>
        <w:pStyle w:val="aff8"/>
        <w:ind w:firstLine="709"/>
        <w:jc w:val="both"/>
        <w:outlineLvl w:val="0"/>
        <w:rPr>
          <w:szCs w:val="28"/>
          <w:lang w:val="x-none"/>
        </w:rPr>
      </w:pPr>
      <w:r w:rsidRPr="00B524F5">
        <w:rPr>
          <w:szCs w:val="28"/>
          <w:lang w:val="x-none"/>
        </w:rPr>
        <w:lastRenderedPageBreak/>
        <w:t>различная окраска дверных заполнений, оконных и витринных конструкций в пределах фасада;</w:t>
      </w:r>
    </w:p>
    <w:p w:rsidR="000C5322" w:rsidRPr="00B524F5" w:rsidRDefault="000C5322" w:rsidP="000C5322">
      <w:pPr>
        <w:pStyle w:val="aff8"/>
        <w:ind w:firstLine="709"/>
        <w:jc w:val="both"/>
        <w:outlineLvl w:val="0"/>
        <w:rPr>
          <w:szCs w:val="28"/>
          <w:lang w:val="x-none"/>
        </w:rPr>
      </w:pPr>
      <w:r w:rsidRPr="00B524F5">
        <w:rPr>
          <w:szCs w:val="28"/>
          <w:lang w:val="x-none"/>
        </w:rPr>
        <w:t>установка глухих дверных полотен на входах, совмещенных с витринами;</w:t>
      </w:r>
    </w:p>
    <w:p w:rsidR="000C5322" w:rsidRPr="00B524F5" w:rsidRDefault="000C5322" w:rsidP="000C5322">
      <w:pPr>
        <w:pStyle w:val="aff8"/>
        <w:ind w:firstLine="709"/>
        <w:jc w:val="both"/>
        <w:outlineLvl w:val="0"/>
        <w:rPr>
          <w:szCs w:val="28"/>
          <w:lang w:val="x-none"/>
        </w:rPr>
      </w:pPr>
      <w:r w:rsidRPr="00B524F5">
        <w:rPr>
          <w:szCs w:val="28"/>
          <w:lang w:val="x-none"/>
        </w:rPr>
        <w:t>изменение расположения дверного блока в проеме по отношению к плоскости фасада;</w:t>
      </w:r>
    </w:p>
    <w:p w:rsidR="000C5322" w:rsidRPr="00B524F5" w:rsidRDefault="000C5322" w:rsidP="000C5322">
      <w:pPr>
        <w:pStyle w:val="aff8"/>
        <w:ind w:firstLine="709"/>
        <w:jc w:val="both"/>
        <w:outlineLvl w:val="0"/>
        <w:rPr>
          <w:szCs w:val="28"/>
          <w:lang w:val="x-none"/>
        </w:rPr>
      </w:pPr>
      <w:r w:rsidRPr="00B524F5">
        <w:rPr>
          <w:szCs w:val="28"/>
          <w:lang w:val="x-none"/>
        </w:rPr>
        <w:t>устройство входов, выступающих за плоскость фасада;</w:t>
      </w:r>
    </w:p>
    <w:p w:rsidR="000C5322" w:rsidRPr="00B524F5" w:rsidRDefault="000C5322" w:rsidP="000C5322">
      <w:pPr>
        <w:pStyle w:val="aff8"/>
        <w:ind w:firstLine="709"/>
        <w:jc w:val="both"/>
        <w:outlineLvl w:val="0"/>
        <w:rPr>
          <w:szCs w:val="28"/>
          <w:lang w:val="x-none"/>
        </w:rPr>
      </w:pPr>
      <w:r w:rsidRPr="00B524F5">
        <w:rPr>
          <w:szCs w:val="28"/>
          <w:lang w:val="x-none"/>
        </w:rPr>
        <w:t>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0C5322" w:rsidRPr="00B524F5" w:rsidRDefault="000C5322" w:rsidP="000C5322">
      <w:pPr>
        <w:pStyle w:val="aff8"/>
        <w:ind w:firstLine="709"/>
        <w:jc w:val="both"/>
        <w:outlineLvl w:val="0"/>
        <w:rPr>
          <w:szCs w:val="28"/>
          <w:lang w:val="x-none"/>
        </w:rPr>
      </w:pPr>
      <w:r w:rsidRPr="00B524F5">
        <w:rPr>
          <w:szCs w:val="28"/>
        </w:rPr>
        <w:t>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0C5322" w:rsidRPr="00B524F5" w:rsidRDefault="000C5322" w:rsidP="000C5322">
      <w:pPr>
        <w:pStyle w:val="aff8"/>
        <w:ind w:firstLine="709"/>
        <w:jc w:val="both"/>
        <w:outlineLvl w:val="0"/>
        <w:rPr>
          <w:szCs w:val="28"/>
          <w:lang w:val="x-none"/>
        </w:rPr>
      </w:pPr>
    </w:p>
    <w:p w:rsidR="000C5322" w:rsidRPr="00B524F5" w:rsidRDefault="000C5322" w:rsidP="000C5322">
      <w:pPr>
        <w:pStyle w:val="aff8"/>
        <w:ind w:firstLine="709"/>
        <w:jc w:val="both"/>
        <w:outlineLvl w:val="0"/>
        <w:rPr>
          <w:lang w:val="x-none"/>
        </w:rPr>
      </w:pPr>
    </w:p>
    <w:p w:rsidR="000C5322" w:rsidRPr="000C5322" w:rsidRDefault="000C5322" w:rsidP="00143AEA">
      <w:pPr>
        <w:rPr>
          <w:i/>
          <w:lang w:val="x-none"/>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0C5322">
      <w:pPr>
        <w:pStyle w:val="1"/>
        <w:jc w:val="left"/>
        <w:rPr>
          <w:rFonts w:ascii="Times New Roman" w:hAnsi="Times New Roman"/>
          <w:b w:val="0"/>
          <w:i/>
          <w:spacing w:val="0"/>
          <w:sz w:val="24"/>
          <w:szCs w:val="24"/>
        </w:rPr>
      </w:pPr>
    </w:p>
    <w:p w:rsidR="000C5322" w:rsidRPr="000C5322" w:rsidRDefault="000C5322" w:rsidP="000C5322">
      <w:pPr>
        <w:pStyle w:val="1"/>
        <w:jc w:val="left"/>
        <w:rPr>
          <w:rFonts w:asciiTheme="minorHAnsi" w:hAnsiTheme="minorHAnsi"/>
          <w:b w:val="0"/>
          <w:noProof/>
        </w:rPr>
      </w:pPr>
      <w:r>
        <w:rPr>
          <w:b w:val="0"/>
          <w:noProof/>
        </w:rPr>
        <w:drawing>
          <wp:anchor distT="0" distB="0" distL="114300" distR="114300" simplePos="0" relativeHeight="251660288" behindDoc="0" locked="0" layoutInCell="1" allowOverlap="1" wp14:anchorId="77055319" wp14:editId="2251EB28">
            <wp:simplePos x="0" y="0"/>
            <wp:positionH relativeFrom="column">
              <wp:posOffset>2718435</wp:posOffset>
            </wp:positionH>
            <wp:positionV relativeFrom="paragraph">
              <wp:posOffset>-22225</wp:posOffset>
            </wp:positionV>
            <wp:extent cx="1045210" cy="92392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5210" cy="923925"/>
                    </a:xfrm>
                    <a:prstGeom prst="rect">
                      <a:avLst/>
                    </a:prstGeom>
                    <a:noFill/>
                  </pic:spPr>
                </pic:pic>
              </a:graphicData>
            </a:graphic>
          </wp:anchor>
        </w:drawing>
      </w:r>
    </w:p>
    <w:p w:rsidR="000C5322" w:rsidRDefault="000C5322" w:rsidP="000C5322">
      <w:pPr>
        <w:pStyle w:val="1"/>
        <w:rPr>
          <w:b w:val="0"/>
          <w:noProof/>
        </w:rPr>
      </w:pPr>
    </w:p>
    <w:p w:rsidR="000C5322" w:rsidRDefault="000C5322" w:rsidP="000C5322">
      <w:pPr>
        <w:pStyle w:val="1"/>
        <w:ind w:left="5103" w:hanging="5103"/>
        <w:rPr>
          <w:rFonts w:asciiTheme="minorHAnsi" w:hAnsiTheme="minorHAnsi"/>
          <w:b w:val="0"/>
          <w:noProof/>
        </w:rPr>
      </w:pPr>
    </w:p>
    <w:p w:rsidR="000C5322" w:rsidRDefault="000C5322" w:rsidP="000C5322"/>
    <w:p w:rsidR="000C5322" w:rsidRDefault="000C5322" w:rsidP="000C5322"/>
    <w:p w:rsidR="000C5322" w:rsidRPr="000C5322" w:rsidRDefault="000C5322" w:rsidP="000C5322"/>
    <w:p w:rsidR="000C5322" w:rsidRPr="00133585" w:rsidRDefault="000C5322" w:rsidP="000C5322">
      <w:pPr>
        <w:pStyle w:val="1"/>
        <w:ind w:left="8505" w:hanging="5103"/>
        <w:rPr>
          <w:b w:val="0"/>
          <w:sz w:val="40"/>
        </w:rPr>
      </w:pPr>
      <w:r>
        <w:rPr>
          <w:b w:val="0"/>
          <w:noProof/>
        </w:rPr>
        <w:t xml:space="preserve">  </w:t>
      </w:r>
      <w:r>
        <w:rPr>
          <w:b w:val="0"/>
          <w:noProof/>
        </w:rPr>
        <w:drawing>
          <wp:inline distT="0" distB="0" distL="0" distR="0" wp14:anchorId="484CAC2A" wp14:editId="40759CC0">
            <wp:extent cx="1365885" cy="1207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5885" cy="1207135"/>
                    </a:xfrm>
                    <a:prstGeom prst="rect">
                      <a:avLst/>
                    </a:prstGeom>
                    <a:noFill/>
                  </pic:spPr>
                </pic:pic>
              </a:graphicData>
            </a:graphic>
          </wp:inline>
        </w:drawing>
      </w:r>
    </w:p>
    <w:p w:rsidR="000C5322" w:rsidRPr="00B524F5" w:rsidRDefault="000C5322" w:rsidP="000C5322">
      <w:pPr>
        <w:pStyle w:val="aff8"/>
        <w:outlineLvl w:val="0"/>
        <w:rPr>
          <w:szCs w:val="28"/>
        </w:rPr>
      </w:pPr>
      <w:r w:rsidRPr="00B524F5">
        <w:rPr>
          <w:szCs w:val="28"/>
        </w:rPr>
        <w:t>РОССИЙСКАЯ ФЕДЕРАЦИЯ</w:t>
      </w:r>
    </w:p>
    <w:p w:rsidR="000C5322" w:rsidRPr="00B524F5" w:rsidRDefault="000C5322" w:rsidP="000C5322">
      <w:pPr>
        <w:pStyle w:val="aff8"/>
        <w:outlineLvl w:val="0"/>
        <w:rPr>
          <w:bCs/>
          <w:szCs w:val="28"/>
        </w:rPr>
      </w:pPr>
      <w:r w:rsidRPr="00B524F5">
        <w:rPr>
          <w:bCs/>
          <w:szCs w:val="28"/>
        </w:rPr>
        <w:t>РОСТОВСКАЯ ОБЛАСТЬ</w:t>
      </w:r>
    </w:p>
    <w:p w:rsidR="000C5322" w:rsidRPr="00B524F5" w:rsidRDefault="000C5322" w:rsidP="000C5322">
      <w:pPr>
        <w:pStyle w:val="aff8"/>
        <w:outlineLvl w:val="0"/>
        <w:rPr>
          <w:bCs/>
          <w:szCs w:val="28"/>
        </w:rPr>
      </w:pPr>
      <w:r w:rsidRPr="00B524F5">
        <w:rPr>
          <w:bCs/>
          <w:szCs w:val="28"/>
        </w:rPr>
        <w:t>РОДИОНОВО-НЕСВЕТАЙСКИЙ РАЙОН</w:t>
      </w:r>
    </w:p>
    <w:p w:rsidR="000C5322" w:rsidRPr="00B524F5" w:rsidRDefault="000C5322" w:rsidP="000C5322">
      <w:pPr>
        <w:pStyle w:val="aff8"/>
        <w:outlineLvl w:val="0"/>
        <w:rPr>
          <w:bCs/>
          <w:szCs w:val="28"/>
        </w:rPr>
      </w:pPr>
      <w:r w:rsidRPr="00B524F5">
        <w:rPr>
          <w:bCs/>
          <w:szCs w:val="28"/>
        </w:rPr>
        <w:t xml:space="preserve">СОБРАНИЕ ДЕПУТАТОВ </w:t>
      </w:r>
    </w:p>
    <w:p w:rsidR="000C5322" w:rsidRPr="00B524F5" w:rsidRDefault="000C5322" w:rsidP="000C5322">
      <w:pPr>
        <w:pStyle w:val="aff8"/>
        <w:outlineLvl w:val="0"/>
        <w:rPr>
          <w:bCs/>
          <w:szCs w:val="28"/>
        </w:rPr>
      </w:pPr>
      <w:r w:rsidRPr="00B524F5">
        <w:rPr>
          <w:bCs/>
          <w:szCs w:val="28"/>
        </w:rPr>
        <w:t xml:space="preserve">КУТЕЙНИКОВСКОГО СЕЛЬСКОГО ПОСЕЛЕНИЯ </w:t>
      </w:r>
    </w:p>
    <w:p w:rsidR="000C5322" w:rsidRDefault="000C5322" w:rsidP="000C5322">
      <w:pPr>
        <w:tabs>
          <w:tab w:val="left" w:pos="3885"/>
          <w:tab w:val="center" w:pos="4875"/>
        </w:tabs>
        <w:jc w:val="center"/>
        <w:rPr>
          <w:bCs/>
          <w:szCs w:val="28"/>
        </w:rPr>
      </w:pPr>
      <w:r w:rsidRPr="000C5322">
        <w:rPr>
          <w:bCs/>
          <w:sz w:val="28"/>
          <w:szCs w:val="28"/>
        </w:rPr>
        <w:t>ПЯТОГО</w:t>
      </w:r>
      <w:r w:rsidRPr="00B524F5">
        <w:rPr>
          <w:bCs/>
          <w:szCs w:val="28"/>
        </w:rPr>
        <w:t xml:space="preserve"> СОЗЫВА</w:t>
      </w:r>
    </w:p>
    <w:p w:rsidR="000C5322" w:rsidRPr="00D83602" w:rsidRDefault="000C5322" w:rsidP="000C5322">
      <w:pPr>
        <w:tabs>
          <w:tab w:val="left" w:pos="3885"/>
          <w:tab w:val="center" w:pos="4875"/>
        </w:tabs>
        <w:jc w:val="center"/>
        <w:rPr>
          <w:sz w:val="16"/>
          <w:szCs w:val="28"/>
        </w:rPr>
      </w:pPr>
    </w:p>
    <w:p w:rsidR="000C5322" w:rsidRDefault="000C5322" w:rsidP="000C5322">
      <w:pPr>
        <w:tabs>
          <w:tab w:val="left" w:pos="3885"/>
          <w:tab w:val="center" w:pos="4875"/>
        </w:tabs>
        <w:rPr>
          <w:sz w:val="28"/>
          <w:szCs w:val="28"/>
        </w:rPr>
      </w:pPr>
      <w:r>
        <w:rPr>
          <w:sz w:val="28"/>
          <w:szCs w:val="28"/>
        </w:rPr>
        <w:tab/>
        <w:t xml:space="preserve">   </w:t>
      </w:r>
      <w:r w:rsidRPr="00CB6739">
        <w:rPr>
          <w:sz w:val="28"/>
          <w:szCs w:val="28"/>
        </w:rPr>
        <w:t xml:space="preserve">РЕШЕНИЕ </w:t>
      </w:r>
      <w:r>
        <w:rPr>
          <w:sz w:val="28"/>
          <w:szCs w:val="28"/>
        </w:rPr>
        <w:t xml:space="preserve">№ 137 </w:t>
      </w:r>
    </w:p>
    <w:p w:rsidR="000C5322" w:rsidRPr="00CB6739" w:rsidRDefault="00452F2F" w:rsidP="000C5322">
      <w:pPr>
        <w:tabs>
          <w:tab w:val="left" w:pos="3885"/>
          <w:tab w:val="center" w:pos="4875"/>
        </w:tabs>
        <w:rPr>
          <w:sz w:val="28"/>
          <w:szCs w:val="28"/>
        </w:rPr>
      </w:pPr>
      <w:r>
        <w:rPr>
          <w:sz w:val="28"/>
          <w:szCs w:val="28"/>
        </w:rPr>
        <w:t>14</w:t>
      </w:r>
      <w:r w:rsidR="000C5322" w:rsidRPr="00C823B6">
        <w:rPr>
          <w:sz w:val="28"/>
          <w:szCs w:val="28"/>
        </w:rPr>
        <w:t>.0</w:t>
      </w:r>
      <w:r w:rsidR="000C5322">
        <w:rPr>
          <w:sz w:val="28"/>
          <w:szCs w:val="28"/>
        </w:rPr>
        <w:t>7</w:t>
      </w:r>
      <w:r w:rsidR="000C5322" w:rsidRPr="00C823B6">
        <w:rPr>
          <w:sz w:val="28"/>
          <w:szCs w:val="28"/>
        </w:rPr>
        <w:t>.2025</w:t>
      </w:r>
      <w:r w:rsidR="000C5322">
        <w:rPr>
          <w:sz w:val="28"/>
          <w:szCs w:val="28"/>
        </w:rPr>
        <w:t xml:space="preserve">                                                                </w:t>
      </w:r>
      <w:r>
        <w:rPr>
          <w:sz w:val="28"/>
          <w:szCs w:val="28"/>
        </w:rPr>
        <w:t xml:space="preserve">                     </w:t>
      </w:r>
      <w:bookmarkStart w:id="26" w:name="_GoBack"/>
      <w:bookmarkEnd w:id="26"/>
      <w:r w:rsidR="000C5322">
        <w:rPr>
          <w:sz w:val="28"/>
          <w:szCs w:val="28"/>
        </w:rPr>
        <w:t xml:space="preserve">  сл.Кутейниково</w:t>
      </w:r>
    </w:p>
    <w:p w:rsidR="000C5322" w:rsidRPr="003D67BD" w:rsidRDefault="000C5322" w:rsidP="000C5322">
      <w:pPr>
        <w:rPr>
          <w:sz w:val="28"/>
          <w:szCs w:val="28"/>
        </w:rPr>
      </w:pPr>
    </w:p>
    <w:p w:rsidR="000C5322" w:rsidRPr="00A67DE2" w:rsidRDefault="000C5322" w:rsidP="000C5322">
      <w:pPr>
        <w:tabs>
          <w:tab w:val="left" w:pos="3944"/>
        </w:tabs>
        <w:ind w:firstLine="851"/>
        <w:jc w:val="center"/>
        <w:rPr>
          <w:bCs/>
          <w:sz w:val="28"/>
          <w:szCs w:val="28"/>
        </w:rPr>
      </w:pPr>
      <w:r w:rsidRPr="00A67DE2">
        <w:rPr>
          <w:bCs/>
          <w:sz w:val="28"/>
          <w:szCs w:val="28"/>
        </w:rPr>
        <w:t>Об определении начальной цены предмета аукционов</w:t>
      </w:r>
    </w:p>
    <w:p w:rsidR="000C5322" w:rsidRPr="00A67DE2" w:rsidRDefault="000C5322" w:rsidP="000C5322">
      <w:pPr>
        <w:tabs>
          <w:tab w:val="left" w:pos="3944"/>
        </w:tabs>
        <w:ind w:firstLine="851"/>
        <w:jc w:val="center"/>
        <w:rPr>
          <w:bCs/>
          <w:sz w:val="28"/>
          <w:szCs w:val="28"/>
        </w:rPr>
      </w:pPr>
      <w:r w:rsidRPr="00A67DE2">
        <w:rPr>
          <w:bCs/>
          <w:sz w:val="28"/>
          <w:szCs w:val="28"/>
        </w:rPr>
        <w:t>по продаже земельных участков на торгах, проводимых</w:t>
      </w:r>
    </w:p>
    <w:p w:rsidR="000C5322" w:rsidRDefault="000C5322" w:rsidP="000C5322">
      <w:pPr>
        <w:tabs>
          <w:tab w:val="left" w:pos="3944"/>
        </w:tabs>
        <w:ind w:firstLine="851"/>
        <w:jc w:val="center"/>
        <w:rPr>
          <w:bCs/>
          <w:sz w:val="28"/>
          <w:szCs w:val="28"/>
        </w:rPr>
      </w:pPr>
      <w:r w:rsidRPr="00A67DE2">
        <w:rPr>
          <w:bCs/>
          <w:sz w:val="28"/>
          <w:szCs w:val="28"/>
        </w:rPr>
        <w:t>Администрацией</w:t>
      </w:r>
      <w:r>
        <w:rPr>
          <w:bCs/>
          <w:sz w:val="28"/>
          <w:szCs w:val="28"/>
        </w:rPr>
        <w:t xml:space="preserve"> Кутейниковского сельского поселения </w:t>
      </w:r>
      <w:r w:rsidRPr="00A67DE2">
        <w:rPr>
          <w:bCs/>
          <w:sz w:val="28"/>
          <w:szCs w:val="28"/>
        </w:rPr>
        <w:t xml:space="preserve"> </w:t>
      </w:r>
    </w:p>
    <w:p w:rsidR="000C5322" w:rsidRPr="00A67DE2" w:rsidRDefault="000C5322" w:rsidP="000C5322">
      <w:pPr>
        <w:tabs>
          <w:tab w:val="left" w:pos="3944"/>
        </w:tabs>
        <w:ind w:firstLine="851"/>
        <w:jc w:val="center"/>
        <w:rPr>
          <w:bCs/>
          <w:sz w:val="28"/>
          <w:szCs w:val="28"/>
        </w:rPr>
      </w:pPr>
      <w:r w:rsidRPr="00A67DE2">
        <w:rPr>
          <w:bCs/>
          <w:sz w:val="28"/>
          <w:szCs w:val="28"/>
        </w:rPr>
        <w:t>Родионово-Несветайского района</w:t>
      </w:r>
      <w:r>
        <w:rPr>
          <w:bCs/>
          <w:sz w:val="28"/>
          <w:szCs w:val="28"/>
        </w:rPr>
        <w:t>.</w:t>
      </w:r>
    </w:p>
    <w:p w:rsidR="000C5322" w:rsidRPr="00A67DE2" w:rsidRDefault="000C5322" w:rsidP="000C5322">
      <w:pPr>
        <w:tabs>
          <w:tab w:val="left" w:pos="3944"/>
        </w:tabs>
        <w:ind w:firstLine="851"/>
        <w:jc w:val="both"/>
        <w:rPr>
          <w:bCs/>
          <w:sz w:val="28"/>
          <w:szCs w:val="28"/>
        </w:rPr>
      </w:pPr>
    </w:p>
    <w:p w:rsidR="000C5322" w:rsidRPr="00A67DE2" w:rsidRDefault="000C5322" w:rsidP="000C5322">
      <w:pPr>
        <w:tabs>
          <w:tab w:val="left" w:pos="284"/>
        </w:tabs>
        <w:ind w:firstLine="851"/>
        <w:jc w:val="both"/>
        <w:rPr>
          <w:sz w:val="28"/>
          <w:szCs w:val="28"/>
        </w:rPr>
      </w:pPr>
      <w:r w:rsidRPr="00A67DE2">
        <w:rPr>
          <w:sz w:val="28"/>
          <w:szCs w:val="28"/>
        </w:rPr>
        <w:t xml:space="preserve">Для определения единообразного подхода к формированию цены на земельные участки,  предоставляемые на торгах,  руководствуясь статьёй  39.11 Земельного </w:t>
      </w:r>
      <w:hyperlink r:id="rId17" w:history="1">
        <w:r w:rsidRPr="00A67DE2">
          <w:rPr>
            <w:rStyle w:val="af"/>
          </w:rPr>
          <w:t>кодекс</w:t>
        </w:r>
      </w:hyperlink>
      <w:r w:rsidRPr="00A67DE2">
        <w:rPr>
          <w:sz w:val="28"/>
          <w:szCs w:val="28"/>
        </w:rPr>
        <w:t xml:space="preserve">а Российской Федерации, Федеральным законом от 25.12.2008 №273-ФЗ «О противодействии коррупции»,  Уставом муниципального образования «Родионово-Несветайский район»,  Собрание депутатов Родионово-Несветайского района </w:t>
      </w:r>
    </w:p>
    <w:p w:rsidR="000C5322" w:rsidRDefault="000C5322" w:rsidP="000C5322">
      <w:pPr>
        <w:tabs>
          <w:tab w:val="left" w:pos="142"/>
        </w:tabs>
        <w:ind w:firstLine="851"/>
        <w:jc w:val="center"/>
        <w:rPr>
          <w:sz w:val="28"/>
          <w:szCs w:val="28"/>
        </w:rPr>
      </w:pPr>
      <w:r w:rsidRPr="00A67DE2">
        <w:rPr>
          <w:sz w:val="28"/>
          <w:szCs w:val="28"/>
        </w:rPr>
        <w:t>РЕШИЛО:</w:t>
      </w:r>
    </w:p>
    <w:p w:rsidR="000C5322" w:rsidRPr="00D83602" w:rsidRDefault="000C5322" w:rsidP="000C5322">
      <w:pPr>
        <w:tabs>
          <w:tab w:val="left" w:pos="3402"/>
        </w:tabs>
        <w:ind w:firstLine="851"/>
        <w:jc w:val="both"/>
        <w:rPr>
          <w:sz w:val="10"/>
          <w:szCs w:val="28"/>
        </w:rPr>
      </w:pPr>
    </w:p>
    <w:p w:rsidR="000C5322" w:rsidRPr="00A67DE2" w:rsidRDefault="000C5322" w:rsidP="000C5322">
      <w:pPr>
        <w:ind w:firstLine="993"/>
        <w:jc w:val="both"/>
        <w:rPr>
          <w:sz w:val="28"/>
          <w:szCs w:val="28"/>
        </w:rPr>
      </w:pPr>
      <w:r>
        <w:rPr>
          <w:sz w:val="28"/>
          <w:szCs w:val="28"/>
        </w:rPr>
        <w:t xml:space="preserve">1. </w:t>
      </w:r>
      <w:r w:rsidRPr="00A67DE2">
        <w:rPr>
          <w:sz w:val="28"/>
          <w:szCs w:val="28"/>
        </w:rPr>
        <w:t xml:space="preserve">Определить начальную цену предмета аукционов по продаже земельных участков, проводимых Администрацией </w:t>
      </w:r>
      <w:r>
        <w:rPr>
          <w:sz w:val="28"/>
          <w:szCs w:val="28"/>
        </w:rPr>
        <w:t xml:space="preserve">Кутейниковского сельского поселения </w:t>
      </w:r>
      <w:r w:rsidRPr="00A67DE2">
        <w:rPr>
          <w:sz w:val="28"/>
          <w:szCs w:val="28"/>
        </w:rPr>
        <w:t xml:space="preserve">Родионово-Несветайского района: </w:t>
      </w:r>
    </w:p>
    <w:p w:rsidR="000C5322" w:rsidRPr="00A67DE2" w:rsidRDefault="000C5322" w:rsidP="000C5322">
      <w:pPr>
        <w:numPr>
          <w:ilvl w:val="1"/>
          <w:numId w:val="32"/>
        </w:numPr>
        <w:ind w:left="0" w:firstLine="993"/>
        <w:jc w:val="both"/>
        <w:rPr>
          <w:sz w:val="28"/>
          <w:szCs w:val="28"/>
        </w:rPr>
      </w:pPr>
      <w:r>
        <w:rPr>
          <w:sz w:val="28"/>
          <w:szCs w:val="28"/>
        </w:rPr>
        <w:t xml:space="preserve"> </w:t>
      </w:r>
      <w:r w:rsidRPr="00A67DE2">
        <w:rPr>
          <w:sz w:val="28"/>
          <w:szCs w:val="28"/>
        </w:rPr>
        <w:t xml:space="preserve">как  кадастровую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0C5322" w:rsidRPr="00A67DE2" w:rsidRDefault="000C5322" w:rsidP="000C5322">
      <w:pPr>
        <w:numPr>
          <w:ilvl w:val="1"/>
          <w:numId w:val="32"/>
        </w:numPr>
        <w:ind w:left="0" w:firstLine="1134"/>
        <w:jc w:val="both"/>
        <w:rPr>
          <w:sz w:val="28"/>
          <w:szCs w:val="28"/>
        </w:rPr>
      </w:pPr>
      <w:r w:rsidRPr="00A67DE2">
        <w:rPr>
          <w:sz w:val="28"/>
          <w:szCs w:val="28"/>
        </w:rPr>
        <w:t>как  рыночную стоимость такого земельного участка, определённую в соответствии  с Федеральным законом от 29.07.1998 №135-ФЗ «Об оценочной деятельности в Российской Федерации», если  результаты государственной кадастровой оценки утверждены более,  чем за пять лет  до даты принятия решения о проведении аукциона.</w:t>
      </w:r>
    </w:p>
    <w:p w:rsidR="000C5322" w:rsidRPr="00A67DE2" w:rsidRDefault="000C5322" w:rsidP="000C5322">
      <w:pPr>
        <w:ind w:firstLine="993"/>
        <w:jc w:val="both"/>
        <w:rPr>
          <w:sz w:val="28"/>
          <w:szCs w:val="28"/>
        </w:rPr>
      </w:pPr>
      <w:r>
        <w:rPr>
          <w:sz w:val="28"/>
          <w:szCs w:val="28"/>
        </w:rPr>
        <w:t xml:space="preserve">2. </w:t>
      </w:r>
      <w:r w:rsidRPr="00A67DE2">
        <w:rPr>
          <w:sz w:val="28"/>
          <w:szCs w:val="28"/>
        </w:rPr>
        <w:t>Решение  вступает в силу со дня его официального опубликования в средствах массовой информации и подлежит размещению на сайте Администрации Кутейниковского сельского поселения района.</w:t>
      </w:r>
    </w:p>
    <w:p w:rsidR="000C5322" w:rsidRPr="003D67BD" w:rsidRDefault="000C5322" w:rsidP="000C5322">
      <w:pPr>
        <w:ind w:firstLine="993"/>
        <w:jc w:val="both"/>
        <w:rPr>
          <w:sz w:val="28"/>
          <w:szCs w:val="28"/>
        </w:rPr>
      </w:pPr>
      <w:r>
        <w:rPr>
          <w:sz w:val="28"/>
          <w:szCs w:val="28"/>
        </w:rPr>
        <w:lastRenderedPageBreak/>
        <w:t>3.</w:t>
      </w:r>
      <w:r w:rsidRPr="00A67DE2">
        <w:rPr>
          <w:sz w:val="28"/>
          <w:szCs w:val="28"/>
        </w:rPr>
        <w:t xml:space="preserve"> Контроль за выполнением решения возложить на постоянную комиссию Собрания депутатов </w:t>
      </w:r>
      <w:r>
        <w:rPr>
          <w:sz w:val="28"/>
          <w:szCs w:val="28"/>
        </w:rPr>
        <w:t xml:space="preserve">Кутейниковского сельского поселения </w:t>
      </w:r>
      <w:r w:rsidRPr="00A67DE2">
        <w:rPr>
          <w:sz w:val="28"/>
          <w:szCs w:val="28"/>
        </w:rPr>
        <w:t>по бюджету, налогам, собственности и аграрным вопросам (</w:t>
      </w:r>
      <w:r>
        <w:rPr>
          <w:sz w:val="28"/>
          <w:szCs w:val="28"/>
        </w:rPr>
        <w:t>Червоненко И.Г</w:t>
      </w:r>
      <w:r w:rsidRPr="00A67DE2">
        <w:rPr>
          <w:sz w:val="28"/>
          <w:szCs w:val="28"/>
        </w:rPr>
        <w:t>.).</w:t>
      </w:r>
    </w:p>
    <w:p w:rsidR="000C5322" w:rsidRPr="00E14FC4" w:rsidRDefault="000C5322" w:rsidP="000C5322">
      <w:pPr>
        <w:tabs>
          <w:tab w:val="left" w:pos="0"/>
        </w:tabs>
        <w:jc w:val="both"/>
        <w:rPr>
          <w:sz w:val="28"/>
          <w:szCs w:val="28"/>
        </w:rPr>
      </w:pPr>
      <w:r>
        <w:rPr>
          <w:sz w:val="28"/>
          <w:szCs w:val="28"/>
        </w:rPr>
        <w:tab/>
      </w:r>
    </w:p>
    <w:p w:rsidR="000C5322" w:rsidRDefault="000C5322" w:rsidP="000C5322">
      <w:pPr>
        <w:overflowPunct w:val="0"/>
        <w:autoSpaceDE w:val="0"/>
        <w:autoSpaceDN w:val="0"/>
        <w:adjustRightInd w:val="0"/>
        <w:ind w:firstLine="709"/>
        <w:jc w:val="both"/>
        <w:textAlignment w:val="baseline"/>
        <w:rPr>
          <w:sz w:val="28"/>
          <w:szCs w:val="28"/>
        </w:rPr>
      </w:pPr>
      <w:r>
        <w:rPr>
          <w:sz w:val="28"/>
          <w:szCs w:val="28"/>
        </w:rPr>
        <w:t xml:space="preserve">Заместитель председатель </w:t>
      </w:r>
    </w:p>
    <w:p w:rsidR="000C5322" w:rsidRDefault="000C5322" w:rsidP="000C5322">
      <w:pPr>
        <w:overflowPunct w:val="0"/>
        <w:autoSpaceDE w:val="0"/>
        <w:autoSpaceDN w:val="0"/>
        <w:adjustRightInd w:val="0"/>
        <w:ind w:firstLine="709"/>
        <w:jc w:val="both"/>
        <w:textAlignment w:val="baseline"/>
        <w:rPr>
          <w:sz w:val="28"/>
          <w:szCs w:val="28"/>
        </w:rPr>
      </w:pPr>
      <w:r>
        <w:rPr>
          <w:sz w:val="28"/>
          <w:szCs w:val="28"/>
        </w:rPr>
        <w:t xml:space="preserve">Собрания депутатов </w:t>
      </w:r>
    </w:p>
    <w:p w:rsidR="000C5322" w:rsidRPr="002128EE" w:rsidRDefault="000C5322" w:rsidP="000C5322">
      <w:pPr>
        <w:overflowPunct w:val="0"/>
        <w:autoSpaceDE w:val="0"/>
        <w:autoSpaceDN w:val="0"/>
        <w:adjustRightInd w:val="0"/>
        <w:ind w:firstLine="709"/>
        <w:jc w:val="both"/>
        <w:textAlignment w:val="baseline"/>
        <w:rPr>
          <w:sz w:val="28"/>
          <w:szCs w:val="28"/>
        </w:rPr>
      </w:pPr>
      <w:r>
        <w:rPr>
          <w:sz w:val="28"/>
          <w:szCs w:val="28"/>
        </w:rPr>
        <w:t>Кутейниковского сельского поселе</w:t>
      </w:r>
      <w:r w:rsidR="009A4BA7">
        <w:rPr>
          <w:sz w:val="28"/>
          <w:szCs w:val="28"/>
        </w:rPr>
        <w:t xml:space="preserve">ния                            </w:t>
      </w:r>
      <w:r>
        <w:rPr>
          <w:sz w:val="28"/>
          <w:szCs w:val="28"/>
        </w:rPr>
        <w:t>И.Г. Червоненко</w:t>
      </w: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9A4BA7" w:rsidRDefault="009A4BA7"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Default="000C5322" w:rsidP="00143AEA">
      <w:pPr>
        <w:rPr>
          <w:i/>
        </w:rPr>
      </w:pPr>
    </w:p>
    <w:p w:rsidR="000C5322" w:rsidRPr="002557B6" w:rsidRDefault="000C5322" w:rsidP="000C5322">
      <w:pPr>
        <w:ind w:firstLine="540"/>
        <w:jc w:val="center"/>
      </w:pPr>
      <w:r w:rsidRPr="002557B6">
        <w:lastRenderedPageBreak/>
        <w:t>РОССИЙСКАЯ ФЕДЕРАЦИЯ</w:t>
      </w:r>
    </w:p>
    <w:p w:rsidR="000C5322" w:rsidRDefault="000C5322" w:rsidP="000C5322">
      <w:pPr>
        <w:pStyle w:val="ConsTitle"/>
        <w:ind w:right="0" w:firstLine="540"/>
        <w:jc w:val="center"/>
        <w:rPr>
          <w:rFonts w:ascii="Times New Roman" w:hAnsi="Times New Roman" w:cs="Times New Roman"/>
          <w:b w:val="0"/>
          <w:sz w:val="24"/>
          <w:szCs w:val="24"/>
        </w:rPr>
      </w:pPr>
      <w:r w:rsidRPr="002557B6">
        <w:rPr>
          <w:rFonts w:ascii="Times New Roman" w:hAnsi="Times New Roman" w:cs="Times New Roman"/>
          <w:b w:val="0"/>
          <w:sz w:val="24"/>
          <w:szCs w:val="24"/>
        </w:rPr>
        <w:t>РОСТОВСКАЯ ОБЛАСТЬ</w:t>
      </w:r>
    </w:p>
    <w:p w:rsidR="000C5322" w:rsidRPr="002557B6" w:rsidRDefault="000C5322" w:rsidP="000C5322">
      <w:pPr>
        <w:pStyle w:val="ConsTitle"/>
        <w:ind w:right="0" w:firstLine="540"/>
        <w:jc w:val="center"/>
        <w:rPr>
          <w:rFonts w:ascii="Times New Roman" w:hAnsi="Times New Roman" w:cs="Times New Roman"/>
          <w:b w:val="0"/>
          <w:sz w:val="24"/>
          <w:szCs w:val="24"/>
        </w:rPr>
      </w:pPr>
      <w:r>
        <w:rPr>
          <w:rFonts w:ascii="Times New Roman" w:hAnsi="Times New Roman" w:cs="Times New Roman"/>
          <w:b w:val="0"/>
          <w:sz w:val="24"/>
          <w:szCs w:val="24"/>
        </w:rPr>
        <w:t>РОДИОНОВО-НЕСВЕТАЙСКИЙ РАЙОН</w:t>
      </w:r>
    </w:p>
    <w:p w:rsidR="000C5322" w:rsidRDefault="000C5322" w:rsidP="000C5322">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СОБРАНИЕ ДЕПУТАТОВ </w:t>
      </w:r>
    </w:p>
    <w:p w:rsidR="000C5322" w:rsidRDefault="000C5322" w:rsidP="000C5322">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КУТЕЙНИКОВСКОГО СЕЛЬСКОГО ПОСЕЛЕНИЯ </w:t>
      </w:r>
    </w:p>
    <w:p w:rsidR="000C5322" w:rsidRDefault="000C5322" w:rsidP="000C5322">
      <w:pPr>
        <w:pStyle w:val="ConsTitle"/>
        <w:ind w:left="-567" w:right="-483"/>
        <w:jc w:val="center"/>
        <w:rPr>
          <w:rFonts w:ascii="Times New Roman" w:hAnsi="Times New Roman" w:cs="Times New Roman"/>
          <w:b w:val="0"/>
          <w:sz w:val="24"/>
          <w:szCs w:val="24"/>
        </w:rPr>
      </w:pPr>
      <w:r>
        <w:rPr>
          <w:rFonts w:ascii="Times New Roman" w:hAnsi="Times New Roman" w:cs="Times New Roman"/>
          <w:b w:val="0"/>
          <w:sz w:val="24"/>
          <w:szCs w:val="24"/>
        </w:rPr>
        <w:t>ПЯТОГО СОЗЫВА</w:t>
      </w:r>
    </w:p>
    <w:p w:rsidR="000C5322" w:rsidRPr="00BA601F" w:rsidRDefault="000C5322" w:rsidP="000C5322">
      <w:pPr>
        <w:pStyle w:val="ConsTitle"/>
        <w:ind w:right="0"/>
        <w:jc w:val="both"/>
        <w:rPr>
          <w:rFonts w:ascii="Times New Roman" w:hAnsi="Times New Roman" w:cs="Times New Roman"/>
          <w:b w:val="0"/>
          <w:sz w:val="28"/>
          <w:szCs w:val="28"/>
        </w:rPr>
      </w:pPr>
    </w:p>
    <w:p w:rsidR="000C5322" w:rsidRPr="00BA601F" w:rsidRDefault="000C5322" w:rsidP="000C5322">
      <w:pPr>
        <w:pStyle w:val="ConsTitle"/>
        <w:ind w:right="0" w:firstLine="540"/>
        <w:rPr>
          <w:rFonts w:ascii="Times New Roman" w:hAnsi="Times New Roman" w:cs="Times New Roman"/>
          <w:b w:val="0"/>
          <w:sz w:val="28"/>
          <w:szCs w:val="28"/>
        </w:rPr>
      </w:pPr>
      <w:r>
        <w:rPr>
          <w:rFonts w:ascii="Times New Roman" w:hAnsi="Times New Roman" w:cs="Times New Roman"/>
          <w:b w:val="0"/>
          <w:sz w:val="28"/>
          <w:szCs w:val="28"/>
        </w:rPr>
        <w:t xml:space="preserve">                                            </w:t>
      </w:r>
      <w:r w:rsidRPr="00BA601F">
        <w:rPr>
          <w:rFonts w:ascii="Times New Roman" w:hAnsi="Times New Roman" w:cs="Times New Roman"/>
          <w:b w:val="0"/>
          <w:sz w:val="28"/>
          <w:szCs w:val="28"/>
        </w:rPr>
        <w:t>РЕШЕНИЕ №</w:t>
      </w:r>
      <w:r>
        <w:rPr>
          <w:rFonts w:ascii="Times New Roman" w:hAnsi="Times New Roman" w:cs="Times New Roman"/>
          <w:b w:val="0"/>
          <w:sz w:val="28"/>
          <w:szCs w:val="28"/>
        </w:rPr>
        <w:t xml:space="preserve"> 138</w:t>
      </w:r>
    </w:p>
    <w:p w:rsidR="000C5322" w:rsidRDefault="000C5322" w:rsidP="000C5322">
      <w:pPr>
        <w:pStyle w:val="ConsTitle"/>
        <w:ind w:right="0"/>
        <w:jc w:val="both"/>
        <w:rPr>
          <w:rFonts w:ascii="Times New Roman" w:hAnsi="Times New Roman" w:cs="Times New Roman"/>
          <w:b w:val="0"/>
          <w:sz w:val="24"/>
          <w:szCs w:val="24"/>
        </w:rPr>
      </w:pPr>
    </w:p>
    <w:p w:rsidR="000C5322" w:rsidRPr="00A43179" w:rsidRDefault="000C5322" w:rsidP="000C5322">
      <w:pPr>
        <w:pStyle w:val="ConsTitle"/>
        <w:ind w:right="0"/>
        <w:jc w:val="both"/>
        <w:rPr>
          <w:rFonts w:ascii="Times New Roman" w:hAnsi="Times New Roman" w:cs="Times New Roman"/>
          <w:sz w:val="24"/>
          <w:szCs w:val="24"/>
        </w:rPr>
      </w:pPr>
      <w:r>
        <w:rPr>
          <w:rFonts w:ascii="Times New Roman" w:hAnsi="Times New Roman" w:cs="Times New Roman"/>
          <w:sz w:val="24"/>
          <w:szCs w:val="24"/>
        </w:rPr>
        <w:t xml:space="preserve">14 июля </w:t>
      </w:r>
      <w:r w:rsidRPr="00A43179">
        <w:rPr>
          <w:rFonts w:ascii="Times New Roman" w:hAnsi="Times New Roman" w:cs="Times New Roman"/>
          <w:sz w:val="24"/>
          <w:szCs w:val="24"/>
        </w:rPr>
        <w:t xml:space="preserve">2025 год                                                                                             сл. Кутейниково </w:t>
      </w:r>
    </w:p>
    <w:p w:rsidR="000C5322" w:rsidRDefault="000C5322" w:rsidP="000C5322">
      <w:pPr>
        <w:jc w:val="center"/>
        <w:rPr>
          <w:b/>
        </w:rPr>
      </w:pPr>
    </w:p>
    <w:p w:rsidR="000C5322" w:rsidRPr="00A34631" w:rsidRDefault="000C5322" w:rsidP="000C5322">
      <w:pPr>
        <w:jc w:val="center"/>
        <w:rPr>
          <w:b/>
          <w:szCs w:val="28"/>
        </w:rPr>
      </w:pPr>
      <w:r w:rsidRPr="00A34631">
        <w:rPr>
          <w:b/>
          <w:szCs w:val="28"/>
        </w:rPr>
        <w:t>О внесении изменений в решение Собрания депутатов Кутейниковского сельского поселения от 26.1</w:t>
      </w:r>
      <w:r>
        <w:rPr>
          <w:b/>
          <w:szCs w:val="28"/>
        </w:rPr>
        <w:t>2</w:t>
      </w:r>
      <w:r w:rsidRPr="00A34631">
        <w:rPr>
          <w:b/>
          <w:szCs w:val="28"/>
        </w:rPr>
        <w:t>.202</w:t>
      </w:r>
      <w:r>
        <w:rPr>
          <w:b/>
          <w:szCs w:val="28"/>
        </w:rPr>
        <w:t>4</w:t>
      </w:r>
      <w:r w:rsidRPr="00A34631">
        <w:rPr>
          <w:b/>
          <w:szCs w:val="28"/>
        </w:rPr>
        <w:t xml:space="preserve">г. № </w:t>
      </w:r>
      <w:r>
        <w:rPr>
          <w:b/>
          <w:szCs w:val="28"/>
        </w:rPr>
        <w:t>118</w:t>
      </w:r>
      <w:r w:rsidRPr="00A34631">
        <w:rPr>
          <w:b/>
          <w:szCs w:val="28"/>
        </w:rPr>
        <w:t xml:space="preserve"> «О бюджете Кутейниковского сельского поселения Родионово-Несветайского района на 202</w:t>
      </w:r>
      <w:r>
        <w:rPr>
          <w:b/>
          <w:szCs w:val="28"/>
        </w:rPr>
        <w:t>5</w:t>
      </w:r>
      <w:r w:rsidRPr="00A34631">
        <w:rPr>
          <w:b/>
          <w:szCs w:val="28"/>
        </w:rPr>
        <w:t xml:space="preserve"> год и </w:t>
      </w:r>
    </w:p>
    <w:p w:rsidR="000C5322" w:rsidRPr="00A34631" w:rsidRDefault="000C5322" w:rsidP="000C5322">
      <w:pPr>
        <w:jc w:val="center"/>
        <w:rPr>
          <w:szCs w:val="28"/>
        </w:rPr>
      </w:pPr>
      <w:r w:rsidRPr="00A34631">
        <w:rPr>
          <w:b/>
          <w:szCs w:val="28"/>
        </w:rPr>
        <w:t>на плановый период 202</w:t>
      </w:r>
      <w:r>
        <w:rPr>
          <w:b/>
          <w:szCs w:val="28"/>
        </w:rPr>
        <w:t>6</w:t>
      </w:r>
      <w:r w:rsidRPr="00A34631">
        <w:rPr>
          <w:b/>
          <w:szCs w:val="28"/>
        </w:rPr>
        <w:t xml:space="preserve"> и 202</w:t>
      </w:r>
      <w:r>
        <w:rPr>
          <w:b/>
          <w:szCs w:val="28"/>
        </w:rPr>
        <w:t>7</w:t>
      </w:r>
      <w:r w:rsidRPr="00A34631">
        <w:rPr>
          <w:b/>
          <w:szCs w:val="28"/>
        </w:rPr>
        <w:t xml:space="preserve"> годов»</w:t>
      </w:r>
    </w:p>
    <w:p w:rsidR="000C5322" w:rsidRPr="00A34631" w:rsidRDefault="000C5322" w:rsidP="000C5322">
      <w:pPr>
        <w:widowControl w:val="0"/>
        <w:autoSpaceDE w:val="0"/>
        <w:autoSpaceDN w:val="0"/>
        <w:adjustRightInd w:val="0"/>
        <w:ind w:firstLine="900"/>
        <w:jc w:val="both"/>
        <w:outlineLvl w:val="1"/>
        <w:rPr>
          <w:color w:val="000000"/>
          <w:szCs w:val="28"/>
        </w:rPr>
      </w:pPr>
    </w:p>
    <w:p w:rsidR="000C5322" w:rsidRPr="00A34631" w:rsidRDefault="000C5322" w:rsidP="000C5322">
      <w:pPr>
        <w:pStyle w:val="ConsNonformat"/>
        <w:widowControl/>
        <w:ind w:firstLine="540"/>
        <w:jc w:val="both"/>
        <w:rPr>
          <w:rFonts w:ascii="Times New Roman" w:hAnsi="Times New Roman" w:cs="Times New Roman"/>
          <w:sz w:val="24"/>
          <w:szCs w:val="28"/>
        </w:rPr>
      </w:pPr>
      <w:r w:rsidRPr="00A34631">
        <w:rPr>
          <w:rFonts w:ascii="Times New Roman" w:hAnsi="Times New Roman" w:cs="Times New Roman"/>
          <w:sz w:val="24"/>
          <w:szCs w:val="28"/>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0C5322" w:rsidRPr="00A34631" w:rsidRDefault="000C5322" w:rsidP="000C5322">
      <w:pPr>
        <w:pStyle w:val="ConsNonformat"/>
        <w:widowControl/>
        <w:ind w:firstLine="540"/>
        <w:jc w:val="both"/>
        <w:rPr>
          <w:rFonts w:ascii="Times New Roman" w:hAnsi="Times New Roman" w:cs="Times New Roman"/>
          <w:sz w:val="24"/>
          <w:szCs w:val="28"/>
        </w:rPr>
      </w:pPr>
    </w:p>
    <w:p w:rsidR="000C5322" w:rsidRPr="00A34631" w:rsidRDefault="000C5322" w:rsidP="000C5322">
      <w:pPr>
        <w:tabs>
          <w:tab w:val="left" w:pos="2936"/>
          <w:tab w:val="left" w:pos="3383"/>
        </w:tabs>
        <w:jc w:val="center"/>
        <w:rPr>
          <w:szCs w:val="28"/>
        </w:rPr>
      </w:pPr>
      <w:r w:rsidRPr="00A34631">
        <w:rPr>
          <w:szCs w:val="28"/>
        </w:rPr>
        <w:t>РЕШИЛО:</w:t>
      </w:r>
    </w:p>
    <w:p w:rsidR="000C5322" w:rsidRPr="00A34631" w:rsidRDefault="000C5322" w:rsidP="000C5322">
      <w:pPr>
        <w:tabs>
          <w:tab w:val="left" w:pos="2936"/>
          <w:tab w:val="left" w:pos="3383"/>
        </w:tabs>
        <w:jc w:val="center"/>
        <w:rPr>
          <w:szCs w:val="28"/>
        </w:rPr>
      </w:pPr>
    </w:p>
    <w:p w:rsidR="000C5322" w:rsidRPr="00A34631" w:rsidRDefault="000C5322" w:rsidP="000C5322">
      <w:pPr>
        <w:widowControl w:val="0"/>
        <w:autoSpaceDE w:val="0"/>
        <w:autoSpaceDN w:val="0"/>
        <w:adjustRightInd w:val="0"/>
        <w:ind w:firstLine="709"/>
        <w:jc w:val="both"/>
        <w:rPr>
          <w:szCs w:val="28"/>
        </w:rPr>
      </w:pPr>
      <w:r w:rsidRPr="00A34631">
        <w:rPr>
          <w:szCs w:val="28"/>
        </w:rPr>
        <w:t>1. Внести в решение  Собрания депутатов Кутейниковского сельского поселения от 26 декабря 202</w:t>
      </w:r>
      <w:r>
        <w:rPr>
          <w:szCs w:val="28"/>
        </w:rPr>
        <w:t>4</w:t>
      </w:r>
      <w:r w:rsidRPr="00A34631">
        <w:rPr>
          <w:szCs w:val="28"/>
        </w:rPr>
        <w:t xml:space="preserve"> года № </w:t>
      </w:r>
      <w:r>
        <w:rPr>
          <w:szCs w:val="28"/>
        </w:rPr>
        <w:t>118</w:t>
      </w:r>
      <w:r w:rsidRPr="00A34631">
        <w:rPr>
          <w:szCs w:val="28"/>
        </w:rPr>
        <w:t xml:space="preserve">  </w:t>
      </w:r>
      <w:r w:rsidRPr="00A34631">
        <w:rPr>
          <w:b/>
          <w:bCs/>
          <w:szCs w:val="28"/>
        </w:rPr>
        <w:t>«</w:t>
      </w:r>
      <w:r w:rsidRPr="00A34631">
        <w:rPr>
          <w:szCs w:val="28"/>
        </w:rPr>
        <w:t>О бюджете Кутейниковского сельского поселения Родионово-Несветайского района на 202</w:t>
      </w:r>
      <w:r>
        <w:rPr>
          <w:szCs w:val="28"/>
        </w:rPr>
        <w:t>5</w:t>
      </w:r>
      <w:r w:rsidRPr="00A34631">
        <w:rPr>
          <w:szCs w:val="28"/>
        </w:rPr>
        <w:t xml:space="preserve"> год и плановый период 202</w:t>
      </w:r>
      <w:r>
        <w:rPr>
          <w:szCs w:val="28"/>
        </w:rPr>
        <w:t>6</w:t>
      </w:r>
      <w:r w:rsidRPr="00A34631">
        <w:rPr>
          <w:szCs w:val="28"/>
        </w:rPr>
        <w:t xml:space="preserve"> и 202</w:t>
      </w:r>
      <w:r>
        <w:rPr>
          <w:szCs w:val="28"/>
        </w:rPr>
        <w:t>7</w:t>
      </w:r>
      <w:r w:rsidRPr="00A34631">
        <w:rPr>
          <w:szCs w:val="28"/>
        </w:rPr>
        <w:t xml:space="preserve"> годов»</w:t>
      </w:r>
      <w:r w:rsidRPr="00A34631">
        <w:rPr>
          <w:b/>
          <w:bCs/>
          <w:szCs w:val="28"/>
        </w:rPr>
        <w:t xml:space="preserve"> </w:t>
      </w:r>
      <w:r w:rsidRPr="00A34631">
        <w:rPr>
          <w:szCs w:val="28"/>
        </w:rPr>
        <w:t>следующие изменения:</w:t>
      </w:r>
    </w:p>
    <w:p w:rsidR="000C5322" w:rsidRPr="00A34631" w:rsidRDefault="000C5322" w:rsidP="000C5322">
      <w:pPr>
        <w:ind w:firstLine="540"/>
        <w:jc w:val="both"/>
        <w:rPr>
          <w:szCs w:val="28"/>
        </w:rPr>
      </w:pPr>
      <w:r w:rsidRPr="00A34631">
        <w:rPr>
          <w:szCs w:val="28"/>
        </w:rPr>
        <w:t>1) Пункт 1 статьи 1 изложить в следующей редакции:</w:t>
      </w:r>
    </w:p>
    <w:p w:rsidR="000C5322" w:rsidRPr="001A1723" w:rsidRDefault="000C5322" w:rsidP="000C5322">
      <w:pPr>
        <w:ind w:firstLine="900"/>
        <w:jc w:val="both"/>
      </w:pPr>
      <w:r w:rsidRPr="001A1723">
        <w:rPr>
          <w:iCs/>
          <w:color w:val="000000"/>
        </w:rPr>
        <w:t>«</w:t>
      </w:r>
      <w:r w:rsidRPr="001A1723">
        <w:t xml:space="preserve">1) прогнозируемый общий объем доходов бюджета поселения в сумме </w:t>
      </w:r>
      <w:r>
        <w:t>15 234,3</w:t>
      </w:r>
      <w:r w:rsidRPr="001A1723">
        <w:t xml:space="preserve"> тыс. рублей;</w:t>
      </w:r>
    </w:p>
    <w:p w:rsidR="000C5322" w:rsidRPr="001A1723" w:rsidRDefault="000C5322" w:rsidP="000C5322">
      <w:pPr>
        <w:ind w:firstLine="900"/>
        <w:jc w:val="both"/>
      </w:pPr>
      <w:r w:rsidRPr="001A1723">
        <w:t xml:space="preserve">2) общий объем расходов бюджета поселения в сумме </w:t>
      </w:r>
      <w:r>
        <w:t>24 158,3</w:t>
      </w:r>
      <w:r w:rsidRPr="001A1723">
        <w:t xml:space="preserve"> тыс. рублей;</w:t>
      </w:r>
    </w:p>
    <w:p w:rsidR="000C5322" w:rsidRPr="001A1723" w:rsidRDefault="000C5322" w:rsidP="000C5322">
      <w:pPr>
        <w:autoSpaceDE w:val="0"/>
        <w:autoSpaceDN w:val="0"/>
        <w:adjustRightInd w:val="0"/>
        <w:ind w:firstLine="540"/>
        <w:jc w:val="both"/>
        <w:rPr>
          <w:rFonts w:cs="Arial"/>
        </w:rPr>
      </w:pPr>
      <w:r w:rsidRPr="001A1723">
        <w:t xml:space="preserve">    3) </w:t>
      </w:r>
      <w:r w:rsidRPr="001A1723">
        <w:rPr>
          <w:rFonts w:cs="Arial"/>
        </w:rPr>
        <w:t xml:space="preserve">верхний предел </w:t>
      </w:r>
      <w:r w:rsidRPr="001A1723">
        <w:t>муниципального внутреннего долга Кутейниковского сельского поселения</w:t>
      </w:r>
      <w:r w:rsidRPr="001A1723">
        <w:rPr>
          <w:rFonts w:cs="Arial"/>
        </w:rPr>
        <w:t xml:space="preserve"> на 1 января 2026 года в сумме 0 рублей, в том числе верхний предел долга по муниципальным гарантиям </w:t>
      </w:r>
      <w:r w:rsidRPr="001A1723">
        <w:t>Кутейниковского сельского поселения</w:t>
      </w:r>
      <w:r w:rsidRPr="001A1723">
        <w:rPr>
          <w:rFonts w:cs="Arial"/>
        </w:rPr>
        <w:t xml:space="preserve"> в сумме 0 рублей;</w:t>
      </w:r>
    </w:p>
    <w:p w:rsidR="000C5322" w:rsidRPr="001A1723" w:rsidRDefault="000C5322" w:rsidP="000C5322">
      <w:pPr>
        <w:autoSpaceDE w:val="0"/>
        <w:autoSpaceDN w:val="0"/>
        <w:adjustRightInd w:val="0"/>
        <w:ind w:firstLine="540"/>
        <w:jc w:val="both"/>
      </w:pPr>
      <w:r w:rsidRPr="001A1723">
        <w:t xml:space="preserve">    4) объем расходов на обслуживание муниципального долга Кутейниковского поселения в сумме </w:t>
      </w:r>
      <w:r w:rsidRPr="001A1723">
        <w:rPr>
          <w:rFonts w:cs="Arial"/>
        </w:rPr>
        <w:t>0,0 тыс. рублей</w:t>
      </w:r>
      <w:r w:rsidRPr="001A1723">
        <w:t>;</w:t>
      </w:r>
    </w:p>
    <w:p w:rsidR="000C5322" w:rsidRPr="001A1723" w:rsidRDefault="000C5322" w:rsidP="000C5322">
      <w:pPr>
        <w:autoSpaceDE w:val="0"/>
        <w:autoSpaceDN w:val="0"/>
        <w:adjustRightInd w:val="0"/>
        <w:ind w:firstLine="540"/>
        <w:jc w:val="both"/>
      </w:pPr>
      <w:r w:rsidRPr="001A1723">
        <w:t xml:space="preserve">    5) прогнозируемый дефицит бюджета Кутейниковского сельского поселения</w:t>
      </w:r>
      <w:r w:rsidRPr="001A1723">
        <w:rPr>
          <w:rFonts w:cs="Arial"/>
        </w:rPr>
        <w:t xml:space="preserve"> </w:t>
      </w:r>
      <w:r w:rsidRPr="001A1723">
        <w:t xml:space="preserve">в сумме </w:t>
      </w:r>
      <w:r>
        <w:t>8 924,0</w:t>
      </w:r>
      <w:r w:rsidRPr="001A1723">
        <w:t xml:space="preserve"> тыс. рублей.</w:t>
      </w:r>
    </w:p>
    <w:p w:rsidR="000C5322" w:rsidRPr="001A1723" w:rsidRDefault="000C5322" w:rsidP="000C5322">
      <w:pPr>
        <w:widowControl w:val="0"/>
        <w:autoSpaceDE w:val="0"/>
        <w:autoSpaceDN w:val="0"/>
        <w:adjustRightInd w:val="0"/>
        <w:ind w:firstLine="567"/>
        <w:jc w:val="both"/>
        <w:rPr>
          <w:szCs w:val="28"/>
        </w:rPr>
        <w:sectPr w:rsidR="000C5322" w:rsidRPr="001A1723" w:rsidSect="000C5322">
          <w:headerReference w:type="even" r:id="rId18"/>
          <w:headerReference w:type="default" r:id="rId19"/>
          <w:footerReference w:type="even" r:id="rId20"/>
          <w:footerReference w:type="default" r:id="rId21"/>
          <w:pgSz w:w="11906" w:h="16838"/>
          <w:pgMar w:top="1134" w:right="850" w:bottom="568" w:left="1701" w:header="0" w:footer="709" w:gutter="0"/>
          <w:cols w:space="708"/>
          <w:docGrid w:linePitch="360"/>
        </w:sectPr>
      </w:pPr>
    </w:p>
    <w:p w:rsidR="000C5322" w:rsidRDefault="000C5322" w:rsidP="000C5322">
      <w:pPr>
        <w:ind w:firstLine="600"/>
        <w:rPr>
          <w:sz w:val="20"/>
          <w:szCs w:val="20"/>
        </w:rPr>
      </w:pPr>
      <w:bookmarkStart w:id="27" w:name="RANGE!A1:C66"/>
      <w:bookmarkEnd w:id="27"/>
    </w:p>
    <w:tbl>
      <w:tblPr>
        <w:tblpPr w:leftFromText="180" w:rightFromText="180" w:horzAnchor="margin" w:tblpXSpec="center" w:tblpY="1004"/>
        <w:tblW w:w="14184" w:type="dxa"/>
        <w:tblLayout w:type="fixed"/>
        <w:tblLook w:val="04A0" w:firstRow="1" w:lastRow="0" w:firstColumn="1" w:lastColumn="0" w:noHBand="0" w:noVBand="1"/>
      </w:tblPr>
      <w:tblGrid>
        <w:gridCol w:w="3024"/>
        <w:gridCol w:w="6840"/>
        <w:gridCol w:w="4320"/>
      </w:tblGrid>
      <w:tr w:rsidR="000C5322" w:rsidRPr="00C50DB1" w:rsidTr="000C5322">
        <w:trPr>
          <w:trHeight w:val="375"/>
        </w:trPr>
        <w:tc>
          <w:tcPr>
            <w:tcW w:w="3024" w:type="dxa"/>
            <w:shd w:val="clear" w:color="auto" w:fill="auto"/>
            <w:noWrap/>
            <w:vAlign w:val="bottom"/>
          </w:tcPr>
          <w:p w:rsidR="000C5322" w:rsidRPr="00C50DB1" w:rsidRDefault="000C5322" w:rsidP="000C5322">
            <w:pPr>
              <w:jc w:val="center"/>
              <w:rPr>
                <w:sz w:val="28"/>
                <w:szCs w:val="28"/>
              </w:rPr>
            </w:pPr>
          </w:p>
        </w:tc>
        <w:tc>
          <w:tcPr>
            <w:tcW w:w="11160" w:type="dxa"/>
            <w:gridSpan w:val="2"/>
            <w:vMerge w:val="restart"/>
            <w:shd w:val="clear" w:color="auto" w:fill="auto"/>
            <w:noWrap/>
            <w:vAlign w:val="bottom"/>
          </w:tcPr>
          <w:p w:rsidR="000C5322" w:rsidRPr="00C50DB1" w:rsidRDefault="000C5322" w:rsidP="000C5322">
            <w:pPr>
              <w:jc w:val="right"/>
            </w:pPr>
            <w:r w:rsidRPr="00C50DB1">
              <w:t>Приложение 1</w:t>
            </w:r>
          </w:p>
          <w:p w:rsidR="000C5322" w:rsidRPr="00C50DB1" w:rsidRDefault="000C5322" w:rsidP="000C5322">
            <w:pPr>
              <w:jc w:val="right"/>
            </w:pPr>
            <w:r w:rsidRPr="00C50DB1">
              <w:t xml:space="preserve">к решению Собрания </w:t>
            </w:r>
          </w:p>
          <w:p w:rsidR="000C5322" w:rsidRPr="00C50DB1" w:rsidRDefault="000C5322" w:rsidP="000C5322">
            <w:pPr>
              <w:jc w:val="right"/>
            </w:pPr>
            <w:r w:rsidRPr="00C50DB1">
              <w:t xml:space="preserve">депутатов Кутейниковского </w:t>
            </w:r>
          </w:p>
          <w:p w:rsidR="000C5322" w:rsidRPr="00C50DB1" w:rsidRDefault="000C5322" w:rsidP="000C5322">
            <w:pPr>
              <w:jc w:val="right"/>
            </w:pPr>
            <w:r w:rsidRPr="00C50DB1">
              <w:t xml:space="preserve">сельского поселения  </w:t>
            </w:r>
          </w:p>
          <w:p w:rsidR="000C5322" w:rsidRPr="00C50DB1" w:rsidRDefault="000C5322" w:rsidP="000C5322">
            <w:pPr>
              <w:jc w:val="right"/>
            </w:pPr>
            <w:r w:rsidRPr="00C50DB1">
              <w:t xml:space="preserve">«О бюджете Кутейниковского </w:t>
            </w:r>
          </w:p>
          <w:p w:rsidR="000C5322" w:rsidRPr="00C50DB1" w:rsidRDefault="000C5322" w:rsidP="000C5322">
            <w:pPr>
              <w:jc w:val="right"/>
            </w:pPr>
            <w:r w:rsidRPr="00C50DB1">
              <w:t xml:space="preserve">сельского поселения </w:t>
            </w:r>
          </w:p>
          <w:p w:rsidR="000C5322" w:rsidRPr="00C50DB1" w:rsidRDefault="000C5322" w:rsidP="000C5322">
            <w:pPr>
              <w:jc w:val="right"/>
            </w:pPr>
            <w:r w:rsidRPr="00C50DB1">
              <w:t xml:space="preserve">Родионово-Несветайского района </w:t>
            </w:r>
          </w:p>
          <w:p w:rsidR="000C5322" w:rsidRPr="00C50DB1" w:rsidRDefault="000C5322" w:rsidP="000C5322">
            <w:pPr>
              <w:jc w:val="right"/>
            </w:pPr>
            <w:r w:rsidRPr="00C50DB1">
              <w:t>на 20</w:t>
            </w:r>
            <w:r>
              <w:t>25</w:t>
            </w:r>
            <w:r w:rsidRPr="00C50DB1">
              <w:t xml:space="preserve"> год и  плановый период</w:t>
            </w:r>
          </w:p>
          <w:p w:rsidR="000C5322" w:rsidRPr="00C50DB1" w:rsidRDefault="000C5322" w:rsidP="000C5322">
            <w:pPr>
              <w:jc w:val="right"/>
            </w:pPr>
            <w:r w:rsidRPr="00C50DB1">
              <w:t>20</w:t>
            </w:r>
            <w:r>
              <w:t>26</w:t>
            </w:r>
            <w:r w:rsidRPr="00C50DB1">
              <w:t xml:space="preserve"> и 20</w:t>
            </w:r>
            <w:r>
              <w:t>27</w:t>
            </w:r>
            <w:r w:rsidRPr="00C50DB1">
              <w:t xml:space="preserve"> годы»</w:t>
            </w:r>
          </w:p>
        </w:tc>
      </w:tr>
      <w:tr w:rsidR="000C5322" w:rsidRPr="00C50DB1" w:rsidTr="000C5322">
        <w:trPr>
          <w:trHeight w:val="375"/>
        </w:trPr>
        <w:tc>
          <w:tcPr>
            <w:tcW w:w="3024" w:type="dxa"/>
            <w:shd w:val="clear" w:color="auto" w:fill="auto"/>
            <w:noWrap/>
            <w:vAlign w:val="bottom"/>
          </w:tcPr>
          <w:p w:rsidR="000C5322" w:rsidRPr="00C50DB1" w:rsidRDefault="000C5322" w:rsidP="000C5322">
            <w:pPr>
              <w:jc w:val="center"/>
              <w:rPr>
                <w:sz w:val="28"/>
                <w:szCs w:val="28"/>
              </w:rPr>
            </w:pPr>
          </w:p>
        </w:tc>
        <w:tc>
          <w:tcPr>
            <w:tcW w:w="11160" w:type="dxa"/>
            <w:gridSpan w:val="2"/>
            <w:vMerge/>
            <w:shd w:val="clear" w:color="auto" w:fill="auto"/>
            <w:noWrap/>
            <w:vAlign w:val="bottom"/>
          </w:tcPr>
          <w:p w:rsidR="000C5322" w:rsidRPr="00C50DB1" w:rsidRDefault="000C5322" w:rsidP="000C5322">
            <w:pPr>
              <w:jc w:val="right"/>
            </w:pPr>
          </w:p>
        </w:tc>
      </w:tr>
      <w:tr w:rsidR="000C5322" w:rsidRPr="00C50DB1" w:rsidTr="000C5322">
        <w:trPr>
          <w:trHeight w:val="375"/>
        </w:trPr>
        <w:tc>
          <w:tcPr>
            <w:tcW w:w="3024" w:type="dxa"/>
            <w:shd w:val="clear" w:color="auto" w:fill="auto"/>
            <w:noWrap/>
            <w:vAlign w:val="bottom"/>
          </w:tcPr>
          <w:p w:rsidR="000C5322" w:rsidRPr="00C50DB1" w:rsidRDefault="000C5322" w:rsidP="000C5322">
            <w:pPr>
              <w:jc w:val="center"/>
              <w:rPr>
                <w:sz w:val="28"/>
                <w:szCs w:val="28"/>
              </w:rPr>
            </w:pPr>
          </w:p>
        </w:tc>
        <w:tc>
          <w:tcPr>
            <w:tcW w:w="11160" w:type="dxa"/>
            <w:gridSpan w:val="2"/>
            <w:vMerge/>
            <w:shd w:val="clear" w:color="auto" w:fill="auto"/>
            <w:noWrap/>
            <w:vAlign w:val="bottom"/>
          </w:tcPr>
          <w:p w:rsidR="000C5322" w:rsidRPr="00C50DB1" w:rsidRDefault="000C5322" w:rsidP="000C5322">
            <w:pPr>
              <w:jc w:val="right"/>
            </w:pPr>
          </w:p>
        </w:tc>
      </w:tr>
      <w:tr w:rsidR="000C5322" w:rsidRPr="00C50DB1" w:rsidTr="000C5322">
        <w:trPr>
          <w:trHeight w:val="375"/>
        </w:trPr>
        <w:tc>
          <w:tcPr>
            <w:tcW w:w="3024" w:type="dxa"/>
            <w:shd w:val="clear" w:color="auto" w:fill="auto"/>
            <w:noWrap/>
            <w:vAlign w:val="bottom"/>
          </w:tcPr>
          <w:p w:rsidR="000C5322" w:rsidRPr="00C50DB1" w:rsidRDefault="000C5322" w:rsidP="000C5322">
            <w:pPr>
              <w:jc w:val="center"/>
              <w:rPr>
                <w:sz w:val="28"/>
                <w:szCs w:val="28"/>
              </w:rPr>
            </w:pPr>
          </w:p>
        </w:tc>
        <w:tc>
          <w:tcPr>
            <w:tcW w:w="11160" w:type="dxa"/>
            <w:gridSpan w:val="2"/>
            <w:vMerge/>
            <w:shd w:val="clear" w:color="auto" w:fill="auto"/>
            <w:noWrap/>
            <w:vAlign w:val="bottom"/>
          </w:tcPr>
          <w:p w:rsidR="000C5322" w:rsidRPr="00C50DB1" w:rsidRDefault="000C5322" w:rsidP="000C5322">
            <w:pPr>
              <w:jc w:val="right"/>
            </w:pPr>
          </w:p>
        </w:tc>
      </w:tr>
      <w:tr w:rsidR="000C5322" w:rsidRPr="00C50DB1" w:rsidTr="000C5322">
        <w:trPr>
          <w:trHeight w:val="375"/>
        </w:trPr>
        <w:tc>
          <w:tcPr>
            <w:tcW w:w="3024" w:type="dxa"/>
            <w:shd w:val="clear" w:color="auto" w:fill="auto"/>
            <w:noWrap/>
            <w:vAlign w:val="bottom"/>
          </w:tcPr>
          <w:p w:rsidR="000C5322" w:rsidRPr="00C50DB1" w:rsidRDefault="000C5322" w:rsidP="000C5322">
            <w:pPr>
              <w:jc w:val="center"/>
              <w:rPr>
                <w:sz w:val="28"/>
                <w:szCs w:val="28"/>
              </w:rPr>
            </w:pPr>
          </w:p>
        </w:tc>
        <w:tc>
          <w:tcPr>
            <w:tcW w:w="6840" w:type="dxa"/>
            <w:shd w:val="clear" w:color="auto" w:fill="auto"/>
            <w:noWrap/>
            <w:vAlign w:val="bottom"/>
          </w:tcPr>
          <w:p w:rsidR="000C5322" w:rsidRPr="00C50DB1" w:rsidRDefault="000C5322" w:rsidP="000C5322">
            <w:pPr>
              <w:jc w:val="right"/>
              <w:rPr>
                <w:sz w:val="28"/>
                <w:szCs w:val="28"/>
              </w:rPr>
            </w:pPr>
          </w:p>
        </w:tc>
        <w:tc>
          <w:tcPr>
            <w:tcW w:w="4320" w:type="dxa"/>
            <w:shd w:val="clear" w:color="auto" w:fill="auto"/>
            <w:noWrap/>
            <w:vAlign w:val="bottom"/>
          </w:tcPr>
          <w:p w:rsidR="000C5322" w:rsidRPr="00C50DB1" w:rsidRDefault="000C5322" w:rsidP="000C5322">
            <w:pPr>
              <w:jc w:val="right"/>
            </w:pPr>
          </w:p>
        </w:tc>
      </w:tr>
      <w:tr w:rsidR="000C5322" w:rsidRPr="00C50DB1" w:rsidTr="000C5322">
        <w:trPr>
          <w:trHeight w:val="420"/>
        </w:trPr>
        <w:tc>
          <w:tcPr>
            <w:tcW w:w="14184" w:type="dxa"/>
            <w:gridSpan w:val="3"/>
            <w:shd w:val="clear" w:color="auto" w:fill="auto"/>
          </w:tcPr>
          <w:p w:rsidR="000C5322" w:rsidRPr="00C50DB1" w:rsidRDefault="000C5322" w:rsidP="000C5322">
            <w:pPr>
              <w:jc w:val="center"/>
              <w:rPr>
                <w:b/>
                <w:bCs/>
              </w:rPr>
            </w:pPr>
            <w:r w:rsidRPr="00C50DB1">
              <w:rPr>
                <w:b/>
                <w:bCs/>
              </w:rPr>
              <w:t>Объем поступлений доходов бюджета Кутейниковского</w:t>
            </w:r>
          </w:p>
          <w:p w:rsidR="000C5322" w:rsidRPr="00C50DB1" w:rsidRDefault="000C5322" w:rsidP="000C5322">
            <w:pPr>
              <w:jc w:val="center"/>
              <w:rPr>
                <w:b/>
                <w:bCs/>
              </w:rPr>
            </w:pPr>
            <w:r w:rsidRPr="00C50DB1">
              <w:rPr>
                <w:b/>
                <w:bCs/>
              </w:rPr>
              <w:t>сельского поселения на 20</w:t>
            </w:r>
            <w:r>
              <w:rPr>
                <w:b/>
                <w:bCs/>
              </w:rPr>
              <w:t>25</w:t>
            </w:r>
            <w:r w:rsidRPr="00C50DB1">
              <w:rPr>
                <w:b/>
                <w:bCs/>
              </w:rPr>
              <w:t xml:space="preserve"> год и плановый период 20</w:t>
            </w:r>
            <w:r>
              <w:rPr>
                <w:b/>
                <w:bCs/>
              </w:rPr>
              <w:t>26</w:t>
            </w:r>
            <w:r w:rsidRPr="00C50DB1">
              <w:rPr>
                <w:b/>
                <w:bCs/>
              </w:rPr>
              <w:t xml:space="preserve"> и 202</w:t>
            </w:r>
            <w:r>
              <w:rPr>
                <w:b/>
                <w:bCs/>
              </w:rPr>
              <w:t>7</w:t>
            </w:r>
            <w:r w:rsidRPr="00C50DB1">
              <w:rPr>
                <w:b/>
                <w:bCs/>
              </w:rPr>
              <w:t xml:space="preserve"> годы</w:t>
            </w:r>
          </w:p>
        </w:tc>
      </w:tr>
      <w:tr w:rsidR="000C5322" w:rsidRPr="00C50DB1" w:rsidTr="000C5322">
        <w:trPr>
          <w:trHeight w:val="165"/>
        </w:trPr>
        <w:tc>
          <w:tcPr>
            <w:tcW w:w="3024" w:type="dxa"/>
            <w:shd w:val="clear" w:color="auto" w:fill="auto"/>
          </w:tcPr>
          <w:p w:rsidR="000C5322" w:rsidRPr="00C50DB1" w:rsidRDefault="000C5322" w:rsidP="000C5322">
            <w:pPr>
              <w:jc w:val="center"/>
              <w:rPr>
                <w:sz w:val="28"/>
                <w:szCs w:val="28"/>
              </w:rPr>
            </w:pPr>
          </w:p>
        </w:tc>
        <w:tc>
          <w:tcPr>
            <w:tcW w:w="6840" w:type="dxa"/>
            <w:shd w:val="clear" w:color="auto" w:fill="auto"/>
            <w:noWrap/>
            <w:vAlign w:val="bottom"/>
          </w:tcPr>
          <w:p w:rsidR="000C5322" w:rsidRPr="00C50DB1" w:rsidRDefault="000C5322" w:rsidP="000C5322">
            <w:pPr>
              <w:rPr>
                <w:sz w:val="28"/>
                <w:szCs w:val="28"/>
              </w:rPr>
            </w:pPr>
          </w:p>
        </w:tc>
        <w:tc>
          <w:tcPr>
            <w:tcW w:w="4320" w:type="dxa"/>
            <w:shd w:val="clear" w:color="auto" w:fill="auto"/>
            <w:noWrap/>
            <w:vAlign w:val="bottom"/>
          </w:tcPr>
          <w:p w:rsidR="000C5322" w:rsidRPr="00C50DB1" w:rsidRDefault="000C5322" w:rsidP="000C5322">
            <w:pPr>
              <w:jc w:val="right"/>
              <w:rPr>
                <w:sz w:val="28"/>
                <w:szCs w:val="28"/>
              </w:rPr>
            </w:pPr>
            <w:r w:rsidRPr="00C50DB1">
              <w:rPr>
                <w:sz w:val="28"/>
                <w:szCs w:val="28"/>
              </w:rPr>
              <w:br/>
              <w:t>(тыс. руб.)</w:t>
            </w:r>
          </w:p>
        </w:tc>
      </w:tr>
    </w:tbl>
    <w:p w:rsidR="000C5322" w:rsidRDefault="000C5322" w:rsidP="000C5322"/>
    <w:p w:rsidR="000C5322" w:rsidRPr="00666062" w:rsidRDefault="000C5322" w:rsidP="000C5322">
      <w:r>
        <w:t>2) приложение 1 изложить в следующей редакции:</w:t>
      </w:r>
    </w:p>
    <w:tbl>
      <w:tblPr>
        <w:tblW w:w="14551" w:type="dxa"/>
        <w:tblInd w:w="1008" w:type="dxa"/>
        <w:tblLook w:val="0000" w:firstRow="0" w:lastRow="0" w:firstColumn="0" w:lastColumn="0" w:noHBand="0" w:noVBand="0"/>
      </w:tblPr>
      <w:tblGrid>
        <w:gridCol w:w="3293"/>
        <w:gridCol w:w="7147"/>
        <w:gridCol w:w="1276"/>
        <w:gridCol w:w="1418"/>
        <w:gridCol w:w="1417"/>
      </w:tblGrid>
      <w:tr w:rsidR="000C5322" w:rsidRPr="007F6265" w:rsidTr="000C5322">
        <w:trPr>
          <w:trHeight w:val="276"/>
        </w:trPr>
        <w:tc>
          <w:tcPr>
            <w:tcW w:w="3293" w:type="dxa"/>
            <w:vMerge w:val="restart"/>
            <w:tcBorders>
              <w:top w:val="single" w:sz="4" w:space="0" w:color="auto"/>
              <w:left w:val="single" w:sz="4" w:space="0" w:color="auto"/>
              <w:right w:val="single" w:sz="4" w:space="0" w:color="auto"/>
            </w:tcBorders>
            <w:vAlign w:val="center"/>
          </w:tcPr>
          <w:p w:rsidR="000C5322" w:rsidRPr="007F6265" w:rsidRDefault="000C5322" w:rsidP="000C5322">
            <w:pPr>
              <w:jc w:val="center"/>
              <w:rPr>
                <w:b/>
                <w:bCs/>
                <w:color w:val="000000"/>
              </w:rPr>
            </w:pPr>
            <w:r w:rsidRPr="007F6265">
              <w:rPr>
                <w:b/>
                <w:bCs/>
                <w:color w:val="00000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center"/>
              <w:rPr>
                <w:b/>
                <w:bCs/>
                <w:color w:val="000000"/>
              </w:rPr>
            </w:pPr>
            <w:r w:rsidRPr="007F6265">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center"/>
              <w:rPr>
                <w:b/>
                <w:bCs/>
                <w:color w:val="000000"/>
              </w:rPr>
            </w:pPr>
            <w:r>
              <w:rPr>
                <w:b/>
                <w:bCs/>
                <w:color w:val="000000"/>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center"/>
              <w:rPr>
                <w:b/>
                <w:bCs/>
                <w:color w:val="000000"/>
              </w:rPr>
            </w:pPr>
            <w:r>
              <w:rPr>
                <w:b/>
                <w:bCs/>
                <w:color w:val="000000"/>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center"/>
              <w:rPr>
                <w:b/>
                <w:bCs/>
                <w:color w:val="000000"/>
              </w:rPr>
            </w:pPr>
            <w:r>
              <w:rPr>
                <w:b/>
                <w:bCs/>
                <w:color w:val="000000"/>
              </w:rPr>
              <w:t>2027 год</w:t>
            </w:r>
          </w:p>
        </w:tc>
      </w:tr>
      <w:tr w:rsidR="000C5322" w:rsidRPr="007F6265" w:rsidTr="000C5322">
        <w:trPr>
          <w:trHeight w:val="276"/>
        </w:trPr>
        <w:tc>
          <w:tcPr>
            <w:tcW w:w="3293" w:type="dxa"/>
            <w:vMerge/>
            <w:tcBorders>
              <w:left w:val="single" w:sz="4" w:space="0" w:color="auto"/>
              <w:right w:val="single" w:sz="4" w:space="0" w:color="auto"/>
            </w:tcBorders>
            <w:vAlign w:val="center"/>
          </w:tcPr>
          <w:p w:rsidR="000C5322" w:rsidRPr="007F6265" w:rsidRDefault="000C5322" w:rsidP="000C5322">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r>
      <w:tr w:rsidR="000C5322" w:rsidRPr="007F6265" w:rsidTr="000C5322">
        <w:trPr>
          <w:trHeight w:val="276"/>
        </w:trPr>
        <w:tc>
          <w:tcPr>
            <w:tcW w:w="3293" w:type="dxa"/>
            <w:vMerge/>
            <w:tcBorders>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C5322" w:rsidRPr="007F6265" w:rsidRDefault="000C5322" w:rsidP="000C5322">
            <w:pPr>
              <w:rPr>
                <w:b/>
                <w:bCs/>
                <w:color w:val="000000"/>
              </w:rPr>
            </w:pPr>
          </w:p>
        </w:tc>
      </w:tr>
      <w:tr w:rsidR="000C5322" w:rsidRPr="007F6265" w:rsidTr="000C5322">
        <w:trPr>
          <w:trHeight w:val="390"/>
        </w:trPr>
        <w:tc>
          <w:tcPr>
            <w:tcW w:w="3293" w:type="dxa"/>
            <w:tcBorders>
              <w:top w:val="nil"/>
              <w:left w:val="single" w:sz="4" w:space="0" w:color="auto"/>
              <w:bottom w:val="single" w:sz="4" w:space="0" w:color="auto"/>
              <w:right w:val="single" w:sz="4" w:space="0" w:color="auto"/>
            </w:tcBorders>
            <w:vAlign w:val="center"/>
          </w:tcPr>
          <w:p w:rsidR="000C5322" w:rsidRPr="007E3817" w:rsidRDefault="000C5322" w:rsidP="000C5322">
            <w:pPr>
              <w:jc w:val="center"/>
              <w:rPr>
                <w:rFonts w:ascii="Times New Roman CYR" w:hAnsi="Times New Roman CYR" w:cs="Times New Roman CYR"/>
                <w:szCs w:val="28"/>
              </w:rPr>
            </w:pPr>
            <w:r w:rsidRPr="007E3817">
              <w:rPr>
                <w:rFonts w:ascii="Times New Roman CYR" w:hAnsi="Times New Roman CYR" w:cs="Times New Roman CYR"/>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E3817" w:rsidRDefault="000C5322" w:rsidP="000C5322">
            <w:pPr>
              <w:jc w:val="both"/>
              <w:rPr>
                <w:rFonts w:ascii="Times New Roman CYR" w:hAnsi="Times New Roman CYR" w:cs="Times New Roman CYR"/>
                <w:szCs w:val="28"/>
              </w:rPr>
            </w:pPr>
            <w:r w:rsidRPr="007E3817">
              <w:rPr>
                <w:rFonts w:ascii="Times New Roman CYR" w:hAnsi="Times New Roman CYR" w:cs="Times New Roman CYR"/>
                <w:szCs w:val="28"/>
              </w:rPr>
              <w:t>ДОХОДЫ</w:t>
            </w:r>
          </w:p>
        </w:tc>
        <w:tc>
          <w:tcPr>
            <w:tcW w:w="1276" w:type="dxa"/>
            <w:tcBorders>
              <w:top w:val="nil"/>
              <w:left w:val="nil"/>
              <w:bottom w:val="single" w:sz="4" w:space="0" w:color="auto"/>
              <w:right w:val="single" w:sz="4" w:space="0" w:color="auto"/>
            </w:tcBorders>
            <w:shd w:val="clear" w:color="auto" w:fill="auto"/>
            <w:noWrap/>
            <w:vAlign w:val="bottom"/>
          </w:tcPr>
          <w:p w:rsidR="000C5322" w:rsidRPr="007E3817" w:rsidRDefault="000C5322" w:rsidP="000C5322">
            <w:pPr>
              <w:jc w:val="right"/>
              <w:rPr>
                <w:rFonts w:ascii="Times New Roman CYR" w:hAnsi="Times New Roman CYR" w:cs="Times New Roman CYR"/>
                <w:szCs w:val="28"/>
              </w:rPr>
            </w:pPr>
            <w:r w:rsidRPr="007E3817">
              <w:rPr>
                <w:rFonts w:ascii="Times New Roman CYR" w:hAnsi="Times New Roman CYR" w:cs="Times New Roman CYR"/>
                <w:szCs w:val="28"/>
              </w:rPr>
              <w:t> </w:t>
            </w:r>
          </w:p>
        </w:tc>
        <w:tc>
          <w:tcPr>
            <w:tcW w:w="1418" w:type="dxa"/>
            <w:tcBorders>
              <w:top w:val="nil"/>
              <w:left w:val="nil"/>
              <w:bottom w:val="single" w:sz="4" w:space="0" w:color="auto"/>
              <w:right w:val="single" w:sz="4" w:space="0" w:color="auto"/>
            </w:tcBorders>
            <w:shd w:val="clear" w:color="auto" w:fill="auto"/>
            <w:noWrap/>
            <w:vAlign w:val="bottom"/>
          </w:tcPr>
          <w:p w:rsidR="000C5322" w:rsidRPr="007E3817" w:rsidRDefault="000C5322" w:rsidP="000C5322">
            <w:pPr>
              <w:jc w:val="right"/>
              <w:rPr>
                <w:rFonts w:ascii="Times New Roman CYR" w:hAnsi="Times New Roman CYR" w:cs="Times New Roman CYR"/>
                <w:szCs w:val="28"/>
              </w:rPr>
            </w:pPr>
            <w:r w:rsidRPr="007E3817">
              <w:rPr>
                <w:rFonts w:ascii="Times New Roman CYR" w:hAnsi="Times New Roman CYR" w:cs="Times New Roman CYR"/>
                <w:szCs w:val="28"/>
              </w:rPr>
              <w:t> </w:t>
            </w:r>
          </w:p>
        </w:tc>
        <w:tc>
          <w:tcPr>
            <w:tcW w:w="1417" w:type="dxa"/>
            <w:tcBorders>
              <w:top w:val="nil"/>
              <w:left w:val="nil"/>
              <w:bottom w:val="single" w:sz="4" w:space="0" w:color="auto"/>
              <w:right w:val="single" w:sz="4" w:space="0" w:color="auto"/>
            </w:tcBorders>
            <w:shd w:val="clear" w:color="auto" w:fill="auto"/>
            <w:noWrap/>
            <w:vAlign w:val="bottom"/>
          </w:tcPr>
          <w:p w:rsidR="000C5322" w:rsidRPr="007E3817" w:rsidRDefault="000C5322" w:rsidP="000C5322">
            <w:pPr>
              <w:jc w:val="right"/>
              <w:rPr>
                <w:rFonts w:ascii="Times New Roman CYR" w:hAnsi="Times New Roman CYR" w:cs="Times New Roman CYR"/>
                <w:szCs w:val="28"/>
              </w:rPr>
            </w:pPr>
            <w:r w:rsidRPr="007E3817">
              <w:rPr>
                <w:rFonts w:ascii="Times New Roman CYR" w:hAnsi="Times New Roman CYR" w:cs="Times New Roman CYR"/>
                <w:szCs w:val="28"/>
              </w:rPr>
              <w:t> </w:t>
            </w:r>
          </w:p>
        </w:tc>
      </w:tr>
      <w:tr w:rsidR="000C5322" w:rsidRPr="007F6265" w:rsidTr="000C5322">
        <w:trPr>
          <w:trHeight w:val="390"/>
        </w:trPr>
        <w:tc>
          <w:tcPr>
            <w:tcW w:w="3293" w:type="dxa"/>
            <w:tcBorders>
              <w:top w:val="nil"/>
              <w:left w:val="single" w:sz="4" w:space="0" w:color="auto"/>
              <w:bottom w:val="single" w:sz="4" w:space="0" w:color="auto"/>
              <w:right w:val="single" w:sz="4" w:space="0" w:color="auto"/>
            </w:tcBorders>
            <w:vAlign w:val="center"/>
          </w:tcPr>
          <w:p w:rsidR="000C5322" w:rsidRPr="007E3817" w:rsidRDefault="000C5322" w:rsidP="000C5322">
            <w:pPr>
              <w:jc w:val="center"/>
              <w:rPr>
                <w:color w:val="000000"/>
                <w:szCs w:val="28"/>
              </w:rPr>
            </w:pPr>
            <w:r w:rsidRPr="007E3817">
              <w:rPr>
                <w:color w:val="000000"/>
                <w:szCs w:val="28"/>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E3817" w:rsidRDefault="000C5322" w:rsidP="000C5322">
            <w:pPr>
              <w:jc w:val="both"/>
              <w:rPr>
                <w:color w:val="000000"/>
                <w:szCs w:val="28"/>
              </w:rPr>
            </w:pPr>
            <w:r w:rsidRPr="007E3817">
              <w:rPr>
                <w:color w:val="000000"/>
                <w:szCs w:val="28"/>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color w:val="000000"/>
                <w:szCs w:val="28"/>
              </w:rPr>
            </w:pPr>
            <w:r>
              <w:rPr>
                <w:color w:val="000000"/>
                <w:szCs w:val="28"/>
              </w:rPr>
              <w:t>10 441,6</w:t>
            </w:r>
          </w:p>
        </w:tc>
        <w:tc>
          <w:tcPr>
            <w:tcW w:w="1418"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color w:val="000000"/>
                <w:szCs w:val="28"/>
              </w:rPr>
            </w:pPr>
            <w:r w:rsidRPr="007E3817">
              <w:rPr>
                <w:color w:val="000000"/>
                <w:szCs w:val="28"/>
              </w:rPr>
              <w:t>10 038,4</w:t>
            </w:r>
          </w:p>
        </w:tc>
        <w:tc>
          <w:tcPr>
            <w:tcW w:w="1417"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color w:val="000000"/>
                <w:szCs w:val="28"/>
              </w:rPr>
            </w:pPr>
            <w:r w:rsidRPr="007E3817">
              <w:rPr>
                <w:color w:val="000000"/>
                <w:szCs w:val="28"/>
              </w:rPr>
              <w:t>10 508,4</w:t>
            </w:r>
          </w:p>
        </w:tc>
      </w:tr>
      <w:tr w:rsidR="000C5322" w:rsidRPr="007F6265" w:rsidTr="000C5322">
        <w:trPr>
          <w:trHeight w:val="390"/>
        </w:trPr>
        <w:tc>
          <w:tcPr>
            <w:tcW w:w="3293" w:type="dxa"/>
            <w:tcBorders>
              <w:top w:val="nil"/>
              <w:left w:val="single" w:sz="4" w:space="0" w:color="auto"/>
              <w:bottom w:val="single" w:sz="4" w:space="0" w:color="auto"/>
              <w:right w:val="single" w:sz="4" w:space="0" w:color="auto"/>
            </w:tcBorders>
            <w:vAlign w:val="center"/>
          </w:tcPr>
          <w:p w:rsidR="000C5322" w:rsidRPr="007E3817" w:rsidRDefault="000C5322" w:rsidP="000C5322">
            <w:pPr>
              <w:jc w:val="center"/>
              <w:rPr>
                <w:rFonts w:ascii="Times New Roman CYR" w:hAnsi="Times New Roman CYR" w:cs="Times New Roman CYR"/>
                <w:szCs w:val="28"/>
              </w:rPr>
            </w:pPr>
            <w:r w:rsidRPr="007E3817">
              <w:rPr>
                <w:rFonts w:ascii="Times New Roman CYR" w:hAnsi="Times New Roman CYR" w:cs="Times New Roman CYR"/>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E3817" w:rsidRDefault="000C5322" w:rsidP="000C5322">
            <w:pPr>
              <w:jc w:val="both"/>
              <w:rPr>
                <w:rFonts w:ascii="Times New Roman CYR" w:hAnsi="Times New Roman CYR" w:cs="Times New Roman CYR"/>
                <w:szCs w:val="28"/>
              </w:rPr>
            </w:pPr>
            <w:r w:rsidRPr="007E3817">
              <w:rPr>
                <w:rFonts w:ascii="Times New Roman CYR" w:hAnsi="Times New Roman CYR" w:cs="Times New Roman CYR"/>
                <w:szCs w:val="28"/>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rFonts w:ascii="Times New Roman CYR" w:hAnsi="Times New Roman CYR" w:cs="Times New Roman CYR"/>
                <w:szCs w:val="28"/>
              </w:rPr>
            </w:pPr>
            <w:r>
              <w:rPr>
                <w:rFonts w:ascii="Times New Roman CYR" w:hAnsi="Times New Roman CYR" w:cs="Times New Roman CYR"/>
                <w:szCs w:val="28"/>
              </w:rPr>
              <w:t>10 380,1</w:t>
            </w:r>
          </w:p>
        </w:tc>
        <w:tc>
          <w:tcPr>
            <w:tcW w:w="1418"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rFonts w:ascii="Times New Roman CYR" w:hAnsi="Times New Roman CYR" w:cs="Times New Roman CYR"/>
                <w:szCs w:val="28"/>
              </w:rPr>
            </w:pPr>
            <w:r w:rsidRPr="007E3817">
              <w:rPr>
                <w:rFonts w:ascii="Times New Roman CYR" w:hAnsi="Times New Roman CYR" w:cs="Times New Roman CYR"/>
                <w:szCs w:val="28"/>
              </w:rPr>
              <w:t>9 975,9</w:t>
            </w:r>
          </w:p>
        </w:tc>
        <w:tc>
          <w:tcPr>
            <w:tcW w:w="1417"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rFonts w:ascii="Times New Roman CYR" w:hAnsi="Times New Roman CYR" w:cs="Times New Roman CYR"/>
                <w:szCs w:val="28"/>
              </w:rPr>
            </w:pPr>
            <w:r w:rsidRPr="007E3817">
              <w:rPr>
                <w:rFonts w:ascii="Times New Roman CYR" w:hAnsi="Times New Roman CYR" w:cs="Times New Roman CYR"/>
                <w:szCs w:val="28"/>
              </w:rPr>
              <w:t>10 444,8</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1 600,0</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1 600,0</w:t>
            </w:r>
          </w:p>
        </w:tc>
      </w:tr>
      <w:tr w:rsidR="000C5322" w:rsidRPr="007F6265" w:rsidTr="000C5322">
        <w:trPr>
          <w:trHeight w:val="274"/>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984E35" w:rsidRDefault="000C5322" w:rsidP="000C5322">
            <w:pPr>
              <w:pStyle w:val="TableParagraph"/>
              <w:spacing w:line="276" w:lineRule="auto"/>
              <w:ind w:left="-48" w:right="131"/>
              <w:jc w:val="both"/>
              <w:rPr>
                <w:sz w:val="24"/>
                <w:szCs w:val="24"/>
              </w:rPr>
            </w:pPr>
            <w:r w:rsidRPr="00984E3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84E35">
              <w:rPr>
                <w:sz w:val="24"/>
                <w:szCs w:val="24"/>
                <w:vertAlign w:val="superscript"/>
              </w:rPr>
              <w:t>1</w:t>
            </w:r>
            <w:r w:rsidRPr="00984E35">
              <w:rPr>
                <w:sz w:val="24"/>
                <w:szCs w:val="24"/>
              </w:rPr>
              <w:t xml:space="preserve"> и 228 Налогового кодекса Российской Федерации, а также доходов от долевого участия в организации, полученных физическим лицом - налоговым </w:t>
            </w:r>
            <w:r w:rsidRPr="00984E35">
              <w:rPr>
                <w:sz w:val="24"/>
                <w:szCs w:val="24"/>
              </w:rPr>
              <w:lastRenderedPageBreak/>
              <w:t xml:space="preserve">резидентом Российской Федерации в виде дивидендов (в части суммы налога, непревышающей 650 тысяч рублей за налоговые периоды до 1 января 2025 года, а также в части суммы налога, непревышающей 312 </w:t>
            </w:r>
            <w:r w:rsidRPr="00984E35">
              <w:rPr>
                <w:spacing w:val="-2"/>
                <w:sz w:val="24"/>
                <w:szCs w:val="24"/>
              </w:rPr>
              <w:t>тысяч рублей за налоговые периоды после 1 января 2025 года), а так 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виде дивидендов</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lastRenderedPageBreak/>
              <w:t>1 200,0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1 250,0</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1 300,0</w:t>
            </w:r>
          </w:p>
        </w:tc>
      </w:tr>
      <w:tr w:rsidR="000C5322" w:rsidRPr="007F6265" w:rsidTr="000C5322">
        <w:trPr>
          <w:trHeight w:val="2340"/>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984E35" w:rsidRDefault="000C5322" w:rsidP="000C5322">
            <w:pPr>
              <w:jc w:val="both"/>
              <w:rPr>
                <w:color w:val="000000"/>
              </w:rPr>
            </w:pPr>
            <w:r w:rsidRPr="00984E35">
              <w:t xml:space="preserve">Налог на доходы физических лиц с доходов, </w:t>
            </w:r>
            <w:r w:rsidRPr="00984E35">
              <w:rPr>
                <w:spacing w:val="-2"/>
              </w:rPr>
              <w:t>полученных</w:t>
            </w:r>
            <w:r w:rsidRPr="00984E35">
              <w:tab/>
            </w:r>
            <w:r w:rsidRPr="00984E35">
              <w:rPr>
                <w:spacing w:val="-6"/>
              </w:rPr>
              <w:t>от</w:t>
            </w:r>
            <w:r>
              <w:t xml:space="preserve"> </w:t>
            </w:r>
            <w:r w:rsidRPr="00984E35">
              <w:rPr>
                <w:spacing w:val="-2"/>
              </w:rPr>
              <w:t xml:space="preserve">осуществления </w:t>
            </w:r>
            <w:r w:rsidRPr="00984E35">
              <w:t xml:space="preserve">деятельности физическими лицами, зарегистрированными в качестве </w:t>
            </w:r>
            <w:r w:rsidRPr="00984E35">
              <w:rPr>
                <w:spacing w:val="-2"/>
              </w:rPr>
              <w:t>индивидуальных</w:t>
            </w:r>
            <w:r>
              <w:t xml:space="preserve"> </w:t>
            </w:r>
            <w:r w:rsidRPr="00984E35">
              <w:rPr>
                <w:spacing w:val="-2"/>
              </w:rPr>
              <w:t xml:space="preserve">предпринимателей, </w:t>
            </w:r>
            <w:r w:rsidRPr="00984E35">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непревышающей 650 тысяч рублей за налоговые периоды до 1 января 2025 года, а также в части суммы налога, не</w:t>
            </w:r>
            <w:r w:rsidRPr="00984E35">
              <w:rPr>
                <w:spacing w:val="-2"/>
              </w:rPr>
              <w:t>превышающей</w:t>
            </w:r>
            <w:r w:rsidRPr="00984E35">
              <w:t xml:space="preserve"> 312 тысяч рублей за налоговые </w:t>
            </w:r>
            <w:r w:rsidRPr="00984E35">
              <w:rPr>
                <w:spacing w:val="-2"/>
              </w:rPr>
              <w:t>периоды после 1 января 2025 года)</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30</w:t>
            </w:r>
            <w:r w:rsidRPr="007F6265">
              <w:rPr>
                <w:color w:val="000000"/>
              </w:rPr>
              <w:t>0,0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30</w:t>
            </w:r>
            <w:r w:rsidRPr="007F6265">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30</w:t>
            </w:r>
            <w:r w:rsidRPr="007F6265">
              <w:rPr>
                <w:color w:val="000000"/>
              </w:rPr>
              <w:t>0,0</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4 789,3</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4 752,6</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4 789,3</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4 752,6</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4 789,3</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4 752,6</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4 074,3</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4 074,3</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4 074,3</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208,0</w:t>
            </w:r>
          </w:p>
        </w:tc>
      </w:tr>
      <w:tr w:rsidR="000C5322" w:rsidRPr="007F6265" w:rsidTr="000C5322">
        <w:trPr>
          <w:trHeight w:val="1002"/>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208,0</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3 866,3</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3 866,3</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3 866,3</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162,1</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162,1</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3 704,2</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lastRenderedPageBreak/>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3 704,2</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17,9</w:t>
            </w:r>
          </w:p>
        </w:tc>
      </w:tr>
      <w:tr w:rsidR="000C5322" w:rsidRPr="007F6265" w:rsidTr="000C5322">
        <w:trPr>
          <w:trHeight w:val="1002"/>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17,9</w:t>
            </w:r>
          </w:p>
        </w:tc>
      </w:tr>
      <w:tr w:rsidR="000C5322" w:rsidRPr="007F6265" w:rsidTr="000C5322">
        <w:trPr>
          <w:trHeight w:val="1339"/>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17,9</w:t>
            </w:r>
          </w:p>
        </w:tc>
      </w:tr>
      <w:tr w:rsidR="000C5322" w:rsidRPr="007F6265" w:rsidTr="000C5322">
        <w:trPr>
          <w:trHeight w:val="1339"/>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1 08 04020 01 </w:t>
            </w:r>
            <w:r>
              <w:rPr>
                <w:color w:val="000000"/>
              </w:rPr>
              <w:t>0</w:t>
            </w:r>
            <w:r w:rsidRPr="007F6265">
              <w:rPr>
                <w:color w:val="000000"/>
              </w:rPr>
              <w:t xml:space="preserve">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17,9</w:t>
            </w:r>
          </w:p>
        </w:tc>
      </w:tr>
      <w:tr w:rsidR="000C5322" w:rsidRPr="007F6265" w:rsidTr="000C5322">
        <w:trPr>
          <w:trHeight w:val="390"/>
        </w:trPr>
        <w:tc>
          <w:tcPr>
            <w:tcW w:w="3293" w:type="dxa"/>
            <w:tcBorders>
              <w:top w:val="nil"/>
              <w:left w:val="single" w:sz="4" w:space="0" w:color="auto"/>
              <w:bottom w:val="single" w:sz="4" w:space="0" w:color="auto"/>
              <w:right w:val="single" w:sz="4" w:space="0" w:color="auto"/>
            </w:tcBorders>
            <w:vAlign w:val="center"/>
          </w:tcPr>
          <w:p w:rsidR="000C5322" w:rsidRPr="00BB698E" w:rsidRDefault="000C5322" w:rsidP="000C5322">
            <w:pPr>
              <w:jc w:val="center"/>
              <w:rPr>
                <w:rFonts w:ascii="Times New Roman CYR" w:hAnsi="Times New Roman CYR" w:cs="Times New Roman CYR"/>
              </w:rPr>
            </w:pPr>
            <w:r w:rsidRPr="00BB698E">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BB698E" w:rsidRDefault="000C5322" w:rsidP="000C5322">
            <w:pPr>
              <w:jc w:val="both"/>
              <w:rPr>
                <w:rFonts w:ascii="Times New Roman CYR" w:hAnsi="Times New Roman CYR" w:cs="Times New Roman CYR"/>
              </w:rPr>
            </w:pPr>
            <w:r w:rsidRPr="00BB698E">
              <w:rPr>
                <w:rFonts w:ascii="Times New Roman CYR" w:hAnsi="Times New Roman CYR" w:cs="Times New Roman CYR"/>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0C5322" w:rsidRPr="00BB698E" w:rsidRDefault="000C5322" w:rsidP="000C5322">
            <w:pPr>
              <w:jc w:val="right"/>
              <w:rPr>
                <w:rFonts w:ascii="Times New Roman CYR" w:hAnsi="Times New Roman CYR" w:cs="Times New Roman CYR"/>
              </w:rPr>
            </w:pPr>
            <w:r w:rsidRPr="00BB698E">
              <w:rPr>
                <w:rFonts w:ascii="Times New Roman CYR" w:hAnsi="Times New Roman CYR" w:cs="Times New Roman CYR"/>
              </w:rPr>
              <w:t>61,5</w:t>
            </w:r>
          </w:p>
        </w:tc>
        <w:tc>
          <w:tcPr>
            <w:tcW w:w="1418" w:type="dxa"/>
            <w:tcBorders>
              <w:top w:val="nil"/>
              <w:left w:val="nil"/>
              <w:bottom w:val="single" w:sz="4" w:space="0" w:color="auto"/>
              <w:right w:val="single" w:sz="4" w:space="0" w:color="auto"/>
            </w:tcBorders>
            <w:shd w:val="clear" w:color="auto" w:fill="auto"/>
            <w:vAlign w:val="bottom"/>
          </w:tcPr>
          <w:p w:rsidR="000C5322" w:rsidRPr="00BB698E" w:rsidRDefault="000C5322" w:rsidP="000C5322">
            <w:pPr>
              <w:jc w:val="right"/>
              <w:rPr>
                <w:rFonts w:ascii="Times New Roman CYR" w:hAnsi="Times New Roman CYR" w:cs="Times New Roman CYR"/>
              </w:rPr>
            </w:pPr>
            <w:r w:rsidRPr="00BB698E">
              <w:rPr>
                <w:rFonts w:ascii="Times New Roman CYR" w:hAnsi="Times New Roman CYR" w:cs="Times New Roman CYR"/>
              </w:rPr>
              <w:t>62,5</w:t>
            </w:r>
          </w:p>
        </w:tc>
        <w:tc>
          <w:tcPr>
            <w:tcW w:w="1417" w:type="dxa"/>
            <w:tcBorders>
              <w:top w:val="nil"/>
              <w:left w:val="nil"/>
              <w:bottom w:val="single" w:sz="4" w:space="0" w:color="auto"/>
              <w:right w:val="single" w:sz="4" w:space="0" w:color="auto"/>
            </w:tcBorders>
            <w:shd w:val="clear" w:color="auto" w:fill="auto"/>
            <w:vAlign w:val="bottom"/>
          </w:tcPr>
          <w:p w:rsidR="000C5322" w:rsidRPr="00BB698E" w:rsidRDefault="000C5322" w:rsidP="000C5322">
            <w:pPr>
              <w:jc w:val="right"/>
              <w:rPr>
                <w:rFonts w:ascii="Times New Roman CYR" w:hAnsi="Times New Roman CYR" w:cs="Times New Roman CYR"/>
              </w:rPr>
            </w:pPr>
            <w:r w:rsidRPr="00BB698E">
              <w:rPr>
                <w:rFonts w:ascii="Times New Roman CYR" w:hAnsi="Times New Roman CYR" w:cs="Times New Roman CYR"/>
              </w:rPr>
              <w:t>63,6</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BB698E" w:rsidRDefault="000C5322" w:rsidP="000C5322">
            <w:pPr>
              <w:jc w:val="center"/>
              <w:rPr>
                <w:color w:val="000000"/>
              </w:rPr>
            </w:pPr>
            <w:r w:rsidRPr="00BB698E">
              <w:rPr>
                <w:color w:val="00000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BB698E" w:rsidRDefault="000C5322" w:rsidP="000C5322">
            <w:pPr>
              <w:jc w:val="both"/>
              <w:rPr>
                <w:color w:val="000000"/>
              </w:rPr>
            </w:pPr>
            <w:r w:rsidRPr="00BB698E">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0C5322" w:rsidRPr="00BB698E" w:rsidRDefault="000C5322" w:rsidP="000C5322">
            <w:pPr>
              <w:jc w:val="right"/>
              <w:rPr>
                <w:color w:val="000000"/>
              </w:rPr>
            </w:pPr>
            <w:r w:rsidRPr="00BB698E">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0C5322" w:rsidRPr="00BB698E" w:rsidRDefault="000C5322" w:rsidP="000C5322">
            <w:pPr>
              <w:jc w:val="right"/>
              <w:rPr>
                <w:color w:val="000000"/>
              </w:rPr>
            </w:pPr>
            <w:r w:rsidRPr="00BB698E">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0C5322" w:rsidRPr="00BB698E" w:rsidRDefault="000C5322" w:rsidP="000C5322">
            <w:pPr>
              <w:jc w:val="right"/>
              <w:rPr>
                <w:color w:val="000000"/>
              </w:rPr>
            </w:pPr>
            <w:r w:rsidRPr="00BB698E">
              <w:rPr>
                <w:color w:val="000000"/>
              </w:rPr>
              <w:t>36,4</w:t>
            </w:r>
          </w:p>
        </w:tc>
      </w:tr>
      <w:tr w:rsidR="000C5322" w:rsidRPr="007F6265" w:rsidTr="000C5322">
        <w:trPr>
          <w:trHeight w:val="1673"/>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r>
      <w:tr w:rsidR="000C5322" w:rsidRPr="007F6265" w:rsidTr="000C5322">
        <w:trPr>
          <w:trHeight w:val="1002"/>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36,4</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10,2</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lastRenderedPageBreak/>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10,2</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10,2</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10,2</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17,0</w:t>
            </w:r>
          </w:p>
        </w:tc>
      </w:tr>
      <w:tr w:rsidR="000C5322" w:rsidRPr="007F6265" w:rsidTr="000C5322">
        <w:trPr>
          <w:trHeight w:val="1002"/>
        </w:trPr>
        <w:tc>
          <w:tcPr>
            <w:tcW w:w="3293" w:type="dxa"/>
            <w:tcBorders>
              <w:top w:val="nil"/>
              <w:left w:val="single" w:sz="4" w:space="0" w:color="auto"/>
              <w:bottom w:val="single" w:sz="4" w:space="0" w:color="auto"/>
              <w:right w:val="single" w:sz="4" w:space="0" w:color="auto"/>
            </w:tcBorders>
            <w:vAlign w:val="center"/>
          </w:tcPr>
          <w:p w:rsidR="000C5322" w:rsidRPr="00FA272D" w:rsidRDefault="000C5322" w:rsidP="000C5322">
            <w:pPr>
              <w:jc w:val="center"/>
              <w:rPr>
                <w:color w:val="000000"/>
              </w:rPr>
            </w:pPr>
            <w:r w:rsidRPr="00FA272D">
              <w:rPr>
                <w:color w:val="00000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FA272D" w:rsidRDefault="000C5322" w:rsidP="000C5322">
            <w:pPr>
              <w:jc w:val="both"/>
              <w:rPr>
                <w:color w:val="000000"/>
              </w:rPr>
            </w:pPr>
            <w:r w:rsidRPr="00FA272D">
              <w:rPr>
                <w:color w:val="22272F"/>
                <w:sz w:val="25"/>
                <w:szCs w:val="25"/>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17,0</w:t>
            </w:r>
          </w:p>
        </w:tc>
      </w:tr>
      <w:tr w:rsidR="000C5322" w:rsidRPr="007F6265" w:rsidTr="000C5322">
        <w:trPr>
          <w:trHeight w:val="1002"/>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1 16 </w:t>
            </w:r>
            <w:r>
              <w:rPr>
                <w:color w:val="000000"/>
              </w:rPr>
              <w:t>02020</w:t>
            </w:r>
            <w:r w:rsidRPr="007F6265">
              <w:rPr>
                <w:color w:val="000000"/>
              </w:rPr>
              <w:t xml:space="preserve">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510007">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17,0</w:t>
            </w:r>
          </w:p>
        </w:tc>
      </w:tr>
      <w:tr w:rsidR="000C5322" w:rsidRPr="007F6265" w:rsidTr="000C5322">
        <w:trPr>
          <w:trHeight w:val="390"/>
        </w:trPr>
        <w:tc>
          <w:tcPr>
            <w:tcW w:w="3293" w:type="dxa"/>
            <w:tcBorders>
              <w:top w:val="nil"/>
              <w:left w:val="single" w:sz="4" w:space="0" w:color="auto"/>
              <w:bottom w:val="single" w:sz="4" w:space="0" w:color="auto"/>
              <w:right w:val="single" w:sz="4" w:space="0" w:color="auto"/>
            </w:tcBorders>
            <w:vAlign w:val="center"/>
          </w:tcPr>
          <w:p w:rsidR="000C5322" w:rsidRPr="00BD7046" w:rsidRDefault="000C5322" w:rsidP="000C5322">
            <w:pPr>
              <w:jc w:val="center"/>
              <w:rPr>
                <w:color w:val="000000"/>
              </w:rPr>
            </w:pPr>
            <w:r w:rsidRPr="00BD7046">
              <w:rPr>
                <w:color w:val="00000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BD7046" w:rsidRDefault="000C5322" w:rsidP="000C5322">
            <w:pPr>
              <w:jc w:val="both"/>
              <w:rPr>
                <w:color w:val="000000"/>
              </w:rPr>
            </w:pPr>
            <w:r w:rsidRPr="00BD7046">
              <w:rPr>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0C5322" w:rsidRPr="00BD7046" w:rsidRDefault="000C5322" w:rsidP="000C5322">
            <w:pPr>
              <w:jc w:val="right"/>
              <w:rPr>
                <w:color w:val="000000"/>
              </w:rPr>
            </w:pPr>
            <w:r>
              <w:rPr>
                <w:color w:val="000000"/>
              </w:rPr>
              <w:t>4 792,7</w:t>
            </w:r>
          </w:p>
        </w:tc>
        <w:tc>
          <w:tcPr>
            <w:tcW w:w="1418" w:type="dxa"/>
            <w:tcBorders>
              <w:top w:val="nil"/>
              <w:left w:val="nil"/>
              <w:bottom w:val="single" w:sz="4" w:space="0" w:color="auto"/>
              <w:right w:val="single" w:sz="4" w:space="0" w:color="auto"/>
            </w:tcBorders>
            <w:shd w:val="clear" w:color="auto" w:fill="auto"/>
            <w:vAlign w:val="bottom"/>
          </w:tcPr>
          <w:p w:rsidR="000C5322" w:rsidRPr="00BD7046" w:rsidRDefault="000C5322" w:rsidP="000C5322">
            <w:pPr>
              <w:jc w:val="right"/>
              <w:rPr>
                <w:color w:val="000000"/>
              </w:rPr>
            </w:pPr>
            <w:r>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0C5322" w:rsidRPr="00BD7046" w:rsidRDefault="000C5322" w:rsidP="000C5322">
            <w:pPr>
              <w:jc w:val="right"/>
              <w:rPr>
                <w:color w:val="000000"/>
              </w:rPr>
            </w:pPr>
            <w:r>
              <w:rPr>
                <w:color w:val="000000"/>
              </w:rPr>
              <w:t>464,1</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F6265" w:rsidRDefault="000C5322" w:rsidP="000C5322">
            <w:pPr>
              <w:jc w:val="both"/>
              <w:rPr>
                <w:color w:val="000000"/>
              </w:rPr>
            </w:pPr>
            <w:r w:rsidRPr="007F6265">
              <w:rPr>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4 792,7</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464,1</w:t>
            </w:r>
          </w:p>
        </w:tc>
      </w:tr>
      <w:tr w:rsidR="000C5322" w:rsidRPr="007F6265" w:rsidTr="000C5322">
        <w:trPr>
          <w:trHeight w:val="303"/>
        </w:trPr>
        <w:tc>
          <w:tcPr>
            <w:tcW w:w="3293" w:type="dxa"/>
            <w:tcBorders>
              <w:top w:val="nil"/>
              <w:left w:val="single" w:sz="4" w:space="0" w:color="auto"/>
              <w:bottom w:val="single" w:sz="4" w:space="0" w:color="auto"/>
              <w:right w:val="single" w:sz="4" w:space="0" w:color="auto"/>
            </w:tcBorders>
            <w:vAlign w:val="center"/>
          </w:tcPr>
          <w:p w:rsidR="000C5322" w:rsidRPr="00CE38A3" w:rsidRDefault="000C5322" w:rsidP="000C5322">
            <w:pPr>
              <w:jc w:val="center"/>
              <w:rPr>
                <w:color w:val="000000"/>
              </w:rPr>
            </w:pPr>
            <w:r w:rsidRPr="00CE38A3">
              <w:rPr>
                <w:color w:val="000000"/>
              </w:rPr>
              <w:t>2 02 10000 00 0000 15</w:t>
            </w:r>
            <w:r>
              <w:rPr>
                <w:color w:val="000000"/>
              </w:rPr>
              <w:t>0</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CE38A3" w:rsidRDefault="000C5322" w:rsidP="000C5322">
            <w:pPr>
              <w:jc w:val="both"/>
              <w:rPr>
                <w:color w:val="000000"/>
              </w:rPr>
            </w:pPr>
            <w:r w:rsidRPr="00CE38A3">
              <w:rPr>
                <w:color w:val="00000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color w:val="000000"/>
              </w:rPr>
            </w:pPr>
            <w:r>
              <w:rPr>
                <w:color w:val="000000"/>
              </w:rPr>
              <w:t>3 381,7</w:t>
            </w:r>
          </w:p>
        </w:tc>
        <w:tc>
          <w:tcPr>
            <w:tcW w:w="1418"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center"/>
          </w:tcPr>
          <w:p w:rsidR="000C5322" w:rsidRPr="007F6265" w:rsidRDefault="000C5322" w:rsidP="000C5322">
            <w:pPr>
              <w:jc w:val="right"/>
              <w:rPr>
                <w:color w:val="000000"/>
              </w:rPr>
            </w:pPr>
            <w:r>
              <w:rPr>
                <w:color w:val="000000"/>
              </w:rPr>
              <w:t>0,0</w:t>
            </w:r>
          </w:p>
        </w:tc>
      </w:tr>
      <w:tr w:rsidR="000C5322" w:rsidRPr="007F6265" w:rsidTr="000C5322">
        <w:trPr>
          <w:trHeight w:val="279"/>
        </w:trPr>
        <w:tc>
          <w:tcPr>
            <w:tcW w:w="3293" w:type="dxa"/>
            <w:tcBorders>
              <w:top w:val="nil"/>
              <w:left w:val="single" w:sz="4" w:space="0" w:color="auto"/>
              <w:bottom w:val="single" w:sz="4" w:space="0" w:color="auto"/>
              <w:right w:val="single" w:sz="4" w:space="0" w:color="auto"/>
            </w:tcBorders>
            <w:vAlign w:val="center"/>
          </w:tcPr>
          <w:p w:rsidR="000C5322" w:rsidRPr="009B45F0" w:rsidRDefault="000C5322" w:rsidP="000C5322">
            <w:pPr>
              <w:jc w:val="center"/>
              <w:rPr>
                <w:color w:val="000000"/>
              </w:rPr>
            </w:pPr>
            <w:r w:rsidRPr="009B45F0">
              <w:rPr>
                <w:color w:val="000000"/>
              </w:rPr>
              <w:t xml:space="preserve">2 02 15002 00 0000 150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9B45F0" w:rsidRDefault="000C5322" w:rsidP="000C5322">
            <w:pPr>
              <w:jc w:val="both"/>
              <w:rPr>
                <w:color w:val="000000"/>
              </w:rPr>
            </w:pPr>
            <w:r w:rsidRPr="009B45F0">
              <w:rPr>
                <w:color w:val="00000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0,0</w:t>
            </w:r>
          </w:p>
        </w:tc>
      </w:tr>
      <w:tr w:rsidR="000C5322" w:rsidRPr="007F6265" w:rsidTr="000C5322">
        <w:trPr>
          <w:trHeight w:val="279"/>
        </w:trPr>
        <w:tc>
          <w:tcPr>
            <w:tcW w:w="3293" w:type="dxa"/>
            <w:tcBorders>
              <w:top w:val="nil"/>
              <w:left w:val="single" w:sz="4" w:space="0" w:color="auto"/>
              <w:bottom w:val="single" w:sz="4" w:space="0" w:color="auto"/>
              <w:right w:val="single" w:sz="4" w:space="0" w:color="auto"/>
            </w:tcBorders>
            <w:vAlign w:val="center"/>
          </w:tcPr>
          <w:p w:rsidR="000C5322" w:rsidRPr="009B45F0" w:rsidRDefault="000C5322" w:rsidP="000C5322">
            <w:pPr>
              <w:jc w:val="center"/>
              <w:rPr>
                <w:color w:val="000000"/>
              </w:rPr>
            </w:pPr>
            <w:r w:rsidRPr="009B45F0">
              <w:rPr>
                <w:color w:val="000000"/>
              </w:rPr>
              <w:t xml:space="preserve">2 02 15002 10 0000 150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9B45F0" w:rsidRDefault="000C5322" w:rsidP="000C5322">
            <w:pPr>
              <w:jc w:val="both"/>
              <w:rPr>
                <w:color w:val="000000"/>
              </w:rPr>
            </w:pPr>
            <w:r w:rsidRPr="009B45F0">
              <w:rPr>
                <w:color w:val="00000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0,0</w:t>
            </w:r>
          </w:p>
        </w:tc>
      </w:tr>
      <w:tr w:rsidR="000C5322" w:rsidRPr="007F6265" w:rsidTr="000C5322">
        <w:trPr>
          <w:trHeight w:val="279"/>
        </w:trPr>
        <w:tc>
          <w:tcPr>
            <w:tcW w:w="3293" w:type="dxa"/>
            <w:tcBorders>
              <w:top w:val="nil"/>
              <w:left w:val="single" w:sz="4" w:space="0" w:color="auto"/>
              <w:bottom w:val="single" w:sz="4" w:space="0" w:color="auto"/>
              <w:right w:val="single" w:sz="4" w:space="0" w:color="auto"/>
            </w:tcBorders>
            <w:vAlign w:val="center"/>
          </w:tcPr>
          <w:p w:rsidR="000C5322" w:rsidRPr="00316B2E" w:rsidRDefault="000C5322" w:rsidP="000C5322">
            <w:pPr>
              <w:jc w:val="center"/>
              <w:rPr>
                <w:color w:val="000000"/>
                <w:highlight w:val="yellow"/>
              </w:rPr>
            </w:pPr>
            <w:r w:rsidRPr="00316B2E">
              <w:rPr>
                <w:color w:val="000000"/>
              </w:rPr>
              <w:t>2 02 1</w:t>
            </w:r>
            <w:r>
              <w:rPr>
                <w:color w:val="000000"/>
              </w:rPr>
              <w:t>6</w:t>
            </w:r>
            <w:r w:rsidRPr="00316B2E">
              <w:rPr>
                <w:color w:val="000000"/>
              </w:rPr>
              <w:t>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C451A2" w:rsidRDefault="000C5322" w:rsidP="000C5322">
            <w:pPr>
              <w:jc w:val="both"/>
              <w:rPr>
                <w:color w:val="000000"/>
                <w:szCs w:val="20"/>
              </w:rPr>
            </w:pPr>
            <w:r w:rsidRPr="00C451A2">
              <w:rPr>
                <w:color w:val="00000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2 928,7</w:t>
            </w:r>
          </w:p>
        </w:tc>
        <w:tc>
          <w:tcPr>
            <w:tcW w:w="1418"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0,0</w:t>
            </w:r>
          </w:p>
        </w:tc>
      </w:tr>
      <w:tr w:rsidR="000C5322" w:rsidRPr="007F6265" w:rsidTr="000C5322">
        <w:trPr>
          <w:trHeight w:val="838"/>
        </w:trPr>
        <w:tc>
          <w:tcPr>
            <w:tcW w:w="3293" w:type="dxa"/>
            <w:tcBorders>
              <w:top w:val="nil"/>
              <w:left w:val="single" w:sz="4" w:space="0" w:color="auto"/>
              <w:bottom w:val="single" w:sz="4" w:space="0" w:color="auto"/>
              <w:right w:val="single" w:sz="4" w:space="0" w:color="auto"/>
            </w:tcBorders>
            <w:vAlign w:val="center"/>
          </w:tcPr>
          <w:p w:rsidR="000C5322" w:rsidRPr="00316B2E" w:rsidRDefault="000C5322" w:rsidP="000C5322">
            <w:pPr>
              <w:jc w:val="center"/>
              <w:rPr>
                <w:color w:val="000000"/>
                <w:highlight w:val="yellow"/>
              </w:rPr>
            </w:pPr>
            <w:r w:rsidRPr="00316B2E">
              <w:rPr>
                <w:color w:val="000000"/>
              </w:rPr>
              <w:t>2 02 1</w:t>
            </w:r>
            <w:r>
              <w:rPr>
                <w:color w:val="000000"/>
              </w:rPr>
              <w:t>6</w:t>
            </w:r>
            <w:r w:rsidRPr="00316B2E">
              <w:rPr>
                <w:color w:val="000000"/>
              </w:rPr>
              <w:t>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C451A2" w:rsidRDefault="000C5322" w:rsidP="000C5322">
            <w:pPr>
              <w:jc w:val="both"/>
              <w:rPr>
                <w:color w:val="000000"/>
                <w:szCs w:val="20"/>
              </w:rPr>
            </w:pPr>
            <w:r w:rsidRPr="00C451A2">
              <w:rPr>
                <w:color w:val="00000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2 928,7</w:t>
            </w:r>
          </w:p>
        </w:tc>
        <w:tc>
          <w:tcPr>
            <w:tcW w:w="1418"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0C5322" w:rsidRDefault="000C5322" w:rsidP="000C5322">
            <w:pPr>
              <w:jc w:val="right"/>
              <w:rPr>
                <w:color w:val="000000"/>
              </w:rPr>
            </w:pPr>
            <w:r>
              <w:rPr>
                <w:color w:val="000000"/>
              </w:rPr>
              <w:t>0,0</w:t>
            </w:r>
          </w:p>
        </w:tc>
      </w:tr>
      <w:tr w:rsidR="000C5322" w:rsidRPr="007F6265" w:rsidTr="000C5322">
        <w:trPr>
          <w:trHeight w:val="31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color w:val="000000"/>
              </w:rPr>
            </w:pPr>
            <w:r w:rsidRPr="007F6265">
              <w:rPr>
                <w:color w:val="000000"/>
              </w:rPr>
              <w:t>2 02 30000 00 0000 15</w:t>
            </w:r>
            <w:r>
              <w:rPr>
                <w:color w:val="000000"/>
              </w:rPr>
              <w:t>0</w:t>
            </w:r>
            <w:r w:rsidRPr="007F6265">
              <w:rPr>
                <w:color w:val="000000"/>
              </w:rPr>
              <w:t xml:space="preserve">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5B4A77" w:rsidRDefault="000C5322" w:rsidP="000C5322">
            <w:pPr>
              <w:jc w:val="both"/>
              <w:rPr>
                <w:color w:val="000000"/>
              </w:rPr>
            </w:pPr>
            <w:r w:rsidRPr="005B4A77">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411,0</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448,4</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464,1</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E7593C" w:rsidRDefault="000C5322" w:rsidP="000C5322">
            <w:pPr>
              <w:jc w:val="center"/>
              <w:rPr>
                <w:color w:val="000000"/>
              </w:rPr>
            </w:pPr>
            <w:r w:rsidRPr="00E7593C">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E7593C" w:rsidRDefault="000C5322" w:rsidP="000C5322">
            <w:pPr>
              <w:jc w:val="both"/>
              <w:rPr>
                <w:color w:val="000000"/>
              </w:rPr>
            </w:pPr>
            <w:r w:rsidRPr="00E7593C">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0,2</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E7593C" w:rsidRDefault="000C5322" w:rsidP="000C5322">
            <w:pPr>
              <w:jc w:val="center"/>
              <w:rPr>
                <w:color w:val="000000"/>
              </w:rPr>
            </w:pPr>
            <w:r w:rsidRPr="00E7593C">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E7593C" w:rsidRDefault="000C5322" w:rsidP="000C5322">
            <w:pPr>
              <w:jc w:val="both"/>
              <w:rPr>
                <w:color w:val="000000"/>
              </w:rPr>
            </w:pPr>
            <w:r w:rsidRPr="00E7593C">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sidRPr="007F6265">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0,2</w:t>
            </w:r>
          </w:p>
        </w:tc>
      </w:tr>
      <w:tr w:rsidR="000C5322" w:rsidRPr="007F6265" w:rsidTr="000C5322">
        <w:trPr>
          <w:trHeight w:val="668"/>
        </w:trPr>
        <w:tc>
          <w:tcPr>
            <w:tcW w:w="3293" w:type="dxa"/>
            <w:tcBorders>
              <w:top w:val="nil"/>
              <w:left w:val="single" w:sz="4" w:space="0" w:color="auto"/>
              <w:bottom w:val="single" w:sz="4" w:space="0" w:color="auto"/>
              <w:right w:val="single" w:sz="4" w:space="0" w:color="auto"/>
            </w:tcBorders>
            <w:vAlign w:val="center"/>
          </w:tcPr>
          <w:p w:rsidR="000C5322" w:rsidRPr="00E7593C" w:rsidRDefault="000C5322" w:rsidP="000C5322">
            <w:pPr>
              <w:jc w:val="center"/>
              <w:rPr>
                <w:color w:val="000000"/>
              </w:rPr>
            </w:pPr>
            <w:r w:rsidRPr="00E7593C">
              <w:lastRenderedPageBreak/>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004D1E" w:rsidRDefault="000C5322" w:rsidP="000C5322">
            <w:pPr>
              <w:jc w:val="both"/>
              <w:rPr>
                <w:color w:val="000000"/>
              </w:rPr>
            </w:pPr>
            <w:r w:rsidRPr="00004D1E">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410,8</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463,9</w:t>
            </w:r>
          </w:p>
        </w:tc>
      </w:tr>
      <w:tr w:rsidR="000C5322" w:rsidRPr="007F6265" w:rsidTr="000C5322">
        <w:trPr>
          <w:trHeight w:val="1002"/>
        </w:trPr>
        <w:tc>
          <w:tcPr>
            <w:tcW w:w="3293" w:type="dxa"/>
            <w:tcBorders>
              <w:top w:val="nil"/>
              <w:left w:val="single" w:sz="4" w:space="0" w:color="auto"/>
              <w:bottom w:val="single" w:sz="4" w:space="0" w:color="auto"/>
              <w:right w:val="single" w:sz="4" w:space="0" w:color="auto"/>
            </w:tcBorders>
            <w:vAlign w:val="center"/>
          </w:tcPr>
          <w:p w:rsidR="000C5322" w:rsidRPr="00E7593C" w:rsidRDefault="000C5322" w:rsidP="000C5322">
            <w:pPr>
              <w:jc w:val="center"/>
              <w:rPr>
                <w:color w:val="000000"/>
              </w:rPr>
            </w:pPr>
            <w:r w:rsidRPr="00E7593C">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004D1E" w:rsidRDefault="000C5322" w:rsidP="000C5322">
            <w:pPr>
              <w:jc w:val="both"/>
              <w:rPr>
                <w:color w:val="000000"/>
              </w:rPr>
            </w:pPr>
            <w:r w:rsidRPr="00004D1E">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410,8</w:t>
            </w:r>
          </w:p>
        </w:tc>
        <w:tc>
          <w:tcPr>
            <w:tcW w:w="1418"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0C5322" w:rsidRPr="007F6265" w:rsidRDefault="000C5322" w:rsidP="000C5322">
            <w:pPr>
              <w:jc w:val="right"/>
              <w:rPr>
                <w:color w:val="000000"/>
              </w:rPr>
            </w:pPr>
            <w:r>
              <w:rPr>
                <w:color w:val="000000"/>
              </w:rPr>
              <w:t>463,9</w:t>
            </w:r>
          </w:p>
        </w:tc>
      </w:tr>
      <w:tr w:rsidR="000C5322" w:rsidRPr="007F6265" w:rsidTr="000C5322">
        <w:trPr>
          <w:trHeight w:val="418"/>
        </w:trPr>
        <w:tc>
          <w:tcPr>
            <w:tcW w:w="3293" w:type="dxa"/>
            <w:tcBorders>
              <w:top w:val="nil"/>
              <w:left w:val="single" w:sz="4" w:space="0" w:color="auto"/>
              <w:bottom w:val="single" w:sz="4" w:space="0" w:color="auto"/>
              <w:right w:val="single" w:sz="4" w:space="0" w:color="auto"/>
            </w:tcBorders>
            <w:vAlign w:val="center"/>
          </w:tcPr>
          <w:p w:rsidR="000C5322" w:rsidRPr="00B300D8" w:rsidRDefault="000C5322" w:rsidP="000C5322">
            <w:pPr>
              <w:jc w:val="center"/>
              <w:rPr>
                <w:color w:val="000000"/>
              </w:rPr>
            </w:pPr>
            <w:r w:rsidRPr="00B300D8">
              <w:rPr>
                <w:color w:val="000000"/>
              </w:rPr>
              <w:t xml:space="preserve">2 02 40000 00 0000 150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B300D8" w:rsidRDefault="000C5322" w:rsidP="000C5322">
            <w:pPr>
              <w:jc w:val="both"/>
              <w:rPr>
                <w:color w:val="000000"/>
              </w:rPr>
            </w:pPr>
            <w:r w:rsidRPr="00B300D8">
              <w:rPr>
                <w:color w:val="00000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Pr>
                <w:color w:val="000000"/>
              </w:rPr>
              <w:t>1 000,0</w:t>
            </w:r>
          </w:p>
        </w:tc>
        <w:tc>
          <w:tcPr>
            <w:tcW w:w="1418"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sidRPr="00B300D8">
              <w:rPr>
                <w:color w:val="000000"/>
              </w:rPr>
              <w:t>0,00</w:t>
            </w:r>
          </w:p>
        </w:tc>
        <w:tc>
          <w:tcPr>
            <w:tcW w:w="1417"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sidRPr="00B300D8">
              <w:rPr>
                <w:color w:val="000000"/>
              </w:rPr>
              <w:t>0,00</w:t>
            </w:r>
          </w:p>
        </w:tc>
      </w:tr>
      <w:tr w:rsidR="000C5322" w:rsidRPr="007F6265" w:rsidTr="000C5322">
        <w:trPr>
          <w:trHeight w:val="409"/>
        </w:trPr>
        <w:tc>
          <w:tcPr>
            <w:tcW w:w="3293" w:type="dxa"/>
            <w:tcBorders>
              <w:top w:val="nil"/>
              <w:left w:val="single" w:sz="4" w:space="0" w:color="auto"/>
              <w:bottom w:val="single" w:sz="4" w:space="0" w:color="auto"/>
              <w:right w:val="single" w:sz="4" w:space="0" w:color="auto"/>
            </w:tcBorders>
            <w:vAlign w:val="center"/>
          </w:tcPr>
          <w:p w:rsidR="000C5322" w:rsidRPr="00B300D8" w:rsidRDefault="000C5322" w:rsidP="000C5322">
            <w:pPr>
              <w:jc w:val="center"/>
              <w:rPr>
                <w:color w:val="000000"/>
              </w:rPr>
            </w:pPr>
            <w:r w:rsidRPr="00B300D8">
              <w:rPr>
                <w:color w:val="000000"/>
              </w:rPr>
              <w:t xml:space="preserve">2 02 49999 00 0000 150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B300D8" w:rsidRDefault="000C5322" w:rsidP="000C5322">
            <w:pPr>
              <w:jc w:val="both"/>
              <w:rPr>
                <w:color w:val="000000"/>
              </w:rPr>
            </w:pPr>
            <w:r w:rsidRPr="00B300D8">
              <w:rPr>
                <w:color w:val="00000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Pr>
                <w:color w:val="000000"/>
              </w:rPr>
              <w:t>1 000,0</w:t>
            </w:r>
          </w:p>
        </w:tc>
        <w:tc>
          <w:tcPr>
            <w:tcW w:w="1418"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sidRPr="00B300D8">
              <w:rPr>
                <w:color w:val="000000"/>
              </w:rPr>
              <w:t>0,00</w:t>
            </w:r>
          </w:p>
        </w:tc>
        <w:tc>
          <w:tcPr>
            <w:tcW w:w="1417"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sidRPr="00B300D8">
              <w:rPr>
                <w:color w:val="000000"/>
              </w:rPr>
              <w:t>0,00</w:t>
            </w:r>
          </w:p>
        </w:tc>
      </w:tr>
      <w:tr w:rsidR="000C5322" w:rsidRPr="007F6265" w:rsidTr="000C5322">
        <w:trPr>
          <w:trHeight w:val="713"/>
        </w:trPr>
        <w:tc>
          <w:tcPr>
            <w:tcW w:w="3293" w:type="dxa"/>
            <w:tcBorders>
              <w:top w:val="nil"/>
              <w:left w:val="single" w:sz="4" w:space="0" w:color="auto"/>
              <w:bottom w:val="single" w:sz="4" w:space="0" w:color="auto"/>
              <w:right w:val="single" w:sz="4" w:space="0" w:color="auto"/>
            </w:tcBorders>
            <w:vAlign w:val="center"/>
          </w:tcPr>
          <w:p w:rsidR="000C5322" w:rsidRPr="00B300D8" w:rsidRDefault="000C5322" w:rsidP="000C5322">
            <w:pPr>
              <w:jc w:val="center"/>
              <w:rPr>
                <w:color w:val="000000"/>
              </w:rPr>
            </w:pPr>
            <w:r w:rsidRPr="00B300D8">
              <w:rPr>
                <w:color w:val="000000"/>
              </w:rPr>
              <w:t xml:space="preserve">2 02 49999 10 0000 150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B300D8" w:rsidRDefault="000C5322" w:rsidP="000C5322">
            <w:pPr>
              <w:jc w:val="both"/>
              <w:rPr>
                <w:color w:val="000000"/>
              </w:rPr>
            </w:pPr>
            <w:r w:rsidRPr="00B300D8">
              <w:rPr>
                <w:color w:val="00000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Pr>
                <w:color w:val="000000"/>
              </w:rPr>
              <w:t>1 000,0</w:t>
            </w:r>
          </w:p>
        </w:tc>
        <w:tc>
          <w:tcPr>
            <w:tcW w:w="1418"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sidRPr="00B300D8">
              <w:rPr>
                <w:color w:val="000000"/>
              </w:rPr>
              <w:t>0,00</w:t>
            </w:r>
          </w:p>
        </w:tc>
        <w:tc>
          <w:tcPr>
            <w:tcW w:w="1417" w:type="dxa"/>
            <w:tcBorders>
              <w:top w:val="nil"/>
              <w:left w:val="nil"/>
              <w:bottom w:val="single" w:sz="4" w:space="0" w:color="auto"/>
              <w:right w:val="single" w:sz="4" w:space="0" w:color="auto"/>
            </w:tcBorders>
            <w:shd w:val="clear" w:color="auto" w:fill="auto"/>
            <w:vAlign w:val="bottom"/>
          </w:tcPr>
          <w:p w:rsidR="000C5322" w:rsidRPr="00B300D8" w:rsidRDefault="000C5322" w:rsidP="000C5322">
            <w:pPr>
              <w:jc w:val="right"/>
              <w:rPr>
                <w:color w:val="000000"/>
              </w:rPr>
            </w:pPr>
            <w:r w:rsidRPr="00B300D8">
              <w:rPr>
                <w:color w:val="000000"/>
              </w:rPr>
              <w:t>0,00</w:t>
            </w:r>
          </w:p>
        </w:tc>
      </w:tr>
      <w:tr w:rsidR="000C5322" w:rsidRPr="007E3817" w:rsidTr="000C5322">
        <w:trPr>
          <w:trHeight w:val="505"/>
        </w:trPr>
        <w:tc>
          <w:tcPr>
            <w:tcW w:w="3293" w:type="dxa"/>
            <w:tcBorders>
              <w:top w:val="nil"/>
              <w:left w:val="single" w:sz="4" w:space="0" w:color="auto"/>
              <w:bottom w:val="single" w:sz="4" w:space="0" w:color="auto"/>
              <w:right w:val="single" w:sz="4" w:space="0" w:color="auto"/>
            </w:tcBorders>
            <w:vAlign w:val="center"/>
          </w:tcPr>
          <w:p w:rsidR="000C5322" w:rsidRPr="007F6265" w:rsidRDefault="000C5322" w:rsidP="000C5322">
            <w:pPr>
              <w:jc w:val="center"/>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0C5322" w:rsidRPr="007E3817" w:rsidRDefault="000C5322" w:rsidP="000C5322">
            <w:pPr>
              <w:jc w:val="both"/>
              <w:rPr>
                <w:rFonts w:ascii="Times New Roman CYR" w:hAnsi="Times New Roman CYR" w:cs="Times New Roman CYR"/>
                <w:szCs w:val="28"/>
              </w:rPr>
            </w:pPr>
            <w:r w:rsidRPr="007E3817">
              <w:rPr>
                <w:rFonts w:ascii="Times New Roman CYR" w:hAnsi="Times New Roman CYR" w:cs="Times New Roman CYR"/>
                <w:szCs w:val="28"/>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rFonts w:ascii="Times New Roman CYR" w:hAnsi="Times New Roman CYR" w:cs="Times New Roman CYR"/>
                <w:szCs w:val="28"/>
              </w:rPr>
            </w:pPr>
            <w:r>
              <w:rPr>
                <w:rFonts w:ascii="Times New Roman CYR" w:hAnsi="Times New Roman CYR" w:cs="Times New Roman CYR"/>
                <w:szCs w:val="28"/>
              </w:rPr>
              <w:t>15 234,3</w:t>
            </w:r>
          </w:p>
        </w:tc>
        <w:tc>
          <w:tcPr>
            <w:tcW w:w="1418"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rFonts w:ascii="Times New Roman CYR" w:hAnsi="Times New Roman CYR" w:cs="Times New Roman CYR"/>
                <w:szCs w:val="28"/>
              </w:rPr>
            </w:pPr>
            <w:r w:rsidRPr="007E3817">
              <w:rPr>
                <w:rFonts w:ascii="Times New Roman CYR" w:hAnsi="Times New Roman CYR" w:cs="Times New Roman CYR"/>
                <w:szCs w:val="28"/>
              </w:rPr>
              <w:t xml:space="preserve">12 981,8 </w:t>
            </w:r>
          </w:p>
        </w:tc>
        <w:tc>
          <w:tcPr>
            <w:tcW w:w="1417" w:type="dxa"/>
            <w:tcBorders>
              <w:top w:val="nil"/>
              <w:left w:val="nil"/>
              <w:bottom w:val="single" w:sz="4" w:space="0" w:color="auto"/>
              <w:right w:val="single" w:sz="4" w:space="0" w:color="auto"/>
            </w:tcBorders>
            <w:shd w:val="clear" w:color="auto" w:fill="auto"/>
            <w:vAlign w:val="bottom"/>
          </w:tcPr>
          <w:p w:rsidR="000C5322" w:rsidRPr="007E3817" w:rsidRDefault="000C5322" w:rsidP="000C5322">
            <w:pPr>
              <w:jc w:val="right"/>
              <w:rPr>
                <w:rFonts w:ascii="Times New Roman CYR" w:hAnsi="Times New Roman CYR" w:cs="Times New Roman CYR"/>
                <w:szCs w:val="28"/>
              </w:rPr>
            </w:pPr>
            <w:r w:rsidRPr="007E3817">
              <w:rPr>
                <w:rFonts w:ascii="Times New Roman CYR" w:hAnsi="Times New Roman CYR" w:cs="Times New Roman CYR"/>
                <w:szCs w:val="28"/>
              </w:rPr>
              <w:t>10 972,5</w:t>
            </w:r>
          </w:p>
        </w:tc>
      </w:tr>
    </w:tbl>
    <w:p w:rsidR="000C5322" w:rsidRPr="00666062" w:rsidRDefault="000C5322" w:rsidP="000C5322">
      <w:pPr>
        <w:tabs>
          <w:tab w:val="left" w:pos="12195"/>
        </w:tabs>
      </w:pPr>
    </w:p>
    <w:p w:rsidR="000C5322" w:rsidRDefault="000C5322" w:rsidP="000C5322"/>
    <w:p w:rsidR="000C5322" w:rsidRDefault="000C5322" w:rsidP="000C5322">
      <w:r>
        <w:t>3) приложение 2 изложить в следующей редакции:</w:t>
      </w:r>
    </w:p>
    <w:p w:rsidR="000C5322" w:rsidRDefault="000C5322" w:rsidP="000C5322"/>
    <w:p w:rsidR="000C5322" w:rsidRDefault="000C5322" w:rsidP="000C5322"/>
    <w:p w:rsidR="000C5322" w:rsidRPr="002C5305" w:rsidRDefault="000C5322" w:rsidP="000C5322">
      <w:pPr>
        <w:jc w:val="right"/>
      </w:pPr>
      <w:r w:rsidRPr="002C5305">
        <w:t xml:space="preserve">Приложение  </w:t>
      </w:r>
      <w:r>
        <w:t>2</w:t>
      </w:r>
      <w:r w:rsidRPr="002C5305">
        <w:t xml:space="preserve">  </w:t>
      </w:r>
    </w:p>
    <w:p w:rsidR="000C5322" w:rsidRPr="002C5305" w:rsidRDefault="000C5322" w:rsidP="000C5322">
      <w:pPr>
        <w:jc w:val="right"/>
      </w:pPr>
      <w:r w:rsidRPr="002C5305">
        <w:t xml:space="preserve">к </w:t>
      </w:r>
      <w:r w:rsidRPr="003A4734">
        <w:rPr>
          <w:sz w:val="22"/>
          <w:szCs w:val="20"/>
        </w:rPr>
        <w:t>решени</w:t>
      </w:r>
      <w:r>
        <w:rPr>
          <w:sz w:val="22"/>
          <w:szCs w:val="20"/>
        </w:rPr>
        <w:t>ю</w:t>
      </w:r>
      <w:r w:rsidRPr="003A4734">
        <w:rPr>
          <w:sz w:val="22"/>
          <w:szCs w:val="20"/>
        </w:rPr>
        <w:t xml:space="preserve"> </w:t>
      </w:r>
      <w:r w:rsidRPr="003A4734">
        <w:rPr>
          <w:sz w:val="28"/>
        </w:rPr>
        <w:t xml:space="preserve"> </w:t>
      </w:r>
      <w:r w:rsidRPr="002C5305">
        <w:t xml:space="preserve">Собрания депутатов </w:t>
      </w:r>
    </w:p>
    <w:p w:rsidR="000C5322" w:rsidRPr="002C5305" w:rsidRDefault="000C5322" w:rsidP="000C5322">
      <w:pPr>
        <w:jc w:val="right"/>
      </w:pPr>
      <w:r w:rsidRPr="002C5305">
        <w:t>Кутейниковского сельского поселения</w:t>
      </w:r>
    </w:p>
    <w:p w:rsidR="000C5322" w:rsidRPr="002C5305" w:rsidRDefault="000C5322" w:rsidP="000C5322">
      <w:pPr>
        <w:jc w:val="right"/>
      </w:pPr>
      <w:r w:rsidRPr="002C5305">
        <w:t xml:space="preserve"> «О бюджете Кутейниковского сельского</w:t>
      </w:r>
    </w:p>
    <w:p w:rsidR="000C5322" w:rsidRPr="002C5305" w:rsidRDefault="000C5322" w:rsidP="000C5322">
      <w:pPr>
        <w:jc w:val="right"/>
      </w:pPr>
      <w:r w:rsidRPr="002C5305">
        <w:t xml:space="preserve"> поселения Родионово-Несветайского района</w:t>
      </w:r>
    </w:p>
    <w:p w:rsidR="000C5322" w:rsidRPr="00C15867" w:rsidRDefault="000C5322" w:rsidP="000C5322">
      <w:pPr>
        <w:jc w:val="right"/>
        <w:rPr>
          <w:sz w:val="28"/>
          <w:szCs w:val="28"/>
        </w:rPr>
      </w:pPr>
      <w:r w:rsidRPr="002C5305">
        <w:t>на 20</w:t>
      </w:r>
      <w:r>
        <w:t>25</w:t>
      </w:r>
      <w:r w:rsidRPr="002C5305">
        <w:t xml:space="preserve"> год и плановый период 20</w:t>
      </w:r>
      <w:r>
        <w:t>26 и 2027</w:t>
      </w:r>
      <w:r w:rsidRPr="002C5305">
        <w:t xml:space="preserve"> год</w:t>
      </w:r>
      <w:r>
        <w:t>ы</w:t>
      </w:r>
      <w:r w:rsidRPr="002C5305">
        <w:t>»</w:t>
      </w:r>
    </w:p>
    <w:p w:rsidR="000C5322" w:rsidRPr="00C15867" w:rsidRDefault="000C5322" w:rsidP="000C5322">
      <w:pPr>
        <w:jc w:val="right"/>
        <w:rPr>
          <w:sz w:val="28"/>
          <w:szCs w:val="28"/>
        </w:rPr>
      </w:pPr>
    </w:p>
    <w:p w:rsidR="000C5322" w:rsidRPr="00666062" w:rsidRDefault="000C5322" w:rsidP="000C5322">
      <w:pPr>
        <w:pStyle w:val="21"/>
        <w:spacing w:after="0" w:line="240" w:lineRule="auto"/>
        <w:jc w:val="center"/>
        <w:rPr>
          <w:b/>
          <w:szCs w:val="28"/>
        </w:rPr>
      </w:pPr>
      <w:r w:rsidRPr="00666062">
        <w:rPr>
          <w:b/>
          <w:szCs w:val="28"/>
        </w:rPr>
        <w:t>Источники финансирования дефицита бюджета</w:t>
      </w:r>
    </w:p>
    <w:p w:rsidR="000C5322" w:rsidRPr="00666062" w:rsidRDefault="000C5322" w:rsidP="000C5322">
      <w:pPr>
        <w:pStyle w:val="21"/>
        <w:spacing w:after="0" w:line="240" w:lineRule="auto"/>
        <w:jc w:val="center"/>
        <w:rPr>
          <w:b/>
          <w:szCs w:val="28"/>
        </w:rPr>
      </w:pPr>
      <w:r w:rsidRPr="00666062">
        <w:rPr>
          <w:b/>
          <w:szCs w:val="28"/>
        </w:rPr>
        <w:t>сельского поселения на 2025 год и плановый период 2026 и 2027 годы</w:t>
      </w:r>
    </w:p>
    <w:p w:rsidR="000C5322" w:rsidRDefault="000C5322" w:rsidP="000C5322">
      <w:pPr>
        <w:pStyle w:val="21"/>
        <w:spacing w:after="0" w:line="240" w:lineRule="auto"/>
        <w:jc w:val="right"/>
        <w:rPr>
          <w:b/>
          <w:szCs w:val="28"/>
        </w:rPr>
      </w:pPr>
      <w:r w:rsidRPr="00F22A8E">
        <w:rPr>
          <w:b/>
          <w:szCs w:val="28"/>
        </w:rPr>
        <w:t>(тыс. рублей)</w:t>
      </w:r>
    </w:p>
    <w:tbl>
      <w:tblPr>
        <w:tblW w:w="14600" w:type="dxa"/>
        <w:tblInd w:w="959" w:type="dxa"/>
        <w:tblLook w:val="0000" w:firstRow="0" w:lastRow="0" w:firstColumn="0" w:lastColumn="0" w:noHBand="0" w:noVBand="0"/>
      </w:tblPr>
      <w:tblGrid>
        <w:gridCol w:w="3620"/>
        <w:gridCol w:w="6728"/>
        <w:gridCol w:w="1440"/>
        <w:gridCol w:w="1440"/>
        <w:gridCol w:w="1372"/>
      </w:tblGrid>
      <w:tr w:rsidR="000C5322" w:rsidRPr="00D84D03" w:rsidTr="000C5322">
        <w:trPr>
          <w:trHeight w:val="276"/>
        </w:trPr>
        <w:tc>
          <w:tcPr>
            <w:tcW w:w="3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5322" w:rsidRPr="00D84D03" w:rsidRDefault="000C5322" w:rsidP="000C5322">
            <w:pPr>
              <w:jc w:val="center"/>
              <w:rPr>
                <w:b/>
                <w:bCs/>
                <w:color w:val="000000"/>
              </w:rPr>
            </w:pPr>
            <w:r w:rsidRPr="00D84D03">
              <w:rPr>
                <w:b/>
                <w:bCs/>
                <w:color w:val="000000"/>
              </w:rPr>
              <w:t>Код</w:t>
            </w:r>
          </w:p>
        </w:tc>
        <w:tc>
          <w:tcPr>
            <w:tcW w:w="6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b/>
                <w:bCs/>
                <w:color w:val="000000"/>
              </w:rPr>
            </w:pPr>
            <w:r w:rsidRPr="00D84D03">
              <w:rPr>
                <w:b/>
                <w:bCs/>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D84D03" w:rsidRDefault="000C5322" w:rsidP="000C5322">
            <w:pPr>
              <w:tabs>
                <w:tab w:val="left" w:pos="1024"/>
              </w:tabs>
              <w:jc w:val="center"/>
              <w:rPr>
                <w:b/>
                <w:bCs/>
                <w:color w:val="000000"/>
              </w:rPr>
            </w:pPr>
            <w:r w:rsidRPr="00D84D03">
              <w:rPr>
                <w:b/>
                <w:bCs/>
                <w:color w:val="000000"/>
              </w:rPr>
              <w:t>2025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5322" w:rsidRPr="00D84D03" w:rsidRDefault="000C5322" w:rsidP="000C5322">
            <w:pPr>
              <w:jc w:val="center"/>
              <w:rPr>
                <w:b/>
                <w:bCs/>
                <w:color w:val="000000"/>
              </w:rPr>
            </w:pPr>
            <w:r w:rsidRPr="00D84D03">
              <w:rPr>
                <w:b/>
                <w:bCs/>
                <w:color w:val="000000"/>
              </w:rPr>
              <w:t>2026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5322" w:rsidRPr="00D84D03" w:rsidRDefault="000C5322" w:rsidP="000C5322">
            <w:pPr>
              <w:jc w:val="center"/>
              <w:rPr>
                <w:b/>
                <w:bCs/>
                <w:color w:val="000000"/>
              </w:rPr>
            </w:pPr>
            <w:r w:rsidRPr="00D84D03">
              <w:rPr>
                <w:b/>
                <w:bCs/>
                <w:color w:val="000000"/>
              </w:rPr>
              <w:t>2027 г.</w:t>
            </w:r>
          </w:p>
        </w:tc>
      </w:tr>
      <w:tr w:rsidR="000C5322" w:rsidRPr="00D84D03" w:rsidTr="000C5322">
        <w:trPr>
          <w:trHeight w:val="276"/>
        </w:trPr>
        <w:tc>
          <w:tcPr>
            <w:tcW w:w="3620" w:type="dxa"/>
            <w:vMerge/>
            <w:tcBorders>
              <w:top w:val="single" w:sz="4" w:space="0" w:color="auto"/>
              <w:left w:val="single" w:sz="4" w:space="0" w:color="auto"/>
              <w:bottom w:val="single" w:sz="4" w:space="0" w:color="000000"/>
              <w:right w:val="single" w:sz="4" w:space="0" w:color="auto"/>
            </w:tcBorders>
            <w:vAlign w:val="center"/>
          </w:tcPr>
          <w:p w:rsidR="000C5322" w:rsidRPr="00D84D03" w:rsidRDefault="000C5322" w:rsidP="000C5322">
            <w:pPr>
              <w:rPr>
                <w:b/>
                <w:bCs/>
                <w:color w:val="000000"/>
              </w:rPr>
            </w:pPr>
          </w:p>
        </w:tc>
        <w:tc>
          <w:tcPr>
            <w:tcW w:w="6728" w:type="dxa"/>
            <w:vMerge/>
            <w:tcBorders>
              <w:top w:val="single" w:sz="4" w:space="0" w:color="auto"/>
              <w:left w:val="single" w:sz="4" w:space="0" w:color="auto"/>
              <w:bottom w:val="single" w:sz="4" w:space="0" w:color="auto"/>
              <w:right w:val="single" w:sz="4" w:space="0" w:color="auto"/>
            </w:tcBorders>
            <w:vAlign w:val="center"/>
          </w:tcPr>
          <w:p w:rsidR="000C5322" w:rsidRPr="00D84D03" w:rsidRDefault="000C5322" w:rsidP="000C5322">
            <w:pPr>
              <w:rPr>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C5322" w:rsidRPr="00D84D03" w:rsidRDefault="000C5322" w:rsidP="000C5322">
            <w:pPr>
              <w:rPr>
                <w:b/>
                <w:bCs/>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0C5322" w:rsidRPr="00D84D03" w:rsidRDefault="000C5322" w:rsidP="000C5322">
            <w:pPr>
              <w:rPr>
                <w:b/>
                <w:bCs/>
                <w:color w:val="00000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0C5322" w:rsidRPr="00D84D03" w:rsidRDefault="000C5322" w:rsidP="000C5322">
            <w:pPr>
              <w:rPr>
                <w:b/>
                <w:bCs/>
                <w:color w:val="000000"/>
              </w:rPr>
            </w:pPr>
          </w:p>
        </w:tc>
      </w:tr>
      <w:tr w:rsidR="000C5322" w:rsidRPr="00D84D03" w:rsidTr="000C5322">
        <w:trPr>
          <w:trHeight w:val="524"/>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iCs/>
                <w:color w:val="000000"/>
              </w:rPr>
            </w:pPr>
            <w:r w:rsidRPr="00D84D03">
              <w:rPr>
                <w:iCs/>
                <w:color w:val="000000"/>
              </w:rPr>
              <w:t>01 00 00 00 00 0000 000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iCs/>
                <w:color w:val="000000"/>
              </w:rPr>
            </w:pPr>
            <w:r w:rsidRPr="00D84D03">
              <w:rPr>
                <w:iCs/>
                <w:color w:val="00000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iCs/>
                <w:color w:val="000000"/>
              </w:rPr>
            </w:pPr>
            <w:r>
              <w:rPr>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iCs/>
                <w:color w:val="000000"/>
              </w:rPr>
            </w:pPr>
            <w:r w:rsidRPr="00E243AA">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iCs/>
                <w:color w:val="000000"/>
              </w:rPr>
            </w:pPr>
            <w:r w:rsidRPr="00D84D03">
              <w:rPr>
                <w:iCs/>
                <w:color w:val="000000"/>
              </w:rPr>
              <w:t>0,0</w:t>
            </w:r>
          </w:p>
        </w:tc>
      </w:tr>
      <w:tr w:rsidR="000C5322" w:rsidRPr="00D84D03" w:rsidTr="000C5322">
        <w:trPr>
          <w:trHeight w:val="391"/>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iCs/>
                <w:color w:val="000000"/>
              </w:rPr>
            </w:pPr>
            <w:r w:rsidRPr="00D84D03">
              <w:rPr>
                <w:iCs/>
                <w:color w:val="000000"/>
              </w:rPr>
              <w:t>01 03 00 00 00 0000 000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iCs/>
                <w:color w:val="000000"/>
              </w:rPr>
            </w:pPr>
            <w:r w:rsidRPr="00D84D03">
              <w:rPr>
                <w:iCs/>
                <w:color w:val="000000"/>
              </w:rPr>
              <w:t>Бюджетные кредиты из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iCs/>
                <w:color w:val="000000"/>
              </w:rPr>
            </w:pPr>
            <w:r>
              <w:rPr>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iCs/>
                <w:color w:val="000000"/>
              </w:rPr>
            </w:pPr>
            <w:r w:rsidRPr="00E243AA">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iCs/>
                <w:color w:val="000000"/>
              </w:rPr>
            </w:pPr>
            <w:r w:rsidRPr="00D84D03">
              <w:rPr>
                <w:iCs/>
                <w:color w:val="000000"/>
              </w:rPr>
              <w:t>0,0</w:t>
            </w:r>
          </w:p>
        </w:tc>
      </w:tr>
      <w:tr w:rsidR="000C5322" w:rsidRPr="00D84D03" w:rsidTr="000C5322">
        <w:trPr>
          <w:trHeight w:val="682"/>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lastRenderedPageBreak/>
              <w:t>01 03 01 00 00 0000 000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Бюджетные кредиты из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Pr>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0,0</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color w:val="000000"/>
              </w:rPr>
            </w:pPr>
            <w:r w:rsidRPr="00D84D03">
              <w:rPr>
                <w:color w:val="000000"/>
              </w:rPr>
              <w:t>0,0</w:t>
            </w:r>
          </w:p>
        </w:tc>
      </w:tr>
      <w:tr w:rsidR="000C5322" w:rsidRPr="00D84D03" w:rsidTr="000C5322">
        <w:trPr>
          <w:trHeight w:val="409"/>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iCs/>
                <w:color w:val="000000"/>
              </w:rPr>
            </w:pPr>
            <w:r w:rsidRPr="00D84D03">
              <w:rPr>
                <w:iCs/>
                <w:color w:val="000000"/>
              </w:rPr>
              <w:t>01 05 00 00 00 0000 000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iCs/>
                <w:color w:val="000000"/>
              </w:rPr>
            </w:pPr>
            <w:r w:rsidRPr="00D84D03">
              <w:rPr>
                <w:iCs/>
                <w:color w:val="00000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iCs/>
                <w:color w:val="000000"/>
              </w:rPr>
            </w:pPr>
            <w:r>
              <w:rPr>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iCs/>
                <w:color w:val="000000"/>
              </w:rPr>
            </w:pPr>
            <w:r w:rsidRPr="00E243AA">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iCs/>
                <w:color w:val="000000"/>
              </w:rPr>
            </w:pPr>
            <w:r w:rsidRPr="00D84D03">
              <w:rPr>
                <w:iCs/>
                <w:color w:val="000000"/>
              </w:rPr>
              <w:t>0,0</w:t>
            </w:r>
          </w:p>
        </w:tc>
      </w:tr>
      <w:tr w:rsidR="000C5322" w:rsidRPr="00D84D03" w:rsidTr="000C5322">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01 05 00 00 00 0000 500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w:t>
            </w:r>
            <w:r>
              <w:rPr>
                <w:color w:val="000000"/>
              </w:rPr>
              <w:t>15 234,3</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color w:val="000000"/>
              </w:rPr>
            </w:pPr>
            <w:r w:rsidRPr="00D84D03">
              <w:rPr>
                <w:color w:val="000000"/>
              </w:rPr>
              <w:t>-10 972,5</w:t>
            </w:r>
          </w:p>
        </w:tc>
      </w:tr>
      <w:tr w:rsidR="000C5322" w:rsidRPr="00D84D03" w:rsidTr="000C5322">
        <w:trPr>
          <w:trHeight w:val="136"/>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01 05 02 00 00 0000 500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w:t>
            </w:r>
            <w:r>
              <w:rPr>
                <w:color w:val="000000"/>
              </w:rPr>
              <w:t>15 234,3</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color w:val="000000"/>
              </w:rPr>
            </w:pPr>
            <w:r w:rsidRPr="00D84D03">
              <w:rPr>
                <w:color w:val="000000"/>
              </w:rPr>
              <w:t>-10 972,5</w:t>
            </w:r>
          </w:p>
        </w:tc>
      </w:tr>
      <w:tr w:rsidR="000C5322" w:rsidRPr="00D84D03" w:rsidTr="000C5322">
        <w:trPr>
          <w:trHeight w:val="424"/>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01 05 02 01 00 0000 510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w:t>
            </w:r>
            <w:r>
              <w:rPr>
                <w:color w:val="000000"/>
              </w:rPr>
              <w:t>15 234,3</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pPr>
            <w:r w:rsidRPr="00D84D03">
              <w:rPr>
                <w:color w:val="000000"/>
              </w:rPr>
              <w:t>-10 972,5</w:t>
            </w:r>
          </w:p>
        </w:tc>
      </w:tr>
      <w:tr w:rsidR="000C5322" w:rsidRPr="00D84D03" w:rsidTr="000C5322">
        <w:trPr>
          <w:trHeight w:val="402"/>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01 05 02 01 10 0000 510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 xml:space="preserve">- </w:t>
            </w:r>
            <w:r>
              <w:rPr>
                <w:color w:val="000000"/>
              </w:rPr>
              <w:t>15 234,3</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pPr>
            <w:r w:rsidRPr="00D84D03">
              <w:rPr>
                <w:color w:val="000000"/>
              </w:rPr>
              <w:t>-10 972,5</w:t>
            </w:r>
          </w:p>
        </w:tc>
      </w:tr>
      <w:tr w:rsidR="000C5322" w:rsidRPr="00D84D03" w:rsidTr="000C5322">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01 05 00 00 00 0000 600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Pr>
                <w:color w:val="000000"/>
              </w:rPr>
              <w:t>24 158,3</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pPr>
            <w:r w:rsidRPr="00D84D03">
              <w:rPr>
                <w:color w:val="000000"/>
              </w:rPr>
              <w:t>10 972,5</w:t>
            </w:r>
          </w:p>
        </w:tc>
      </w:tr>
      <w:tr w:rsidR="000C5322" w:rsidRPr="00D84D03" w:rsidTr="000C5322">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01 05 02 00 00 0000 600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Pr>
                <w:color w:val="000000"/>
              </w:rPr>
              <w:t>24 158,3</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pPr>
            <w:r w:rsidRPr="00D84D03">
              <w:rPr>
                <w:color w:val="000000"/>
              </w:rPr>
              <w:t>10 972,5</w:t>
            </w:r>
          </w:p>
        </w:tc>
      </w:tr>
      <w:tr w:rsidR="000C5322" w:rsidRPr="00D84D03" w:rsidTr="000C5322">
        <w:trPr>
          <w:trHeight w:val="477"/>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01 05 02 01 00 0000 610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Pr>
                <w:color w:val="000000"/>
              </w:rPr>
              <w:t>24 158,3</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pPr>
            <w:r w:rsidRPr="00D84D03">
              <w:rPr>
                <w:color w:val="000000"/>
              </w:rPr>
              <w:t>10 972,5</w:t>
            </w:r>
          </w:p>
        </w:tc>
      </w:tr>
      <w:tr w:rsidR="000C5322" w:rsidRPr="00D84D03" w:rsidTr="000C5322">
        <w:trPr>
          <w:trHeight w:val="541"/>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color w:val="000000"/>
              </w:rPr>
            </w:pPr>
            <w:r w:rsidRPr="00D84D03">
              <w:rPr>
                <w:color w:val="000000"/>
              </w:rPr>
              <w:t>01 05 02 01 10 0000 610</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color w:val="000000"/>
              </w:rPr>
            </w:pPr>
            <w:r w:rsidRPr="00D84D03">
              <w:rPr>
                <w:color w:val="00000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color w:val="000000"/>
              </w:rPr>
            </w:pPr>
            <w:r>
              <w:rPr>
                <w:color w:val="000000"/>
              </w:rPr>
              <w:t>24 158,3</w:t>
            </w:r>
          </w:p>
        </w:tc>
        <w:tc>
          <w:tcPr>
            <w:tcW w:w="1440"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color w:val="000000"/>
              </w:rPr>
            </w:pPr>
            <w:r w:rsidRPr="00D84D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pPr>
            <w:r w:rsidRPr="00D84D03">
              <w:rPr>
                <w:color w:val="000000"/>
              </w:rPr>
              <w:t>10 972,5</w:t>
            </w:r>
          </w:p>
        </w:tc>
      </w:tr>
      <w:tr w:rsidR="000C5322" w:rsidRPr="00D84D03" w:rsidTr="000C5322">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0C5322" w:rsidRPr="00D84D03" w:rsidRDefault="000C5322" w:rsidP="000C5322">
            <w:pPr>
              <w:jc w:val="center"/>
              <w:rPr>
                <w:b/>
                <w:bCs/>
                <w:iCs/>
                <w:color w:val="000000"/>
              </w:rPr>
            </w:pPr>
            <w:r w:rsidRPr="00D84D03">
              <w:rPr>
                <w:b/>
                <w:bCs/>
                <w:iCs/>
                <w:color w:val="000000"/>
              </w:rPr>
              <w:t> </w:t>
            </w:r>
          </w:p>
        </w:tc>
        <w:tc>
          <w:tcPr>
            <w:tcW w:w="6728" w:type="dxa"/>
            <w:tcBorders>
              <w:top w:val="nil"/>
              <w:left w:val="nil"/>
              <w:bottom w:val="single" w:sz="4" w:space="0" w:color="auto"/>
              <w:right w:val="single" w:sz="4" w:space="0" w:color="auto"/>
            </w:tcBorders>
            <w:shd w:val="clear" w:color="auto" w:fill="auto"/>
            <w:vAlign w:val="center"/>
          </w:tcPr>
          <w:p w:rsidR="000C5322" w:rsidRPr="00D84D03" w:rsidRDefault="000C5322" w:rsidP="000C5322">
            <w:pPr>
              <w:jc w:val="both"/>
              <w:rPr>
                <w:b/>
                <w:bCs/>
                <w:iCs/>
                <w:color w:val="000000"/>
              </w:rPr>
            </w:pPr>
            <w:r w:rsidRPr="00D84D03">
              <w:rPr>
                <w:b/>
                <w:bCs/>
                <w:iCs/>
                <w:color w:val="000000"/>
              </w:rPr>
              <w:t>Всего</w:t>
            </w:r>
          </w:p>
        </w:tc>
        <w:tc>
          <w:tcPr>
            <w:tcW w:w="1440" w:type="dxa"/>
            <w:tcBorders>
              <w:top w:val="nil"/>
              <w:left w:val="nil"/>
              <w:bottom w:val="single" w:sz="4" w:space="0" w:color="auto"/>
              <w:right w:val="single" w:sz="4" w:space="0" w:color="auto"/>
            </w:tcBorders>
            <w:shd w:val="clear" w:color="auto" w:fill="auto"/>
            <w:vAlign w:val="bottom"/>
          </w:tcPr>
          <w:p w:rsidR="000C5322" w:rsidRPr="00E243AA" w:rsidRDefault="000C5322" w:rsidP="000C5322">
            <w:pPr>
              <w:jc w:val="right"/>
              <w:rPr>
                <w:b/>
                <w:bCs/>
                <w:iCs/>
                <w:color w:val="000000"/>
              </w:rPr>
            </w:pPr>
            <w:r>
              <w:rPr>
                <w:b/>
                <w:bCs/>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b/>
                <w:bCs/>
                <w:iCs/>
                <w:color w:val="000000"/>
              </w:rPr>
            </w:pPr>
            <w:r w:rsidRPr="00D84D03">
              <w:rPr>
                <w:b/>
                <w:bCs/>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0C5322" w:rsidRPr="00D84D03" w:rsidRDefault="000C5322" w:rsidP="000C5322">
            <w:pPr>
              <w:jc w:val="right"/>
              <w:rPr>
                <w:b/>
                <w:bCs/>
                <w:iCs/>
                <w:color w:val="000000"/>
              </w:rPr>
            </w:pPr>
            <w:r w:rsidRPr="00D84D03">
              <w:rPr>
                <w:b/>
                <w:bCs/>
                <w:iCs/>
                <w:color w:val="000000"/>
              </w:rPr>
              <w:t>0,0</w:t>
            </w:r>
          </w:p>
        </w:tc>
      </w:tr>
    </w:tbl>
    <w:p w:rsidR="000C5322" w:rsidRPr="00666062" w:rsidRDefault="000C5322" w:rsidP="000C5322"/>
    <w:p w:rsidR="000C5322" w:rsidRPr="00666062" w:rsidRDefault="000C5322" w:rsidP="000C5322"/>
    <w:p w:rsidR="000C5322" w:rsidRDefault="000C5322" w:rsidP="000C5322">
      <w:r>
        <w:t>4) приложение 3 изложить в следующей редакции:</w:t>
      </w:r>
    </w:p>
    <w:p w:rsidR="000C5322" w:rsidRDefault="000C5322" w:rsidP="000C5322"/>
    <w:p w:rsidR="000C5322" w:rsidRPr="005775C5" w:rsidRDefault="000C5322" w:rsidP="000C5322">
      <w:pPr>
        <w:tabs>
          <w:tab w:val="left" w:pos="377"/>
          <w:tab w:val="left" w:pos="2782"/>
        </w:tabs>
        <w:ind w:firstLine="567"/>
        <w:jc w:val="right"/>
      </w:pPr>
      <w:r w:rsidRPr="005775C5">
        <w:t xml:space="preserve">Приложение </w:t>
      </w:r>
      <w:r>
        <w:t>3</w:t>
      </w:r>
    </w:p>
    <w:p w:rsidR="000C5322" w:rsidRPr="005775C5" w:rsidRDefault="000C5322" w:rsidP="000C5322">
      <w:pPr>
        <w:tabs>
          <w:tab w:val="left" w:pos="377"/>
          <w:tab w:val="left" w:pos="2782"/>
        </w:tabs>
        <w:ind w:firstLine="567"/>
        <w:jc w:val="right"/>
      </w:pPr>
      <w:r w:rsidRPr="005775C5">
        <w:t xml:space="preserve">к решению  Собрания депутатов </w:t>
      </w:r>
    </w:p>
    <w:p w:rsidR="000C5322" w:rsidRPr="005775C5" w:rsidRDefault="000C5322" w:rsidP="000C5322">
      <w:pPr>
        <w:tabs>
          <w:tab w:val="left" w:pos="377"/>
          <w:tab w:val="left" w:pos="2782"/>
        </w:tabs>
        <w:ind w:firstLine="567"/>
        <w:jc w:val="right"/>
      </w:pPr>
      <w:r w:rsidRPr="005775C5">
        <w:t>Кутейниковского сельского поселения</w:t>
      </w:r>
    </w:p>
    <w:p w:rsidR="000C5322" w:rsidRPr="005775C5" w:rsidRDefault="000C5322" w:rsidP="000C5322">
      <w:pPr>
        <w:jc w:val="right"/>
      </w:pPr>
      <w:r w:rsidRPr="005775C5">
        <w:t xml:space="preserve">«О бюджете Кутейниковского </w:t>
      </w:r>
    </w:p>
    <w:p w:rsidR="000C5322" w:rsidRPr="005775C5" w:rsidRDefault="000C5322" w:rsidP="000C5322">
      <w:pPr>
        <w:tabs>
          <w:tab w:val="left" w:pos="377"/>
          <w:tab w:val="left" w:pos="2782"/>
        </w:tabs>
        <w:ind w:firstLine="567"/>
        <w:jc w:val="right"/>
      </w:pPr>
      <w:r w:rsidRPr="005775C5">
        <w:t xml:space="preserve">сельского поселения </w:t>
      </w:r>
    </w:p>
    <w:p w:rsidR="000C5322" w:rsidRPr="005775C5" w:rsidRDefault="000C5322" w:rsidP="000C5322">
      <w:pPr>
        <w:tabs>
          <w:tab w:val="left" w:pos="377"/>
          <w:tab w:val="left" w:pos="2782"/>
        </w:tabs>
        <w:ind w:firstLine="567"/>
        <w:jc w:val="right"/>
      </w:pPr>
      <w:r w:rsidRPr="005775C5">
        <w:t>Родионово-Несветайского района на 20</w:t>
      </w:r>
      <w:r>
        <w:t>25</w:t>
      </w:r>
      <w:r w:rsidRPr="005775C5">
        <w:t xml:space="preserve"> год</w:t>
      </w:r>
    </w:p>
    <w:p w:rsidR="000C5322" w:rsidRPr="005775C5" w:rsidRDefault="000C5322" w:rsidP="000C5322">
      <w:pPr>
        <w:tabs>
          <w:tab w:val="left" w:pos="377"/>
          <w:tab w:val="left" w:pos="2782"/>
        </w:tabs>
        <w:ind w:firstLine="567"/>
        <w:jc w:val="right"/>
      </w:pPr>
      <w:r w:rsidRPr="005775C5">
        <w:t>и на плановый период 20</w:t>
      </w:r>
      <w:r>
        <w:t>26</w:t>
      </w:r>
      <w:r w:rsidRPr="005775C5">
        <w:t xml:space="preserve"> и 202</w:t>
      </w:r>
      <w:r>
        <w:t>7</w:t>
      </w:r>
      <w:r w:rsidRPr="005775C5">
        <w:t xml:space="preserve"> год</w:t>
      </w:r>
      <w:r>
        <w:t>ы</w:t>
      </w:r>
      <w:r w:rsidRPr="005775C5">
        <w:t>»</w:t>
      </w:r>
    </w:p>
    <w:p w:rsidR="000C5322" w:rsidRPr="005775C5" w:rsidRDefault="000C5322" w:rsidP="000C5322">
      <w:pPr>
        <w:tabs>
          <w:tab w:val="left" w:pos="377"/>
          <w:tab w:val="left" w:pos="2782"/>
        </w:tabs>
        <w:ind w:firstLine="567"/>
        <w:jc w:val="center"/>
        <w:rPr>
          <w:bCs/>
        </w:rPr>
      </w:pPr>
    </w:p>
    <w:p w:rsidR="000C5322" w:rsidRPr="005775C5" w:rsidRDefault="000C5322" w:rsidP="000C5322">
      <w:pPr>
        <w:tabs>
          <w:tab w:val="left" w:pos="377"/>
          <w:tab w:val="left" w:pos="2782"/>
        </w:tabs>
        <w:ind w:firstLine="567"/>
        <w:jc w:val="center"/>
        <w:rPr>
          <w:b/>
          <w:bCs/>
        </w:rPr>
      </w:pPr>
      <w:r w:rsidRPr="005775C5">
        <w:rPr>
          <w:b/>
          <w:bCs/>
        </w:rPr>
        <w:t>Распределение бюджетных ассигнований</w:t>
      </w:r>
    </w:p>
    <w:p w:rsidR="000C5322" w:rsidRPr="005775C5" w:rsidRDefault="000C5322" w:rsidP="000C5322">
      <w:pPr>
        <w:tabs>
          <w:tab w:val="left" w:pos="0"/>
        </w:tabs>
        <w:ind w:firstLine="567"/>
        <w:jc w:val="center"/>
        <w:rPr>
          <w:b/>
          <w:bCs/>
        </w:rPr>
      </w:pPr>
      <w:r w:rsidRPr="005775C5">
        <w:rPr>
          <w:b/>
          <w:bCs/>
        </w:rPr>
        <w:t>по разделам, подразделам, целевым статья</w:t>
      </w:r>
    </w:p>
    <w:p w:rsidR="000C5322" w:rsidRPr="005775C5" w:rsidRDefault="000C5322" w:rsidP="000C5322">
      <w:pPr>
        <w:tabs>
          <w:tab w:val="left" w:pos="377"/>
          <w:tab w:val="left" w:pos="2782"/>
        </w:tabs>
        <w:ind w:firstLine="567"/>
        <w:jc w:val="center"/>
        <w:rPr>
          <w:b/>
          <w:bCs/>
        </w:rPr>
      </w:pPr>
      <w:r w:rsidRPr="005775C5">
        <w:rPr>
          <w:b/>
          <w:bCs/>
        </w:rPr>
        <w:t xml:space="preserve">(муниципальным программам Кутейниковского сельского поселения </w:t>
      </w:r>
    </w:p>
    <w:p w:rsidR="000C5322" w:rsidRPr="005775C5" w:rsidRDefault="000C5322" w:rsidP="000C5322">
      <w:pPr>
        <w:tabs>
          <w:tab w:val="left" w:pos="600"/>
          <w:tab w:val="left" w:pos="6962"/>
        </w:tabs>
        <w:ind w:firstLine="567"/>
        <w:jc w:val="center"/>
        <w:rPr>
          <w:b/>
          <w:bCs/>
        </w:rPr>
      </w:pPr>
      <w:r w:rsidRPr="005775C5">
        <w:rPr>
          <w:b/>
          <w:bCs/>
        </w:rPr>
        <w:t>и непрограммным направлениям деятельности),</w:t>
      </w:r>
    </w:p>
    <w:p w:rsidR="000C5322" w:rsidRPr="005775C5" w:rsidRDefault="000C5322" w:rsidP="000C5322">
      <w:pPr>
        <w:tabs>
          <w:tab w:val="left" w:pos="600"/>
          <w:tab w:val="left" w:pos="6962"/>
        </w:tabs>
        <w:ind w:firstLine="567"/>
        <w:jc w:val="center"/>
        <w:rPr>
          <w:b/>
          <w:bCs/>
        </w:rPr>
      </w:pPr>
      <w:r w:rsidRPr="005775C5">
        <w:rPr>
          <w:b/>
          <w:bCs/>
        </w:rPr>
        <w:t>группам (подгруппам) видов расходов классификации</w:t>
      </w:r>
    </w:p>
    <w:p w:rsidR="000C5322" w:rsidRPr="005775C5" w:rsidRDefault="000C5322" w:rsidP="000C5322">
      <w:pPr>
        <w:tabs>
          <w:tab w:val="left" w:pos="600"/>
          <w:tab w:val="left" w:pos="6962"/>
        </w:tabs>
        <w:ind w:firstLine="567"/>
        <w:jc w:val="center"/>
        <w:rPr>
          <w:b/>
          <w:bCs/>
        </w:rPr>
      </w:pPr>
      <w:r w:rsidRPr="005775C5">
        <w:rPr>
          <w:b/>
          <w:bCs/>
        </w:rPr>
        <w:t>расходов бюджета на 20</w:t>
      </w:r>
      <w:r>
        <w:rPr>
          <w:b/>
          <w:bCs/>
        </w:rPr>
        <w:t>25</w:t>
      </w:r>
      <w:r w:rsidRPr="005775C5">
        <w:rPr>
          <w:b/>
          <w:bCs/>
        </w:rPr>
        <w:t xml:space="preserve"> год и плановый период 20</w:t>
      </w:r>
      <w:r>
        <w:rPr>
          <w:b/>
          <w:bCs/>
        </w:rPr>
        <w:t>26</w:t>
      </w:r>
      <w:r w:rsidRPr="005775C5">
        <w:rPr>
          <w:b/>
          <w:bCs/>
        </w:rPr>
        <w:t xml:space="preserve"> и 20</w:t>
      </w:r>
      <w:r>
        <w:rPr>
          <w:b/>
          <w:bCs/>
        </w:rPr>
        <w:t xml:space="preserve">27 </w:t>
      </w:r>
      <w:r w:rsidRPr="005775C5">
        <w:rPr>
          <w:b/>
          <w:bCs/>
        </w:rPr>
        <w:t>годы</w:t>
      </w:r>
    </w:p>
    <w:p w:rsidR="000C5322" w:rsidRPr="005775C5" w:rsidRDefault="000C5322" w:rsidP="000C5322">
      <w:pPr>
        <w:tabs>
          <w:tab w:val="left" w:pos="600"/>
          <w:tab w:val="left" w:pos="6962"/>
        </w:tabs>
        <w:ind w:firstLine="567"/>
        <w:jc w:val="center"/>
        <w:rPr>
          <w:bCs/>
        </w:rPr>
      </w:pPr>
    </w:p>
    <w:p w:rsidR="000C5322" w:rsidRPr="007204F1" w:rsidRDefault="000C5322" w:rsidP="000C5322">
      <w:pPr>
        <w:tabs>
          <w:tab w:val="left" w:pos="600"/>
          <w:tab w:val="left" w:pos="6962"/>
        </w:tabs>
        <w:ind w:firstLine="567"/>
        <w:jc w:val="right"/>
        <w:rPr>
          <w:bCs/>
          <w:sz w:val="22"/>
          <w:szCs w:val="20"/>
        </w:rPr>
      </w:pPr>
      <w:r w:rsidRPr="007204F1">
        <w:rPr>
          <w:bCs/>
          <w:sz w:val="22"/>
          <w:szCs w:val="20"/>
        </w:rPr>
        <w:t>(тыс. рублей)</w:t>
      </w:r>
    </w:p>
    <w:tbl>
      <w:tblPr>
        <w:tblW w:w="14371" w:type="dxa"/>
        <w:tblInd w:w="1188" w:type="dxa"/>
        <w:tblLook w:val="0000" w:firstRow="0" w:lastRow="0" w:firstColumn="0" w:lastColumn="0" w:noHBand="0" w:noVBand="0"/>
      </w:tblPr>
      <w:tblGrid>
        <w:gridCol w:w="6858"/>
        <w:gridCol w:w="709"/>
        <w:gridCol w:w="992"/>
        <w:gridCol w:w="1701"/>
        <w:gridCol w:w="709"/>
        <w:gridCol w:w="1134"/>
        <w:gridCol w:w="1134"/>
        <w:gridCol w:w="1134"/>
      </w:tblGrid>
      <w:tr w:rsidR="000C5322" w:rsidRPr="005775C5" w:rsidTr="000C5322">
        <w:trPr>
          <w:trHeight w:val="276"/>
        </w:trPr>
        <w:tc>
          <w:tcPr>
            <w:tcW w:w="6858" w:type="dxa"/>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center"/>
              <w:rPr>
                <w:b/>
                <w:bCs/>
                <w:color w:val="000000"/>
              </w:rPr>
            </w:pPr>
            <w:r w:rsidRPr="005775C5">
              <w:rPr>
                <w:b/>
                <w:bCs/>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sidRPr="005775C5">
              <w:rPr>
                <w:b/>
                <w:bCs/>
                <w:color w:val="000000"/>
              </w:rPr>
              <w:t>20</w:t>
            </w:r>
            <w:r>
              <w:rPr>
                <w:b/>
                <w:bCs/>
                <w:color w:val="000000"/>
              </w:rPr>
              <w:t>26</w:t>
            </w:r>
            <w:r w:rsidRPr="005775C5">
              <w:rPr>
                <w:b/>
                <w:bCs/>
                <w:color w:val="000000"/>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sidRPr="005775C5">
              <w:rPr>
                <w:b/>
                <w:bCs/>
                <w:color w:val="000000"/>
              </w:rPr>
              <w:t>202</w:t>
            </w:r>
            <w:r>
              <w:rPr>
                <w:b/>
                <w:bCs/>
                <w:color w:val="000000"/>
              </w:rPr>
              <w:t>7</w:t>
            </w:r>
            <w:r w:rsidRPr="005775C5">
              <w:rPr>
                <w:b/>
                <w:bCs/>
                <w:color w:val="000000"/>
              </w:rPr>
              <w:t xml:space="preserve"> г.</w:t>
            </w:r>
          </w:p>
        </w:tc>
      </w:tr>
      <w:tr w:rsidR="000C5322" w:rsidRPr="005775C5" w:rsidTr="000C5322">
        <w:trPr>
          <w:trHeight w:val="276"/>
        </w:trPr>
        <w:tc>
          <w:tcPr>
            <w:tcW w:w="6858" w:type="dxa"/>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right"/>
              <w:rPr>
                <w:b/>
                <w:bCs/>
                <w:color w:val="000000"/>
              </w:rPr>
            </w:pP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24 158,3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10 972,5</w:t>
            </w:r>
          </w:p>
        </w:tc>
      </w:tr>
      <w:tr w:rsidR="000C5322" w:rsidRPr="005775C5" w:rsidTr="000C5322">
        <w:trPr>
          <w:trHeight w:val="668"/>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10 669,7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6 576,2</w:t>
            </w:r>
          </w:p>
        </w:tc>
      </w:tr>
      <w:tr w:rsidR="000C5322" w:rsidRPr="005775C5" w:rsidTr="000C5322">
        <w:trPr>
          <w:trHeight w:val="1113"/>
        </w:trPr>
        <w:tc>
          <w:tcPr>
            <w:tcW w:w="6858" w:type="dxa"/>
            <w:tcBorders>
              <w:top w:val="nil"/>
              <w:left w:val="single" w:sz="4" w:space="0" w:color="auto"/>
              <w:bottom w:val="single" w:sz="4" w:space="0" w:color="auto"/>
              <w:right w:val="single" w:sz="4" w:space="0" w:color="auto"/>
            </w:tcBorders>
            <w:vAlign w:val="center"/>
          </w:tcPr>
          <w:p w:rsidR="000C5322" w:rsidRPr="00832FC4" w:rsidRDefault="000C5322" w:rsidP="000C5322">
            <w:pPr>
              <w:jc w:val="both"/>
              <w:rPr>
                <w:b/>
                <w:color w:val="000000"/>
              </w:rPr>
            </w:pPr>
            <w:r w:rsidRPr="00832FC4">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832FC4" w:rsidRDefault="000C5322" w:rsidP="000C5322">
            <w:pPr>
              <w:jc w:val="center"/>
              <w:rPr>
                <w:b/>
                <w:color w:val="000000"/>
              </w:rPr>
            </w:pPr>
            <w:r w:rsidRPr="00832FC4">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832FC4" w:rsidRDefault="000C5322" w:rsidP="000C5322">
            <w:pPr>
              <w:jc w:val="center"/>
              <w:rPr>
                <w:b/>
                <w:color w:val="000000"/>
              </w:rPr>
            </w:pPr>
            <w:r w:rsidRPr="00832FC4">
              <w:rPr>
                <w:b/>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832FC4" w:rsidRDefault="000C5322" w:rsidP="000C5322">
            <w:pPr>
              <w:ind w:left="-108" w:right="-108"/>
              <w:rPr>
                <w:b/>
                <w:color w:val="000000"/>
              </w:rPr>
            </w:pPr>
            <w:r w:rsidRPr="00832FC4">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832FC4" w:rsidRDefault="000C5322" w:rsidP="000C5322">
            <w:pPr>
              <w:jc w:val="center"/>
              <w:rPr>
                <w:b/>
                <w:color w:val="000000"/>
              </w:rPr>
            </w:pPr>
            <w:r w:rsidRPr="00832FC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832FC4" w:rsidRDefault="000C5322" w:rsidP="000C5322">
            <w:pPr>
              <w:jc w:val="right"/>
              <w:rPr>
                <w:b/>
                <w:color w:val="000000"/>
              </w:rPr>
            </w:pPr>
            <w:r>
              <w:rPr>
                <w:b/>
                <w:color w:val="000000"/>
              </w:rPr>
              <w:t>10 580,7</w:t>
            </w:r>
          </w:p>
        </w:tc>
        <w:tc>
          <w:tcPr>
            <w:tcW w:w="1134" w:type="dxa"/>
            <w:tcBorders>
              <w:top w:val="nil"/>
              <w:left w:val="nil"/>
              <w:bottom w:val="single" w:sz="4" w:space="0" w:color="auto"/>
              <w:right w:val="single" w:sz="4" w:space="0" w:color="auto"/>
            </w:tcBorders>
            <w:shd w:val="clear" w:color="auto" w:fill="auto"/>
            <w:noWrap/>
            <w:vAlign w:val="center"/>
          </w:tcPr>
          <w:p w:rsidR="000C5322" w:rsidRPr="00832FC4" w:rsidRDefault="000C5322" w:rsidP="000C5322">
            <w:pPr>
              <w:jc w:val="right"/>
              <w:rPr>
                <w:b/>
                <w:color w:val="000000"/>
              </w:rPr>
            </w:pPr>
            <w:r>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0C5322" w:rsidRPr="00832FC4" w:rsidRDefault="000C5322" w:rsidP="000C5322">
            <w:pPr>
              <w:jc w:val="right"/>
              <w:rPr>
                <w:b/>
                <w:color w:val="000000"/>
              </w:rPr>
            </w:pPr>
            <w:r>
              <w:rPr>
                <w:b/>
                <w:color w:val="000000"/>
              </w:rPr>
              <w:t>6 003,3</w:t>
            </w:r>
          </w:p>
        </w:tc>
      </w:tr>
      <w:tr w:rsidR="000C5322" w:rsidRPr="005775C5" w:rsidTr="000C5322">
        <w:trPr>
          <w:trHeight w:val="672"/>
        </w:trPr>
        <w:tc>
          <w:tcPr>
            <w:tcW w:w="6858"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t>Обеспечение деятельности органов местного самоуправления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10 048,3</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5 929,3</w:t>
            </w:r>
          </w:p>
        </w:tc>
      </w:tr>
      <w:tr w:rsidR="000C5322" w:rsidRPr="005775C5" w:rsidTr="000C5322">
        <w:trPr>
          <w:trHeight w:val="558"/>
        </w:trPr>
        <w:tc>
          <w:tcPr>
            <w:tcW w:w="6858"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t>Обеспечение функций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9 927,4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5 792,9</w:t>
            </w:r>
          </w:p>
        </w:tc>
      </w:tr>
      <w:tr w:rsidR="000C5322" w:rsidRPr="005775C5" w:rsidTr="000C5322">
        <w:trPr>
          <w:trHeight w:val="558"/>
        </w:trPr>
        <w:tc>
          <w:tcPr>
            <w:tcW w:w="6858"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89 1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5 006,6</w:t>
            </w:r>
          </w:p>
        </w:tc>
      </w:tr>
      <w:tr w:rsidR="000C5322" w:rsidRPr="005775C5" w:rsidTr="000C5322">
        <w:trPr>
          <w:trHeight w:val="699"/>
        </w:trPr>
        <w:tc>
          <w:tcPr>
            <w:tcW w:w="6858"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t>Расходы на выплаты по оплате труда работников органов местного самоуправления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w:t>
            </w:r>
            <w:r w:rsidRPr="005775C5">
              <w:rPr>
                <w:color w:val="000000"/>
              </w:rPr>
              <w:t xml:space="preserve"> </w:t>
            </w:r>
            <w:r>
              <w:rPr>
                <w:color w:val="000000"/>
              </w:rPr>
              <w:t>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5 006,6</w:t>
            </w:r>
          </w:p>
        </w:tc>
      </w:tr>
      <w:tr w:rsidR="000C5322" w:rsidRPr="005775C5" w:rsidTr="000C5322">
        <w:trPr>
          <w:trHeight w:val="699"/>
        </w:trPr>
        <w:tc>
          <w:tcPr>
            <w:tcW w:w="6858"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rPr>
                <w:szCs w:val="28"/>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w:t>
            </w:r>
            <w:r w:rsidRPr="005775C5">
              <w:rPr>
                <w:color w:val="000000"/>
              </w:rPr>
              <w:t xml:space="preserve"> </w:t>
            </w:r>
            <w:r>
              <w:rPr>
                <w:color w:val="000000"/>
              </w:rPr>
              <w:t>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786,3</w:t>
            </w:r>
          </w:p>
        </w:tc>
      </w:tr>
      <w:tr w:rsidR="000C5322" w:rsidRPr="005775C5" w:rsidTr="000C5322">
        <w:trPr>
          <w:trHeight w:val="838"/>
        </w:trPr>
        <w:tc>
          <w:tcPr>
            <w:tcW w:w="6858"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rPr>
                <w:szCs w:val="28"/>
              </w:rPr>
              <w:t>Расходы на обеспечение функций органов местного самоуправления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89 1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786,3</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pPr>
            <w:r w:rsidRPr="000E00C0">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89 2</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120,9</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135,5</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136,4</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89 2 00 72390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pPr>
            <w:r w:rsidRPr="00677594">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r w:rsidRPr="00677594">
              <w:lastRenderedPageBreak/>
              <w:t>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lastRenderedPageBreak/>
              <w:t>01</w:t>
            </w:r>
          </w:p>
        </w:tc>
        <w:tc>
          <w:tcPr>
            <w:tcW w:w="992"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89 2 00 72390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240</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0E00C0" w:rsidRDefault="000C5322" w:rsidP="000C5322">
            <w:pPr>
              <w:jc w:val="both"/>
            </w:pPr>
            <w:r w:rsidRPr="000E00C0">
              <w:rPr>
                <w:bCs/>
                <w:snapToGrid w:val="0"/>
                <w:szCs w:val="28"/>
              </w:rPr>
              <w:lastRenderedPageBreak/>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rsidRPr="00677594">
              <w:t>01</w:t>
            </w:r>
          </w:p>
        </w:tc>
        <w:tc>
          <w:tcPr>
            <w:tcW w:w="992"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rsidRPr="00677594">
              <w:t>04</w:t>
            </w:r>
          </w:p>
        </w:tc>
        <w:tc>
          <w:tcPr>
            <w:tcW w:w="1701"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136,2</w:t>
            </w:r>
            <w:r w:rsidRPr="00677594">
              <w:t> </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0E00C0" w:rsidRDefault="000C5322" w:rsidP="000C5322">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rsidRPr="00677594">
              <w:t>01</w:t>
            </w:r>
          </w:p>
        </w:tc>
        <w:tc>
          <w:tcPr>
            <w:tcW w:w="992"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rsidRPr="00677594">
              <w:t>04</w:t>
            </w:r>
          </w:p>
        </w:tc>
        <w:tc>
          <w:tcPr>
            <w:tcW w:w="1701"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5</w:t>
            </w:r>
            <w:r w:rsidRPr="00677594">
              <w:t>40</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136,2</w:t>
            </w:r>
            <w:r w:rsidRPr="00677594">
              <w:t> </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r>
      <w:tr w:rsidR="000C5322" w:rsidRPr="009F4F61"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r>
      <w:tr w:rsidR="000C5322" w:rsidRPr="005775C5" w:rsidTr="000C5322">
        <w:trPr>
          <w:trHeight w:val="165"/>
        </w:trPr>
        <w:tc>
          <w:tcPr>
            <w:tcW w:w="6858" w:type="dxa"/>
            <w:tcBorders>
              <w:top w:val="nil"/>
              <w:left w:val="single" w:sz="4" w:space="0" w:color="auto"/>
              <w:bottom w:val="single" w:sz="4" w:space="0" w:color="auto"/>
              <w:right w:val="single" w:sz="4" w:space="0" w:color="auto"/>
            </w:tcBorders>
          </w:tcPr>
          <w:p w:rsidR="000C5322" w:rsidRPr="00152F4A" w:rsidRDefault="000C5322" w:rsidP="000C5322">
            <w:pPr>
              <w:rPr>
                <w:b/>
                <w:bCs/>
              </w:rPr>
            </w:pPr>
            <w:r w:rsidRPr="00152F4A">
              <w:rPr>
                <w:b/>
                <w:bCs/>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b/>
                <w:bCs/>
              </w:rPr>
            </w:pPr>
            <w:r w:rsidRPr="00152F4A">
              <w:rPr>
                <w:b/>
                <w:bCs/>
              </w:rPr>
              <w:t>01</w:t>
            </w:r>
          </w:p>
        </w:tc>
        <w:tc>
          <w:tcPr>
            <w:tcW w:w="992"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b/>
                <w:bCs/>
              </w:rPr>
            </w:pPr>
            <w:r w:rsidRPr="00152F4A">
              <w:rPr>
                <w:b/>
                <w:bCs/>
              </w:rPr>
              <w:t>07</w:t>
            </w:r>
          </w:p>
        </w:tc>
        <w:tc>
          <w:tcPr>
            <w:tcW w:w="170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b/>
                <w:color w:val="000000"/>
              </w:rPr>
            </w:pPr>
            <w:r w:rsidRPr="00152F4A">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b/>
                <w:color w:val="000000"/>
              </w:rPr>
            </w:pPr>
            <w:r>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b/>
                <w:color w:val="000000"/>
              </w:rPr>
            </w:pPr>
            <w:r>
              <w:rPr>
                <w:b/>
                <w:color w:val="000000"/>
              </w:rPr>
              <w:t>0,</w:t>
            </w:r>
            <w:r w:rsidRPr="00152F4A">
              <w:rPr>
                <w:b/>
                <w:color w:val="000000"/>
              </w:rPr>
              <w:t>0</w:t>
            </w:r>
          </w:p>
        </w:tc>
      </w:tr>
      <w:tr w:rsidR="000C5322" w:rsidRPr="005775C5" w:rsidTr="000C5322">
        <w:trPr>
          <w:trHeight w:val="165"/>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r>
      <w:tr w:rsidR="000C5322" w:rsidRPr="005775C5" w:rsidTr="000C5322">
        <w:trPr>
          <w:trHeight w:val="165"/>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99 9</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r>
      <w:tr w:rsidR="000C5322" w:rsidRPr="005775C5" w:rsidTr="000C5322">
        <w:trPr>
          <w:trHeight w:val="77"/>
        </w:trPr>
        <w:tc>
          <w:tcPr>
            <w:tcW w:w="6858" w:type="dxa"/>
            <w:tcBorders>
              <w:top w:val="nil"/>
              <w:left w:val="single" w:sz="4" w:space="0" w:color="auto"/>
              <w:bottom w:val="single" w:sz="4" w:space="0" w:color="auto"/>
              <w:right w:val="single" w:sz="4" w:space="0" w:color="auto"/>
            </w:tcBorders>
          </w:tcPr>
          <w:p w:rsidR="000C5322" w:rsidRPr="00152F4A" w:rsidRDefault="000C5322" w:rsidP="000C5322">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w:t>
            </w:r>
            <w:r w:rsidRPr="00152F4A">
              <w:rPr>
                <w:color w:val="000000"/>
                <w:szCs w:val="20"/>
              </w:rPr>
              <w:t>,0</w:t>
            </w:r>
          </w:p>
        </w:tc>
      </w:tr>
      <w:tr w:rsidR="000C5322" w:rsidRPr="005775C5" w:rsidTr="000C5322">
        <w:trPr>
          <w:trHeight w:val="165"/>
        </w:trPr>
        <w:tc>
          <w:tcPr>
            <w:tcW w:w="6858" w:type="dxa"/>
            <w:tcBorders>
              <w:top w:val="nil"/>
              <w:left w:val="single" w:sz="4" w:space="0" w:color="auto"/>
              <w:bottom w:val="single" w:sz="4" w:space="0" w:color="auto"/>
              <w:right w:val="single" w:sz="4" w:space="0" w:color="auto"/>
            </w:tcBorders>
          </w:tcPr>
          <w:p w:rsidR="000C5322" w:rsidRPr="00152F4A" w:rsidRDefault="000C5322" w:rsidP="000C5322">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w:t>
            </w:r>
            <w:r w:rsidRPr="00152F4A">
              <w:rPr>
                <w:color w:val="000000"/>
                <w:szCs w:val="20"/>
              </w:rPr>
              <w:t>,0</w:t>
            </w:r>
          </w:p>
        </w:tc>
      </w:tr>
      <w:tr w:rsidR="000C5322" w:rsidRPr="005775C5" w:rsidTr="000C5322">
        <w:trPr>
          <w:trHeight w:val="165"/>
        </w:trPr>
        <w:tc>
          <w:tcPr>
            <w:tcW w:w="6858" w:type="dxa"/>
            <w:tcBorders>
              <w:top w:val="nil"/>
              <w:left w:val="single" w:sz="4" w:space="0" w:color="auto"/>
              <w:bottom w:val="single" w:sz="4" w:space="0" w:color="auto"/>
              <w:right w:val="single" w:sz="4" w:space="0" w:color="auto"/>
            </w:tcBorders>
            <w:vAlign w:val="center"/>
          </w:tcPr>
          <w:p w:rsidR="000C5322" w:rsidRPr="009F4F61" w:rsidRDefault="000C5322" w:rsidP="000C5322">
            <w:pPr>
              <w:jc w:val="both"/>
              <w:rPr>
                <w:b/>
                <w:color w:val="000000"/>
              </w:rPr>
            </w:pPr>
            <w:r w:rsidRPr="009F4F61">
              <w:rPr>
                <w:b/>
                <w:color w:val="000000"/>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9F4F61" w:rsidRDefault="000C5322" w:rsidP="000C5322">
            <w:pPr>
              <w:jc w:val="center"/>
              <w:rPr>
                <w:b/>
                <w:color w:val="000000"/>
              </w:rPr>
            </w:pPr>
            <w:r w:rsidRPr="009F4F61">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jc w:val="center"/>
              <w:rPr>
                <w:b/>
                <w:color w:val="000000"/>
              </w:rPr>
            </w:pPr>
            <w:r w:rsidRPr="009F4F61">
              <w:rPr>
                <w:b/>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b/>
                <w:color w:val="000000"/>
              </w:rPr>
            </w:pPr>
            <w:r w:rsidRPr="009F4F61">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jc w:val="center"/>
              <w:rPr>
                <w:b/>
                <w:color w:val="000000"/>
              </w:rPr>
            </w:pPr>
            <w:r w:rsidRPr="009F4F61">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9F4F61" w:rsidRDefault="000C5322" w:rsidP="000C5322">
            <w:pPr>
              <w:jc w:val="right"/>
              <w:rPr>
                <w:b/>
                <w:color w:val="000000"/>
              </w:rPr>
            </w:pPr>
            <w:r>
              <w:rPr>
                <w:b/>
                <w:color w:val="000000"/>
              </w:rPr>
              <w:t>89,0</w:t>
            </w:r>
          </w:p>
        </w:tc>
        <w:tc>
          <w:tcPr>
            <w:tcW w:w="1134" w:type="dxa"/>
            <w:tcBorders>
              <w:top w:val="nil"/>
              <w:left w:val="nil"/>
              <w:bottom w:val="single" w:sz="4" w:space="0" w:color="auto"/>
              <w:right w:val="single" w:sz="4" w:space="0" w:color="auto"/>
            </w:tcBorders>
            <w:shd w:val="clear" w:color="auto" w:fill="auto"/>
            <w:noWrap/>
            <w:vAlign w:val="center"/>
          </w:tcPr>
          <w:p w:rsidR="000C5322" w:rsidRPr="009F4F61" w:rsidRDefault="000C5322" w:rsidP="000C5322">
            <w:pPr>
              <w:jc w:val="right"/>
              <w:rPr>
                <w:b/>
                <w:color w:val="000000"/>
              </w:rPr>
            </w:pPr>
            <w:r>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0C5322" w:rsidRPr="009F4F61" w:rsidRDefault="000C5322" w:rsidP="000C5322">
            <w:pPr>
              <w:jc w:val="right"/>
              <w:rPr>
                <w:b/>
                <w:color w:val="000000"/>
              </w:rPr>
            </w:pPr>
            <w:r>
              <w:rPr>
                <w:b/>
                <w:color w:val="000000"/>
              </w:rPr>
              <w:t>572,9</w:t>
            </w:r>
          </w:p>
        </w:tc>
      </w:tr>
      <w:tr w:rsidR="000C5322" w:rsidRPr="005775C5" w:rsidTr="000C5322">
        <w:trPr>
          <w:trHeight w:val="583"/>
        </w:trPr>
        <w:tc>
          <w:tcPr>
            <w:tcW w:w="6858"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rPr>
                <w:color w:val="000000"/>
              </w:rPr>
            </w:pPr>
            <w:r w:rsidRPr="00AC20E0">
              <w:rPr>
                <w:snapToGrid w:val="0"/>
                <w:szCs w:val="28"/>
              </w:rPr>
              <w:t>Муниципальная программа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r>
      <w:tr w:rsidR="000C5322" w:rsidRPr="005775C5" w:rsidTr="000C5322">
        <w:trPr>
          <w:trHeight w:val="704"/>
        </w:trPr>
        <w:tc>
          <w:tcPr>
            <w:tcW w:w="6858"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rPr>
                <w:color w:val="000000"/>
              </w:rPr>
            </w:pPr>
            <w:r w:rsidRPr="00AC20E0">
              <w:rPr>
                <w:szCs w:val="28"/>
              </w:rPr>
              <w:lastRenderedPageBreak/>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r>
      <w:tr w:rsidR="000C5322" w:rsidRPr="005775C5" w:rsidTr="000C5322">
        <w:trPr>
          <w:trHeight w:val="1021"/>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r>
      <w:tr w:rsidR="000C5322" w:rsidRPr="005775C5" w:rsidTr="000C5322">
        <w:trPr>
          <w:trHeight w:val="1193"/>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r>
      <w:tr w:rsidR="000C5322" w:rsidRPr="005775C5" w:rsidTr="000C5322">
        <w:trPr>
          <w:trHeight w:val="930"/>
        </w:trPr>
        <w:tc>
          <w:tcPr>
            <w:tcW w:w="6858"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pPr>
            <w:r w:rsidRPr="00AC20E0">
              <w:rPr>
                <w:snapToGrid w:val="0"/>
                <w:szCs w:val="28"/>
              </w:rPr>
              <w:t>Муниципальная программа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t>13</w:t>
            </w:r>
          </w:p>
        </w:tc>
        <w:tc>
          <w:tcPr>
            <w:tcW w:w="1701"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t>03</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r>
      <w:tr w:rsidR="000C5322" w:rsidRPr="005775C5" w:rsidTr="000C5322">
        <w:trPr>
          <w:trHeight w:val="841"/>
        </w:trPr>
        <w:tc>
          <w:tcPr>
            <w:tcW w:w="6858"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t>13</w:t>
            </w:r>
          </w:p>
        </w:tc>
        <w:tc>
          <w:tcPr>
            <w:tcW w:w="1701"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t>03 4 01</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r>
      <w:tr w:rsidR="000C5322" w:rsidRPr="005775C5" w:rsidTr="000C5322">
        <w:trPr>
          <w:trHeight w:val="699"/>
        </w:trPr>
        <w:tc>
          <w:tcPr>
            <w:tcW w:w="6858" w:type="dxa"/>
            <w:tcBorders>
              <w:top w:val="nil"/>
              <w:left w:val="single" w:sz="4" w:space="0" w:color="auto"/>
              <w:bottom w:val="single" w:sz="4" w:space="0" w:color="auto"/>
              <w:right w:val="single" w:sz="4" w:space="0" w:color="auto"/>
            </w:tcBorders>
            <w:vAlign w:val="center"/>
          </w:tcPr>
          <w:p w:rsidR="000C5322" w:rsidRPr="00255AD2" w:rsidRDefault="000C5322" w:rsidP="000C5322">
            <w:pPr>
              <w:jc w:val="both"/>
            </w:pPr>
            <w:r w:rsidRPr="00255AD2">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 </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r>
      <w:tr w:rsidR="000C5322" w:rsidRPr="005775C5" w:rsidTr="000C5322">
        <w:trPr>
          <w:trHeight w:val="1124"/>
        </w:trPr>
        <w:tc>
          <w:tcPr>
            <w:tcW w:w="6858" w:type="dxa"/>
            <w:tcBorders>
              <w:top w:val="nil"/>
              <w:left w:val="single" w:sz="4" w:space="0" w:color="auto"/>
              <w:bottom w:val="single" w:sz="4" w:space="0" w:color="auto"/>
              <w:right w:val="single" w:sz="4" w:space="0" w:color="auto"/>
            </w:tcBorders>
            <w:vAlign w:val="center"/>
          </w:tcPr>
          <w:p w:rsidR="000C5322" w:rsidRPr="00255AD2" w:rsidRDefault="000C5322" w:rsidP="000C5322">
            <w:pPr>
              <w:jc w:val="both"/>
            </w:pPr>
            <w:r w:rsidRPr="00255AD2">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240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r>
      <w:tr w:rsidR="000C5322" w:rsidRPr="005775C5" w:rsidTr="000C5322">
        <w:trPr>
          <w:trHeight w:val="1112"/>
        </w:trPr>
        <w:tc>
          <w:tcPr>
            <w:tcW w:w="6858"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rPr>
                <w:color w:val="000000"/>
              </w:rPr>
            </w:pPr>
            <w:r w:rsidRPr="00677594">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r>
      <w:tr w:rsidR="000C5322" w:rsidRPr="005775C5" w:rsidTr="000C5322">
        <w:trPr>
          <w:trHeight w:val="1269"/>
        </w:trPr>
        <w:tc>
          <w:tcPr>
            <w:tcW w:w="6858"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rPr>
                <w:color w:val="000000"/>
              </w:rPr>
            </w:pPr>
            <w:r w:rsidRPr="00677594">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r>
      <w:tr w:rsidR="000C5322" w:rsidRPr="005775C5" w:rsidTr="000C5322">
        <w:trPr>
          <w:trHeight w:val="750"/>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0,5</w:t>
            </w:r>
          </w:p>
        </w:tc>
      </w:tr>
      <w:tr w:rsidR="000C5322" w:rsidRPr="005775C5" w:rsidTr="000C5322">
        <w:trPr>
          <w:trHeight w:val="690"/>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антитеррористической защищённости объектов социальной сферы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r>
      <w:tr w:rsidR="000C5322" w:rsidRPr="005775C5" w:rsidTr="000C5322">
        <w:trPr>
          <w:trHeight w:val="98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антитеррористической защищённости объектов социальной сферы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r>
      <w:tr w:rsidR="000C5322" w:rsidRPr="005775C5" w:rsidTr="000C5322">
        <w:trPr>
          <w:trHeight w:val="983"/>
        </w:trPr>
        <w:tc>
          <w:tcPr>
            <w:tcW w:w="6858" w:type="dxa"/>
            <w:tcBorders>
              <w:top w:val="nil"/>
              <w:left w:val="single" w:sz="4" w:space="0" w:color="auto"/>
              <w:bottom w:val="single" w:sz="4" w:space="0" w:color="auto"/>
              <w:right w:val="single" w:sz="4" w:space="0" w:color="auto"/>
            </w:tcBorders>
            <w:vAlign w:val="center"/>
          </w:tcPr>
          <w:p w:rsidR="000C5322" w:rsidRPr="000F38EF" w:rsidRDefault="000C5322" w:rsidP="000C5322">
            <w:pPr>
              <w:jc w:val="both"/>
              <w:rPr>
                <w:color w:val="000000"/>
                <w:szCs w:val="28"/>
              </w:rPr>
            </w:pPr>
            <w:r w:rsidRPr="000F38EF">
              <w:rPr>
                <w:color w:val="000000"/>
                <w:szCs w:val="28"/>
              </w:rPr>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r>
      <w:tr w:rsidR="000C5322" w:rsidRPr="005775C5" w:rsidTr="000C5322">
        <w:trPr>
          <w:trHeight w:val="113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1408"/>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557"/>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56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570"/>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71,5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626,0</w:t>
            </w:r>
          </w:p>
        </w:tc>
      </w:tr>
      <w:tr w:rsidR="000C5322" w:rsidRPr="005775C5" w:rsidTr="000C5322">
        <w:trPr>
          <w:trHeight w:val="570"/>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lastRenderedPageBreak/>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71,5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626,0</w:t>
            </w:r>
          </w:p>
        </w:tc>
      </w:tr>
      <w:tr w:rsidR="000C5322" w:rsidRPr="005775C5" w:rsidTr="000C5322">
        <w:trPr>
          <w:trHeight w:val="570"/>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25,5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r>
      <w:tr w:rsidR="000C5322" w:rsidRPr="005775C5" w:rsidTr="000C5322">
        <w:trPr>
          <w:trHeight w:val="715"/>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Проведение мероприятий, посвященных празднованию Дня победы в Великой отечественной войне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25,5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r>
      <w:tr w:rsidR="000C5322" w:rsidRPr="005775C5" w:rsidTr="000C5322">
        <w:trPr>
          <w:trHeight w:val="346"/>
        </w:trPr>
        <w:tc>
          <w:tcPr>
            <w:tcW w:w="6858" w:type="dxa"/>
            <w:tcBorders>
              <w:top w:val="nil"/>
              <w:left w:val="single" w:sz="4" w:space="0" w:color="auto"/>
              <w:bottom w:val="single" w:sz="4" w:space="0" w:color="auto"/>
              <w:right w:val="single" w:sz="4" w:space="0" w:color="auto"/>
            </w:tcBorders>
            <w:vAlign w:val="center"/>
          </w:tcPr>
          <w:p w:rsidR="000C5322" w:rsidRPr="00255AD2" w:rsidRDefault="000C5322" w:rsidP="000C5322">
            <w:r w:rsidRPr="00255AD2">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525,4</w:t>
            </w:r>
          </w:p>
        </w:tc>
      </w:tr>
      <w:tr w:rsidR="000C5322" w:rsidRPr="005775C5" w:rsidTr="000C5322">
        <w:trPr>
          <w:trHeight w:val="319"/>
        </w:trPr>
        <w:tc>
          <w:tcPr>
            <w:tcW w:w="6858" w:type="dxa"/>
            <w:tcBorders>
              <w:top w:val="nil"/>
              <w:left w:val="single" w:sz="4" w:space="0" w:color="auto"/>
              <w:bottom w:val="single" w:sz="4" w:space="0" w:color="auto"/>
              <w:right w:val="single" w:sz="4" w:space="0" w:color="auto"/>
            </w:tcBorders>
          </w:tcPr>
          <w:p w:rsidR="000C5322" w:rsidRPr="00255AD2" w:rsidRDefault="000C5322" w:rsidP="000C5322">
            <w:r w:rsidRPr="00255AD2">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880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525,4</w:t>
            </w:r>
          </w:p>
        </w:tc>
      </w:tr>
      <w:tr w:rsidR="000C5322" w:rsidRPr="005775C5" w:rsidTr="000C5322">
        <w:trPr>
          <w:trHeight w:val="69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46,0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r>
      <w:tr w:rsidR="000C5322" w:rsidRPr="005775C5" w:rsidTr="000C5322">
        <w:trPr>
          <w:trHeight w:val="386"/>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w:t>
            </w:r>
            <w:r w:rsidRPr="00677594">
              <w:t>Иные закупки товаров, работ и услуг для обеспечения государственных (муниципальных) нужд</w:t>
            </w:r>
            <w:r w:rsidRPr="006D413F">
              <w:rPr>
                <w:iCs/>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386"/>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21,0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02</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396534" w:rsidRDefault="000C5322" w:rsidP="000C5322">
            <w:pPr>
              <w:jc w:val="right"/>
              <w:rPr>
                <w:b/>
                <w:color w:val="000000"/>
              </w:rPr>
            </w:pPr>
            <w:r>
              <w:rPr>
                <w:b/>
                <w:color w:val="000000"/>
              </w:rPr>
              <w:t>410,8</w:t>
            </w:r>
            <w:r w:rsidRPr="0039653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396534" w:rsidRDefault="000C5322" w:rsidP="000C5322">
            <w:pPr>
              <w:jc w:val="right"/>
              <w:rPr>
                <w:b/>
                <w:color w:val="000000"/>
              </w:rPr>
            </w:pPr>
            <w:r>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Pr="00396534" w:rsidRDefault="000C5322" w:rsidP="000C5322">
            <w:pPr>
              <w:jc w:val="right"/>
              <w:rPr>
                <w:b/>
                <w:color w:val="000000"/>
              </w:rPr>
            </w:pPr>
            <w:r>
              <w:rPr>
                <w:b/>
                <w:color w:val="000000"/>
              </w:rPr>
              <w:t>463,9</w:t>
            </w:r>
            <w:r w:rsidRPr="00396534">
              <w:rPr>
                <w:b/>
                <w:color w:val="000000"/>
              </w:rPr>
              <w:t> </w:t>
            </w:r>
          </w:p>
        </w:tc>
      </w:tr>
      <w:tr w:rsidR="000C5322" w:rsidRPr="005775C5" w:rsidTr="000C5322">
        <w:trPr>
          <w:trHeight w:val="290"/>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463,9</w:t>
            </w:r>
            <w:r w:rsidRPr="00DC5557">
              <w:rPr>
                <w:color w:val="000000"/>
              </w:rPr>
              <w:t> </w:t>
            </w:r>
          </w:p>
        </w:tc>
      </w:tr>
      <w:tr w:rsidR="000C5322" w:rsidRPr="005775C5" w:rsidTr="000C5322">
        <w:trPr>
          <w:trHeight w:val="702"/>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463,9</w:t>
            </w:r>
          </w:p>
        </w:tc>
      </w:tr>
      <w:tr w:rsidR="000C5322" w:rsidRPr="005775C5" w:rsidTr="000C5322">
        <w:trPr>
          <w:trHeight w:val="516"/>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463,9</w:t>
            </w:r>
          </w:p>
        </w:tc>
      </w:tr>
      <w:tr w:rsidR="000C5322" w:rsidRPr="005775C5" w:rsidTr="000C5322">
        <w:trPr>
          <w:trHeight w:val="702"/>
        </w:trPr>
        <w:tc>
          <w:tcPr>
            <w:tcW w:w="6858" w:type="dxa"/>
            <w:tcBorders>
              <w:top w:val="nil"/>
              <w:left w:val="single" w:sz="4" w:space="0" w:color="auto"/>
              <w:bottom w:val="single" w:sz="4" w:space="0" w:color="auto"/>
              <w:right w:val="single" w:sz="4" w:space="0" w:color="auto"/>
            </w:tcBorders>
            <w:vAlign w:val="center"/>
          </w:tcPr>
          <w:p w:rsidR="000C5322" w:rsidRPr="004A0AD4" w:rsidRDefault="000C5322" w:rsidP="000C5322">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 xml:space="preserve"> 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448,2</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463,9</w:t>
            </w:r>
            <w:r w:rsidRPr="00DC5557">
              <w:rPr>
                <w:color w:val="000000"/>
              </w:rPr>
              <w:t> </w:t>
            </w:r>
          </w:p>
        </w:tc>
      </w:tr>
      <w:tr w:rsidR="000C5322" w:rsidRPr="005775C5" w:rsidTr="000C5322">
        <w:trPr>
          <w:trHeight w:val="975"/>
        </w:trPr>
        <w:tc>
          <w:tcPr>
            <w:tcW w:w="6858" w:type="dxa"/>
            <w:tcBorders>
              <w:top w:val="nil"/>
              <w:left w:val="single" w:sz="4" w:space="0" w:color="auto"/>
              <w:bottom w:val="single" w:sz="4" w:space="0" w:color="auto"/>
              <w:right w:val="single" w:sz="4" w:space="0" w:color="auto"/>
            </w:tcBorders>
            <w:vAlign w:val="center"/>
          </w:tcPr>
          <w:p w:rsidR="000C5322" w:rsidRPr="004A0AD4" w:rsidRDefault="000C5322" w:rsidP="000C5322">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4A0AD4">
              <w:t xml:space="preserve"> </w:t>
            </w:r>
            <w:r w:rsidRPr="004A0AD4">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463,9</w:t>
            </w:r>
            <w:r w:rsidRPr="00DC5557">
              <w:rPr>
                <w:color w:val="000000"/>
              </w:rPr>
              <w:t> </w:t>
            </w:r>
          </w:p>
        </w:tc>
      </w:tr>
      <w:tr w:rsidR="000C5322" w:rsidRPr="005775C5" w:rsidTr="000C5322">
        <w:trPr>
          <w:trHeight w:val="756"/>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lastRenderedPageBreak/>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10,0</w:t>
            </w:r>
          </w:p>
        </w:tc>
      </w:tr>
      <w:tr w:rsidR="000C5322" w:rsidRPr="005775C5" w:rsidTr="000C5322">
        <w:trPr>
          <w:trHeight w:val="540"/>
        </w:trPr>
        <w:tc>
          <w:tcPr>
            <w:tcW w:w="6858" w:type="dxa"/>
            <w:tcBorders>
              <w:top w:val="nil"/>
              <w:left w:val="single" w:sz="4" w:space="0" w:color="auto"/>
              <w:bottom w:val="single" w:sz="4" w:space="0" w:color="auto"/>
              <w:right w:val="single" w:sz="4" w:space="0" w:color="auto"/>
            </w:tcBorders>
            <w:vAlign w:val="center"/>
          </w:tcPr>
          <w:p w:rsidR="000C5322" w:rsidRPr="00D7389A" w:rsidRDefault="000C5322" w:rsidP="000C5322">
            <w:pPr>
              <w:jc w:val="both"/>
              <w:rPr>
                <w:color w:val="000000"/>
              </w:rPr>
            </w:pPr>
            <w:r w:rsidRPr="00D7389A">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r>
      <w:tr w:rsidR="000C5322" w:rsidRPr="005775C5" w:rsidTr="000C5322">
        <w:trPr>
          <w:trHeight w:val="161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r>
      <w:tr w:rsidR="000C5322" w:rsidRPr="005775C5" w:rsidTr="000C5322">
        <w:trPr>
          <w:trHeight w:val="45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3D667F">
              <w:rPr>
                <w:szCs w:val="28"/>
              </w:rPr>
              <w:t xml:space="preserve">Комплекс процессных мероприятий </w:t>
            </w:r>
            <w:r w:rsidRPr="003D667F">
              <w:rPr>
                <w:snapToGrid w:val="0"/>
                <w:szCs w:val="28"/>
              </w:rPr>
              <w:t>«Пожарная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r>
      <w:tr w:rsidR="000C5322" w:rsidRPr="005775C5" w:rsidTr="000C5322">
        <w:trPr>
          <w:trHeight w:val="565"/>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обеспечению пожарной безопасности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r>
      <w:tr w:rsidR="000C5322" w:rsidRPr="005775C5" w:rsidTr="000C5322">
        <w:trPr>
          <w:trHeight w:val="700"/>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обеспечению пожарной безопасности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r>
      <w:tr w:rsidR="000C5322" w:rsidRPr="005775C5" w:rsidTr="000C5322">
        <w:trPr>
          <w:trHeight w:val="700"/>
        </w:trPr>
        <w:tc>
          <w:tcPr>
            <w:tcW w:w="6858" w:type="dxa"/>
            <w:tcBorders>
              <w:top w:val="nil"/>
              <w:left w:val="single" w:sz="4" w:space="0" w:color="auto"/>
              <w:bottom w:val="single" w:sz="4" w:space="0" w:color="auto"/>
              <w:right w:val="single" w:sz="4" w:space="0" w:color="auto"/>
            </w:tcBorders>
            <w:vAlign w:val="center"/>
          </w:tcPr>
          <w:p w:rsidR="000C5322" w:rsidRPr="00E94E6D" w:rsidRDefault="000C5322" w:rsidP="000C5322">
            <w:pPr>
              <w:jc w:val="both"/>
              <w:rPr>
                <w:color w:val="000000"/>
              </w:rPr>
            </w:pPr>
            <w:r w:rsidRPr="00E94E6D">
              <w:rPr>
                <w:color w:val="000000" w:themeColor="text1"/>
                <w:szCs w:val="28"/>
              </w:rPr>
              <w:t>Финансовое обеспечение иных расходов бюджета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04 4 01 99990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612,1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700"/>
        </w:trPr>
        <w:tc>
          <w:tcPr>
            <w:tcW w:w="6858" w:type="dxa"/>
            <w:tcBorders>
              <w:top w:val="nil"/>
              <w:left w:val="single" w:sz="4" w:space="0" w:color="auto"/>
              <w:bottom w:val="single" w:sz="4" w:space="0" w:color="auto"/>
              <w:right w:val="single" w:sz="4" w:space="0" w:color="auto"/>
            </w:tcBorders>
            <w:vAlign w:val="center"/>
          </w:tcPr>
          <w:p w:rsidR="000C5322" w:rsidRPr="00E94E6D" w:rsidRDefault="000C5322" w:rsidP="000C5322">
            <w:pPr>
              <w:jc w:val="both"/>
              <w:rPr>
                <w:color w:val="000000"/>
              </w:rPr>
            </w:pPr>
            <w:r w:rsidRPr="00E94E6D">
              <w:rPr>
                <w:color w:val="000000" w:themeColor="text1"/>
                <w:szCs w:val="28"/>
              </w:rPr>
              <w:t xml:space="preserve">Финансовое обеспечение иных расходов бюджета поселения </w:t>
            </w:r>
            <w:r w:rsidRPr="00E94E6D">
              <w:t>(</w:t>
            </w:r>
            <w:r>
              <w:t>Бюджетные инвестиции</w:t>
            </w:r>
            <w:r w:rsidRPr="00E94E6D">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04 4 01 99990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410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612,1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04</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0,0</w:t>
            </w:r>
          </w:p>
        </w:tc>
      </w:tr>
      <w:tr w:rsidR="000C5322" w:rsidRPr="005775C5" w:rsidTr="000C5322">
        <w:trPr>
          <w:trHeight w:val="338"/>
        </w:trPr>
        <w:tc>
          <w:tcPr>
            <w:tcW w:w="6858" w:type="dxa"/>
            <w:tcBorders>
              <w:top w:val="nil"/>
              <w:left w:val="single" w:sz="4" w:space="0" w:color="auto"/>
              <w:bottom w:val="single" w:sz="4" w:space="0" w:color="auto"/>
              <w:right w:val="single" w:sz="4" w:space="0" w:color="auto"/>
            </w:tcBorders>
            <w:vAlign w:val="center"/>
          </w:tcPr>
          <w:p w:rsidR="000C5322" w:rsidRPr="00A4175F" w:rsidRDefault="000C5322" w:rsidP="000C5322">
            <w:pPr>
              <w:jc w:val="both"/>
              <w:rPr>
                <w:b/>
                <w:color w:val="000000"/>
              </w:rPr>
            </w:pPr>
            <w:r w:rsidRPr="00A4175F">
              <w:rPr>
                <w:b/>
                <w:color w:val="000000"/>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rPr>
                <w:b/>
                <w:color w:val="000000"/>
              </w:rPr>
            </w:pPr>
            <w:r w:rsidRPr="00A4175F">
              <w:rPr>
                <w:b/>
                <w:color w:val="000000"/>
              </w:rPr>
              <w:t>04</w:t>
            </w:r>
          </w:p>
        </w:tc>
        <w:tc>
          <w:tcPr>
            <w:tcW w:w="992"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rPr>
                <w:b/>
                <w:color w:val="000000"/>
              </w:rPr>
            </w:pPr>
            <w:r w:rsidRPr="00A4175F">
              <w:rPr>
                <w:b/>
                <w:color w:val="000000"/>
              </w:rPr>
              <w:t>12</w:t>
            </w:r>
          </w:p>
        </w:tc>
        <w:tc>
          <w:tcPr>
            <w:tcW w:w="1701"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rPr>
                <w:b/>
                <w:color w:val="000000"/>
              </w:rPr>
            </w:pPr>
            <w:r>
              <w:rPr>
                <w:b/>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rPr>
                <w:b/>
                <w:color w:val="000000"/>
              </w:rPr>
            </w:pPr>
            <w:r>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rPr>
                <w:b/>
                <w:color w:val="000000"/>
              </w:rPr>
            </w:pPr>
            <w:r>
              <w:rPr>
                <w:b/>
                <w:color w:val="000000"/>
              </w:rPr>
              <w:t>0,0</w:t>
            </w:r>
          </w:p>
        </w:tc>
      </w:tr>
      <w:tr w:rsidR="000C5322" w:rsidRPr="005775C5" w:rsidTr="000C5322">
        <w:trPr>
          <w:trHeight w:val="668"/>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t>04</w:t>
            </w:r>
          </w:p>
        </w:tc>
        <w:tc>
          <w:tcPr>
            <w:tcW w:w="992"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t>12</w:t>
            </w:r>
          </w:p>
        </w:tc>
        <w:tc>
          <w:tcPr>
            <w:tcW w:w="1701"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t>99</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r>
      <w:tr w:rsidR="000C5322" w:rsidRPr="005775C5" w:rsidTr="000C5322">
        <w:trPr>
          <w:trHeight w:val="52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t>04</w:t>
            </w:r>
          </w:p>
        </w:tc>
        <w:tc>
          <w:tcPr>
            <w:tcW w:w="992"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t>12</w:t>
            </w:r>
          </w:p>
        </w:tc>
        <w:tc>
          <w:tcPr>
            <w:tcW w:w="1701"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t>99 9</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r>
      <w:tr w:rsidR="000C5322" w:rsidRPr="005775C5" w:rsidTr="000C5322">
        <w:trPr>
          <w:trHeight w:val="668"/>
        </w:trPr>
        <w:tc>
          <w:tcPr>
            <w:tcW w:w="6858" w:type="dxa"/>
            <w:tcBorders>
              <w:top w:val="nil"/>
              <w:left w:val="single" w:sz="4" w:space="0" w:color="auto"/>
              <w:bottom w:val="single" w:sz="4" w:space="0" w:color="auto"/>
              <w:right w:val="single" w:sz="4" w:space="0" w:color="auto"/>
            </w:tcBorders>
            <w:vAlign w:val="center"/>
          </w:tcPr>
          <w:p w:rsidR="000C5322" w:rsidRPr="00A4175F" w:rsidRDefault="000C5322" w:rsidP="000C5322">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rsidRPr="00A4175F">
              <w:t>04</w:t>
            </w:r>
          </w:p>
        </w:tc>
        <w:tc>
          <w:tcPr>
            <w:tcW w:w="992"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12</w:t>
            </w:r>
          </w:p>
        </w:tc>
        <w:tc>
          <w:tcPr>
            <w:tcW w:w="1701"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 </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r>
      <w:tr w:rsidR="000C5322" w:rsidRPr="005775C5" w:rsidTr="000C5322">
        <w:trPr>
          <w:trHeight w:val="264"/>
        </w:trPr>
        <w:tc>
          <w:tcPr>
            <w:tcW w:w="6858" w:type="dxa"/>
            <w:tcBorders>
              <w:top w:val="nil"/>
              <w:left w:val="single" w:sz="4" w:space="0" w:color="auto"/>
              <w:bottom w:val="single" w:sz="4" w:space="0" w:color="auto"/>
              <w:right w:val="single" w:sz="4" w:space="0" w:color="auto"/>
            </w:tcBorders>
            <w:vAlign w:val="center"/>
          </w:tcPr>
          <w:p w:rsidR="000C5322" w:rsidRPr="00A4175F" w:rsidRDefault="000C5322" w:rsidP="000C5322">
            <w:pPr>
              <w:jc w:val="both"/>
            </w:pPr>
            <w:r w:rsidRPr="00A4175F">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w:t>
            </w:r>
            <w:r w:rsidRPr="00A4175F">
              <w:lastRenderedPageBreak/>
              <w:t>(муниципальных)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rsidRPr="00A4175F">
              <w:lastRenderedPageBreak/>
              <w:t>04</w:t>
            </w:r>
          </w:p>
        </w:tc>
        <w:tc>
          <w:tcPr>
            <w:tcW w:w="992"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12</w:t>
            </w:r>
          </w:p>
        </w:tc>
        <w:tc>
          <w:tcPr>
            <w:tcW w:w="1701"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240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r>
      <w:tr w:rsidR="000C5322" w:rsidRPr="005775C5" w:rsidTr="000C5322">
        <w:trPr>
          <w:trHeight w:val="42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lastRenderedPageBreak/>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6 334,7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729,2</w:t>
            </w:r>
          </w:p>
        </w:tc>
      </w:tr>
      <w:tr w:rsidR="000C5322" w:rsidRPr="005775C5" w:rsidTr="000C5322">
        <w:trPr>
          <w:trHeight w:val="392"/>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674,2</w:t>
            </w:r>
          </w:p>
        </w:tc>
      </w:tr>
      <w:tr w:rsidR="000C5322" w:rsidRPr="005775C5" w:rsidTr="000C5322">
        <w:trPr>
          <w:trHeight w:val="796"/>
        </w:trPr>
        <w:tc>
          <w:tcPr>
            <w:tcW w:w="6858"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snapToGrid w:val="0"/>
              </w:rPr>
            </w:pPr>
            <w:r w:rsidRPr="00D149BD">
              <w:rPr>
                <w:snapToGrid w:val="0"/>
                <w:szCs w:val="28"/>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674,2</w:t>
            </w:r>
          </w:p>
        </w:tc>
      </w:tr>
      <w:tr w:rsidR="000C5322" w:rsidRPr="005775C5" w:rsidTr="000C5322">
        <w:trPr>
          <w:trHeight w:val="950"/>
        </w:trPr>
        <w:tc>
          <w:tcPr>
            <w:tcW w:w="6858"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snapToGrid w:val="0"/>
              </w:rPr>
            </w:pPr>
            <w:r w:rsidRPr="00D149BD">
              <w:rPr>
                <w:szCs w:val="28"/>
              </w:rPr>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674,2</w:t>
            </w:r>
          </w:p>
        </w:tc>
      </w:tr>
      <w:tr w:rsidR="000C5322" w:rsidRPr="005775C5" w:rsidTr="000C5322">
        <w:trPr>
          <w:trHeight w:val="566"/>
        </w:trPr>
        <w:tc>
          <w:tcPr>
            <w:tcW w:w="6858"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w:t>
            </w:r>
            <w:r>
              <w:rPr>
                <w:color w:val="000000"/>
              </w:rPr>
              <w:t>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20</w:t>
            </w:r>
            <w:r>
              <w:rPr>
                <w:color w:val="000000"/>
              </w:rPr>
              <w:t>150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674,2</w:t>
            </w:r>
          </w:p>
        </w:tc>
      </w:tr>
      <w:tr w:rsidR="000C5322" w:rsidRPr="005775C5" w:rsidTr="000C5322">
        <w:trPr>
          <w:trHeight w:val="416"/>
        </w:trPr>
        <w:tc>
          <w:tcPr>
            <w:tcW w:w="6858"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w:t>
            </w:r>
            <w:r>
              <w:rPr>
                <w:color w:val="000000"/>
              </w:rPr>
              <w:t>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w:t>
            </w:r>
            <w:r>
              <w:rPr>
                <w:color w:val="000000"/>
              </w:rPr>
              <w:t>20150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674,2</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10425F" w:rsidRDefault="000C5322" w:rsidP="000C5322">
            <w:pPr>
              <w:jc w:val="both"/>
              <w:rPr>
                <w:b/>
                <w:color w:val="000000"/>
              </w:rPr>
            </w:pPr>
            <w:r w:rsidRPr="0010425F">
              <w:rPr>
                <w:b/>
                <w:color w:val="000000"/>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10425F" w:rsidRDefault="000C5322" w:rsidP="000C5322">
            <w:pPr>
              <w:jc w:val="center"/>
              <w:rPr>
                <w:b/>
                <w:color w:val="000000"/>
              </w:rPr>
            </w:pPr>
            <w:r w:rsidRPr="0010425F">
              <w:rPr>
                <w:b/>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10425F" w:rsidRDefault="000C5322" w:rsidP="000C5322">
            <w:pPr>
              <w:jc w:val="center"/>
              <w:rPr>
                <w:b/>
                <w:color w:val="000000"/>
              </w:rPr>
            </w:pPr>
            <w:r w:rsidRPr="0010425F">
              <w:rPr>
                <w:b/>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10425F" w:rsidRDefault="000C5322" w:rsidP="000C5322">
            <w:pPr>
              <w:rPr>
                <w:b/>
                <w:color w:val="000000"/>
              </w:rPr>
            </w:pPr>
            <w:r w:rsidRPr="0010425F">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10425F" w:rsidRDefault="000C5322" w:rsidP="000C5322">
            <w:pPr>
              <w:jc w:val="center"/>
              <w:rPr>
                <w:b/>
                <w:color w:val="000000"/>
              </w:rPr>
            </w:pPr>
            <w:r w:rsidRPr="0010425F">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10425F" w:rsidRDefault="000C5322" w:rsidP="000C5322">
            <w:pPr>
              <w:jc w:val="right"/>
              <w:rPr>
                <w:b/>
                <w:color w:val="000000"/>
              </w:rPr>
            </w:pPr>
            <w:r>
              <w:rPr>
                <w:b/>
                <w:color w:val="000000"/>
              </w:rPr>
              <w:t>5 711,3</w:t>
            </w:r>
          </w:p>
        </w:tc>
        <w:tc>
          <w:tcPr>
            <w:tcW w:w="1134" w:type="dxa"/>
            <w:tcBorders>
              <w:top w:val="nil"/>
              <w:left w:val="nil"/>
              <w:bottom w:val="single" w:sz="4" w:space="0" w:color="auto"/>
              <w:right w:val="single" w:sz="4" w:space="0" w:color="auto"/>
            </w:tcBorders>
            <w:shd w:val="clear" w:color="auto" w:fill="auto"/>
            <w:noWrap/>
            <w:vAlign w:val="center"/>
          </w:tcPr>
          <w:p w:rsidR="000C5322" w:rsidRPr="0010425F" w:rsidRDefault="000C5322" w:rsidP="000C5322">
            <w:pPr>
              <w:jc w:val="right"/>
              <w:rPr>
                <w:b/>
                <w:color w:val="000000"/>
              </w:rPr>
            </w:pPr>
            <w:r>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Pr="0010425F" w:rsidRDefault="000C5322" w:rsidP="000C5322">
            <w:pPr>
              <w:jc w:val="right"/>
              <w:rPr>
                <w:b/>
                <w:color w:val="000000"/>
              </w:rPr>
            </w:pPr>
            <w:r>
              <w:rPr>
                <w:b/>
                <w:color w:val="000000"/>
              </w:rPr>
              <w:t>55,0</w:t>
            </w:r>
          </w:p>
        </w:tc>
      </w:tr>
      <w:tr w:rsidR="000C5322" w:rsidRPr="005775C5" w:rsidTr="000C5322">
        <w:trPr>
          <w:trHeight w:val="507"/>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D149BD">
              <w:rPr>
                <w:snapToGrid w:val="0"/>
                <w:szCs w:val="28"/>
              </w:rPr>
              <w:t>Муниципальная программа Кутейниковского сельского поселения «Благоустройство»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3A3C1B">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r>
      <w:tr w:rsidR="000C5322" w:rsidRPr="005775C5" w:rsidTr="000C5322">
        <w:trPr>
          <w:trHeight w:val="69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402D6">
              <w:rPr>
                <w:szCs w:val="28"/>
              </w:rPr>
              <w:t>Комплекс процессных мероприятий «Благоустройство территории»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3A3C1B">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r>
      <w:tr w:rsidR="000C5322" w:rsidRPr="005775C5" w:rsidTr="000C5322">
        <w:trPr>
          <w:trHeight w:val="558"/>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благоустройству территории Кутейниковского сельского поселения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3A3C1B">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r>
      <w:tr w:rsidR="000C5322" w:rsidRPr="005775C5" w:rsidTr="000C5322">
        <w:trPr>
          <w:trHeight w:val="991"/>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благоустройству территории Кутейниковского сельского поселения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r>
      <w:tr w:rsidR="000C5322" w:rsidRPr="005775C5" w:rsidTr="000C5322">
        <w:trPr>
          <w:trHeight w:val="56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402D6">
              <w:rPr>
                <w:snapToGrid w:val="0"/>
                <w:szCs w:val="28"/>
              </w:rPr>
              <w:t>Муниципальная программа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686"/>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852"/>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1577"/>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193"/>
        </w:trPr>
        <w:tc>
          <w:tcPr>
            <w:tcW w:w="6858" w:type="dxa"/>
            <w:tcBorders>
              <w:top w:val="nil"/>
              <w:left w:val="single" w:sz="4" w:space="0" w:color="auto"/>
              <w:bottom w:val="single" w:sz="4" w:space="0" w:color="auto"/>
              <w:right w:val="single" w:sz="4" w:space="0" w:color="auto"/>
            </w:tcBorders>
            <w:vAlign w:val="center"/>
          </w:tcPr>
          <w:p w:rsidR="000C5322" w:rsidRPr="00FF0FEB" w:rsidRDefault="000C5322" w:rsidP="000C5322">
            <w:pPr>
              <w:pStyle w:val="ConsPlusTitle"/>
              <w:widowControl/>
              <w:jc w:val="both"/>
              <w:rPr>
                <w:b w:val="0"/>
              </w:rPr>
            </w:pPr>
            <w:r w:rsidRPr="00FF0FEB">
              <w:rPr>
                <w:b w:val="0"/>
                <w:snapToGrid w:val="0"/>
              </w:rPr>
              <w:t>Муниципальная программа Кутейниковского сельского поселения  «</w:t>
            </w:r>
            <w:r w:rsidRPr="00FF0FEB">
              <w:rPr>
                <w:b w:val="0"/>
              </w:rPr>
              <w:t xml:space="preserve">Формирование комфортной </w:t>
            </w:r>
            <w:r w:rsidRPr="00FF0FEB">
              <w:rPr>
                <w:b w:val="0"/>
                <w:bCs w:val="0"/>
              </w:rPr>
              <w:t>среды на территории  Кутейниковского сельского поселения</w:t>
            </w:r>
            <w:r w:rsidRPr="00FF0FEB">
              <w:rPr>
                <w:b w:val="0"/>
                <w:bCs w:val="0"/>
                <w:snapToGrid w:val="0"/>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sidRPr="00FF0FEB">
              <w:rPr>
                <w:bCs/>
                <w:color w:val="000000"/>
              </w:rPr>
              <w:t>10</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193"/>
        </w:trPr>
        <w:tc>
          <w:tcPr>
            <w:tcW w:w="6858" w:type="dxa"/>
            <w:tcBorders>
              <w:top w:val="nil"/>
              <w:left w:val="single" w:sz="4" w:space="0" w:color="auto"/>
              <w:bottom w:val="single" w:sz="4" w:space="0" w:color="auto"/>
              <w:right w:val="single" w:sz="4" w:space="0" w:color="auto"/>
            </w:tcBorders>
            <w:vAlign w:val="center"/>
          </w:tcPr>
          <w:p w:rsidR="000C5322" w:rsidRPr="00FF0FEB" w:rsidRDefault="000C5322" w:rsidP="000C5322">
            <w:pPr>
              <w:jc w:val="both"/>
              <w:rPr>
                <w:bCs/>
                <w:color w:val="000000"/>
              </w:rPr>
            </w:pPr>
            <w:r w:rsidRPr="00FF0FEB">
              <w:rPr>
                <w:color w:val="000000" w:themeColor="text1"/>
              </w:rPr>
              <w:t>Комплексы процессных мероприятий</w:t>
            </w:r>
            <w:r w:rsidRPr="00FF0FEB">
              <w:rPr>
                <w:bCs/>
                <w:snapToGrid w:val="0"/>
                <w:color w:val="000000" w:themeColor="text1"/>
              </w:rPr>
              <w:t xml:space="preserve"> «</w:t>
            </w:r>
            <w:r w:rsidRPr="00FF0FEB">
              <w:rPr>
                <w:color w:val="000000" w:themeColor="text1"/>
              </w:rPr>
              <w:t>Б</w:t>
            </w:r>
            <w:r w:rsidRPr="00FF0FEB">
              <w:rPr>
                <w:snapToGrid w:val="0"/>
                <w:color w:val="000000" w:themeColor="text1"/>
              </w:rPr>
              <w:t>лагоустройство общественных территорий»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sidRPr="00FF0FEB">
              <w:rPr>
                <w:bCs/>
                <w:color w:val="000000"/>
              </w:rPr>
              <w:t xml:space="preserve">10 4 01 </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193"/>
        </w:trPr>
        <w:tc>
          <w:tcPr>
            <w:tcW w:w="6858" w:type="dxa"/>
            <w:tcBorders>
              <w:top w:val="nil"/>
              <w:left w:val="single" w:sz="4" w:space="0" w:color="auto"/>
              <w:bottom w:val="single" w:sz="4" w:space="0" w:color="auto"/>
              <w:right w:val="single" w:sz="4" w:space="0" w:color="auto"/>
            </w:tcBorders>
            <w:vAlign w:val="center"/>
          </w:tcPr>
          <w:p w:rsidR="000C5322" w:rsidRPr="00772E07" w:rsidRDefault="000C5322" w:rsidP="000C5322">
            <w:pPr>
              <w:contextualSpacing/>
              <w:jc w:val="both"/>
              <w:rPr>
                <w:szCs w:val="28"/>
              </w:rPr>
            </w:pPr>
            <w:r w:rsidRPr="00772E07">
              <w:rPr>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sidRPr="00FF0FEB">
              <w:rPr>
                <w:bCs/>
                <w:color w:val="000000"/>
              </w:rPr>
              <w:t xml:space="preserve">10 4 01 </w:t>
            </w:r>
            <w:r w:rsidRPr="00772E07">
              <w:rPr>
                <w:szCs w:val="28"/>
                <w:lang w:val="en-US"/>
              </w:rPr>
              <w:t>S</w:t>
            </w:r>
            <w:r w:rsidRPr="00772E07">
              <w:rPr>
                <w:szCs w:val="28"/>
              </w:rPr>
              <w:t>5350</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193"/>
        </w:trPr>
        <w:tc>
          <w:tcPr>
            <w:tcW w:w="6858" w:type="dxa"/>
            <w:tcBorders>
              <w:top w:val="nil"/>
              <w:left w:val="single" w:sz="4" w:space="0" w:color="auto"/>
              <w:bottom w:val="single" w:sz="4" w:space="0" w:color="auto"/>
              <w:right w:val="single" w:sz="4" w:space="0" w:color="auto"/>
            </w:tcBorders>
            <w:vAlign w:val="center"/>
          </w:tcPr>
          <w:p w:rsidR="000C5322" w:rsidRPr="00772E07" w:rsidRDefault="000C5322" w:rsidP="000C5322">
            <w:pPr>
              <w:contextualSpacing/>
              <w:jc w:val="both"/>
              <w:rPr>
                <w:szCs w:val="28"/>
              </w:rPr>
            </w:pPr>
            <w:r w:rsidRPr="00772E07">
              <w:rPr>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r>
              <w:rPr>
                <w:szCs w:val="28"/>
              </w:rPr>
              <w:t xml:space="preserve">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Pr>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Pr>
                <w:bCs/>
                <w:color w:val="000000"/>
              </w:rPr>
              <w:t>03</w:t>
            </w:r>
          </w:p>
        </w:tc>
        <w:tc>
          <w:tcPr>
            <w:tcW w:w="170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Pr>
                <w:bCs/>
                <w:color w:val="000000"/>
              </w:rPr>
              <w:t xml:space="preserve">10 4 01 </w:t>
            </w:r>
            <w:r w:rsidRPr="00772E07">
              <w:rPr>
                <w:szCs w:val="28"/>
                <w:lang w:val="en-US"/>
              </w:rPr>
              <w:t>S</w:t>
            </w:r>
            <w:r w:rsidRPr="00772E07">
              <w:rPr>
                <w:szCs w:val="28"/>
              </w:rPr>
              <w:t>5350</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Pr>
                <w:bCs/>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193"/>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07</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sidRPr="005775C5">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sidRPr="005775C5">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sidRPr="005775C5">
              <w:rPr>
                <w:b/>
                <w:bCs/>
                <w:color w:val="000000"/>
              </w:rPr>
              <w:t>0,0</w:t>
            </w:r>
          </w:p>
        </w:tc>
      </w:tr>
      <w:tr w:rsidR="000C5322" w:rsidRPr="005775C5" w:rsidTr="000C5322">
        <w:trPr>
          <w:trHeight w:val="681"/>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r>
      <w:tr w:rsidR="000C5322" w:rsidRPr="005775C5" w:rsidTr="000C5322">
        <w:trPr>
          <w:trHeight w:val="54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415"/>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68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r>
      <w:tr w:rsidR="000C5322" w:rsidRPr="005775C5" w:rsidTr="000C5322">
        <w:trPr>
          <w:trHeight w:val="1057"/>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Расходы на профессиональную переподготовку и повышение квалификации муниципальных служащих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lastRenderedPageBreak/>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3 073,1</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Pr>
                <w:color w:val="000000"/>
              </w:rPr>
              <w:t>3 073,1</w:t>
            </w:r>
          </w:p>
        </w:tc>
      </w:tr>
      <w:tr w:rsidR="000C5322" w:rsidRPr="005775C5" w:rsidTr="000C5322">
        <w:trPr>
          <w:trHeight w:val="723"/>
        </w:trPr>
        <w:tc>
          <w:tcPr>
            <w:tcW w:w="6858" w:type="dxa"/>
            <w:tcBorders>
              <w:top w:val="nil"/>
              <w:left w:val="single" w:sz="4" w:space="0" w:color="auto"/>
              <w:bottom w:val="single" w:sz="4" w:space="0" w:color="auto"/>
              <w:right w:val="single" w:sz="4" w:space="0" w:color="auto"/>
            </w:tcBorders>
            <w:vAlign w:val="center"/>
          </w:tcPr>
          <w:p w:rsidR="000C5322" w:rsidRPr="00B27E66" w:rsidRDefault="000C5322" w:rsidP="000C5322">
            <w:pPr>
              <w:jc w:val="both"/>
              <w:rPr>
                <w:color w:val="000000"/>
              </w:rPr>
            </w:pPr>
            <w:r w:rsidRPr="00B27E66">
              <w:rPr>
                <w:snapToGrid w:val="0"/>
                <w:szCs w:val="28"/>
              </w:rPr>
              <w:t>Муниципальная программа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70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558"/>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Расходы на обеспечение деятельности (оказание услуг) муниципальных учреждений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05 </w:t>
            </w:r>
            <w:r>
              <w:rPr>
                <w:color w:val="000000"/>
              </w:rPr>
              <w:t>4</w:t>
            </w:r>
            <w:r w:rsidRPr="005775C5">
              <w:rPr>
                <w:color w:val="000000"/>
              </w:rPr>
              <w:t xml:space="preserve"> 0</w:t>
            </w:r>
            <w:r>
              <w:rPr>
                <w:color w:val="000000"/>
              </w:rPr>
              <w:t>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84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Расходы на обеспечение деятельности (оказание услуг) муниципальных учреждений </w:t>
            </w:r>
            <w:r w:rsidRPr="00801FFD">
              <w:rPr>
                <w:color w:val="000000"/>
              </w:rPr>
              <w:t>(</w:t>
            </w:r>
            <w:r w:rsidRPr="00801FFD">
              <w:rPr>
                <w:iCs/>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05 </w:t>
            </w:r>
            <w:r>
              <w:rPr>
                <w:color w:val="000000"/>
              </w:rPr>
              <w:t>4 01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6</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84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0C5322" w:rsidRPr="00D24384"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B53FB7" w:rsidRDefault="000C5322" w:rsidP="000C5322">
            <w:pPr>
              <w:jc w:val="right"/>
              <w:rPr>
                <w:color w:val="000000"/>
              </w:rPr>
            </w:pPr>
            <w:r>
              <w:rPr>
                <w:color w:val="000000"/>
              </w:rPr>
              <w:t>0,0</w:t>
            </w:r>
          </w:p>
        </w:tc>
      </w:tr>
      <w:tr w:rsidR="000C5322" w:rsidRPr="005775C5" w:rsidTr="000C5322">
        <w:trPr>
          <w:trHeight w:val="752"/>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r>
              <w:rPr>
                <w:color w:val="000000"/>
                <w:szCs w:val="28"/>
              </w:rPr>
              <w:t xml:space="preserve"> </w:t>
            </w:r>
            <w:r w:rsidRPr="00801FFD">
              <w:rPr>
                <w:color w:val="000000"/>
              </w:rPr>
              <w:t>(</w:t>
            </w:r>
            <w:r w:rsidRPr="00801FFD">
              <w:rPr>
                <w:iCs/>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610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0C5322" w:rsidRPr="00D24384"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B53FB7" w:rsidRDefault="000C5322" w:rsidP="000C5322">
            <w:pPr>
              <w:jc w:val="right"/>
              <w:rPr>
                <w:color w:val="000000"/>
              </w:rPr>
            </w:pPr>
            <w:r>
              <w:rPr>
                <w:color w:val="000000"/>
              </w:rPr>
              <w:t>0,0</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10</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115,1</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115,1</w:t>
            </w:r>
          </w:p>
        </w:tc>
      </w:tr>
      <w:tr w:rsidR="000C5322" w:rsidRPr="005775C5" w:rsidTr="000C5322">
        <w:trPr>
          <w:trHeight w:val="668"/>
        </w:trPr>
        <w:tc>
          <w:tcPr>
            <w:tcW w:w="6858" w:type="dxa"/>
            <w:tcBorders>
              <w:top w:val="nil"/>
              <w:left w:val="single" w:sz="4" w:space="0" w:color="auto"/>
              <w:bottom w:val="single" w:sz="4" w:space="0" w:color="auto"/>
              <w:right w:val="single" w:sz="4" w:space="0" w:color="auto"/>
            </w:tcBorders>
            <w:vAlign w:val="center"/>
          </w:tcPr>
          <w:p w:rsidR="000C5322" w:rsidRPr="00B27E66" w:rsidRDefault="000C5322" w:rsidP="000C5322">
            <w:pPr>
              <w:jc w:val="both"/>
              <w:rPr>
                <w:color w:val="000000"/>
              </w:rPr>
            </w:pPr>
            <w:r w:rsidRPr="00B27E66">
              <w:rPr>
                <w:snapToGrid w:val="0"/>
                <w:szCs w:val="28"/>
              </w:rPr>
              <w:t>Муниципальная программа Кутейниковского сельского поселения «</w:t>
            </w:r>
            <w:r w:rsidRPr="00B27E66">
              <w:rPr>
                <w:szCs w:val="28"/>
                <w:lang w:eastAsia="en-US"/>
              </w:rPr>
              <w:t>Социальная поддержка граждан</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115,1</w:t>
            </w:r>
          </w:p>
        </w:tc>
      </w:tr>
      <w:tr w:rsidR="000C5322" w:rsidRPr="005775C5" w:rsidTr="000C5322">
        <w:trPr>
          <w:trHeight w:val="668"/>
        </w:trPr>
        <w:tc>
          <w:tcPr>
            <w:tcW w:w="6858" w:type="dxa"/>
            <w:tcBorders>
              <w:top w:val="nil"/>
              <w:left w:val="single" w:sz="4" w:space="0" w:color="auto"/>
              <w:bottom w:val="single" w:sz="4" w:space="0" w:color="auto"/>
              <w:right w:val="single" w:sz="4" w:space="0" w:color="auto"/>
            </w:tcBorders>
            <w:vAlign w:val="center"/>
          </w:tcPr>
          <w:p w:rsidR="000C5322" w:rsidRPr="00B27E66" w:rsidRDefault="000C5322" w:rsidP="000C5322">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115,1</w:t>
            </w:r>
          </w:p>
        </w:tc>
      </w:tr>
      <w:tr w:rsidR="000C5322" w:rsidRPr="005775C5" w:rsidTr="000C5322">
        <w:trPr>
          <w:trHeight w:val="197"/>
        </w:trPr>
        <w:tc>
          <w:tcPr>
            <w:tcW w:w="6858" w:type="dxa"/>
            <w:tcBorders>
              <w:top w:val="nil"/>
              <w:left w:val="single" w:sz="4" w:space="0" w:color="auto"/>
              <w:bottom w:val="single" w:sz="4" w:space="0" w:color="auto"/>
              <w:right w:val="single" w:sz="4" w:space="0" w:color="auto"/>
            </w:tcBorders>
            <w:vAlign w:val="center"/>
          </w:tcPr>
          <w:p w:rsidR="000C5322" w:rsidRPr="00D84342" w:rsidRDefault="000C5322" w:rsidP="000C5322">
            <w:pPr>
              <w:jc w:val="both"/>
              <w:rPr>
                <w:color w:val="000000"/>
              </w:rPr>
            </w:pPr>
            <w:r w:rsidRPr="00D84342">
              <w:rPr>
                <w:color w:val="000000"/>
              </w:rPr>
              <w:t xml:space="preserve">Выплата государственной пенсии за выслугу лет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115,1</w:t>
            </w:r>
          </w:p>
        </w:tc>
      </w:tr>
      <w:tr w:rsidR="000C5322" w:rsidRPr="005775C5" w:rsidTr="000C5322">
        <w:trPr>
          <w:trHeight w:val="582"/>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3</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115,1</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11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5,0</w:t>
            </w:r>
          </w:p>
        </w:tc>
      </w:tr>
      <w:tr w:rsidR="000C5322" w:rsidRPr="005775C5" w:rsidTr="000C5322">
        <w:trPr>
          <w:trHeight w:val="334"/>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r>
      <w:tr w:rsidR="000C5322" w:rsidRPr="005775C5" w:rsidTr="000C5322">
        <w:trPr>
          <w:trHeight w:val="772"/>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283E6F">
              <w:rPr>
                <w:snapToGrid w:val="0"/>
                <w:szCs w:val="28"/>
              </w:rPr>
              <w:t>Муниципальная программа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r>
      <w:tr w:rsidR="000C5322" w:rsidRPr="005775C5" w:rsidTr="000C5322">
        <w:trPr>
          <w:trHeight w:val="826"/>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283E6F">
              <w:rPr>
                <w:szCs w:val="28"/>
              </w:rPr>
              <w:lastRenderedPageBreak/>
              <w:t>Комплекс процессных мероприятий «Развитие физической культуры и массового спорта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r>
      <w:tr w:rsidR="000C5322" w:rsidRPr="005775C5" w:rsidTr="000C5322">
        <w:trPr>
          <w:trHeight w:val="325"/>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Физкультурные и массовые спортивные мероприятия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w:t>
            </w:r>
            <w:r w:rsidRPr="005775C5">
              <w:rPr>
                <w:color w:val="000000"/>
              </w:rPr>
              <w:t>,0</w:t>
            </w:r>
          </w:p>
        </w:tc>
      </w:tr>
      <w:tr w:rsidR="000C5322" w:rsidRPr="005775C5" w:rsidTr="000C5322">
        <w:trPr>
          <w:trHeight w:val="839"/>
        </w:trPr>
        <w:tc>
          <w:tcPr>
            <w:tcW w:w="6858"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Физкультурные и массовые спортивные мероприятия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r>
    </w:tbl>
    <w:p w:rsidR="000C5322" w:rsidRPr="00666062" w:rsidRDefault="000C5322" w:rsidP="000C5322"/>
    <w:p w:rsidR="000C5322" w:rsidRDefault="000C5322" w:rsidP="000C5322">
      <w:r>
        <w:t>5) приложение 4 изложить в следующей редакции:</w:t>
      </w:r>
    </w:p>
    <w:p w:rsidR="000C5322" w:rsidRDefault="000C5322" w:rsidP="000C5322"/>
    <w:p w:rsidR="000C5322" w:rsidRPr="00AC23B6" w:rsidRDefault="000C5322" w:rsidP="000C5322">
      <w:pPr>
        <w:tabs>
          <w:tab w:val="left" w:pos="377"/>
          <w:tab w:val="left" w:pos="2782"/>
        </w:tabs>
        <w:ind w:firstLine="567"/>
        <w:jc w:val="right"/>
      </w:pPr>
      <w:r w:rsidRPr="00AC23B6">
        <w:t xml:space="preserve">Приложение </w:t>
      </w:r>
      <w:r>
        <w:t>4</w:t>
      </w:r>
    </w:p>
    <w:p w:rsidR="000C5322" w:rsidRPr="00AC23B6" w:rsidRDefault="000C5322" w:rsidP="000C5322">
      <w:pPr>
        <w:jc w:val="right"/>
      </w:pPr>
      <w:r w:rsidRPr="00AC23B6">
        <w:t>к  решению Собрания депутатов</w:t>
      </w:r>
    </w:p>
    <w:p w:rsidR="000C5322" w:rsidRPr="00AC23B6" w:rsidRDefault="000C5322" w:rsidP="000C5322">
      <w:pPr>
        <w:jc w:val="right"/>
      </w:pPr>
      <w:r w:rsidRPr="00AC23B6">
        <w:t xml:space="preserve"> Кутейниковского сельского поселения</w:t>
      </w:r>
    </w:p>
    <w:p w:rsidR="000C5322" w:rsidRPr="00AC23B6" w:rsidRDefault="000C5322" w:rsidP="000C5322">
      <w:pPr>
        <w:tabs>
          <w:tab w:val="left" w:pos="377"/>
          <w:tab w:val="left" w:pos="2782"/>
        </w:tabs>
        <w:ind w:firstLine="567"/>
        <w:jc w:val="right"/>
      </w:pPr>
      <w:r w:rsidRPr="00AC23B6">
        <w:t xml:space="preserve">«О бюджете Кутейниковского сельского поселения </w:t>
      </w:r>
    </w:p>
    <w:p w:rsidR="000C5322" w:rsidRPr="00AC23B6" w:rsidRDefault="000C5322" w:rsidP="000C5322">
      <w:pPr>
        <w:tabs>
          <w:tab w:val="left" w:pos="377"/>
          <w:tab w:val="left" w:pos="2782"/>
        </w:tabs>
        <w:ind w:firstLine="567"/>
        <w:jc w:val="right"/>
      </w:pPr>
      <w:r w:rsidRPr="00AC23B6">
        <w:t>Родионово-Несветайского района на 20</w:t>
      </w:r>
      <w:r>
        <w:t>25</w:t>
      </w:r>
      <w:r w:rsidRPr="00AC23B6">
        <w:t xml:space="preserve"> год </w:t>
      </w:r>
    </w:p>
    <w:p w:rsidR="000C5322" w:rsidRPr="00AC23B6" w:rsidRDefault="000C5322" w:rsidP="000C5322">
      <w:pPr>
        <w:tabs>
          <w:tab w:val="left" w:pos="377"/>
          <w:tab w:val="left" w:pos="2782"/>
        </w:tabs>
        <w:ind w:firstLine="567"/>
        <w:jc w:val="right"/>
      </w:pPr>
      <w:r w:rsidRPr="00AC23B6">
        <w:t>и плановый период 20</w:t>
      </w:r>
      <w:r>
        <w:t>26</w:t>
      </w:r>
      <w:r w:rsidRPr="00AC23B6">
        <w:t xml:space="preserve"> и 202</w:t>
      </w:r>
      <w:r>
        <w:t>7</w:t>
      </w:r>
      <w:r w:rsidRPr="00AC23B6">
        <w:t xml:space="preserve"> годы»</w:t>
      </w:r>
    </w:p>
    <w:p w:rsidR="000C5322" w:rsidRPr="00AC23B6" w:rsidRDefault="000C5322" w:rsidP="000C5322">
      <w:pPr>
        <w:tabs>
          <w:tab w:val="left" w:pos="377"/>
          <w:tab w:val="left" w:pos="2782"/>
        </w:tabs>
        <w:ind w:firstLine="567"/>
        <w:jc w:val="right"/>
      </w:pPr>
    </w:p>
    <w:p w:rsidR="000C5322" w:rsidRPr="00AC23B6" w:rsidRDefault="000C5322" w:rsidP="000C5322">
      <w:pPr>
        <w:tabs>
          <w:tab w:val="left" w:pos="377"/>
          <w:tab w:val="left" w:pos="2782"/>
        </w:tabs>
        <w:ind w:firstLine="567"/>
        <w:jc w:val="both"/>
      </w:pPr>
    </w:p>
    <w:p w:rsidR="000C5322" w:rsidRPr="009561B4" w:rsidRDefault="000C5322" w:rsidP="000C5322">
      <w:pPr>
        <w:tabs>
          <w:tab w:val="left" w:pos="377"/>
          <w:tab w:val="left" w:pos="2782"/>
        </w:tabs>
        <w:ind w:firstLine="567"/>
        <w:jc w:val="center"/>
        <w:rPr>
          <w:b/>
          <w:bCs/>
        </w:rPr>
      </w:pPr>
      <w:r w:rsidRPr="009561B4">
        <w:rPr>
          <w:b/>
          <w:bCs/>
        </w:rPr>
        <w:t>Ведомственная структура расходов бюджета</w:t>
      </w:r>
    </w:p>
    <w:p w:rsidR="000C5322" w:rsidRPr="009561B4" w:rsidRDefault="000C5322" w:rsidP="000C5322">
      <w:pPr>
        <w:tabs>
          <w:tab w:val="left" w:pos="377"/>
          <w:tab w:val="left" w:pos="2782"/>
        </w:tabs>
        <w:ind w:firstLine="567"/>
        <w:jc w:val="center"/>
        <w:rPr>
          <w:b/>
          <w:bCs/>
        </w:rPr>
      </w:pPr>
      <w:r w:rsidRPr="009561B4">
        <w:rPr>
          <w:b/>
          <w:bCs/>
        </w:rPr>
        <w:t>Кутейниковского сельского поселения на 2025 год и плановый период 2026 и 2027 годы</w:t>
      </w:r>
    </w:p>
    <w:p w:rsidR="000C5322" w:rsidRPr="00AC23B6" w:rsidRDefault="000C5322" w:rsidP="000C5322">
      <w:pPr>
        <w:tabs>
          <w:tab w:val="left" w:pos="377"/>
          <w:tab w:val="left" w:pos="2782"/>
        </w:tabs>
        <w:ind w:firstLine="567"/>
        <w:jc w:val="center"/>
        <w:rPr>
          <w:bCs/>
        </w:rPr>
      </w:pPr>
    </w:p>
    <w:p w:rsidR="000C5322" w:rsidRDefault="000C5322" w:rsidP="000C5322">
      <w:pPr>
        <w:tabs>
          <w:tab w:val="left" w:pos="377"/>
          <w:tab w:val="left" w:pos="2782"/>
        </w:tabs>
        <w:ind w:firstLine="567"/>
        <w:jc w:val="right"/>
        <w:rPr>
          <w:bCs/>
          <w:sz w:val="20"/>
          <w:szCs w:val="20"/>
        </w:rPr>
      </w:pPr>
      <w:r w:rsidRPr="00AC23B6">
        <w:rPr>
          <w:bCs/>
          <w:sz w:val="20"/>
          <w:szCs w:val="20"/>
        </w:rPr>
        <w:t>(тыс. рублей)</w:t>
      </w:r>
    </w:p>
    <w:p w:rsidR="000C5322" w:rsidRDefault="000C5322" w:rsidP="000C5322">
      <w:pPr>
        <w:tabs>
          <w:tab w:val="left" w:pos="377"/>
          <w:tab w:val="left" w:pos="2782"/>
        </w:tabs>
        <w:ind w:firstLine="567"/>
        <w:jc w:val="right"/>
        <w:rPr>
          <w:bCs/>
          <w:sz w:val="20"/>
          <w:szCs w:val="20"/>
        </w:rPr>
      </w:pPr>
    </w:p>
    <w:tbl>
      <w:tblPr>
        <w:tblW w:w="14750" w:type="dxa"/>
        <w:tblInd w:w="675" w:type="dxa"/>
        <w:tblLook w:val="0000" w:firstRow="0" w:lastRow="0" w:firstColumn="0" w:lastColumn="0" w:noHBand="0" w:noVBand="0"/>
      </w:tblPr>
      <w:tblGrid>
        <w:gridCol w:w="6521"/>
        <w:gridCol w:w="720"/>
        <w:gridCol w:w="708"/>
        <w:gridCol w:w="991"/>
        <w:gridCol w:w="1699"/>
        <w:gridCol w:w="709"/>
        <w:gridCol w:w="1134"/>
        <w:gridCol w:w="1134"/>
        <w:gridCol w:w="1134"/>
      </w:tblGrid>
      <w:tr w:rsidR="000C5322" w:rsidRPr="005775C5" w:rsidTr="000C5322">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center"/>
              <w:rPr>
                <w:b/>
                <w:bCs/>
                <w:color w:val="000000"/>
              </w:rPr>
            </w:pPr>
            <w:r w:rsidRPr="005775C5">
              <w:rPr>
                <w:b/>
                <w:bCs/>
                <w:color w:val="000000"/>
              </w:rPr>
              <w:t>Наименование</w:t>
            </w:r>
          </w:p>
        </w:tc>
        <w:tc>
          <w:tcPr>
            <w:tcW w:w="720" w:type="dxa"/>
            <w:vMerge w:val="restart"/>
            <w:tcBorders>
              <w:top w:val="single" w:sz="4" w:space="0" w:color="auto"/>
              <w:left w:val="single" w:sz="4" w:space="0" w:color="auto"/>
              <w:right w:val="single" w:sz="4" w:space="0" w:color="auto"/>
            </w:tcBorders>
            <w:vAlign w:val="center"/>
          </w:tcPr>
          <w:p w:rsidR="000C5322" w:rsidRPr="005775C5" w:rsidRDefault="000C5322" w:rsidP="000C5322">
            <w:pPr>
              <w:jc w:val="center"/>
              <w:rPr>
                <w:b/>
                <w:bCs/>
                <w:color w:val="000000"/>
              </w:rPr>
            </w:pPr>
            <w:r>
              <w:rPr>
                <w:b/>
                <w:bCs/>
                <w:color w:val="00000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sidRPr="005775C5">
              <w:rPr>
                <w:b/>
                <w:bCs/>
                <w:color w:val="000000"/>
              </w:rPr>
              <w:t>20</w:t>
            </w:r>
            <w:r>
              <w:rPr>
                <w:b/>
                <w:bCs/>
                <w:color w:val="000000"/>
              </w:rPr>
              <w:t>26</w:t>
            </w:r>
            <w:r w:rsidRPr="005775C5">
              <w:rPr>
                <w:b/>
                <w:bCs/>
                <w:color w:val="000000"/>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sidRPr="005775C5">
              <w:rPr>
                <w:b/>
                <w:bCs/>
                <w:color w:val="000000"/>
              </w:rPr>
              <w:t>202</w:t>
            </w:r>
            <w:r>
              <w:rPr>
                <w:b/>
                <w:bCs/>
                <w:color w:val="000000"/>
              </w:rPr>
              <w:t>7</w:t>
            </w:r>
            <w:r w:rsidRPr="005775C5">
              <w:rPr>
                <w:b/>
                <w:bCs/>
                <w:color w:val="000000"/>
              </w:rPr>
              <w:t xml:space="preserve"> г.</w:t>
            </w:r>
          </w:p>
        </w:tc>
      </w:tr>
      <w:tr w:rsidR="000C5322" w:rsidRPr="005775C5" w:rsidTr="000C5322">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720" w:type="dxa"/>
            <w:vMerge/>
            <w:tcBorders>
              <w:left w:val="single" w:sz="4" w:space="0" w:color="auto"/>
              <w:bottom w:val="single" w:sz="4" w:space="0" w:color="auto"/>
              <w:right w:val="single" w:sz="4" w:space="0" w:color="auto"/>
            </w:tcBorders>
            <w:vAlign w:val="center"/>
          </w:tcPr>
          <w:p w:rsidR="000C5322" w:rsidRPr="005775C5" w:rsidRDefault="000C5322" w:rsidP="000C5322">
            <w:pPr>
              <w:jc w:val="cente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C5322" w:rsidRPr="005775C5" w:rsidRDefault="000C5322" w:rsidP="000C5322">
            <w:pPr>
              <w:jc w:val="right"/>
              <w:rPr>
                <w:b/>
                <w:bCs/>
                <w:color w:val="000000"/>
              </w:rPr>
            </w:pP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284837">
              <w:rPr>
                <w:b/>
                <w:bCs/>
                <w:color w:val="000000"/>
                <w:sz w:val="22"/>
                <w:szCs w:val="22"/>
              </w:rPr>
              <w:t>АДМИНИСТРАЦИЯ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center"/>
              <w:rPr>
                <w:b/>
                <w:bCs/>
                <w:color w:val="000000"/>
              </w:rPr>
            </w:pPr>
            <w:r>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24 158,3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10 972,5</w:t>
            </w:r>
          </w:p>
        </w:tc>
      </w:tr>
      <w:tr w:rsidR="000C5322" w:rsidRPr="005775C5" w:rsidTr="000C5322">
        <w:trPr>
          <w:trHeight w:val="533"/>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center"/>
              <w:rPr>
                <w:b/>
                <w:bCs/>
                <w:color w:val="000000"/>
              </w:rPr>
            </w:pPr>
            <w:r>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10 669,7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6 576,2</w:t>
            </w:r>
          </w:p>
        </w:tc>
      </w:tr>
      <w:tr w:rsidR="000C5322" w:rsidRPr="005775C5" w:rsidTr="000C5322">
        <w:trPr>
          <w:trHeight w:val="969"/>
        </w:trPr>
        <w:tc>
          <w:tcPr>
            <w:tcW w:w="6521" w:type="dxa"/>
            <w:tcBorders>
              <w:top w:val="nil"/>
              <w:left w:val="single" w:sz="4" w:space="0" w:color="auto"/>
              <w:bottom w:val="single" w:sz="4" w:space="0" w:color="auto"/>
              <w:right w:val="single" w:sz="4" w:space="0" w:color="auto"/>
            </w:tcBorders>
            <w:vAlign w:val="center"/>
          </w:tcPr>
          <w:p w:rsidR="000C5322" w:rsidRPr="00832FC4" w:rsidRDefault="000C5322" w:rsidP="000C5322">
            <w:pPr>
              <w:jc w:val="both"/>
              <w:rPr>
                <w:b/>
                <w:color w:val="000000"/>
              </w:rPr>
            </w:pPr>
            <w:r w:rsidRPr="00832FC4">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832FC4" w:rsidRDefault="000C5322" w:rsidP="000C5322">
            <w:pPr>
              <w:jc w:val="center"/>
              <w:rPr>
                <w:b/>
                <w:color w:val="000000"/>
              </w:rPr>
            </w:pPr>
            <w:r w:rsidRPr="00832FC4">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832FC4" w:rsidRDefault="000C5322" w:rsidP="000C5322">
            <w:pPr>
              <w:jc w:val="center"/>
              <w:rPr>
                <w:b/>
                <w:color w:val="000000"/>
              </w:rPr>
            </w:pPr>
            <w:r w:rsidRPr="00832FC4">
              <w:rPr>
                <w:b/>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832FC4" w:rsidRDefault="000C5322" w:rsidP="000C5322">
            <w:pPr>
              <w:ind w:left="-108" w:right="-108"/>
              <w:rPr>
                <w:b/>
                <w:color w:val="000000"/>
              </w:rPr>
            </w:pPr>
            <w:r w:rsidRPr="00832FC4">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832FC4" w:rsidRDefault="000C5322" w:rsidP="000C5322">
            <w:pPr>
              <w:jc w:val="center"/>
              <w:rPr>
                <w:b/>
                <w:color w:val="000000"/>
              </w:rPr>
            </w:pPr>
            <w:r w:rsidRPr="00832FC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832FC4" w:rsidRDefault="000C5322" w:rsidP="000C5322">
            <w:pPr>
              <w:jc w:val="right"/>
              <w:rPr>
                <w:b/>
                <w:color w:val="000000"/>
              </w:rPr>
            </w:pPr>
            <w:r>
              <w:rPr>
                <w:b/>
                <w:color w:val="000000"/>
              </w:rPr>
              <w:t>10 580,7</w:t>
            </w:r>
          </w:p>
        </w:tc>
        <w:tc>
          <w:tcPr>
            <w:tcW w:w="1134" w:type="dxa"/>
            <w:tcBorders>
              <w:top w:val="nil"/>
              <w:left w:val="nil"/>
              <w:bottom w:val="single" w:sz="4" w:space="0" w:color="auto"/>
              <w:right w:val="single" w:sz="4" w:space="0" w:color="auto"/>
            </w:tcBorders>
            <w:shd w:val="clear" w:color="auto" w:fill="auto"/>
            <w:noWrap/>
            <w:vAlign w:val="center"/>
          </w:tcPr>
          <w:p w:rsidR="000C5322" w:rsidRPr="00832FC4" w:rsidRDefault="000C5322" w:rsidP="000C5322">
            <w:pPr>
              <w:jc w:val="right"/>
              <w:rPr>
                <w:b/>
                <w:color w:val="000000"/>
              </w:rPr>
            </w:pPr>
            <w:r>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0C5322" w:rsidRPr="00832FC4" w:rsidRDefault="000C5322" w:rsidP="000C5322">
            <w:pPr>
              <w:jc w:val="right"/>
              <w:rPr>
                <w:b/>
                <w:color w:val="000000"/>
              </w:rPr>
            </w:pPr>
            <w:r>
              <w:rPr>
                <w:b/>
                <w:color w:val="000000"/>
              </w:rPr>
              <w:t>6 003,3</w:t>
            </w:r>
          </w:p>
        </w:tc>
      </w:tr>
      <w:tr w:rsidR="000C5322" w:rsidRPr="005775C5" w:rsidTr="000C5322">
        <w:trPr>
          <w:trHeight w:val="672"/>
        </w:trPr>
        <w:tc>
          <w:tcPr>
            <w:tcW w:w="6521"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t>Обеспечение деятельности органов местного самоуправления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10 048,3</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5 929,3</w:t>
            </w:r>
          </w:p>
        </w:tc>
      </w:tr>
      <w:tr w:rsidR="000C5322" w:rsidRPr="005775C5" w:rsidTr="000C5322">
        <w:trPr>
          <w:trHeight w:val="558"/>
        </w:trPr>
        <w:tc>
          <w:tcPr>
            <w:tcW w:w="6521"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lastRenderedPageBreak/>
              <w:t>Обеспечение функций аппарата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9 927,4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5 792,9</w:t>
            </w:r>
          </w:p>
        </w:tc>
      </w:tr>
      <w:tr w:rsidR="000C5322" w:rsidRPr="005775C5" w:rsidTr="000C5322">
        <w:trPr>
          <w:trHeight w:val="558"/>
        </w:trPr>
        <w:tc>
          <w:tcPr>
            <w:tcW w:w="6521"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t>Расходы на выплаты по оплате труда работников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89 1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5 006,6</w:t>
            </w:r>
          </w:p>
        </w:tc>
      </w:tr>
      <w:tr w:rsidR="000C5322" w:rsidRPr="005775C5" w:rsidTr="000C5322">
        <w:trPr>
          <w:trHeight w:val="699"/>
        </w:trPr>
        <w:tc>
          <w:tcPr>
            <w:tcW w:w="6521"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t>Расходы на выплаты по оплате труда работников органов местного самоуправления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w:t>
            </w:r>
            <w:r w:rsidRPr="005775C5">
              <w:rPr>
                <w:color w:val="000000"/>
              </w:rPr>
              <w:t xml:space="preserve"> </w:t>
            </w:r>
            <w:r>
              <w:rPr>
                <w:color w:val="000000"/>
              </w:rPr>
              <w:t>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5 006,6</w:t>
            </w:r>
          </w:p>
        </w:tc>
      </w:tr>
      <w:tr w:rsidR="000C5322" w:rsidRPr="005775C5" w:rsidTr="000C5322">
        <w:trPr>
          <w:trHeight w:val="699"/>
        </w:trPr>
        <w:tc>
          <w:tcPr>
            <w:tcW w:w="6521"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rPr>
                <w:szCs w:val="28"/>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w:t>
            </w:r>
            <w:r w:rsidRPr="005775C5">
              <w:rPr>
                <w:color w:val="000000"/>
              </w:rPr>
              <w:t xml:space="preserve"> </w:t>
            </w:r>
            <w:r>
              <w:rPr>
                <w:color w:val="000000"/>
              </w:rPr>
              <w:t>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786,3</w:t>
            </w:r>
          </w:p>
        </w:tc>
      </w:tr>
      <w:tr w:rsidR="000C5322" w:rsidRPr="005775C5" w:rsidTr="000C5322">
        <w:trPr>
          <w:trHeight w:val="838"/>
        </w:trPr>
        <w:tc>
          <w:tcPr>
            <w:tcW w:w="6521" w:type="dxa"/>
            <w:tcBorders>
              <w:top w:val="nil"/>
              <w:left w:val="single" w:sz="4" w:space="0" w:color="auto"/>
              <w:bottom w:val="single" w:sz="4" w:space="0" w:color="auto"/>
              <w:right w:val="single" w:sz="4" w:space="0" w:color="auto"/>
            </w:tcBorders>
            <w:vAlign w:val="center"/>
          </w:tcPr>
          <w:p w:rsidR="000C5322" w:rsidRPr="0023036E" w:rsidRDefault="000C5322" w:rsidP="000C5322">
            <w:pPr>
              <w:jc w:val="both"/>
              <w:rPr>
                <w:color w:val="000000"/>
              </w:rPr>
            </w:pPr>
            <w:r w:rsidRPr="0023036E">
              <w:rPr>
                <w:szCs w:val="28"/>
              </w:rPr>
              <w:t>Расходы на обеспечение функций органов местного самоуправления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89 1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786,3</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pPr>
            <w:r w:rsidRPr="000E00C0">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89 2</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120,9</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135,5</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136,4</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89 2 00 72390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89 2 00 72390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240</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rsidRPr="00677594">
              <w:t>0,2 </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0E00C0" w:rsidRDefault="000C5322" w:rsidP="000C5322">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rsidRPr="00677594">
              <w:t>01</w:t>
            </w:r>
          </w:p>
        </w:tc>
        <w:tc>
          <w:tcPr>
            <w:tcW w:w="991"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rsidRPr="00677594">
              <w:t>04</w:t>
            </w:r>
          </w:p>
        </w:tc>
        <w:tc>
          <w:tcPr>
            <w:tcW w:w="1699"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136,2</w:t>
            </w:r>
            <w:r w:rsidRPr="00677594">
              <w:t> </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0E00C0" w:rsidRDefault="000C5322" w:rsidP="000C5322">
            <w:pPr>
              <w:jc w:val="both"/>
            </w:pPr>
            <w:r w:rsidRPr="000E00C0">
              <w:rPr>
                <w:bCs/>
                <w:snapToGrid w:val="0"/>
                <w:szCs w:val="28"/>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w:t>
            </w:r>
            <w:r w:rsidRPr="000E00C0">
              <w:rPr>
                <w:bCs/>
                <w:snapToGrid w:val="0"/>
                <w:szCs w:val="28"/>
              </w:rPr>
              <w:lastRenderedPageBreak/>
              <w:t>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677594" w:rsidRDefault="000C5322" w:rsidP="000C5322">
            <w:pPr>
              <w:jc w:val="center"/>
            </w:pPr>
            <w:r w:rsidRPr="00677594">
              <w:t>01</w:t>
            </w:r>
          </w:p>
        </w:tc>
        <w:tc>
          <w:tcPr>
            <w:tcW w:w="991"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rsidRPr="00677594">
              <w:t>04</w:t>
            </w:r>
          </w:p>
        </w:tc>
        <w:tc>
          <w:tcPr>
            <w:tcW w:w="1699" w:type="dxa"/>
            <w:tcBorders>
              <w:top w:val="nil"/>
              <w:left w:val="nil"/>
              <w:bottom w:val="single" w:sz="4" w:space="0" w:color="auto"/>
              <w:right w:val="single" w:sz="4" w:space="0" w:color="auto"/>
            </w:tcBorders>
            <w:shd w:val="clear" w:color="auto" w:fill="auto"/>
            <w:vAlign w:val="center"/>
          </w:tcPr>
          <w:p w:rsidR="000C5322" w:rsidRPr="00677594" w:rsidRDefault="000C5322" w:rsidP="000C5322">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center"/>
            </w:pPr>
            <w:r>
              <w:t>5</w:t>
            </w:r>
            <w:r w:rsidRPr="00677594">
              <w:t>40</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0C5322" w:rsidRPr="00677594" w:rsidRDefault="000C5322" w:rsidP="000C5322">
            <w:pPr>
              <w:jc w:val="right"/>
            </w:pPr>
            <w:r>
              <w:t>136,2</w:t>
            </w:r>
            <w:r w:rsidRPr="00677594">
              <w:t> </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lastRenderedPageBreak/>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74,0</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r>
      <w:tr w:rsidR="000C5322" w:rsidRPr="009F4F61"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74,0</w:t>
            </w:r>
          </w:p>
        </w:tc>
      </w:tr>
      <w:tr w:rsidR="000C5322" w:rsidRPr="005775C5" w:rsidTr="000C5322">
        <w:trPr>
          <w:trHeight w:val="165"/>
        </w:trPr>
        <w:tc>
          <w:tcPr>
            <w:tcW w:w="6521" w:type="dxa"/>
            <w:tcBorders>
              <w:top w:val="nil"/>
              <w:left w:val="single" w:sz="4" w:space="0" w:color="auto"/>
              <w:bottom w:val="single" w:sz="4" w:space="0" w:color="auto"/>
              <w:right w:val="single" w:sz="4" w:space="0" w:color="auto"/>
            </w:tcBorders>
          </w:tcPr>
          <w:p w:rsidR="000C5322" w:rsidRPr="00152F4A" w:rsidRDefault="000C5322" w:rsidP="000C5322">
            <w:pPr>
              <w:rPr>
                <w:b/>
                <w:bCs/>
              </w:rPr>
            </w:pPr>
            <w:r w:rsidRPr="00152F4A">
              <w:rPr>
                <w:b/>
                <w:bCs/>
              </w:rPr>
              <w:t>Обеспечение проведения выборов и референдумов</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b/>
                <w:bCs/>
              </w:rPr>
            </w:pPr>
            <w:r w:rsidRPr="00152F4A">
              <w:rPr>
                <w:b/>
                <w:bCs/>
              </w:rPr>
              <w:t>01</w:t>
            </w:r>
          </w:p>
        </w:tc>
        <w:tc>
          <w:tcPr>
            <w:tcW w:w="99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b/>
                <w:bCs/>
              </w:rPr>
            </w:pPr>
            <w:r w:rsidRPr="00152F4A">
              <w:rPr>
                <w:b/>
                <w:bCs/>
              </w:rPr>
              <w:t>07</w:t>
            </w:r>
          </w:p>
        </w:tc>
        <w:tc>
          <w:tcPr>
            <w:tcW w:w="169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b/>
                <w:color w:val="000000"/>
              </w:rPr>
            </w:pPr>
            <w:r w:rsidRPr="00152F4A">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b/>
                <w:color w:val="000000"/>
              </w:rPr>
            </w:pPr>
            <w:r>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b/>
                <w:color w:val="000000"/>
              </w:rPr>
            </w:pPr>
            <w:r>
              <w:rPr>
                <w:b/>
                <w:color w:val="000000"/>
              </w:rPr>
              <w:t>0,</w:t>
            </w:r>
            <w:r w:rsidRPr="00152F4A">
              <w:rPr>
                <w:b/>
                <w:color w:val="000000"/>
              </w:rPr>
              <w:t>0</w:t>
            </w:r>
          </w:p>
        </w:tc>
      </w:tr>
      <w:tr w:rsidR="000C5322" w:rsidRPr="005775C5" w:rsidTr="000C5322">
        <w:trPr>
          <w:trHeight w:val="165"/>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r>
      <w:tr w:rsidR="000C5322" w:rsidRPr="005775C5" w:rsidTr="000C5322">
        <w:trPr>
          <w:trHeight w:val="165"/>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99 9</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0,0</w:t>
            </w:r>
          </w:p>
        </w:tc>
      </w:tr>
      <w:tr w:rsidR="000C5322" w:rsidRPr="005775C5" w:rsidTr="000C5322">
        <w:trPr>
          <w:trHeight w:val="165"/>
        </w:trPr>
        <w:tc>
          <w:tcPr>
            <w:tcW w:w="6521" w:type="dxa"/>
            <w:tcBorders>
              <w:top w:val="nil"/>
              <w:left w:val="single" w:sz="4" w:space="0" w:color="auto"/>
              <w:bottom w:val="single" w:sz="4" w:space="0" w:color="auto"/>
              <w:right w:val="single" w:sz="4" w:space="0" w:color="auto"/>
            </w:tcBorders>
          </w:tcPr>
          <w:p w:rsidR="000C5322" w:rsidRPr="00152F4A" w:rsidRDefault="000C5322" w:rsidP="000C5322">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w:t>
            </w:r>
            <w:r w:rsidRPr="00152F4A">
              <w:rPr>
                <w:color w:val="000000"/>
                <w:szCs w:val="20"/>
              </w:rPr>
              <w:t>,0</w:t>
            </w:r>
          </w:p>
        </w:tc>
      </w:tr>
      <w:tr w:rsidR="000C5322" w:rsidRPr="005775C5" w:rsidTr="000C5322">
        <w:trPr>
          <w:trHeight w:val="165"/>
        </w:trPr>
        <w:tc>
          <w:tcPr>
            <w:tcW w:w="6521" w:type="dxa"/>
            <w:tcBorders>
              <w:top w:val="nil"/>
              <w:left w:val="single" w:sz="4" w:space="0" w:color="auto"/>
              <w:bottom w:val="single" w:sz="4" w:space="0" w:color="auto"/>
              <w:right w:val="single" w:sz="4" w:space="0" w:color="auto"/>
            </w:tcBorders>
          </w:tcPr>
          <w:p w:rsidR="000C5322" w:rsidRPr="00152F4A" w:rsidRDefault="000C5322" w:rsidP="000C5322">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0C5322" w:rsidRPr="00152F4A" w:rsidRDefault="000C5322" w:rsidP="000C5322">
            <w:pPr>
              <w:jc w:val="center"/>
              <w:rPr>
                <w:szCs w:val="20"/>
              </w:rPr>
            </w:pPr>
            <w:r w:rsidRPr="00152F4A">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0C5322" w:rsidRPr="00152F4A" w:rsidRDefault="000C5322" w:rsidP="000C5322">
            <w:pPr>
              <w:jc w:val="right"/>
              <w:rPr>
                <w:color w:val="000000"/>
                <w:szCs w:val="20"/>
              </w:rPr>
            </w:pPr>
            <w:r>
              <w:rPr>
                <w:color w:val="000000"/>
                <w:szCs w:val="20"/>
              </w:rPr>
              <w:t>0</w:t>
            </w:r>
            <w:r w:rsidRPr="00152F4A">
              <w:rPr>
                <w:color w:val="000000"/>
                <w:szCs w:val="20"/>
              </w:rPr>
              <w:t>,0</w:t>
            </w:r>
          </w:p>
        </w:tc>
      </w:tr>
      <w:tr w:rsidR="000C5322" w:rsidRPr="005775C5" w:rsidTr="000C5322">
        <w:trPr>
          <w:trHeight w:val="165"/>
        </w:trPr>
        <w:tc>
          <w:tcPr>
            <w:tcW w:w="6521" w:type="dxa"/>
            <w:tcBorders>
              <w:top w:val="nil"/>
              <w:left w:val="single" w:sz="4" w:space="0" w:color="auto"/>
              <w:bottom w:val="single" w:sz="4" w:space="0" w:color="auto"/>
              <w:right w:val="single" w:sz="4" w:space="0" w:color="auto"/>
            </w:tcBorders>
            <w:vAlign w:val="center"/>
          </w:tcPr>
          <w:p w:rsidR="000C5322" w:rsidRPr="009F4F61" w:rsidRDefault="000C5322" w:rsidP="000C5322">
            <w:pPr>
              <w:jc w:val="both"/>
              <w:rPr>
                <w:b/>
                <w:color w:val="000000"/>
              </w:rPr>
            </w:pPr>
            <w:r w:rsidRPr="009F4F61">
              <w:rPr>
                <w:b/>
                <w:color w:val="00000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9F4F61" w:rsidRDefault="000C5322" w:rsidP="000C5322">
            <w:pPr>
              <w:jc w:val="center"/>
              <w:rPr>
                <w:b/>
                <w:color w:val="000000"/>
              </w:rPr>
            </w:pPr>
            <w:r w:rsidRPr="009F4F61">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jc w:val="center"/>
              <w:rPr>
                <w:b/>
                <w:color w:val="000000"/>
              </w:rPr>
            </w:pPr>
            <w:r w:rsidRPr="009F4F61">
              <w:rPr>
                <w:b/>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b/>
                <w:color w:val="000000"/>
              </w:rPr>
            </w:pPr>
            <w:r w:rsidRPr="009F4F61">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jc w:val="center"/>
              <w:rPr>
                <w:b/>
                <w:color w:val="000000"/>
              </w:rPr>
            </w:pPr>
            <w:r w:rsidRPr="009F4F61">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9F4F61" w:rsidRDefault="000C5322" w:rsidP="000C5322">
            <w:pPr>
              <w:jc w:val="right"/>
              <w:rPr>
                <w:b/>
                <w:color w:val="000000"/>
              </w:rPr>
            </w:pPr>
            <w:r>
              <w:rPr>
                <w:b/>
                <w:color w:val="000000"/>
              </w:rPr>
              <w:t>89,0</w:t>
            </w:r>
          </w:p>
        </w:tc>
        <w:tc>
          <w:tcPr>
            <w:tcW w:w="1134" w:type="dxa"/>
            <w:tcBorders>
              <w:top w:val="nil"/>
              <w:left w:val="nil"/>
              <w:bottom w:val="single" w:sz="4" w:space="0" w:color="auto"/>
              <w:right w:val="single" w:sz="4" w:space="0" w:color="auto"/>
            </w:tcBorders>
            <w:shd w:val="clear" w:color="auto" w:fill="auto"/>
            <w:noWrap/>
            <w:vAlign w:val="center"/>
          </w:tcPr>
          <w:p w:rsidR="000C5322" w:rsidRPr="009F4F61" w:rsidRDefault="000C5322" w:rsidP="000C5322">
            <w:pPr>
              <w:jc w:val="right"/>
              <w:rPr>
                <w:b/>
                <w:color w:val="000000"/>
              </w:rPr>
            </w:pPr>
            <w:r>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0C5322" w:rsidRPr="009F4F61" w:rsidRDefault="000C5322" w:rsidP="000C5322">
            <w:pPr>
              <w:jc w:val="right"/>
              <w:rPr>
                <w:b/>
                <w:color w:val="000000"/>
              </w:rPr>
            </w:pPr>
            <w:r>
              <w:rPr>
                <w:b/>
                <w:color w:val="000000"/>
              </w:rPr>
              <w:t>572,9</w:t>
            </w:r>
          </w:p>
        </w:tc>
      </w:tr>
      <w:tr w:rsidR="000C5322" w:rsidRPr="005775C5" w:rsidTr="000C5322">
        <w:trPr>
          <w:trHeight w:val="583"/>
        </w:trPr>
        <w:tc>
          <w:tcPr>
            <w:tcW w:w="6521"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rPr>
                <w:color w:val="000000"/>
              </w:rPr>
            </w:pPr>
            <w:r w:rsidRPr="00AC20E0">
              <w:rPr>
                <w:snapToGrid w:val="0"/>
                <w:szCs w:val="28"/>
              </w:rPr>
              <w:t>Муниципальная программа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r>
      <w:tr w:rsidR="000C5322" w:rsidRPr="005775C5" w:rsidTr="000C5322">
        <w:trPr>
          <w:trHeight w:val="704"/>
        </w:trPr>
        <w:tc>
          <w:tcPr>
            <w:tcW w:w="6521"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rPr>
                <w:color w:val="000000"/>
              </w:rPr>
            </w:pPr>
            <w:r w:rsidRPr="00AC20E0">
              <w:rPr>
                <w:szCs w:val="28"/>
              </w:rPr>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Pr>
                <w:color w:val="000000"/>
              </w:rPr>
              <w:t>0,5</w:t>
            </w:r>
          </w:p>
        </w:tc>
      </w:tr>
      <w:tr w:rsidR="000C5322" w:rsidRPr="005775C5" w:rsidTr="000C5322">
        <w:trPr>
          <w:trHeight w:val="273"/>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r>
      <w:tr w:rsidR="000C5322" w:rsidRPr="005775C5" w:rsidTr="000C5322">
        <w:trPr>
          <w:trHeight w:val="1193"/>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733E22" w:rsidRDefault="000C5322" w:rsidP="000C5322">
            <w:pPr>
              <w:jc w:val="right"/>
              <w:rPr>
                <w:color w:val="000000"/>
              </w:rPr>
            </w:pPr>
            <w:r w:rsidRPr="00733E22">
              <w:rPr>
                <w:color w:val="000000"/>
              </w:rPr>
              <w:t>0,5</w:t>
            </w:r>
          </w:p>
        </w:tc>
      </w:tr>
      <w:tr w:rsidR="000C5322" w:rsidRPr="005775C5" w:rsidTr="000C5322">
        <w:trPr>
          <w:trHeight w:val="930"/>
        </w:trPr>
        <w:tc>
          <w:tcPr>
            <w:tcW w:w="6521"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pPr>
            <w:r w:rsidRPr="00AC20E0">
              <w:rPr>
                <w:snapToGrid w:val="0"/>
                <w:szCs w:val="28"/>
              </w:rPr>
              <w:t>Муниципальная программа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t>13</w:t>
            </w:r>
          </w:p>
        </w:tc>
        <w:tc>
          <w:tcPr>
            <w:tcW w:w="1699"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t>03</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r>
      <w:tr w:rsidR="000C5322" w:rsidRPr="005775C5" w:rsidTr="000C5322">
        <w:trPr>
          <w:trHeight w:val="841"/>
        </w:trPr>
        <w:tc>
          <w:tcPr>
            <w:tcW w:w="6521" w:type="dxa"/>
            <w:tcBorders>
              <w:top w:val="nil"/>
              <w:left w:val="single" w:sz="4" w:space="0" w:color="auto"/>
              <w:bottom w:val="single" w:sz="4" w:space="0" w:color="auto"/>
              <w:right w:val="single" w:sz="4" w:space="0" w:color="auto"/>
            </w:tcBorders>
            <w:vAlign w:val="center"/>
          </w:tcPr>
          <w:p w:rsidR="000C5322" w:rsidRPr="00AC20E0" w:rsidRDefault="000C5322" w:rsidP="000C5322">
            <w:pPr>
              <w:jc w:val="both"/>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t>13</w:t>
            </w:r>
          </w:p>
        </w:tc>
        <w:tc>
          <w:tcPr>
            <w:tcW w:w="1699"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t>03 4 01</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621C85" w:rsidRDefault="000C5322" w:rsidP="000C5322">
            <w:pPr>
              <w:jc w:val="right"/>
              <w:rPr>
                <w:color w:val="000000"/>
              </w:rPr>
            </w:pPr>
            <w:r>
              <w:rPr>
                <w:color w:val="000000"/>
              </w:rPr>
              <w:t>15,5</w:t>
            </w:r>
          </w:p>
        </w:tc>
      </w:tr>
      <w:tr w:rsidR="000C5322" w:rsidRPr="005775C5" w:rsidTr="000C5322">
        <w:trPr>
          <w:trHeight w:val="699"/>
        </w:trPr>
        <w:tc>
          <w:tcPr>
            <w:tcW w:w="6521" w:type="dxa"/>
            <w:tcBorders>
              <w:top w:val="nil"/>
              <w:left w:val="single" w:sz="4" w:space="0" w:color="auto"/>
              <w:bottom w:val="single" w:sz="4" w:space="0" w:color="auto"/>
              <w:right w:val="single" w:sz="4" w:space="0" w:color="auto"/>
            </w:tcBorders>
            <w:vAlign w:val="center"/>
          </w:tcPr>
          <w:p w:rsidR="000C5322" w:rsidRPr="00255AD2" w:rsidRDefault="000C5322" w:rsidP="000C5322">
            <w:pPr>
              <w:jc w:val="both"/>
            </w:pPr>
            <w:r w:rsidRPr="00255AD2">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 </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r>
      <w:tr w:rsidR="000C5322" w:rsidRPr="005775C5" w:rsidTr="000C5322">
        <w:trPr>
          <w:trHeight w:val="1124"/>
        </w:trPr>
        <w:tc>
          <w:tcPr>
            <w:tcW w:w="6521" w:type="dxa"/>
            <w:tcBorders>
              <w:top w:val="nil"/>
              <w:left w:val="single" w:sz="4" w:space="0" w:color="auto"/>
              <w:bottom w:val="single" w:sz="4" w:space="0" w:color="auto"/>
              <w:right w:val="single" w:sz="4" w:space="0" w:color="auto"/>
            </w:tcBorders>
            <w:vAlign w:val="center"/>
          </w:tcPr>
          <w:p w:rsidR="000C5322" w:rsidRPr="00255AD2" w:rsidRDefault="000C5322" w:rsidP="000C5322">
            <w:pPr>
              <w:jc w:val="both"/>
            </w:pPr>
            <w:r w:rsidRPr="00255AD2">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0C5322" w:rsidRPr="00255AD2" w:rsidRDefault="000C5322" w:rsidP="000C5322">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240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621C85">
              <w:rPr>
                <w:color w:val="000000"/>
              </w:rPr>
              <w:t>0,5</w:t>
            </w:r>
          </w:p>
        </w:tc>
      </w:tr>
      <w:tr w:rsidR="000C5322" w:rsidRPr="005775C5" w:rsidTr="000C5322">
        <w:trPr>
          <w:trHeight w:val="1112"/>
        </w:trPr>
        <w:tc>
          <w:tcPr>
            <w:tcW w:w="6521"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rPr>
                <w:color w:val="000000"/>
              </w:rPr>
            </w:pPr>
            <w:r w:rsidRPr="00677594">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r>
      <w:tr w:rsidR="000C5322" w:rsidRPr="005775C5" w:rsidTr="000C5322">
        <w:trPr>
          <w:trHeight w:val="1269"/>
        </w:trPr>
        <w:tc>
          <w:tcPr>
            <w:tcW w:w="6521" w:type="dxa"/>
            <w:tcBorders>
              <w:top w:val="nil"/>
              <w:left w:val="single" w:sz="4" w:space="0" w:color="auto"/>
              <w:bottom w:val="single" w:sz="4" w:space="0" w:color="auto"/>
              <w:right w:val="single" w:sz="4" w:space="0" w:color="auto"/>
            </w:tcBorders>
            <w:vAlign w:val="center"/>
          </w:tcPr>
          <w:p w:rsidR="000C5322" w:rsidRPr="00677594" w:rsidRDefault="000C5322" w:rsidP="000C5322">
            <w:pPr>
              <w:jc w:val="both"/>
              <w:rPr>
                <w:color w:val="000000"/>
              </w:rPr>
            </w:pPr>
            <w:r w:rsidRPr="00677594">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15,0</w:t>
            </w:r>
          </w:p>
        </w:tc>
      </w:tr>
      <w:tr w:rsidR="000C5322" w:rsidRPr="005775C5" w:rsidTr="000C5322">
        <w:trPr>
          <w:trHeight w:val="75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0,5</w:t>
            </w:r>
          </w:p>
        </w:tc>
      </w:tr>
      <w:tr w:rsidR="000C5322" w:rsidRPr="005775C5" w:rsidTr="000C5322">
        <w:trPr>
          <w:trHeight w:val="69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антитеррористической защищённости объектов социальной сферы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r>
      <w:tr w:rsidR="000C5322" w:rsidRPr="005775C5" w:rsidTr="000C5322">
        <w:trPr>
          <w:trHeight w:val="98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lastRenderedPageBreak/>
              <w:t xml:space="preserve">Мероприятия по антитеррористической защищённости объектов социальной сферы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r>
      <w:tr w:rsidR="000C5322" w:rsidRPr="005775C5" w:rsidTr="000C5322">
        <w:trPr>
          <w:trHeight w:val="983"/>
        </w:trPr>
        <w:tc>
          <w:tcPr>
            <w:tcW w:w="6521" w:type="dxa"/>
            <w:tcBorders>
              <w:top w:val="nil"/>
              <w:left w:val="single" w:sz="4" w:space="0" w:color="auto"/>
              <w:bottom w:val="single" w:sz="4" w:space="0" w:color="auto"/>
              <w:right w:val="single" w:sz="4" w:space="0" w:color="auto"/>
            </w:tcBorders>
            <w:vAlign w:val="center"/>
          </w:tcPr>
          <w:p w:rsidR="000C5322" w:rsidRPr="000F38EF" w:rsidRDefault="000C5322" w:rsidP="000C5322">
            <w:pPr>
              <w:jc w:val="both"/>
              <w:rPr>
                <w:color w:val="000000"/>
                <w:szCs w:val="28"/>
              </w:rPr>
            </w:pPr>
            <w:r w:rsidRPr="000F38EF">
              <w:rPr>
                <w:color w:val="000000"/>
                <w:szCs w:val="28"/>
              </w:rPr>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r>
      <w:tr w:rsidR="000C5322" w:rsidRPr="005775C5" w:rsidTr="000C5322">
        <w:trPr>
          <w:trHeight w:val="113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1408"/>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557"/>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56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0,5</w:t>
            </w:r>
          </w:p>
        </w:tc>
      </w:tr>
      <w:tr w:rsidR="000C5322" w:rsidRPr="005775C5" w:rsidTr="000C5322">
        <w:trPr>
          <w:trHeight w:val="57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71,5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626,0</w:t>
            </w:r>
          </w:p>
        </w:tc>
      </w:tr>
      <w:tr w:rsidR="000C5322" w:rsidRPr="005775C5" w:rsidTr="000C5322">
        <w:trPr>
          <w:trHeight w:val="57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71,5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368,0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703,0</w:t>
            </w:r>
          </w:p>
        </w:tc>
      </w:tr>
      <w:tr w:rsidR="000C5322" w:rsidRPr="005775C5" w:rsidTr="000C5322">
        <w:trPr>
          <w:trHeight w:val="57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25,5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r>
      <w:tr w:rsidR="000C5322" w:rsidRPr="005775C5" w:rsidTr="000C5322">
        <w:trPr>
          <w:trHeight w:val="715"/>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Проведение мероприятий, посвященных празднованию Дня победы в Великой отечественной войне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25,5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w:t>
            </w:r>
            <w:r w:rsidRPr="005775C5">
              <w:rPr>
                <w:color w:val="000000"/>
              </w:rPr>
              <w:t>0</w:t>
            </w:r>
          </w:p>
        </w:tc>
      </w:tr>
      <w:tr w:rsidR="000C5322" w:rsidRPr="005775C5" w:rsidTr="000C5322">
        <w:trPr>
          <w:trHeight w:val="346"/>
        </w:trPr>
        <w:tc>
          <w:tcPr>
            <w:tcW w:w="6521" w:type="dxa"/>
            <w:tcBorders>
              <w:top w:val="nil"/>
              <w:left w:val="single" w:sz="4" w:space="0" w:color="auto"/>
              <w:bottom w:val="single" w:sz="4" w:space="0" w:color="auto"/>
              <w:right w:val="single" w:sz="4" w:space="0" w:color="auto"/>
            </w:tcBorders>
            <w:vAlign w:val="center"/>
          </w:tcPr>
          <w:p w:rsidR="000C5322" w:rsidRPr="00255AD2" w:rsidRDefault="000C5322" w:rsidP="000C5322">
            <w:r w:rsidRPr="00255AD2">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525,4</w:t>
            </w:r>
          </w:p>
        </w:tc>
      </w:tr>
      <w:tr w:rsidR="000C5322" w:rsidRPr="005775C5" w:rsidTr="000C5322">
        <w:trPr>
          <w:trHeight w:val="319"/>
        </w:trPr>
        <w:tc>
          <w:tcPr>
            <w:tcW w:w="6521" w:type="dxa"/>
            <w:tcBorders>
              <w:top w:val="nil"/>
              <w:left w:val="single" w:sz="4" w:space="0" w:color="auto"/>
              <w:bottom w:val="single" w:sz="4" w:space="0" w:color="auto"/>
              <w:right w:val="single" w:sz="4" w:space="0" w:color="auto"/>
            </w:tcBorders>
          </w:tcPr>
          <w:p w:rsidR="000C5322" w:rsidRPr="00255AD2" w:rsidRDefault="000C5322" w:rsidP="000C5322">
            <w:r w:rsidRPr="00255AD2">
              <w:lastRenderedPageBreak/>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255AD2" w:rsidRDefault="000C5322" w:rsidP="000C5322">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0C5322" w:rsidRPr="00255AD2" w:rsidRDefault="000C5322" w:rsidP="000C5322">
            <w:pPr>
              <w:jc w:val="center"/>
            </w:pPr>
            <w:r w:rsidRPr="00255AD2">
              <w:t>880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525,4</w:t>
            </w:r>
          </w:p>
        </w:tc>
      </w:tr>
      <w:tr w:rsidR="000C5322" w:rsidRPr="005775C5" w:rsidTr="000C5322">
        <w:trPr>
          <w:trHeight w:val="69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46,0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r>
      <w:tr w:rsidR="000C5322" w:rsidRPr="005775C5" w:rsidTr="000C5322">
        <w:trPr>
          <w:trHeight w:val="386"/>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w:t>
            </w:r>
            <w:r w:rsidRPr="00677594">
              <w:t>Иные закупки товаров, работ и услуг для обеспечения государственных (муниципальных) нужд</w:t>
            </w:r>
            <w:r w:rsidRPr="006D413F">
              <w:rPr>
                <w:iCs/>
              </w:rPr>
              <w:t>)</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25,0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386"/>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21,0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02</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396534" w:rsidRDefault="000C5322" w:rsidP="000C5322">
            <w:pPr>
              <w:jc w:val="right"/>
              <w:rPr>
                <w:b/>
                <w:color w:val="000000"/>
              </w:rPr>
            </w:pPr>
            <w:r>
              <w:rPr>
                <w:b/>
                <w:color w:val="000000"/>
              </w:rPr>
              <w:t>410,8</w:t>
            </w:r>
            <w:r w:rsidRPr="0039653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396534" w:rsidRDefault="000C5322" w:rsidP="000C5322">
            <w:pPr>
              <w:jc w:val="right"/>
              <w:rPr>
                <w:b/>
                <w:color w:val="000000"/>
              </w:rPr>
            </w:pPr>
            <w:r>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Pr="00396534" w:rsidRDefault="000C5322" w:rsidP="000C5322">
            <w:pPr>
              <w:jc w:val="right"/>
              <w:rPr>
                <w:b/>
                <w:color w:val="000000"/>
              </w:rPr>
            </w:pPr>
            <w:r>
              <w:rPr>
                <w:b/>
                <w:color w:val="000000"/>
              </w:rPr>
              <w:t>463,9</w:t>
            </w:r>
            <w:r w:rsidRPr="00396534">
              <w:rPr>
                <w:b/>
                <w:color w:val="000000"/>
              </w:rPr>
              <w:t> </w:t>
            </w:r>
          </w:p>
        </w:tc>
      </w:tr>
      <w:tr w:rsidR="000C5322" w:rsidRPr="005775C5" w:rsidTr="000C5322">
        <w:trPr>
          <w:trHeight w:val="29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463,9</w:t>
            </w:r>
            <w:r w:rsidRPr="00DC5557">
              <w:rPr>
                <w:color w:val="000000"/>
              </w:rPr>
              <w:t> </w:t>
            </w:r>
          </w:p>
        </w:tc>
      </w:tr>
      <w:tr w:rsidR="000C5322" w:rsidRPr="005775C5" w:rsidTr="000C5322">
        <w:trPr>
          <w:trHeight w:val="702"/>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463,9</w:t>
            </w:r>
          </w:p>
        </w:tc>
      </w:tr>
      <w:tr w:rsidR="000C5322" w:rsidRPr="005775C5" w:rsidTr="000C5322">
        <w:trPr>
          <w:trHeight w:val="516"/>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463,9</w:t>
            </w:r>
          </w:p>
        </w:tc>
      </w:tr>
      <w:tr w:rsidR="000C5322" w:rsidRPr="005775C5" w:rsidTr="000C5322">
        <w:trPr>
          <w:trHeight w:val="702"/>
        </w:trPr>
        <w:tc>
          <w:tcPr>
            <w:tcW w:w="6521" w:type="dxa"/>
            <w:tcBorders>
              <w:top w:val="nil"/>
              <w:left w:val="single" w:sz="4" w:space="0" w:color="auto"/>
              <w:bottom w:val="single" w:sz="4" w:space="0" w:color="auto"/>
              <w:right w:val="single" w:sz="4" w:space="0" w:color="auto"/>
            </w:tcBorders>
            <w:vAlign w:val="center"/>
          </w:tcPr>
          <w:p w:rsidR="000C5322" w:rsidRPr="004A0AD4" w:rsidRDefault="000C5322" w:rsidP="000C5322">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448,2</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463,9</w:t>
            </w:r>
            <w:r w:rsidRPr="00DC5557">
              <w:rPr>
                <w:color w:val="000000"/>
              </w:rPr>
              <w:t> </w:t>
            </w:r>
          </w:p>
        </w:tc>
      </w:tr>
      <w:tr w:rsidR="000C5322" w:rsidRPr="005775C5" w:rsidTr="000C5322">
        <w:trPr>
          <w:trHeight w:val="975"/>
        </w:trPr>
        <w:tc>
          <w:tcPr>
            <w:tcW w:w="6521" w:type="dxa"/>
            <w:tcBorders>
              <w:top w:val="nil"/>
              <w:left w:val="single" w:sz="4" w:space="0" w:color="auto"/>
              <w:bottom w:val="single" w:sz="4" w:space="0" w:color="auto"/>
              <w:right w:val="single" w:sz="4" w:space="0" w:color="auto"/>
            </w:tcBorders>
            <w:vAlign w:val="center"/>
          </w:tcPr>
          <w:p w:rsidR="000C5322" w:rsidRPr="004A0AD4" w:rsidRDefault="000C5322" w:rsidP="000C5322">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4A0AD4">
              <w:t xml:space="preserve"> </w:t>
            </w:r>
            <w:r w:rsidRPr="004A0AD4">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0C5322" w:rsidRPr="00DC5557" w:rsidRDefault="000C5322" w:rsidP="000C5322">
            <w:pPr>
              <w:jc w:val="right"/>
              <w:rPr>
                <w:color w:val="000000"/>
              </w:rPr>
            </w:pPr>
            <w:r>
              <w:rPr>
                <w:color w:val="000000"/>
              </w:rPr>
              <w:t>463,9</w:t>
            </w:r>
            <w:r w:rsidRPr="00DC5557">
              <w:rPr>
                <w:color w:val="000000"/>
              </w:rPr>
              <w:t> </w:t>
            </w:r>
          </w:p>
        </w:tc>
      </w:tr>
      <w:tr w:rsidR="000C5322" w:rsidRPr="005775C5" w:rsidTr="000C5322">
        <w:trPr>
          <w:trHeight w:val="756"/>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10,0</w:t>
            </w:r>
          </w:p>
        </w:tc>
      </w:tr>
      <w:tr w:rsidR="000C5322" w:rsidRPr="005775C5" w:rsidTr="000C5322">
        <w:trPr>
          <w:trHeight w:val="540"/>
        </w:trPr>
        <w:tc>
          <w:tcPr>
            <w:tcW w:w="6521" w:type="dxa"/>
            <w:tcBorders>
              <w:top w:val="nil"/>
              <w:left w:val="single" w:sz="4" w:space="0" w:color="auto"/>
              <w:bottom w:val="single" w:sz="4" w:space="0" w:color="auto"/>
              <w:right w:val="single" w:sz="4" w:space="0" w:color="auto"/>
            </w:tcBorders>
            <w:vAlign w:val="center"/>
          </w:tcPr>
          <w:p w:rsidR="000C5322" w:rsidRPr="00D7389A" w:rsidRDefault="000C5322" w:rsidP="000C5322">
            <w:pPr>
              <w:jc w:val="both"/>
              <w:rPr>
                <w:color w:val="000000"/>
              </w:rPr>
            </w:pPr>
            <w:r w:rsidRPr="00D7389A">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r>
      <w:tr w:rsidR="000C5322" w:rsidRPr="005775C5" w:rsidTr="000C5322">
        <w:trPr>
          <w:trHeight w:val="161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r>
      <w:tr w:rsidR="000C5322" w:rsidRPr="005775C5" w:rsidTr="000C5322">
        <w:trPr>
          <w:trHeight w:val="45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3D667F">
              <w:rPr>
                <w:szCs w:val="28"/>
              </w:rPr>
              <w:lastRenderedPageBreak/>
              <w:t xml:space="preserve">Комплекс процессных мероприятий </w:t>
            </w:r>
            <w:r w:rsidRPr="003D667F">
              <w:rPr>
                <w:snapToGrid w:val="0"/>
                <w:szCs w:val="28"/>
              </w:rPr>
              <w:t>«Пожарная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Default="000C5322" w:rsidP="000C5322">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632,1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10,0</w:t>
            </w:r>
          </w:p>
        </w:tc>
      </w:tr>
      <w:tr w:rsidR="000C5322" w:rsidRPr="005775C5" w:rsidTr="000C5322">
        <w:trPr>
          <w:trHeight w:val="565"/>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обеспечению пожарной безопасности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r>
      <w:tr w:rsidR="000C5322" w:rsidRPr="005775C5" w:rsidTr="000C5322">
        <w:trPr>
          <w:trHeight w:val="70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обеспечению пожарной безопасности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r>
      <w:tr w:rsidR="000C5322" w:rsidRPr="005775C5" w:rsidTr="000C5322">
        <w:trPr>
          <w:trHeight w:val="700"/>
        </w:trPr>
        <w:tc>
          <w:tcPr>
            <w:tcW w:w="6521" w:type="dxa"/>
            <w:tcBorders>
              <w:top w:val="nil"/>
              <w:left w:val="single" w:sz="4" w:space="0" w:color="auto"/>
              <w:bottom w:val="single" w:sz="4" w:space="0" w:color="auto"/>
              <w:right w:val="single" w:sz="4" w:space="0" w:color="auto"/>
            </w:tcBorders>
            <w:vAlign w:val="center"/>
          </w:tcPr>
          <w:p w:rsidR="000C5322" w:rsidRPr="00E94E6D" w:rsidRDefault="000C5322" w:rsidP="000C5322">
            <w:pPr>
              <w:jc w:val="both"/>
              <w:rPr>
                <w:color w:val="000000"/>
              </w:rPr>
            </w:pPr>
            <w:r w:rsidRPr="00E94E6D">
              <w:rPr>
                <w:color w:val="000000" w:themeColor="text1"/>
                <w:szCs w:val="28"/>
              </w:rPr>
              <w:t>Финансовое обеспечение иных расходов бюджета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w:t>
            </w:r>
            <w:r>
              <w:rPr>
                <w:color w:val="000000"/>
              </w:rPr>
              <w:t>9999</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612,1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700"/>
        </w:trPr>
        <w:tc>
          <w:tcPr>
            <w:tcW w:w="6521" w:type="dxa"/>
            <w:tcBorders>
              <w:top w:val="nil"/>
              <w:left w:val="single" w:sz="4" w:space="0" w:color="auto"/>
              <w:bottom w:val="single" w:sz="4" w:space="0" w:color="auto"/>
              <w:right w:val="single" w:sz="4" w:space="0" w:color="auto"/>
            </w:tcBorders>
            <w:vAlign w:val="center"/>
          </w:tcPr>
          <w:p w:rsidR="000C5322" w:rsidRPr="00E94E6D" w:rsidRDefault="000C5322" w:rsidP="000C5322">
            <w:pPr>
              <w:jc w:val="both"/>
              <w:rPr>
                <w:color w:val="000000"/>
              </w:rPr>
            </w:pPr>
            <w:r w:rsidRPr="00E94E6D">
              <w:rPr>
                <w:color w:val="000000" w:themeColor="text1"/>
                <w:szCs w:val="28"/>
              </w:rPr>
              <w:t xml:space="preserve">Финансовое обеспечение иных расходов бюджета поселения </w:t>
            </w:r>
            <w:r w:rsidRPr="00E94E6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w:t>
            </w:r>
            <w:r>
              <w:rPr>
                <w:color w:val="000000"/>
              </w:rPr>
              <w:t>9999</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612,1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04</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0,0</w:t>
            </w:r>
          </w:p>
        </w:tc>
      </w:tr>
      <w:tr w:rsidR="000C5322" w:rsidRPr="005775C5" w:rsidTr="000C5322">
        <w:trPr>
          <w:trHeight w:val="338"/>
        </w:trPr>
        <w:tc>
          <w:tcPr>
            <w:tcW w:w="6521" w:type="dxa"/>
            <w:tcBorders>
              <w:top w:val="nil"/>
              <w:left w:val="single" w:sz="4" w:space="0" w:color="auto"/>
              <w:bottom w:val="single" w:sz="4" w:space="0" w:color="auto"/>
              <w:right w:val="single" w:sz="4" w:space="0" w:color="auto"/>
            </w:tcBorders>
            <w:vAlign w:val="center"/>
          </w:tcPr>
          <w:p w:rsidR="000C5322" w:rsidRPr="00A4175F" w:rsidRDefault="000C5322" w:rsidP="000C5322">
            <w:pPr>
              <w:jc w:val="both"/>
              <w:rPr>
                <w:b/>
                <w:color w:val="000000"/>
              </w:rPr>
            </w:pPr>
            <w:r w:rsidRPr="00A4175F">
              <w:rPr>
                <w:b/>
                <w:color w:val="00000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rPr>
                <w:b/>
                <w:color w:val="000000"/>
              </w:rPr>
            </w:pPr>
            <w:r w:rsidRPr="00A4175F">
              <w:rPr>
                <w:b/>
                <w:color w:val="000000"/>
              </w:rPr>
              <w:t>04</w:t>
            </w:r>
          </w:p>
        </w:tc>
        <w:tc>
          <w:tcPr>
            <w:tcW w:w="991"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rPr>
                <w:b/>
                <w:color w:val="000000"/>
              </w:rPr>
            </w:pPr>
            <w:r w:rsidRPr="00A4175F">
              <w:rPr>
                <w:b/>
                <w:color w:val="000000"/>
              </w:rPr>
              <w:t>12</w:t>
            </w:r>
          </w:p>
        </w:tc>
        <w:tc>
          <w:tcPr>
            <w:tcW w:w="169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rPr>
                <w:b/>
                <w:color w:val="000000"/>
              </w:rPr>
            </w:pPr>
            <w:r>
              <w:rPr>
                <w:b/>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rPr>
                <w:b/>
                <w:color w:val="000000"/>
              </w:rPr>
            </w:pPr>
            <w:r>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rPr>
                <w:b/>
                <w:color w:val="000000"/>
              </w:rPr>
            </w:pPr>
            <w:r>
              <w:rPr>
                <w:b/>
                <w:color w:val="000000"/>
              </w:rPr>
              <w:t>0,0</w:t>
            </w:r>
          </w:p>
        </w:tc>
      </w:tr>
      <w:tr w:rsidR="000C5322" w:rsidRPr="005775C5" w:rsidTr="000C5322">
        <w:trPr>
          <w:trHeight w:val="668"/>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t>04</w:t>
            </w:r>
          </w:p>
        </w:tc>
        <w:tc>
          <w:tcPr>
            <w:tcW w:w="991"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t>12</w:t>
            </w:r>
          </w:p>
        </w:tc>
        <w:tc>
          <w:tcPr>
            <w:tcW w:w="1699"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t>99</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r>
      <w:tr w:rsidR="000C5322" w:rsidRPr="005775C5" w:rsidTr="000C5322">
        <w:trPr>
          <w:trHeight w:val="52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t>04</w:t>
            </w:r>
          </w:p>
        </w:tc>
        <w:tc>
          <w:tcPr>
            <w:tcW w:w="991"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t>12</w:t>
            </w:r>
          </w:p>
        </w:tc>
        <w:tc>
          <w:tcPr>
            <w:tcW w:w="1699"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t>99 9</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t>0,0</w:t>
            </w:r>
          </w:p>
        </w:tc>
      </w:tr>
      <w:tr w:rsidR="000C5322" w:rsidRPr="005775C5" w:rsidTr="000C5322">
        <w:trPr>
          <w:trHeight w:val="668"/>
        </w:trPr>
        <w:tc>
          <w:tcPr>
            <w:tcW w:w="6521" w:type="dxa"/>
            <w:tcBorders>
              <w:top w:val="nil"/>
              <w:left w:val="single" w:sz="4" w:space="0" w:color="auto"/>
              <w:bottom w:val="single" w:sz="4" w:space="0" w:color="auto"/>
              <w:right w:val="single" w:sz="4" w:space="0" w:color="auto"/>
            </w:tcBorders>
            <w:vAlign w:val="center"/>
          </w:tcPr>
          <w:p w:rsidR="000C5322" w:rsidRPr="00A4175F" w:rsidRDefault="000C5322" w:rsidP="000C5322">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rsidRPr="00A4175F">
              <w:t>04</w:t>
            </w:r>
          </w:p>
        </w:tc>
        <w:tc>
          <w:tcPr>
            <w:tcW w:w="991"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12</w:t>
            </w:r>
          </w:p>
        </w:tc>
        <w:tc>
          <w:tcPr>
            <w:tcW w:w="1699"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 </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r>
      <w:tr w:rsidR="000C5322" w:rsidRPr="005775C5" w:rsidTr="000C5322">
        <w:trPr>
          <w:trHeight w:val="668"/>
        </w:trPr>
        <w:tc>
          <w:tcPr>
            <w:tcW w:w="6521" w:type="dxa"/>
            <w:tcBorders>
              <w:top w:val="nil"/>
              <w:left w:val="single" w:sz="4" w:space="0" w:color="auto"/>
              <w:bottom w:val="single" w:sz="4" w:space="0" w:color="auto"/>
              <w:right w:val="single" w:sz="4" w:space="0" w:color="auto"/>
            </w:tcBorders>
            <w:vAlign w:val="center"/>
          </w:tcPr>
          <w:p w:rsidR="000C5322" w:rsidRPr="00A4175F" w:rsidRDefault="000C5322" w:rsidP="000C5322">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A4175F" w:rsidRDefault="000C5322" w:rsidP="000C5322">
            <w:pPr>
              <w:jc w:val="center"/>
            </w:pPr>
            <w:r w:rsidRPr="00A4175F">
              <w:t>04</w:t>
            </w:r>
          </w:p>
        </w:tc>
        <w:tc>
          <w:tcPr>
            <w:tcW w:w="991"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12</w:t>
            </w:r>
          </w:p>
        </w:tc>
        <w:tc>
          <w:tcPr>
            <w:tcW w:w="1699" w:type="dxa"/>
            <w:tcBorders>
              <w:top w:val="nil"/>
              <w:left w:val="nil"/>
              <w:bottom w:val="single" w:sz="4" w:space="0" w:color="auto"/>
              <w:right w:val="single" w:sz="4" w:space="0" w:color="auto"/>
            </w:tcBorders>
            <w:shd w:val="clear" w:color="auto" w:fill="auto"/>
            <w:vAlign w:val="center"/>
          </w:tcPr>
          <w:p w:rsidR="000C5322" w:rsidRPr="00A4175F" w:rsidRDefault="000C5322" w:rsidP="000C5322">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0C5322" w:rsidRPr="00A4175F" w:rsidRDefault="000C5322" w:rsidP="000C5322">
            <w:pPr>
              <w:jc w:val="center"/>
            </w:pPr>
            <w:r w:rsidRPr="00A4175F">
              <w:t>240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15,5</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A4175F" w:rsidRDefault="000C5322" w:rsidP="000C5322">
            <w:pPr>
              <w:jc w:val="right"/>
            </w:pPr>
            <w:r>
              <w:t>0,0</w:t>
            </w:r>
          </w:p>
        </w:tc>
      </w:tr>
      <w:tr w:rsidR="000C5322" w:rsidRPr="005775C5" w:rsidTr="000C5322">
        <w:trPr>
          <w:trHeight w:val="61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6 334,7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729,2</w:t>
            </w:r>
          </w:p>
        </w:tc>
      </w:tr>
      <w:tr w:rsidR="000C5322" w:rsidRPr="005775C5" w:rsidTr="000C5322">
        <w:trPr>
          <w:trHeight w:val="392"/>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674,2</w:t>
            </w:r>
          </w:p>
        </w:tc>
      </w:tr>
      <w:tr w:rsidR="000C5322" w:rsidRPr="005775C5" w:rsidTr="000C5322">
        <w:trPr>
          <w:trHeight w:val="796"/>
        </w:trPr>
        <w:tc>
          <w:tcPr>
            <w:tcW w:w="6521"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snapToGrid w:val="0"/>
              </w:rPr>
            </w:pPr>
            <w:r w:rsidRPr="00D149BD">
              <w:rPr>
                <w:snapToGrid w:val="0"/>
                <w:szCs w:val="28"/>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674,2</w:t>
            </w:r>
          </w:p>
        </w:tc>
      </w:tr>
      <w:tr w:rsidR="000C5322" w:rsidRPr="005775C5" w:rsidTr="000C5322">
        <w:trPr>
          <w:trHeight w:val="950"/>
        </w:trPr>
        <w:tc>
          <w:tcPr>
            <w:tcW w:w="6521"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snapToGrid w:val="0"/>
              </w:rPr>
            </w:pPr>
            <w:r w:rsidRPr="00D149BD">
              <w:rPr>
                <w:szCs w:val="28"/>
              </w:rPr>
              <w:lastRenderedPageBreak/>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674,2</w:t>
            </w:r>
          </w:p>
        </w:tc>
      </w:tr>
      <w:tr w:rsidR="000C5322" w:rsidRPr="005775C5" w:rsidTr="000C5322">
        <w:trPr>
          <w:trHeight w:val="566"/>
        </w:trPr>
        <w:tc>
          <w:tcPr>
            <w:tcW w:w="6521"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w:t>
            </w:r>
            <w:r>
              <w:rPr>
                <w:color w:val="000000"/>
              </w:rPr>
              <w:t>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20</w:t>
            </w:r>
            <w:r>
              <w:rPr>
                <w:color w:val="000000"/>
              </w:rPr>
              <w:t>150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674,2</w:t>
            </w:r>
          </w:p>
        </w:tc>
      </w:tr>
      <w:tr w:rsidR="000C5322" w:rsidRPr="005775C5" w:rsidTr="000C5322">
        <w:trPr>
          <w:trHeight w:val="416"/>
        </w:trPr>
        <w:tc>
          <w:tcPr>
            <w:tcW w:w="6521" w:type="dxa"/>
            <w:tcBorders>
              <w:top w:val="nil"/>
              <w:left w:val="single" w:sz="4" w:space="0" w:color="auto"/>
              <w:bottom w:val="single" w:sz="4" w:space="0" w:color="auto"/>
              <w:right w:val="single" w:sz="4" w:space="0" w:color="auto"/>
            </w:tcBorders>
            <w:vAlign w:val="center"/>
          </w:tcPr>
          <w:p w:rsidR="000C5322" w:rsidRPr="00056FBE" w:rsidRDefault="000C5322" w:rsidP="000C5322">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w:t>
            </w:r>
            <w:r>
              <w:rPr>
                <w:color w:val="000000"/>
              </w:rPr>
              <w:t>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w:t>
            </w:r>
            <w:r>
              <w:rPr>
                <w:color w:val="000000"/>
              </w:rPr>
              <w:t>20150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674,2</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10425F" w:rsidRDefault="000C5322" w:rsidP="000C5322">
            <w:pPr>
              <w:jc w:val="both"/>
              <w:rPr>
                <w:b/>
                <w:color w:val="000000"/>
              </w:rPr>
            </w:pPr>
            <w:r w:rsidRPr="0010425F">
              <w:rPr>
                <w:b/>
                <w:color w:val="000000"/>
              </w:rPr>
              <w:t>Благоустройство</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10425F" w:rsidRDefault="000C5322" w:rsidP="000C5322">
            <w:pPr>
              <w:jc w:val="center"/>
              <w:rPr>
                <w:b/>
                <w:color w:val="000000"/>
              </w:rPr>
            </w:pPr>
            <w:r w:rsidRPr="0010425F">
              <w:rPr>
                <w:b/>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10425F" w:rsidRDefault="000C5322" w:rsidP="000C5322">
            <w:pPr>
              <w:jc w:val="center"/>
              <w:rPr>
                <w:b/>
                <w:color w:val="000000"/>
              </w:rPr>
            </w:pPr>
            <w:r w:rsidRPr="0010425F">
              <w:rPr>
                <w:b/>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10425F" w:rsidRDefault="000C5322" w:rsidP="000C5322">
            <w:pPr>
              <w:rPr>
                <w:b/>
                <w:color w:val="000000"/>
              </w:rPr>
            </w:pPr>
            <w:r w:rsidRPr="0010425F">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10425F" w:rsidRDefault="000C5322" w:rsidP="000C5322">
            <w:pPr>
              <w:jc w:val="center"/>
              <w:rPr>
                <w:b/>
                <w:color w:val="000000"/>
              </w:rPr>
            </w:pPr>
            <w:r w:rsidRPr="0010425F">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10425F" w:rsidRDefault="000C5322" w:rsidP="000C5322">
            <w:pPr>
              <w:jc w:val="right"/>
              <w:rPr>
                <w:b/>
                <w:color w:val="000000"/>
              </w:rPr>
            </w:pPr>
            <w:r>
              <w:rPr>
                <w:b/>
                <w:color w:val="000000"/>
              </w:rPr>
              <w:t>5 711,3</w:t>
            </w:r>
          </w:p>
        </w:tc>
        <w:tc>
          <w:tcPr>
            <w:tcW w:w="1134" w:type="dxa"/>
            <w:tcBorders>
              <w:top w:val="nil"/>
              <w:left w:val="nil"/>
              <w:bottom w:val="single" w:sz="4" w:space="0" w:color="auto"/>
              <w:right w:val="single" w:sz="4" w:space="0" w:color="auto"/>
            </w:tcBorders>
            <w:shd w:val="clear" w:color="auto" w:fill="auto"/>
            <w:noWrap/>
            <w:vAlign w:val="center"/>
          </w:tcPr>
          <w:p w:rsidR="000C5322" w:rsidRPr="0010425F" w:rsidRDefault="000C5322" w:rsidP="000C5322">
            <w:pPr>
              <w:jc w:val="right"/>
              <w:rPr>
                <w:b/>
                <w:color w:val="000000"/>
              </w:rPr>
            </w:pPr>
            <w:r>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Pr="0010425F" w:rsidRDefault="000C5322" w:rsidP="000C5322">
            <w:pPr>
              <w:jc w:val="right"/>
              <w:rPr>
                <w:b/>
                <w:color w:val="000000"/>
              </w:rPr>
            </w:pPr>
            <w:r>
              <w:rPr>
                <w:b/>
                <w:color w:val="000000"/>
              </w:rPr>
              <w:t>55,0</w:t>
            </w:r>
          </w:p>
        </w:tc>
      </w:tr>
      <w:tr w:rsidR="000C5322" w:rsidRPr="005775C5" w:rsidTr="000C5322">
        <w:trPr>
          <w:trHeight w:val="507"/>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D149BD">
              <w:rPr>
                <w:snapToGrid w:val="0"/>
                <w:szCs w:val="28"/>
              </w:rPr>
              <w:t>Муниципальная программа Кутейниковского сельского поселения «Благоустройство»</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r>
      <w:tr w:rsidR="000C5322" w:rsidRPr="005775C5" w:rsidTr="000C5322">
        <w:trPr>
          <w:trHeight w:val="69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402D6">
              <w:rPr>
                <w:szCs w:val="28"/>
              </w:rPr>
              <w:t>Комплекс процессных мероприятий «Благоустройство территории»</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55,0</w:t>
            </w:r>
          </w:p>
        </w:tc>
      </w:tr>
      <w:tr w:rsidR="000C5322" w:rsidRPr="005775C5" w:rsidTr="000C5322">
        <w:trPr>
          <w:trHeight w:val="558"/>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благоустройству территории Кутейниковского сельского поселения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2A6154">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r>
      <w:tr w:rsidR="000C5322" w:rsidRPr="005775C5" w:rsidTr="000C5322">
        <w:trPr>
          <w:trHeight w:val="991"/>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благоустройству территории Кутейниковского сельского поселения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2A6154">
              <w:rPr>
                <w:color w:val="000000"/>
              </w:rPr>
              <w:t>3 888,7</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55,0</w:t>
            </w:r>
          </w:p>
        </w:tc>
      </w:tr>
      <w:tr w:rsidR="000C5322" w:rsidRPr="005775C5" w:rsidTr="000C5322">
        <w:trPr>
          <w:trHeight w:val="56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402D6">
              <w:rPr>
                <w:snapToGrid w:val="0"/>
                <w:szCs w:val="28"/>
              </w:rPr>
              <w:t>Муниципальная программа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686"/>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r>
      <w:tr w:rsidR="000C5322" w:rsidRPr="005775C5" w:rsidTr="000C5322">
        <w:trPr>
          <w:trHeight w:val="852"/>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1577"/>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973"/>
        </w:trPr>
        <w:tc>
          <w:tcPr>
            <w:tcW w:w="6521" w:type="dxa"/>
            <w:tcBorders>
              <w:top w:val="nil"/>
              <w:left w:val="single" w:sz="4" w:space="0" w:color="auto"/>
              <w:bottom w:val="single" w:sz="4" w:space="0" w:color="auto"/>
              <w:right w:val="single" w:sz="4" w:space="0" w:color="auto"/>
            </w:tcBorders>
            <w:vAlign w:val="center"/>
          </w:tcPr>
          <w:p w:rsidR="000C5322" w:rsidRPr="00FF0FEB" w:rsidRDefault="000C5322" w:rsidP="000C5322">
            <w:pPr>
              <w:pStyle w:val="ConsPlusTitle"/>
              <w:widowControl/>
              <w:jc w:val="both"/>
              <w:rPr>
                <w:b w:val="0"/>
              </w:rPr>
            </w:pPr>
            <w:r w:rsidRPr="00FF0FEB">
              <w:rPr>
                <w:b w:val="0"/>
                <w:snapToGrid w:val="0"/>
              </w:rPr>
              <w:lastRenderedPageBreak/>
              <w:t>Муниципальная программа Кутейниковского сельского поселения  «</w:t>
            </w:r>
            <w:r w:rsidRPr="00FF0FEB">
              <w:rPr>
                <w:b w:val="0"/>
              </w:rPr>
              <w:t xml:space="preserve">Формирование комфортной </w:t>
            </w:r>
            <w:r w:rsidRPr="00FF0FEB">
              <w:rPr>
                <w:b w:val="0"/>
                <w:bCs w:val="0"/>
              </w:rPr>
              <w:t>среды на территории  Кутейниковского сельского поселения</w:t>
            </w:r>
            <w:r w:rsidRPr="00FF0FEB">
              <w:rPr>
                <w:b w:val="0"/>
                <w:bCs w:val="0"/>
                <w:snapToGrid w:val="0"/>
              </w:rPr>
              <w:t>»</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sidRPr="00FF0FEB">
              <w:rPr>
                <w:bCs/>
                <w:color w:val="000000"/>
              </w:rPr>
              <w:t>10</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717"/>
        </w:trPr>
        <w:tc>
          <w:tcPr>
            <w:tcW w:w="6521" w:type="dxa"/>
            <w:tcBorders>
              <w:top w:val="nil"/>
              <w:left w:val="single" w:sz="4" w:space="0" w:color="auto"/>
              <w:bottom w:val="single" w:sz="4" w:space="0" w:color="auto"/>
              <w:right w:val="single" w:sz="4" w:space="0" w:color="auto"/>
            </w:tcBorders>
            <w:vAlign w:val="center"/>
          </w:tcPr>
          <w:p w:rsidR="000C5322" w:rsidRPr="00FF0FEB" w:rsidRDefault="000C5322" w:rsidP="000C5322">
            <w:pPr>
              <w:jc w:val="both"/>
              <w:rPr>
                <w:bCs/>
                <w:color w:val="000000"/>
              </w:rPr>
            </w:pPr>
            <w:r w:rsidRPr="00FF0FEB">
              <w:rPr>
                <w:color w:val="000000" w:themeColor="text1"/>
              </w:rPr>
              <w:t>Комплексы процессных мероприятий</w:t>
            </w:r>
            <w:r w:rsidRPr="00FF0FEB">
              <w:rPr>
                <w:bCs/>
                <w:snapToGrid w:val="0"/>
                <w:color w:val="000000" w:themeColor="text1"/>
              </w:rPr>
              <w:t xml:space="preserve"> «</w:t>
            </w:r>
            <w:r w:rsidRPr="00FF0FEB">
              <w:rPr>
                <w:color w:val="000000" w:themeColor="text1"/>
              </w:rPr>
              <w:t>Б</w:t>
            </w:r>
            <w:r w:rsidRPr="00FF0FEB">
              <w:rPr>
                <w:snapToGrid w:val="0"/>
                <w:color w:val="000000" w:themeColor="text1"/>
              </w:rPr>
              <w:t>лагоустройство общественных территорий»</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sidRPr="00FF0FEB">
              <w:rPr>
                <w:bCs/>
                <w:color w:val="000000"/>
              </w:rPr>
              <w:t xml:space="preserve">10 4 01 </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1577"/>
        </w:trPr>
        <w:tc>
          <w:tcPr>
            <w:tcW w:w="6521" w:type="dxa"/>
            <w:tcBorders>
              <w:top w:val="nil"/>
              <w:left w:val="single" w:sz="4" w:space="0" w:color="auto"/>
              <w:bottom w:val="single" w:sz="4" w:space="0" w:color="auto"/>
              <w:right w:val="single" w:sz="4" w:space="0" w:color="auto"/>
            </w:tcBorders>
            <w:vAlign w:val="center"/>
          </w:tcPr>
          <w:p w:rsidR="000C5322" w:rsidRPr="00772E07" w:rsidRDefault="000C5322" w:rsidP="000C5322">
            <w:pPr>
              <w:contextualSpacing/>
              <w:jc w:val="both"/>
              <w:rPr>
                <w:szCs w:val="28"/>
              </w:rPr>
            </w:pPr>
            <w:r w:rsidRPr="00772E07">
              <w:rPr>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sidRPr="00FF0FEB">
              <w:rPr>
                <w:bCs/>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sidRPr="00FF0FEB">
              <w:rPr>
                <w:bCs/>
                <w:color w:val="000000"/>
              </w:rPr>
              <w:t xml:space="preserve">10 4 01 </w:t>
            </w:r>
            <w:r w:rsidRPr="00772E07">
              <w:rPr>
                <w:szCs w:val="28"/>
                <w:lang w:val="en-US"/>
              </w:rPr>
              <w:t>S</w:t>
            </w:r>
            <w:r w:rsidRPr="00772E07">
              <w:rPr>
                <w:szCs w:val="28"/>
              </w:rPr>
              <w:t>5350</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1577"/>
        </w:trPr>
        <w:tc>
          <w:tcPr>
            <w:tcW w:w="6521" w:type="dxa"/>
            <w:tcBorders>
              <w:top w:val="nil"/>
              <w:left w:val="single" w:sz="4" w:space="0" w:color="auto"/>
              <w:bottom w:val="single" w:sz="4" w:space="0" w:color="auto"/>
              <w:right w:val="single" w:sz="4" w:space="0" w:color="auto"/>
            </w:tcBorders>
            <w:vAlign w:val="center"/>
          </w:tcPr>
          <w:p w:rsidR="000C5322" w:rsidRPr="00772E07" w:rsidRDefault="000C5322" w:rsidP="000C5322">
            <w:pPr>
              <w:contextualSpacing/>
              <w:jc w:val="both"/>
              <w:rPr>
                <w:szCs w:val="28"/>
              </w:rPr>
            </w:pPr>
            <w:r w:rsidRPr="00772E07">
              <w:rPr>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r>
              <w:rPr>
                <w:szCs w:val="28"/>
              </w:rPr>
              <w:t xml:space="preserve">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Pr>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Pr>
                <w:bCs/>
                <w:color w:val="000000"/>
              </w:rPr>
              <w:t>03</w:t>
            </w:r>
          </w:p>
        </w:tc>
        <w:tc>
          <w:tcPr>
            <w:tcW w:w="169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rPr>
                <w:bCs/>
                <w:color w:val="000000"/>
              </w:rPr>
            </w:pPr>
            <w:r>
              <w:rPr>
                <w:bCs/>
                <w:color w:val="000000"/>
              </w:rPr>
              <w:t xml:space="preserve">10 4 01 </w:t>
            </w:r>
            <w:r w:rsidRPr="00772E07">
              <w:rPr>
                <w:szCs w:val="28"/>
                <w:lang w:val="en-US"/>
              </w:rPr>
              <w:t>S</w:t>
            </w:r>
            <w:r w:rsidRPr="00772E07">
              <w:rPr>
                <w:szCs w:val="28"/>
              </w:rPr>
              <w:t>5350</w:t>
            </w:r>
          </w:p>
        </w:tc>
        <w:tc>
          <w:tcPr>
            <w:tcW w:w="709" w:type="dxa"/>
            <w:tcBorders>
              <w:top w:val="nil"/>
              <w:left w:val="nil"/>
              <w:bottom w:val="single" w:sz="4" w:space="0" w:color="auto"/>
              <w:right w:val="single" w:sz="4" w:space="0" w:color="auto"/>
            </w:tcBorders>
            <w:shd w:val="clear" w:color="auto" w:fill="auto"/>
            <w:vAlign w:val="center"/>
          </w:tcPr>
          <w:p w:rsidR="000C5322" w:rsidRPr="00FF0FEB" w:rsidRDefault="000C5322" w:rsidP="000C5322">
            <w:pPr>
              <w:jc w:val="center"/>
              <w:rPr>
                <w:bCs/>
                <w:color w:val="000000"/>
              </w:rPr>
            </w:pPr>
            <w:r>
              <w:rPr>
                <w:bCs/>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1 424,6</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FF0FEB" w:rsidRDefault="000C5322" w:rsidP="000C5322">
            <w:pPr>
              <w:jc w:val="right"/>
              <w:rPr>
                <w:bCs/>
                <w:color w:val="000000"/>
              </w:rPr>
            </w:pPr>
            <w:r>
              <w:rPr>
                <w:bCs/>
                <w:color w:val="000000"/>
              </w:rPr>
              <w:t>0,0</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ОБРАЗОВАНИЕ</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07</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sidRPr="005775C5">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sidRPr="005775C5">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sidRPr="005775C5">
              <w:rPr>
                <w:b/>
                <w:bCs/>
                <w:color w:val="000000"/>
              </w:rPr>
              <w:t>0,0</w:t>
            </w:r>
          </w:p>
        </w:tc>
      </w:tr>
      <w:tr w:rsidR="000C5322" w:rsidRPr="005775C5" w:rsidTr="000C5322">
        <w:trPr>
          <w:trHeight w:val="840"/>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r>
      <w:tr w:rsidR="000C5322" w:rsidRPr="005775C5" w:rsidTr="000C5322">
        <w:trPr>
          <w:trHeight w:val="68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68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r>
      <w:tr w:rsidR="000C5322" w:rsidRPr="005775C5" w:rsidTr="000C5322">
        <w:trPr>
          <w:trHeight w:val="68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r>
      <w:tr w:rsidR="000C5322" w:rsidRPr="005775C5" w:rsidTr="000C5322">
        <w:trPr>
          <w:trHeight w:val="1057"/>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Расходы на профессиональную переподготовку и повышение квалификации муниципальных служащих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sidRPr="005775C5">
              <w:rPr>
                <w:color w:val="000000"/>
              </w:rPr>
              <w:t>0,0</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3 073,1</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Культура</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Pr>
                <w:color w:val="000000"/>
              </w:rPr>
              <w:t>3 073,1</w:t>
            </w:r>
          </w:p>
        </w:tc>
      </w:tr>
      <w:tr w:rsidR="000C5322" w:rsidRPr="005775C5" w:rsidTr="000C5322">
        <w:trPr>
          <w:trHeight w:val="723"/>
        </w:trPr>
        <w:tc>
          <w:tcPr>
            <w:tcW w:w="6521" w:type="dxa"/>
            <w:tcBorders>
              <w:top w:val="nil"/>
              <w:left w:val="single" w:sz="4" w:space="0" w:color="auto"/>
              <w:bottom w:val="single" w:sz="4" w:space="0" w:color="auto"/>
              <w:right w:val="single" w:sz="4" w:space="0" w:color="auto"/>
            </w:tcBorders>
            <w:vAlign w:val="center"/>
          </w:tcPr>
          <w:p w:rsidR="000C5322" w:rsidRPr="00B27E66" w:rsidRDefault="000C5322" w:rsidP="000C5322">
            <w:pPr>
              <w:jc w:val="both"/>
              <w:rPr>
                <w:color w:val="000000"/>
              </w:rPr>
            </w:pPr>
            <w:r w:rsidRPr="00B27E66">
              <w:rPr>
                <w:snapToGrid w:val="0"/>
                <w:szCs w:val="28"/>
              </w:rPr>
              <w:lastRenderedPageBreak/>
              <w:t>Муниципальная программа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70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558"/>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Расходы на обеспечение деятельности (оказание услуг) муниципальных учреждений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05 </w:t>
            </w:r>
            <w:r>
              <w:rPr>
                <w:color w:val="000000"/>
              </w:rPr>
              <w:t>4</w:t>
            </w:r>
            <w:r w:rsidRPr="005775C5">
              <w:rPr>
                <w:color w:val="000000"/>
              </w:rPr>
              <w:t xml:space="preserve"> 0</w:t>
            </w:r>
            <w:r>
              <w:rPr>
                <w:color w:val="000000"/>
              </w:rPr>
              <w:t>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84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Расходы на обеспечение деятельности (оказание услуг) муниципальных учреждений </w:t>
            </w:r>
            <w:r w:rsidRPr="00801FFD">
              <w:rPr>
                <w:color w:val="000000"/>
              </w:rPr>
              <w:t>(</w:t>
            </w:r>
            <w:r w:rsidRPr="00801FFD">
              <w:rPr>
                <w:iCs/>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05 </w:t>
            </w:r>
            <w:r>
              <w:rPr>
                <w:color w:val="000000"/>
              </w:rPr>
              <w:t>4 01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6</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pPr>
            <w:r w:rsidRPr="00B53FB7">
              <w:rPr>
                <w:color w:val="000000"/>
              </w:rPr>
              <w:t>3 </w:t>
            </w:r>
            <w:r>
              <w:rPr>
                <w:color w:val="000000"/>
              </w:rPr>
              <w:t>0</w:t>
            </w:r>
            <w:r w:rsidRPr="00B53FB7">
              <w:rPr>
                <w:color w:val="000000"/>
              </w:rPr>
              <w:t>73,1</w:t>
            </w:r>
          </w:p>
        </w:tc>
      </w:tr>
      <w:tr w:rsidR="000C5322" w:rsidRPr="005775C5" w:rsidTr="000C5322">
        <w:trPr>
          <w:trHeight w:val="84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0C5322" w:rsidRPr="00D24384"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B53FB7" w:rsidRDefault="000C5322" w:rsidP="000C5322">
            <w:pPr>
              <w:jc w:val="right"/>
              <w:rPr>
                <w:color w:val="000000"/>
              </w:rPr>
            </w:pPr>
            <w:r>
              <w:rPr>
                <w:color w:val="000000"/>
              </w:rPr>
              <w:t>0,0</w:t>
            </w:r>
          </w:p>
        </w:tc>
      </w:tr>
      <w:tr w:rsidR="000C5322" w:rsidRPr="005775C5" w:rsidTr="000C5322">
        <w:trPr>
          <w:trHeight w:val="84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r>
              <w:rPr>
                <w:color w:val="000000"/>
                <w:szCs w:val="28"/>
              </w:rPr>
              <w:t xml:space="preserve"> </w:t>
            </w:r>
            <w:r w:rsidRPr="00801FFD">
              <w:rPr>
                <w:color w:val="000000"/>
              </w:rPr>
              <w:t>(</w:t>
            </w:r>
            <w:r w:rsidRPr="00801FFD">
              <w:rPr>
                <w:iCs/>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610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0C5322" w:rsidRPr="00D24384" w:rsidRDefault="000C5322" w:rsidP="000C5322">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0C5322" w:rsidRPr="00B53FB7" w:rsidRDefault="000C5322" w:rsidP="000C5322">
            <w:pPr>
              <w:jc w:val="right"/>
              <w:rPr>
                <w:color w:val="000000"/>
              </w:rPr>
            </w:pPr>
            <w:r>
              <w:rPr>
                <w:color w:val="000000"/>
              </w:rPr>
              <w:t>0,0</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10</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115,1</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115,1</w:t>
            </w:r>
          </w:p>
        </w:tc>
      </w:tr>
      <w:tr w:rsidR="000C5322" w:rsidRPr="005775C5" w:rsidTr="000C5322">
        <w:trPr>
          <w:trHeight w:val="668"/>
        </w:trPr>
        <w:tc>
          <w:tcPr>
            <w:tcW w:w="6521" w:type="dxa"/>
            <w:tcBorders>
              <w:top w:val="nil"/>
              <w:left w:val="single" w:sz="4" w:space="0" w:color="auto"/>
              <w:bottom w:val="single" w:sz="4" w:space="0" w:color="auto"/>
              <w:right w:val="single" w:sz="4" w:space="0" w:color="auto"/>
            </w:tcBorders>
            <w:vAlign w:val="center"/>
          </w:tcPr>
          <w:p w:rsidR="000C5322" w:rsidRPr="00B27E66" w:rsidRDefault="000C5322" w:rsidP="000C5322">
            <w:pPr>
              <w:jc w:val="both"/>
              <w:rPr>
                <w:color w:val="000000"/>
              </w:rPr>
            </w:pPr>
            <w:r w:rsidRPr="00B27E66">
              <w:rPr>
                <w:snapToGrid w:val="0"/>
                <w:szCs w:val="28"/>
              </w:rPr>
              <w:t>Муниципальная программа Кутейниковского сельского поселения «</w:t>
            </w:r>
            <w:r w:rsidRPr="00B27E66">
              <w:rPr>
                <w:szCs w:val="28"/>
                <w:lang w:eastAsia="en-US"/>
              </w:rPr>
              <w:t>Социальная поддержка граждан</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115,1</w:t>
            </w:r>
          </w:p>
        </w:tc>
      </w:tr>
      <w:tr w:rsidR="000C5322" w:rsidRPr="005775C5" w:rsidTr="000C5322">
        <w:trPr>
          <w:trHeight w:val="668"/>
        </w:trPr>
        <w:tc>
          <w:tcPr>
            <w:tcW w:w="6521" w:type="dxa"/>
            <w:tcBorders>
              <w:top w:val="nil"/>
              <w:left w:val="single" w:sz="4" w:space="0" w:color="auto"/>
              <w:bottom w:val="single" w:sz="4" w:space="0" w:color="auto"/>
              <w:right w:val="single" w:sz="4" w:space="0" w:color="auto"/>
            </w:tcBorders>
            <w:vAlign w:val="center"/>
          </w:tcPr>
          <w:p w:rsidR="000C5322" w:rsidRPr="00B27E66" w:rsidRDefault="000C5322" w:rsidP="000C5322">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115,1</w:t>
            </w:r>
          </w:p>
        </w:tc>
      </w:tr>
      <w:tr w:rsidR="000C5322" w:rsidRPr="005775C5" w:rsidTr="000C5322">
        <w:trPr>
          <w:trHeight w:val="197"/>
        </w:trPr>
        <w:tc>
          <w:tcPr>
            <w:tcW w:w="6521" w:type="dxa"/>
            <w:tcBorders>
              <w:top w:val="nil"/>
              <w:left w:val="single" w:sz="4" w:space="0" w:color="auto"/>
              <w:bottom w:val="single" w:sz="4" w:space="0" w:color="auto"/>
              <w:right w:val="single" w:sz="4" w:space="0" w:color="auto"/>
            </w:tcBorders>
            <w:vAlign w:val="center"/>
          </w:tcPr>
          <w:p w:rsidR="000C5322" w:rsidRPr="00D84342" w:rsidRDefault="000C5322" w:rsidP="000C5322">
            <w:pPr>
              <w:jc w:val="both"/>
              <w:rPr>
                <w:color w:val="000000"/>
              </w:rPr>
            </w:pPr>
            <w:r w:rsidRPr="00D84342">
              <w:rPr>
                <w:color w:val="000000"/>
              </w:rPr>
              <w:t xml:space="preserve">Выплата государственной пенсии за выслугу лет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115,1</w:t>
            </w:r>
          </w:p>
        </w:tc>
      </w:tr>
      <w:tr w:rsidR="000C5322" w:rsidRPr="005775C5" w:rsidTr="000C5322">
        <w:trPr>
          <w:trHeight w:val="582"/>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0C5322" w:rsidRPr="009F4F61" w:rsidRDefault="000C5322" w:rsidP="000C5322">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3</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115,1</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b/>
                <w:bCs/>
                <w:color w:val="000000"/>
              </w:rPr>
            </w:pPr>
            <w:r w:rsidRPr="005775C5">
              <w:rPr>
                <w:b/>
                <w:bCs/>
                <w:color w:val="00000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0C5322" w:rsidRDefault="000C5322" w:rsidP="000C5322">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11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b/>
                <w:bCs/>
                <w:color w:val="000000"/>
              </w:rPr>
            </w:pPr>
            <w:r>
              <w:rPr>
                <w:b/>
                <w:bCs/>
                <w:color w:val="000000"/>
              </w:rPr>
              <w:t>5,0</w:t>
            </w:r>
          </w:p>
        </w:tc>
      </w:tr>
      <w:tr w:rsidR="000C5322" w:rsidRPr="005775C5" w:rsidTr="000C5322">
        <w:trPr>
          <w:trHeight w:val="334"/>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Массовый спорт</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r>
      <w:tr w:rsidR="000C5322" w:rsidRPr="005775C5" w:rsidTr="000C5322">
        <w:trPr>
          <w:trHeight w:val="772"/>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283E6F">
              <w:rPr>
                <w:snapToGrid w:val="0"/>
                <w:szCs w:val="28"/>
              </w:rPr>
              <w:t>Муниципальная программа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r>
      <w:tr w:rsidR="000C5322" w:rsidRPr="005775C5" w:rsidTr="000C5322">
        <w:trPr>
          <w:trHeight w:val="826"/>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283E6F">
              <w:rPr>
                <w:szCs w:val="28"/>
              </w:rPr>
              <w:t>Комплекс процессных мероприятий «Развитие физической культуры и массового спорта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Default="000C5322" w:rsidP="000C5322">
            <w:pPr>
              <w:jc w:val="right"/>
              <w:rPr>
                <w:color w:val="000000"/>
              </w:rPr>
            </w:pPr>
            <w:r>
              <w:rPr>
                <w:color w:val="000000"/>
              </w:rPr>
              <w:t>5,0</w:t>
            </w:r>
          </w:p>
        </w:tc>
      </w:tr>
      <w:tr w:rsidR="000C5322" w:rsidRPr="005775C5" w:rsidTr="000C5322">
        <w:trPr>
          <w:trHeight w:val="325"/>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t xml:space="preserve">Физкультурные и массовые спортивные мероприятия </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w:t>
            </w:r>
            <w:r w:rsidRPr="005775C5">
              <w:rPr>
                <w:color w:val="000000"/>
              </w:rPr>
              <w:t>,0</w:t>
            </w:r>
          </w:p>
        </w:tc>
      </w:tr>
      <w:tr w:rsidR="000C5322" w:rsidRPr="005775C5" w:rsidTr="000C5322">
        <w:trPr>
          <w:trHeight w:val="839"/>
        </w:trPr>
        <w:tc>
          <w:tcPr>
            <w:tcW w:w="6521" w:type="dxa"/>
            <w:tcBorders>
              <w:top w:val="nil"/>
              <w:left w:val="single" w:sz="4" w:space="0" w:color="auto"/>
              <w:bottom w:val="single" w:sz="4" w:space="0" w:color="auto"/>
              <w:right w:val="single" w:sz="4" w:space="0" w:color="auto"/>
            </w:tcBorders>
            <w:vAlign w:val="center"/>
          </w:tcPr>
          <w:p w:rsidR="000C5322" w:rsidRPr="005775C5" w:rsidRDefault="000C5322" w:rsidP="000C5322">
            <w:pPr>
              <w:jc w:val="both"/>
              <w:rPr>
                <w:color w:val="000000"/>
              </w:rPr>
            </w:pPr>
            <w:r w:rsidRPr="005775C5">
              <w:rPr>
                <w:color w:val="000000"/>
              </w:rPr>
              <w:lastRenderedPageBreak/>
              <w:t xml:space="preserve">Физкультурные и массовые спортивные мероприятия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0C5322" w:rsidRPr="009561B4" w:rsidRDefault="000C5322" w:rsidP="000C5322">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0C5322" w:rsidRPr="005775C5" w:rsidRDefault="000C5322" w:rsidP="000C5322">
            <w:pPr>
              <w:jc w:val="right"/>
              <w:rPr>
                <w:color w:val="000000"/>
              </w:rPr>
            </w:pPr>
            <w:r>
              <w:rPr>
                <w:color w:val="000000"/>
              </w:rPr>
              <w:t>5,0</w:t>
            </w:r>
          </w:p>
        </w:tc>
      </w:tr>
    </w:tbl>
    <w:p w:rsidR="000C5322" w:rsidRPr="00666062" w:rsidRDefault="000C5322" w:rsidP="000C5322"/>
    <w:p w:rsidR="000C5322" w:rsidRPr="00666062" w:rsidRDefault="000C5322" w:rsidP="000C5322"/>
    <w:p w:rsidR="000C5322" w:rsidRPr="00666062" w:rsidRDefault="000C5322" w:rsidP="000C5322"/>
    <w:p w:rsidR="000C5322" w:rsidRDefault="000C5322" w:rsidP="000C5322">
      <w:r>
        <w:t>6) приложение 5 изложить в следующей редакции:</w:t>
      </w:r>
    </w:p>
    <w:p w:rsidR="000C5322" w:rsidRDefault="000C5322" w:rsidP="000C5322"/>
    <w:p w:rsidR="000C5322" w:rsidRDefault="000C5322" w:rsidP="000C5322">
      <w:pPr>
        <w:jc w:val="right"/>
      </w:pPr>
    </w:p>
    <w:p w:rsidR="000C5322" w:rsidRPr="005D2653" w:rsidRDefault="000C5322" w:rsidP="000C5322">
      <w:pPr>
        <w:jc w:val="right"/>
      </w:pPr>
      <w:r w:rsidRPr="005D2653">
        <w:t xml:space="preserve">«Приложение </w:t>
      </w:r>
      <w:r>
        <w:t>5</w:t>
      </w:r>
    </w:p>
    <w:p w:rsidR="000C5322" w:rsidRPr="005D2653" w:rsidRDefault="000C5322" w:rsidP="000C5322">
      <w:pPr>
        <w:jc w:val="right"/>
      </w:pPr>
      <w:r w:rsidRPr="005D2653">
        <w:t xml:space="preserve">к решению  Собрания </w:t>
      </w:r>
    </w:p>
    <w:p w:rsidR="000C5322" w:rsidRPr="005D2653" w:rsidRDefault="000C5322" w:rsidP="000C5322">
      <w:pPr>
        <w:jc w:val="right"/>
      </w:pPr>
      <w:r w:rsidRPr="005D2653">
        <w:t xml:space="preserve">депутатов Кутейниковского </w:t>
      </w:r>
    </w:p>
    <w:p w:rsidR="000C5322" w:rsidRPr="005D2653" w:rsidRDefault="000C5322" w:rsidP="000C5322">
      <w:pPr>
        <w:jc w:val="right"/>
      </w:pPr>
      <w:r w:rsidRPr="005D2653">
        <w:t xml:space="preserve">сельского поселения  </w:t>
      </w:r>
    </w:p>
    <w:p w:rsidR="000C5322" w:rsidRPr="005D2653" w:rsidRDefault="000C5322" w:rsidP="000C5322">
      <w:pPr>
        <w:jc w:val="right"/>
      </w:pPr>
      <w:r w:rsidRPr="005D2653">
        <w:t xml:space="preserve">«О бюджете Кутейниковского </w:t>
      </w:r>
    </w:p>
    <w:p w:rsidR="000C5322" w:rsidRPr="005D2653" w:rsidRDefault="000C5322" w:rsidP="000C5322">
      <w:pPr>
        <w:jc w:val="right"/>
      </w:pPr>
      <w:r w:rsidRPr="005D2653">
        <w:t xml:space="preserve">сельского поселения </w:t>
      </w:r>
    </w:p>
    <w:p w:rsidR="000C5322" w:rsidRPr="005D2653" w:rsidRDefault="000C5322" w:rsidP="000C5322">
      <w:pPr>
        <w:jc w:val="right"/>
      </w:pPr>
      <w:r w:rsidRPr="005D2653">
        <w:t>Родионово-Несветайского района на 20</w:t>
      </w:r>
      <w:r>
        <w:t>25</w:t>
      </w:r>
    </w:p>
    <w:p w:rsidR="000C5322" w:rsidRPr="005D2653" w:rsidRDefault="000C5322" w:rsidP="000C5322">
      <w:pPr>
        <w:jc w:val="right"/>
      </w:pPr>
      <w:r w:rsidRPr="005D2653">
        <w:t>год и на плановый период</w:t>
      </w:r>
    </w:p>
    <w:p w:rsidR="000C5322" w:rsidRPr="005D2653" w:rsidRDefault="000C5322" w:rsidP="000C5322">
      <w:pPr>
        <w:jc w:val="right"/>
      </w:pPr>
      <w:r>
        <w:t>2026 и 2027 годы</w:t>
      </w:r>
      <w:r w:rsidRPr="005D2653">
        <w:t>»</w:t>
      </w:r>
    </w:p>
    <w:p w:rsidR="000C5322" w:rsidRPr="0094263D" w:rsidRDefault="000C5322" w:rsidP="000C5322">
      <w:pPr>
        <w:jc w:val="center"/>
        <w:rPr>
          <w:b/>
          <w:bCs/>
          <w:szCs w:val="20"/>
        </w:rPr>
      </w:pPr>
      <w:r w:rsidRPr="0094263D">
        <w:rPr>
          <w:b/>
          <w:bCs/>
          <w:szCs w:val="20"/>
        </w:rPr>
        <w:t>Распределение бюджетных ассигнований  по целевым статьям</w:t>
      </w:r>
    </w:p>
    <w:p w:rsidR="000C5322" w:rsidRPr="0094263D" w:rsidRDefault="000C5322" w:rsidP="000C5322">
      <w:pPr>
        <w:jc w:val="center"/>
        <w:rPr>
          <w:b/>
          <w:bCs/>
          <w:szCs w:val="20"/>
        </w:rPr>
      </w:pPr>
      <w:r w:rsidRPr="0094263D">
        <w:rPr>
          <w:b/>
          <w:bCs/>
          <w:szCs w:val="20"/>
        </w:rPr>
        <w:t>(муниципальным программам Кутейниковского сельского поселения</w:t>
      </w:r>
    </w:p>
    <w:p w:rsidR="000C5322" w:rsidRPr="0094263D" w:rsidRDefault="000C5322" w:rsidP="000C5322">
      <w:pPr>
        <w:jc w:val="center"/>
        <w:rPr>
          <w:b/>
          <w:bCs/>
          <w:szCs w:val="20"/>
        </w:rPr>
      </w:pPr>
      <w:r w:rsidRPr="0094263D">
        <w:rPr>
          <w:b/>
          <w:bCs/>
          <w:szCs w:val="20"/>
        </w:rPr>
        <w:t>и непрограммным направлениям деятельности),</w:t>
      </w:r>
    </w:p>
    <w:p w:rsidR="000C5322" w:rsidRPr="0094263D" w:rsidRDefault="000C5322" w:rsidP="000C5322">
      <w:pPr>
        <w:jc w:val="center"/>
        <w:rPr>
          <w:b/>
          <w:bCs/>
          <w:szCs w:val="20"/>
        </w:rPr>
      </w:pPr>
      <w:r w:rsidRPr="0094263D">
        <w:rPr>
          <w:b/>
          <w:bCs/>
          <w:szCs w:val="20"/>
        </w:rPr>
        <w:t>группам (подгруппам) видов расходов, разделам, подразделам</w:t>
      </w:r>
    </w:p>
    <w:p w:rsidR="000C5322" w:rsidRPr="0094263D" w:rsidRDefault="000C5322" w:rsidP="000C5322">
      <w:pPr>
        <w:jc w:val="center"/>
        <w:rPr>
          <w:b/>
          <w:bCs/>
          <w:szCs w:val="20"/>
        </w:rPr>
      </w:pPr>
      <w:r w:rsidRPr="0094263D">
        <w:rPr>
          <w:b/>
          <w:bCs/>
          <w:szCs w:val="20"/>
        </w:rPr>
        <w:t>классификации расходов бюджета Кутейниковского сельского поселения</w:t>
      </w:r>
    </w:p>
    <w:p w:rsidR="000C5322" w:rsidRPr="0094263D" w:rsidRDefault="000C5322" w:rsidP="000C5322">
      <w:pPr>
        <w:jc w:val="center"/>
        <w:rPr>
          <w:b/>
        </w:rPr>
      </w:pPr>
      <w:r w:rsidRPr="0094263D">
        <w:rPr>
          <w:b/>
          <w:bCs/>
          <w:szCs w:val="20"/>
        </w:rPr>
        <w:t xml:space="preserve">на </w:t>
      </w:r>
      <w:r>
        <w:rPr>
          <w:b/>
          <w:bCs/>
          <w:szCs w:val="20"/>
        </w:rPr>
        <w:t>2025 год и плановый период 2026 и 2027 годы</w:t>
      </w:r>
    </w:p>
    <w:p w:rsidR="000C5322" w:rsidRDefault="000C5322" w:rsidP="000C5322"/>
    <w:tbl>
      <w:tblPr>
        <w:tblW w:w="14734" w:type="dxa"/>
        <w:tblInd w:w="675" w:type="dxa"/>
        <w:tblLook w:val="0000" w:firstRow="0" w:lastRow="0" w:firstColumn="0" w:lastColumn="0" w:noHBand="0" w:noVBand="0"/>
      </w:tblPr>
      <w:tblGrid>
        <w:gridCol w:w="7010"/>
        <w:gridCol w:w="1779"/>
        <w:gridCol w:w="1017"/>
        <w:gridCol w:w="516"/>
        <w:gridCol w:w="550"/>
        <w:gridCol w:w="1340"/>
        <w:gridCol w:w="1275"/>
        <w:gridCol w:w="1247"/>
      </w:tblGrid>
      <w:tr w:rsidR="000C5322" w:rsidRPr="0050054A" w:rsidTr="000C5322">
        <w:trPr>
          <w:trHeight w:val="276"/>
        </w:trPr>
        <w:tc>
          <w:tcPr>
            <w:tcW w:w="7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Наименование</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ЦСР</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ВР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ПР</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20</w:t>
            </w:r>
            <w:r>
              <w:rPr>
                <w:b/>
                <w:bCs/>
              </w:rPr>
              <w:t>25</w:t>
            </w:r>
            <w:r w:rsidRPr="0050054A">
              <w:rPr>
                <w:b/>
                <w:bCs/>
              </w:rPr>
              <w:t xml:space="preserve">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20</w:t>
            </w:r>
            <w:r>
              <w:rPr>
                <w:b/>
                <w:bCs/>
              </w:rPr>
              <w:t>26</w:t>
            </w:r>
            <w:r w:rsidRPr="0050054A">
              <w:rPr>
                <w:b/>
                <w:bCs/>
              </w:rPr>
              <w:t xml:space="preserve"> г.</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202</w:t>
            </w:r>
            <w:r>
              <w:rPr>
                <w:b/>
                <w:bCs/>
              </w:rPr>
              <w:t>7</w:t>
            </w:r>
            <w:r w:rsidRPr="0050054A">
              <w:rPr>
                <w:b/>
                <w:bCs/>
              </w:rPr>
              <w:t xml:space="preserve"> г.</w:t>
            </w:r>
          </w:p>
        </w:tc>
      </w:tr>
      <w:tr w:rsidR="000C5322" w:rsidRPr="0050054A" w:rsidTr="000C5322">
        <w:trPr>
          <w:trHeight w:val="276"/>
        </w:trPr>
        <w:tc>
          <w:tcPr>
            <w:tcW w:w="7010"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c>
          <w:tcPr>
            <w:tcW w:w="1779"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0C5322" w:rsidRPr="0050054A" w:rsidRDefault="000C5322" w:rsidP="000C5322">
            <w:pPr>
              <w:rPr>
                <w:b/>
                <w:bCs/>
              </w:rPr>
            </w:pPr>
          </w:p>
        </w:tc>
      </w:tr>
      <w:tr w:rsidR="000C5322" w:rsidRPr="0050054A" w:rsidTr="000C5322">
        <w:trPr>
          <w:trHeight w:val="334"/>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Всего</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24 158,3</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12 981,8</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10 972,5</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Муниципальная программа Кутейниковского сельского поселения «Доступная Среда"</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01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
                <w:bCs/>
              </w:rPr>
            </w:pPr>
            <w:r>
              <w:rPr>
                <w:b/>
                <w:bCs/>
              </w:rPr>
              <w:t>0,5</w:t>
            </w:r>
          </w:p>
        </w:tc>
        <w:tc>
          <w:tcPr>
            <w:tcW w:w="1275"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r w:rsidRPr="00E60BB4">
              <w:rPr>
                <w:b/>
                <w:bCs/>
              </w:rPr>
              <w:t>0,5</w:t>
            </w:r>
          </w:p>
        </w:tc>
        <w:tc>
          <w:tcPr>
            <w:tcW w:w="1247"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r w:rsidRPr="00E60BB4">
              <w:rPr>
                <w:b/>
                <w:bCs/>
              </w:rPr>
              <w:t>0,5</w:t>
            </w:r>
          </w:p>
        </w:tc>
      </w:tr>
      <w:tr w:rsidR="000C5322" w:rsidRPr="0050054A" w:rsidTr="000C5322">
        <w:trPr>
          <w:trHeight w:val="619"/>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AC20E0">
              <w:rPr>
                <w:szCs w:val="28"/>
              </w:rPr>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t>01 4 01</w:t>
            </w:r>
          </w:p>
        </w:tc>
        <w:tc>
          <w:tcPr>
            <w:tcW w:w="101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r>
      <w:tr w:rsidR="000C5322" w:rsidRPr="0050054A" w:rsidTr="000C5322">
        <w:trPr>
          <w:trHeight w:val="55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A0909">
              <w:t>(Иные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t>01 4 01 20010</w:t>
            </w:r>
          </w:p>
        </w:tc>
        <w:tc>
          <w:tcPr>
            <w:tcW w:w="101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240 </w:t>
            </w:r>
          </w:p>
        </w:tc>
        <w:tc>
          <w:tcPr>
            <w:tcW w:w="516"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01 </w:t>
            </w:r>
          </w:p>
        </w:tc>
        <w:tc>
          <w:tcPr>
            <w:tcW w:w="55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13 </w:t>
            </w:r>
          </w:p>
        </w:tc>
        <w:tc>
          <w:tcPr>
            <w:tcW w:w="134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r>
      <w:tr w:rsidR="000C5322" w:rsidRPr="0050054A" w:rsidTr="000C5322">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074041" w:rsidRDefault="000C5322" w:rsidP="000C5322">
            <w:pPr>
              <w:rPr>
                <w:b/>
                <w:bCs/>
              </w:rPr>
            </w:pPr>
            <w:r w:rsidRPr="00074041">
              <w:rPr>
                <w:b/>
                <w:snapToGrid w:val="0"/>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rPr>
                <w:b/>
                <w:bCs/>
              </w:rPr>
            </w:pPr>
            <w:r>
              <w:rPr>
                <w:b/>
                <w:bCs/>
              </w:rPr>
              <w:t xml:space="preserve">02 </w:t>
            </w:r>
          </w:p>
        </w:tc>
        <w:tc>
          <w:tcPr>
            <w:tcW w:w="1017"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623,4 </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674,2</w:t>
            </w:r>
          </w:p>
        </w:tc>
      </w:tr>
      <w:tr w:rsidR="000C5322" w:rsidRPr="0050054A" w:rsidTr="000C5322">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6A0909" w:rsidRDefault="000C5322" w:rsidP="000C5322">
            <w:pPr>
              <w:rPr>
                <w:bCs/>
              </w:rPr>
            </w:pPr>
            <w:r w:rsidRPr="00D149BD">
              <w:rPr>
                <w:szCs w:val="28"/>
              </w:rPr>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t>02 4 01</w:t>
            </w:r>
          </w:p>
        </w:tc>
        <w:tc>
          <w:tcPr>
            <w:tcW w:w="1017"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623,4</w:t>
            </w:r>
            <w:r w:rsidRPr="005775C5">
              <w:rPr>
                <w:color w:val="000000"/>
              </w:rPr>
              <w:t> </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674,2</w:t>
            </w:r>
          </w:p>
        </w:tc>
      </w:tr>
      <w:tr w:rsidR="000C5322" w:rsidRPr="0050054A" w:rsidTr="000C5322">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074041" w:rsidRDefault="000C5322" w:rsidP="000C5322">
            <w:pPr>
              <w:rPr>
                <w:bCs/>
              </w:rPr>
            </w:pPr>
            <w:r w:rsidRPr="00074041">
              <w:rPr>
                <w:snapToGrid w:val="0"/>
              </w:rPr>
              <w:t xml:space="preserve">Оплата расходов </w:t>
            </w:r>
            <w:r w:rsidRPr="00074041">
              <w:t>за потребляемую электроэнергию по уличному освещению в рамках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rPr>
                <w:bCs/>
              </w:rPr>
            </w:pPr>
            <w:r w:rsidRPr="00074041">
              <w:rPr>
                <w:bCs/>
              </w:rPr>
              <w:t xml:space="preserve">02 </w:t>
            </w:r>
            <w:r>
              <w:rPr>
                <w:bCs/>
              </w:rPr>
              <w:t>4</w:t>
            </w:r>
            <w:r w:rsidRPr="00074041">
              <w:rPr>
                <w:bCs/>
              </w:rPr>
              <w:t xml:space="preserve"> 0</w:t>
            </w:r>
            <w:r>
              <w:rPr>
                <w:bCs/>
              </w:rPr>
              <w:t>1</w:t>
            </w:r>
            <w:r w:rsidRPr="00074041">
              <w:rPr>
                <w:bCs/>
              </w:rPr>
              <w:t xml:space="preserve"> 20150</w:t>
            </w:r>
          </w:p>
        </w:tc>
        <w:tc>
          <w:tcPr>
            <w:tcW w:w="1017"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Cs/>
              </w:rPr>
            </w:pPr>
            <w:r w:rsidRPr="00074041">
              <w:rPr>
                <w:bCs/>
              </w:rPr>
              <w:t>240</w:t>
            </w:r>
          </w:p>
        </w:tc>
        <w:tc>
          <w:tcPr>
            <w:tcW w:w="516"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Cs/>
              </w:rPr>
            </w:pPr>
            <w:r w:rsidRPr="00074041">
              <w:rPr>
                <w:bCs/>
              </w:rPr>
              <w:t>05</w:t>
            </w:r>
          </w:p>
        </w:tc>
        <w:tc>
          <w:tcPr>
            <w:tcW w:w="550" w:type="dxa"/>
            <w:tcBorders>
              <w:top w:val="nil"/>
              <w:left w:val="nil"/>
              <w:bottom w:val="single" w:sz="4" w:space="0" w:color="auto"/>
              <w:right w:val="single" w:sz="4" w:space="0" w:color="auto"/>
            </w:tcBorders>
            <w:shd w:val="clear" w:color="auto" w:fill="auto"/>
            <w:vAlign w:val="center"/>
          </w:tcPr>
          <w:p w:rsidR="000C5322" w:rsidRPr="00074041" w:rsidRDefault="000C5322" w:rsidP="000C5322">
            <w:pPr>
              <w:jc w:val="center"/>
              <w:rPr>
                <w:bCs/>
              </w:rPr>
            </w:pPr>
            <w:r w:rsidRPr="00074041">
              <w:rPr>
                <w:bCs/>
              </w:rPr>
              <w:t>02</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623,4</w:t>
            </w:r>
            <w:r w:rsidRPr="005775C5">
              <w:rPr>
                <w:color w:val="000000"/>
              </w:rPr>
              <w:t> </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674,2</w:t>
            </w:r>
          </w:p>
        </w:tc>
      </w:tr>
      <w:tr w:rsidR="000C5322" w:rsidRPr="0050054A" w:rsidTr="000C5322">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Муниципальная программа Кутейниковского сельского поселения «Обеспечение общественного порядка и противодействие преступности»</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03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
                <w:bCs/>
              </w:rPr>
            </w:pPr>
            <w:r>
              <w:rPr>
                <w:b/>
                <w:bCs/>
              </w:rPr>
              <w:t>17,0</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
                <w:bCs/>
              </w:rPr>
            </w:pPr>
            <w:r>
              <w:rPr>
                <w:b/>
                <w:bCs/>
              </w:rPr>
              <w:t>17,0</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
                <w:bCs/>
              </w:rPr>
            </w:pPr>
            <w:r>
              <w:rPr>
                <w:b/>
                <w:bCs/>
              </w:rPr>
              <w:t>17,0</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1779"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t>03 4 01</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rPr>
                <w:bCs/>
              </w:rPr>
            </w:pPr>
            <w:r w:rsidRPr="006A0909">
              <w:rPr>
                <w:bCs/>
              </w:rPr>
              <w:t>15,5</w:t>
            </w:r>
          </w:p>
        </w:tc>
        <w:tc>
          <w:tcPr>
            <w:tcW w:w="1275"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rPr>
                <w:bCs/>
              </w:rPr>
            </w:pPr>
            <w:r w:rsidRPr="006A0909">
              <w:rPr>
                <w:bCs/>
              </w:rPr>
              <w:t>15,5</w:t>
            </w:r>
          </w:p>
        </w:tc>
        <w:tc>
          <w:tcPr>
            <w:tcW w:w="124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rPr>
                <w:bCs/>
              </w:rPr>
            </w:pPr>
            <w:r w:rsidRPr="006A0909">
              <w:rPr>
                <w:bCs/>
              </w:rPr>
              <w:t>15,5</w:t>
            </w:r>
          </w:p>
        </w:tc>
      </w:tr>
      <w:tr w:rsidR="000C5322" w:rsidRPr="0050054A" w:rsidTr="000C5322">
        <w:trPr>
          <w:trHeight w:val="416"/>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03 </w:t>
            </w:r>
            <w:r>
              <w:t xml:space="preserve">4 </w:t>
            </w:r>
            <w:r w:rsidRPr="0050054A">
              <w:t>0</w:t>
            </w:r>
            <w:r>
              <w:t>1</w:t>
            </w:r>
            <w:r w:rsidRPr="0050054A">
              <w:t xml:space="preserve"> 20310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rPr>
                <w:bCs/>
              </w:rPr>
              <w:t>0,5</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rPr>
                <w:bCs/>
              </w:rPr>
              <w:t>0,5</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rPr>
                <w:bCs/>
              </w:rPr>
              <w:t>0,5</w:t>
            </w:r>
          </w:p>
        </w:tc>
      </w:tr>
      <w:tr w:rsidR="000C5322" w:rsidRPr="0050054A" w:rsidTr="000C5322">
        <w:trPr>
          <w:trHeight w:val="420"/>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both"/>
            </w:pPr>
            <w:r w:rsidRPr="0050054A">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03 </w:t>
            </w:r>
            <w:r>
              <w:t>4</w:t>
            </w:r>
            <w:r w:rsidRPr="0050054A">
              <w:t xml:space="preserve"> 0</w:t>
            </w:r>
            <w:r>
              <w:t>1</w:t>
            </w:r>
            <w:r w:rsidRPr="0050054A">
              <w:t xml:space="preserve"> 20320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15,0</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15,0</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1779"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t xml:space="preserve">03 4 02 </w:t>
            </w:r>
          </w:p>
        </w:tc>
        <w:tc>
          <w:tcPr>
            <w:tcW w:w="101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rPr>
                <w:bCs/>
              </w:rPr>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right"/>
            </w:pPr>
            <w:r w:rsidRPr="006A0909">
              <w:rPr>
                <w:bCs/>
              </w:rPr>
              <w:t>0,5</w:t>
            </w:r>
          </w:p>
        </w:tc>
      </w:tr>
      <w:tr w:rsidR="000C5322" w:rsidRPr="0050054A" w:rsidTr="000C5322">
        <w:trPr>
          <w:trHeight w:val="99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Мероприятия по антитеррористической защищённости объектов социальной сферы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03 </w:t>
            </w:r>
            <w:r>
              <w:t>4</w:t>
            </w:r>
            <w:r w:rsidRPr="0050054A">
              <w:t xml:space="preserve"> 0</w:t>
            </w:r>
            <w:r>
              <w:t>2</w:t>
            </w:r>
            <w:r w:rsidRPr="0050054A">
              <w:t xml:space="preserve"> 20330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Cs/>
              </w:rPr>
            </w:pPr>
            <w:r w:rsidRPr="0050054A">
              <w:rPr>
                <w:bCs/>
              </w:rPr>
              <w:t>0,5</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rPr>
                <w:bCs/>
              </w:rPr>
              <w:t>0,5</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rPr>
                <w:bCs/>
              </w:rPr>
              <w:t>0,5</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0F38EF">
              <w:rPr>
                <w:color w:val="000000"/>
                <w:szCs w:val="28"/>
              </w:rPr>
              <w:lastRenderedPageBreak/>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t xml:space="preserve">03 4 03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Pr>
                <w:bCs/>
              </w:rPr>
              <w:t>1,0</w:t>
            </w:r>
          </w:p>
        </w:tc>
        <w:tc>
          <w:tcPr>
            <w:tcW w:w="1275"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r w:rsidRPr="002322E4">
              <w:rPr>
                <w:bCs/>
              </w:rPr>
              <w:t>1,0</w:t>
            </w:r>
          </w:p>
        </w:tc>
        <w:tc>
          <w:tcPr>
            <w:tcW w:w="1247"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r w:rsidRPr="002322E4">
              <w:rPr>
                <w:bCs/>
              </w:rPr>
              <w:t>1,0</w:t>
            </w:r>
          </w:p>
        </w:tc>
      </w:tr>
      <w:tr w:rsidR="000C5322" w:rsidRPr="0050054A" w:rsidTr="000C5322">
        <w:trPr>
          <w:trHeight w:val="1546"/>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03 </w:t>
            </w:r>
            <w:r>
              <w:t>4</w:t>
            </w:r>
            <w:r w:rsidRPr="0050054A">
              <w:t xml:space="preserve"> 0</w:t>
            </w:r>
            <w:r>
              <w:t>3</w:t>
            </w:r>
            <w:r w:rsidRPr="0050054A">
              <w:t xml:space="preserve"> 20340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0,5</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0,5</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0,5</w:t>
            </w:r>
          </w:p>
        </w:tc>
      </w:tr>
      <w:tr w:rsidR="000C5322" w:rsidRPr="0050054A" w:rsidTr="000C5322">
        <w:trPr>
          <w:trHeight w:val="1242"/>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Мероприятия по уничтожению сырьевой базы для производства и изготовления наркотиков растительного происхождения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03 </w:t>
            </w:r>
            <w:r>
              <w:t>4</w:t>
            </w:r>
            <w:r w:rsidRPr="0050054A">
              <w:t xml:space="preserve"> 0</w:t>
            </w:r>
            <w:r>
              <w:t>3</w:t>
            </w:r>
            <w:r w:rsidRPr="0050054A">
              <w:t xml:space="preserve"> 20350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0,5</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0,5</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0,5</w:t>
            </w:r>
          </w:p>
        </w:tc>
      </w:tr>
      <w:tr w:rsidR="000C5322" w:rsidRPr="0050054A" w:rsidTr="000C5322">
        <w:trPr>
          <w:trHeight w:val="713"/>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Муниципальная программа Кутейниковского сельского поселения </w:t>
            </w:r>
            <w:r w:rsidRPr="006A0909">
              <w:rPr>
                <w:b/>
                <w:snapToGrid w:val="0"/>
                <w:szCs w:val="28"/>
              </w:rPr>
              <w:t>«</w:t>
            </w:r>
            <w:r w:rsidRPr="006A0909">
              <w:rPr>
                <w:b/>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6A0909">
              <w:rPr>
                <w:b/>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Pr>
                <w:b/>
                <w:bCs/>
              </w:rPr>
              <w:t>04</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
                <w:bCs/>
              </w:rPr>
            </w:pPr>
            <w:r>
              <w:rPr>
                <w:b/>
                <w:bCs/>
              </w:rPr>
              <w:t>632,1</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
                <w:bCs/>
              </w:rPr>
            </w:pPr>
            <w:r>
              <w:rPr>
                <w:b/>
                <w:bCs/>
              </w:rPr>
              <w:t>10,0</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rPr>
                <w:b/>
                <w:bCs/>
              </w:rPr>
            </w:pPr>
            <w:r>
              <w:rPr>
                <w:b/>
                <w:bCs/>
              </w:rPr>
              <w:t>10,0</w:t>
            </w:r>
          </w:p>
        </w:tc>
      </w:tr>
      <w:tr w:rsidR="000C5322" w:rsidRPr="0050054A" w:rsidTr="000C5322">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3D667F">
              <w:rPr>
                <w:szCs w:val="28"/>
              </w:rPr>
              <w:t xml:space="preserve">Комплекс процессных мероприятий </w:t>
            </w:r>
            <w:r w:rsidRPr="003D667F">
              <w:rPr>
                <w:snapToGrid w:val="0"/>
                <w:szCs w:val="28"/>
              </w:rPr>
              <w:t>«Пожарная безопасность»</w:t>
            </w:r>
          </w:p>
        </w:tc>
        <w:tc>
          <w:tcPr>
            <w:tcW w:w="1779"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rPr>
                <w:bCs/>
              </w:rPr>
            </w:pPr>
            <w:r w:rsidRPr="006A0909">
              <w:rPr>
                <w:bCs/>
              </w:rPr>
              <w:t>04 4 01</w:t>
            </w:r>
          </w:p>
        </w:tc>
        <w:tc>
          <w:tcPr>
            <w:tcW w:w="1017"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6A0909" w:rsidRDefault="000C5322" w:rsidP="000C5322">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Pr>
                <w:bCs/>
              </w:rPr>
              <w:t>632,1</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sidRPr="004A08FE">
              <w:rPr>
                <w:bCs/>
              </w:rPr>
              <w:t>10,0</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sidRPr="004A08FE">
              <w:rPr>
                <w:bCs/>
              </w:rPr>
              <w:t>10,0</w:t>
            </w:r>
          </w:p>
        </w:tc>
      </w:tr>
      <w:tr w:rsidR="000C5322" w:rsidRPr="0050054A" w:rsidTr="000C5322">
        <w:trPr>
          <w:trHeight w:val="903"/>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04 </w:t>
            </w:r>
            <w:r>
              <w:t>4</w:t>
            </w:r>
            <w:r w:rsidRPr="0050054A">
              <w:t xml:space="preserve"> 0</w:t>
            </w:r>
            <w:r>
              <w:t>1</w:t>
            </w:r>
            <w:r w:rsidRPr="0050054A">
              <w:t xml:space="preserve"> 20410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03</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t>10</w:t>
            </w: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sidRPr="004A08FE">
              <w:rPr>
                <w:bCs/>
              </w:rPr>
              <w:t>20,0</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sidRPr="004A08FE">
              <w:rPr>
                <w:bCs/>
              </w:rPr>
              <w:t>10,0</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sidRPr="004A08FE">
              <w:rPr>
                <w:bCs/>
              </w:rPr>
              <w:t>10,0</w:t>
            </w:r>
          </w:p>
        </w:tc>
      </w:tr>
      <w:tr w:rsidR="000C5322" w:rsidRPr="0050054A" w:rsidTr="000C5322">
        <w:trPr>
          <w:trHeight w:val="229"/>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3D667F" w:rsidRDefault="000C5322" w:rsidP="000C5322">
            <w:pPr>
              <w:rPr>
                <w:szCs w:val="28"/>
              </w:rPr>
            </w:pPr>
            <w:r w:rsidRPr="00E94E6D">
              <w:rPr>
                <w:color w:val="000000" w:themeColor="text1"/>
                <w:szCs w:val="28"/>
              </w:rPr>
              <w:t xml:space="preserve">Финансовое обеспечение иных расходов бюджета поселения </w:t>
            </w:r>
            <w:r w:rsidRPr="00E94E6D">
              <w:t>(Иные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6F575F" w:rsidRDefault="000C5322" w:rsidP="000C5322">
            <w:pPr>
              <w:rPr>
                <w:bCs/>
              </w:rPr>
            </w:pPr>
            <w:r>
              <w:rPr>
                <w:bCs/>
              </w:rPr>
              <w:t>04 4 01 99990</w:t>
            </w:r>
          </w:p>
        </w:tc>
        <w:tc>
          <w:tcPr>
            <w:tcW w:w="1017"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center"/>
              <w:rPr>
                <w:bCs/>
              </w:rPr>
            </w:pPr>
            <w:r w:rsidRPr="00A312AD">
              <w:rPr>
                <w:bCs/>
              </w:rPr>
              <w:t>240</w:t>
            </w:r>
          </w:p>
        </w:tc>
        <w:tc>
          <w:tcPr>
            <w:tcW w:w="516"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center"/>
              <w:rPr>
                <w:bCs/>
              </w:rPr>
            </w:pPr>
            <w:r w:rsidRPr="00A312AD">
              <w:rPr>
                <w:bCs/>
              </w:rPr>
              <w:t>03</w:t>
            </w:r>
          </w:p>
        </w:tc>
        <w:tc>
          <w:tcPr>
            <w:tcW w:w="550"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center"/>
              <w:rPr>
                <w:bCs/>
              </w:rPr>
            </w:pPr>
            <w:r w:rsidRPr="00A312AD">
              <w:rPr>
                <w:bCs/>
              </w:rPr>
              <w:t>10</w:t>
            </w:r>
          </w:p>
        </w:tc>
        <w:tc>
          <w:tcPr>
            <w:tcW w:w="1340"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bCs/>
              </w:rPr>
            </w:pPr>
            <w:r>
              <w:rPr>
                <w:bCs/>
              </w:rPr>
              <w:t>612,1</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Pr>
                <w:bCs/>
              </w:rPr>
              <w:t>0,0</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Cs/>
              </w:rPr>
            </w:pPr>
            <w:r>
              <w:rPr>
                <w:bCs/>
              </w:rPr>
              <w:t>0,0</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Муниципальная программа Кутейниковского сельского поселения «Развитие культуры»</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05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5 973,5</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3 073,1</w:t>
            </w:r>
          </w:p>
        </w:tc>
      </w:tr>
      <w:tr w:rsidR="000C5322" w:rsidRPr="0050054A" w:rsidTr="000C5322">
        <w:trPr>
          <w:trHeight w:val="412"/>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rPr>
                <w:bCs/>
              </w:rPr>
            </w:pPr>
            <w:r w:rsidRPr="009A3361">
              <w:rPr>
                <w:bCs/>
              </w:rPr>
              <w:t>05 4 01</w:t>
            </w:r>
          </w:p>
        </w:tc>
        <w:tc>
          <w:tcPr>
            <w:tcW w:w="101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5 973,5</w:t>
            </w:r>
          </w:p>
        </w:tc>
        <w:tc>
          <w:tcPr>
            <w:tcW w:w="1275"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r>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r>
              <w:rPr>
                <w:color w:val="000000"/>
              </w:rPr>
              <w:t>3 073,1</w:t>
            </w:r>
          </w:p>
        </w:tc>
      </w:tr>
      <w:tr w:rsidR="000C5322" w:rsidRPr="0050054A" w:rsidTr="000C5322">
        <w:trPr>
          <w:trHeight w:val="912"/>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Расходы на обеспечение деятельности (оказание услуг) муниципальных учреждений (Субсидии бюджетным учреждениям)</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05 </w:t>
            </w:r>
            <w:r>
              <w:t>4</w:t>
            </w:r>
            <w:r w:rsidRPr="0050054A">
              <w:t xml:space="preserve"> 0</w:t>
            </w:r>
            <w:r>
              <w:t>1</w:t>
            </w:r>
            <w:r w:rsidRPr="0050054A">
              <w:t xml:space="preserve"> 00590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610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08</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1340"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color w:val="000000"/>
              </w:rPr>
            </w:pPr>
            <w:r>
              <w:rPr>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color w:val="000000"/>
              </w:rPr>
            </w:pPr>
            <w:r>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color w:val="000000"/>
              </w:rPr>
            </w:pPr>
            <w:r>
              <w:rPr>
                <w:color w:val="000000"/>
              </w:rPr>
              <w:t>3 073,1</w:t>
            </w:r>
          </w:p>
        </w:tc>
      </w:tr>
      <w:tr w:rsidR="000C5322" w:rsidRPr="0050054A" w:rsidTr="000C5322">
        <w:trPr>
          <w:trHeight w:val="542"/>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9A3361" w:rsidRDefault="000C5322" w:rsidP="000C5322">
            <w:pPr>
              <w:rPr>
                <w:b/>
                <w:bCs/>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r>
              <w:rPr>
                <w:color w:val="000000"/>
                <w:szCs w:val="28"/>
              </w:rPr>
              <w:t xml:space="preserve"> </w:t>
            </w:r>
            <w:r w:rsidRPr="00801FFD">
              <w:rPr>
                <w:color w:val="000000"/>
              </w:rPr>
              <w:lastRenderedPageBreak/>
              <w:t>(</w:t>
            </w:r>
            <w:r w:rsidRPr="00801FFD">
              <w:rPr>
                <w:iCs/>
              </w:rPr>
              <w:t>Субсидии бюджетным учреждениям)</w:t>
            </w:r>
          </w:p>
        </w:tc>
        <w:tc>
          <w:tcPr>
            <w:tcW w:w="1779"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rPr>
                <w:bCs/>
              </w:rPr>
            </w:pPr>
            <w:r>
              <w:rPr>
                <w:bCs/>
              </w:rPr>
              <w:lastRenderedPageBreak/>
              <w:t>05 4 01 К0580</w:t>
            </w:r>
          </w:p>
        </w:tc>
        <w:tc>
          <w:tcPr>
            <w:tcW w:w="1017"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center"/>
              <w:rPr>
                <w:bCs/>
              </w:rPr>
            </w:pPr>
            <w:r>
              <w:rPr>
                <w:bCs/>
              </w:rPr>
              <w:t>610</w:t>
            </w:r>
          </w:p>
        </w:tc>
        <w:tc>
          <w:tcPr>
            <w:tcW w:w="516"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center"/>
              <w:rPr>
                <w:bCs/>
              </w:rPr>
            </w:pPr>
            <w:r>
              <w:rPr>
                <w:bCs/>
              </w:rPr>
              <w:t xml:space="preserve">08 </w:t>
            </w:r>
          </w:p>
        </w:tc>
        <w:tc>
          <w:tcPr>
            <w:tcW w:w="550"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center"/>
              <w:rPr>
                <w:bCs/>
              </w:rPr>
            </w:pPr>
            <w:r>
              <w:rPr>
                <w:bCs/>
              </w:rPr>
              <w:t>01</w:t>
            </w:r>
          </w:p>
        </w:tc>
        <w:tc>
          <w:tcPr>
            <w:tcW w:w="1340"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right"/>
              <w:rPr>
                <w:color w:val="000000"/>
              </w:rPr>
            </w:pPr>
            <w:r>
              <w:rPr>
                <w:color w:val="000000"/>
              </w:rPr>
              <w:t>1 476,0</w:t>
            </w:r>
          </w:p>
        </w:tc>
        <w:tc>
          <w:tcPr>
            <w:tcW w:w="1275"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right"/>
              <w:rPr>
                <w:color w:val="000000"/>
              </w:rPr>
            </w:pPr>
            <w:r>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0C5322" w:rsidRPr="00A312AD" w:rsidRDefault="000C5322" w:rsidP="000C5322">
            <w:pPr>
              <w:jc w:val="right"/>
              <w:rPr>
                <w:color w:val="000000"/>
              </w:rPr>
            </w:pPr>
            <w:r>
              <w:rPr>
                <w:color w:val="000000"/>
              </w:rPr>
              <w:t>0,0</w:t>
            </w:r>
          </w:p>
        </w:tc>
      </w:tr>
      <w:tr w:rsidR="000C5322" w:rsidRPr="0050054A" w:rsidTr="000C5322">
        <w:trPr>
          <w:trHeight w:val="542"/>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9A3361" w:rsidRDefault="000C5322" w:rsidP="000C5322">
            <w:pPr>
              <w:rPr>
                <w:b/>
                <w:bCs/>
              </w:rPr>
            </w:pPr>
            <w:r w:rsidRPr="009A3361">
              <w:rPr>
                <w:b/>
                <w:bCs/>
              </w:rPr>
              <w:lastRenderedPageBreak/>
              <w:t>Муниципальная программа Кутейниковского сельского поселения «</w:t>
            </w:r>
            <w:r w:rsidRPr="009A3361">
              <w:rPr>
                <w:b/>
                <w:szCs w:val="28"/>
              </w:rPr>
              <w:t>Благоустройство</w:t>
            </w:r>
            <w:r w:rsidRPr="009A3361">
              <w:rPr>
                <w:b/>
                <w:bCs/>
              </w:rPr>
              <w:t>»</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06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3 888,7</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55,0</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55,0</w:t>
            </w:r>
          </w:p>
        </w:tc>
      </w:tr>
      <w:tr w:rsidR="000C5322" w:rsidRPr="0050054A" w:rsidTr="000C5322">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A402D6">
              <w:rPr>
                <w:szCs w:val="28"/>
              </w:rPr>
              <w:t>Комплекс процессных мероприятий «Благоустройство территории»</w:t>
            </w:r>
          </w:p>
        </w:tc>
        <w:tc>
          <w:tcPr>
            <w:tcW w:w="1779"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rPr>
                <w:bCs/>
              </w:rPr>
            </w:pPr>
            <w:r w:rsidRPr="009A3361">
              <w:rPr>
                <w:bCs/>
              </w:rPr>
              <w:t>06 4 01</w:t>
            </w:r>
          </w:p>
        </w:tc>
        <w:tc>
          <w:tcPr>
            <w:tcW w:w="101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3 888,7</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55,0</w:t>
            </w:r>
          </w:p>
        </w:tc>
      </w:tr>
      <w:tr w:rsidR="000C5322" w:rsidRPr="0050054A" w:rsidTr="000C5322">
        <w:trPr>
          <w:trHeight w:val="854"/>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both"/>
            </w:pPr>
            <w:r w:rsidRPr="0050054A">
              <w:t>Мероприятия по благоустройству территории Кутейниковского сельского поселения»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06 </w:t>
            </w:r>
            <w:r>
              <w:t>4</w:t>
            </w:r>
            <w:r w:rsidRPr="0050054A">
              <w:t xml:space="preserve"> 0</w:t>
            </w:r>
            <w:r>
              <w:t>1</w:t>
            </w:r>
            <w:r w:rsidRPr="0050054A">
              <w:t xml:space="preserve"> 20720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05</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3 888,7</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55,0</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Муниципальная программа Кутейниковского сельского поселения «Развитие физической культуры и спорта»</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07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5,0</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5,0</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b/>
                <w:bCs/>
                <w:color w:val="000000"/>
              </w:rPr>
            </w:pPr>
            <w:r>
              <w:rPr>
                <w:b/>
                <w:bCs/>
                <w:color w:val="000000"/>
              </w:rPr>
              <w:t>5,0</w:t>
            </w:r>
          </w:p>
        </w:tc>
      </w:tr>
      <w:tr w:rsidR="000C5322" w:rsidRPr="0050054A" w:rsidTr="000C5322">
        <w:trPr>
          <w:trHeight w:val="405"/>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283E6F">
              <w:rPr>
                <w:szCs w:val="28"/>
              </w:rPr>
              <w:t>Комплекс процессных мероприятий «Развитие физической культуры и массового спорта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rPr>
                <w:bCs/>
              </w:rPr>
            </w:pPr>
            <w:r w:rsidRPr="009A3361">
              <w:rPr>
                <w:bCs/>
              </w:rPr>
              <w:t>07 4 01</w:t>
            </w:r>
          </w:p>
        </w:tc>
        <w:tc>
          <w:tcPr>
            <w:tcW w:w="101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5,0</w:t>
            </w:r>
          </w:p>
        </w:tc>
      </w:tr>
      <w:tr w:rsidR="000C5322" w:rsidRPr="0050054A" w:rsidTr="000C5322">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 xml:space="preserve">07 </w:t>
            </w:r>
            <w:r>
              <w:t xml:space="preserve">4 </w:t>
            </w:r>
            <w:r w:rsidRPr="0050054A">
              <w:t>0</w:t>
            </w:r>
            <w:r>
              <w:t>1</w:t>
            </w:r>
            <w:r w:rsidRPr="0050054A">
              <w:t xml:space="preserve"> 20910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02</w:t>
            </w:r>
          </w:p>
        </w:tc>
        <w:tc>
          <w:tcPr>
            <w:tcW w:w="134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5,0</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3B0FED" w:rsidRDefault="000C5322" w:rsidP="000C5322">
            <w:pPr>
              <w:rPr>
                <w:b/>
                <w:bCs/>
              </w:rPr>
            </w:pPr>
            <w:r w:rsidRPr="003B0FED">
              <w:rPr>
                <w:b/>
                <w:lang w:eastAsia="en-US"/>
              </w:rPr>
              <w:t>Муниципальная программа Кутейниковского сельского поселения «</w:t>
            </w:r>
            <w:r w:rsidRPr="003B0FED">
              <w:rPr>
                <w:b/>
                <w:bCs/>
                <w:snapToGrid w:val="0"/>
              </w:rPr>
              <w:t>Социальная поддержка граждан»</w:t>
            </w:r>
          </w:p>
        </w:tc>
        <w:tc>
          <w:tcPr>
            <w:tcW w:w="1779"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rPr>
                <w:b/>
                <w:bCs/>
              </w:rPr>
            </w:pPr>
            <w:r>
              <w:rPr>
                <w:b/>
                <w:bCs/>
              </w:rPr>
              <w:t xml:space="preserve">08 </w:t>
            </w:r>
          </w:p>
        </w:tc>
        <w:tc>
          <w:tcPr>
            <w:tcW w:w="1017"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115,1</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3B0FED" w:rsidRDefault="000C5322" w:rsidP="000C5322">
            <w:pPr>
              <w:rPr>
                <w:b/>
                <w:bCs/>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rPr>
                <w:b/>
                <w:bCs/>
              </w:rPr>
            </w:pPr>
            <w:r>
              <w:rPr>
                <w:b/>
                <w:bCs/>
              </w:rPr>
              <w:t>08 4 01</w:t>
            </w:r>
          </w:p>
        </w:tc>
        <w:tc>
          <w:tcPr>
            <w:tcW w:w="1017"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sidRPr="004A08FE">
              <w:rPr>
                <w:b/>
                <w:color w:val="000000"/>
              </w:rPr>
              <w:t>115,1</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1779"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rPr>
                <w:bCs/>
              </w:rPr>
            </w:pPr>
            <w:r w:rsidRPr="003B0FED">
              <w:rPr>
                <w:bCs/>
              </w:rPr>
              <w:t xml:space="preserve">08 </w:t>
            </w:r>
            <w:r>
              <w:rPr>
                <w:bCs/>
              </w:rPr>
              <w:t>4</w:t>
            </w:r>
            <w:r w:rsidRPr="003B0FED">
              <w:rPr>
                <w:bCs/>
              </w:rPr>
              <w:t xml:space="preserve"> 0</w:t>
            </w:r>
            <w:r>
              <w:rPr>
                <w:bCs/>
              </w:rPr>
              <w:t>1</w:t>
            </w:r>
            <w:r w:rsidRPr="003B0FED">
              <w:rPr>
                <w:bCs/>
              </w:rPr>
              <w:t xml:space="preserve"> 10540 </w:t>
            </w:r>
          </w:p>
        </w:tc>
        <w:tc>
          <w:tcPr>
            <w:tcW w:w="1017"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Cs/>
              </w:rPr>
            </w:pPr>
            <w:r w:rsidRPr="003B0FED">
              <w:rPr>
                <w:bCs/>
              </w:rPr>
              <w:t>310</w:t>
            </w:r>
          </w:p>
        </w:tc>
        <w:tc>
          <w:tcPr>
            <w:tcW w:w="516"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Cs/>
              </w:rPr>
            </w:pPr>
            <w:r w:rsidRPr="003B0FED">
              <w:rPr>
                <w:bCs/>
              </w:rPr>
              <w:t>10</w:t>
            </w:r>
          </w:p>
        </w:tc>
        <w:tc>
          <w:tcPr>
            <w:tcW w:w="550" w:type="dxa"/>
            <w:tcBorders>
              <w:top w:val="nil"/>
              <w:left w:val="nil"/>
              <w:bottom w:val="single" w:sz="4" w:space="0" w:color="auto"/>
              <w:right w:val="single" w:sz="4" w:space="0" w:color="auto"/>
            </w:tcBorders>
            <w:shd w:val="clear" w:color="auto" w:fill="auto"/>
            <w:vAlign w:val="center"/>
          </w:tcPr>
          <w:p w:rsidR="000C5322" w:rsidRPr="003B0FED" w:rsidRDefault="000C5322" w:rsidP="000C5322">
            <w:pPr>
              <w:jc w:val="center"/>
              <w:rPr>
                <w:bCs/>
              </w:rPr>
            </w:pPr>
            <w:r w:rsidRPr="003B0FED">
              <w:rPr>
                <w:bCs/>
              </w:rPr>
              <w:t>01</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115,1</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Муниципальная программа Кутейниковского сельского поселения «Энергоэффективность и развитие энергетики»</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09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C212F" w:rsidRDefault="000C5322" w:rsidP="000C5322">
            <w:pPr>
              <w:jc w:val="right"/>
              <w:rPr>
                <w:b/>
                <w:color w:val="000000"/>
              </w:rPr>
            </w:pPr>
            <w:r>
              <w:rPr>
                <w:b/>
                <w:color w:val="000000"/>
              </w:rPr>
              <w:t>398,0</w:t>
            </w:r>
          </w:p>
        </w:tc>
        <w:tc>
          <w:tcPr>
            <w:tcW w:w="1275" w:type="dxa"/>
            <w:tcBorders>
              <w:top w:val="nil"/>
              <w:left w:val="nil"/>
              <w:bottom w:val="single" w:sz="4" w:space="0" w:color="auto"/>
              <w:right w:val="single" w:sz="4" w:space="0" w:color="auto"/>
            </w:tcBorders>
            <w:shd w:val="clear" w:color="auto" w:fill="auto"/>
            <w:vAlign w:val="center"/>
          </w:tcPr>
          <w:p w:rsidR="000C5322" w:rsidRPr="005C212F" w:rsidRDefault="000C5322" w:rsidP="000C5322">
            <w:pPr>
              <w:jc w:val="right"/>
              <w:rPr>
                <w:b/>
                <w:color w:val="000000"/>
              </w:rPr>
            </w:pPr>
            <w:r w:rsidRPr="005C212F">
              <w:rPr>
                <w:b/>
                <w:color w:val="000000"/>
              </w:rPr>
              <w:t>0,0</w:t>
            </w:r>
          </w:p>
        </w:tc>
        <w:tc>
          <w:tcPr>
            <w:tcW w:w="1247" w:type="dxa"/>
            <w:tcBorders>
              <w:top w:val="nil"/>
              <w:left w:val="nil"/>
              <w:bottom w:val="single" w:sz="4" w:space="0" w:color="auto"/>
              <w:right w:val="single" w:sz="4" w:space="0" w:color="auto"/>
            </w:tcBorders>
            <w:shd w:val="clear" w:color="auto" w:fill="auto"/>
            <w:vAlign w:val="center"/>
          </w:tcPr>
          <w:p w:rsidR="000C5322" w:rsidRPr="005C212F" w:rsidRDefault="000C5322" w:rsidP="000C5322">
            <w:pPr>
              <w:jc w:val="right"/>
              <w:rPr>
                <w:b/>
                <w:color w:val="000000"/>
              </w:rPr>
            </w:pPr>
            <w:r w:rsidRPr="005C212F">
              <w:rPr>
                <w:b/>
                <w:color w:val="000000"/>
              </w:rPr>
              <w:t>0,0</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rPr>
                <w:bCs/>
              </w:rPr>
            </w:pPr>
            <w:r w:rsidRPr="009A3361">
              <w:rPr>
                <w:bCs/>
              </w:rPr>
              <w:t>09 4 01</w:t>
            </w:r>
          </w:p>
        </w:tc>
        <w:tc>
          <w:tcPr>
            <w:tcW w:w="101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Pr>
                <w:color w:val="000000"/>
              </w:rPr>
              <w:t>398,0</w:t>
            </w:r>
          </w:p>
        </w:tc>
        <w:tc>
          <w:tcPr>
            <w:tcW w:w="1275"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right"/>
              <w:rPr>
                <w:color w:val="000000"/>
              </w:rPr>
            </w:pPr>
            <w:r w:rsidRPr="009A3361">
              <w:rPr>
                <w:color w:val="000000"/>
              </w:rPr>
              <w:t>0,0</w:t>
            </w:r>
          </w:p>
        </w:tc>
      </w:tr>
      <w:tr w:rsidR="000C5322" w:rsidRPr="0050054A" w:rsidTr="000C5322">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w:t>
            </w:r>
            <w:r w:rsidRPr="0050054A">
              <w:lastRenderedPageBreak/>
              <w:t>процентов от объема на основе светодиодов)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lastRenderedPageBreak/>
              <w:t xml:space="preserve">09 </w:t>
            </w:r>
            <w:r>
              <w:t>4</w:t>
            </w:r>
            <w:r w:rsidRPr="0050054A">
              <w:t xml:space="preserve"> 0</w:t>
            </w:r>
            <w:r>
              <w:t>1</w:t>
            </w:r>
            <w:r w:rsidRPr="0050054A">
              <w:t xml:space="preserve"> 21310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05</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0C5322" w:rsidRPr="00FE1A2A" w:rsidRDefault="000C5322" w:rsidP="000C5322">
            <w:pPr>
              <w:jc w:val="right"/>
              <w:rPr>
                <w:color w:val="000000"/>
              </w:rPr>
            </w:pPr>
            <w:r>
              <w:rPr>
                <w:color w:val="000000"/>
              </w:rPr>
              <w:t>398,0</w:t>
            </w:r>
          </w:p>
        </w:tc>
        <w:tc>
          <w:tcPr>
            <w:tcW w:w="1275" w:type="dxa"/>
            <w:tcBorders>
              <w:top w:val="nil"/>
              <w:left w:val="nil"/>
              <w:bottom w:val="single" w:sz="4" w:space="0" w:color="auto"/>
              <w:right w:val="single" w:sz="4" w:space="0" w:color="auto"/>
            </w:tcBorders>
            <w:shd w:val="clear" w:color="auto" w:fill="auto"/>
            <w:vAlign w:val="center"/>
          </w:tcPr>
          <w:p w:rsidR="000C5322" w:rsidRPr="00FE1A2A" w:rsidRDefault="000C5322" w:rsidP="000C5322">
            <w:pPr>
              <w:jc w:val="right"/>
              <w:rPr>
                <w:color w:val="000000"/>
              </w:rPr>
            </w:pPr>
            <w:r w:rsidRPr="00FE1A2A">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0C5322" w:rsidRPr="00FE1A2A" w:rsidRDefault="000C5322" w:rsidP="000C5322">
            <w:pPr>
              <w:jc w:val="right"/>
              <w:rPr>
                <w:color w:val="000000"/>
              </w:rPr>
            </w:pPr>
            <w:r w:rsidRPr="00FE1A2A">
              <w:rPr>
                <w:color w:val="000000"/>
              </w:rPr>
              <w:t>0,0</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BA2BAB" w:rsidRDefault="000C5322" w:rsidP="000C5322">
            <w:pPr>
              <w:pStyle w:val="ConsPlusTitle"/>
              <w:widowControl/>
              <w:jc w:val="both"/>
            </w:pPr>
            <w:r w:rsidRPr="00BA2BAB">
              <w:rPr>
                <w:snapToGrid w:val="0"/>
              </w:rPr>
              <w:lastRenderedPageBreak/>
              <w:t>Муниципальная программа Кутейниковского сельского поселения  «</w:t>
            </w:r>
            <w:r w:rsidRPr="00BA2BAB">
              <w:t xml:space="preserve">Формирование комфортной </w:t>
            </w:r>
            <w:r w:rsidRPr="00BA2BAB">
              <w:rPr>
                <w:bCs w:val="0"/>
              </w:rPr>
              <w:t>среды на территории  Кутейниковского сельского поселения</w:t>
            </w:r>
            <w:r w:rsidRPr="00BA2BAB">
              <w:rPr>
                <w:bCs w:val="0"/>
                <w:snapToGrid w:val="0"/>
              </w:rPr>
              <w:t>»</w:t>
            </w:r>
          </w:p>
        </w:tc>
        <w:tc>
          <w:tcPr>
            <w:tcW w:w="1779"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rPr>
                <w:b/>
                <w:bCs/>
              </w:rPr>
            </w:pPr>
            <w:r w:rsidRPr="00BA2BAB">
              <w:rPr>
                <w:b/>
                <w:bCs/>
              </w:rPr>
              <w:t>10</w:t>
            </w:r>
          </w:p>
        </w:tc>
        <w:tc>
          <w:tcPr>
            <w:tcW w:w="1017"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b/>
                <w:color w:val="000000"/>
              </w:rPr>
            </w:pPr>
            <w:r w:rsidRPr="00BA2BAB">
              <w:rPr>
                <w:b/>
                <w:color w:val="000000"/>
              </w:rPr>
              <w:t>1</w:t>
            </w:r>
            <w:r>
              <w:rPr>
                <w:b/>
                <w:color w:val="000000"/>
              </w:rPr>
              <w:t> 424,6</w:t>
            </w:r>
          </w:p>
        </w:tc>
        <w:tc>
          <w:tcPr>
            <w:tcW w:w="1275"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b/>
                <w:color w:val="000000"/>
              </w:rPr>
            </w:pPr>
            <w:r w:rsidRPr="00BA2BAB">
              <w:rPr>
                <w:b/>
                <w:color w:val="000000"/>
              </w:rPr>
              <w:t>0,0</w:t>
            </w:r>
          </w:p>
        </w:tc>
        <w:tc>
          <w:tcPr>
            <w:tcW w:w="1247"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b/>
                <w:color w:val="000000"/>
              </w:rPr>
            </w:pPr>
            <w:r w:rsidRPr="00BA2BAB">
              <w:rPr>
                <w:b/>
                <w:color w:val="000000"/>
              </w:rPr>
              <w:t>0,0</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FF0FEB" w:rsidRDefault="000C5322" w:rsidP="000C5322">
            <w:pPr>
              <w:jc w:val="both"/>
              <w:rPr>
                <w:bCs/>
                <w:color w:val="000000"/>
              </w:rPr>
            </w:pPr>
            <w:r w:rsidRPr="00FF0FEB">
              <w:rPr>
                <w:color w:val="000000" w:themeColor="text1"/>
              </w:rPr>
              <w:t>Комплексы процессных мероприятий</w:t>
            </w:r>
            <w:r w:rsidRPr="00FF0FEB">
              <w:rPr>
                <w:bCs/>
                <w:snapToGrid w:val="0"/>
                <w:color w:val="000000" w:themeColor="text1"/>
              </w:rPr>
              <w:t xml:space="preserve"> «</w:t>
            </w:r>
            <w:r w:rsidRPr="00FF0FEB">
              <w:rPr>
                <w:color w:val="000000" w:themeColor="text1"/>
              </w:rPr>
              <w:t>Б</w:t>
            </w:r>
            <w:r w:rsidRPr="00FF0FEB">
              <w:rPr>
                <w:snapToGrid w:val="0"/>
                <w:color w:val="000000" w:themeColor="text1"/>
              </w:rPr>
              <w:t>лагоустройство общественных территорий»</w:t>
            </w:r>
          </w:p>
        </w:tc>
        <w:tc>
          <w:tcPr>
            <w:tcW w:w="1779"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rPr>
                <w:bCs/>
              </w:rPr>
            </w:pPr>
            <w:r w:rsidRPr="00BA2BAB">
              <w:rPr>
                <w:bCs/>
              </w:rPr>
              <w:t>10 4 01</w:t>
            </w:r>
          </w:p>
        </w:tc>
        <w:tc>
          <w:tcPr>
            <w:tcW w:w="1017"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Cs/>
              </w:rPr>
            </w:pPr>
          </w:p>
        </w:tc>
        <w:tc>
          <w:tcPr>
            <w:tcW w:w="516"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Cs/>
              </w:rPr>
            </w:pPr>
          </w:p>
        </w:tc>
        <w:tc>
          <w:tcPr>
            <w:tcW w:w="550"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Cs/>
              </w:rPr>
            </w:pPr>
          </w:p>
        </w:tc>
        <w:tc>
          <w:tcPr>
            <w:tcW w:w="1340"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color w:val="000000"/>
              </w:rPr>
            </w:pPr>
            <w:r>
              <w:rPr>
                <w:color w:val="000000"/>
              </w:rPr>
              <w:t>1 424,6</w:t>
            </w:r>
          </w:p>
        </w:tc>
        <w:tc>
          <w:tcPr>
            <w:tcW w:w="1275"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color w:val="000000"/>
              </w:rPr>
            </w:pPr>
            <w:r>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color w:val="000000"/>
              </w:rPr>
            </w:pPr>
            <w:r>
              <w:rPr>
                <w:color w:val="000000"/>
              </w:rPr>
              <w:t>0,0</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772E07" w:rsidRDefault="000C5322" w:rsidP="000C5322">
            <w:pPr>
              <w:contextualSpacing/>
              <w:jc w:val="both"/>
              <w:rPr>
                <w:szCs w:val="28"/>
              </w:rPr>
            </w:pPr>
            <w:r w:rsidRPr="00772E07">
              <w:rPr>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779"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rPr>
                <w:bCs/>
              </w:rPr>
            </w:pPr>
            <w:r w:rsidRPr="00BA2BAB">
              <w:rPr>
                <w:bCs/>
              </w:rPr>
              <w:t xml:space="preserve">10 4 01 </w:t>
            </w:r>
            <w:r w:rsidRPr="00BA2BAB">
              <w:rPr>
                <w:szCs w:val="28"/>
                <w:lang w:val="en-US"/>
              </w:rPr>
              <w:t>S</w:t>
            </w:r>
            <w:r w:rsidRPr="00BA2BAB">
              <w:rPr>
                <w:szCs w:val="28"/>
              </w:rPr>
              <w:t>5350</w:t>
            </w:r>
          </w:p>
        </w:tc>
        <w:tc>
          <w:tcPr>
            <w:tcW w:w="1017"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Cs/>
              </w:rPr>
            </w:pPr>
            <w:r w:rsidRPr="00BA2BAB">
              <w:rPr>
                <w:bCs/>
              </w:rPr>
              <w:t>240</w:t>
            </w:r>
          </w:p>
        </w:tc>
        <w:tc>
          <w:tcPr>
            <w:tcW w:w="516"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Cs/>
              </w:rPr>
            </w:pPr>
            <w:r w:rsidRPr="00BA2BAB">
              <w:rPr>
                <w:bCs/>
              </w:rPr>
              <w:t>05</w:t>
            </w:r>
          </w:p>
        </w:tc>
        <w:tc>
          <w:tcPr>
            <w:tcW w:w="550"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center"/>
              <w:rPr>
                <w:bCs/>
              </w:rPr>
            </w:pPr>
            <w:r w:rsidRPr="00BA2BAB">
              <w:rPr>
                <w:bCs/>
              </w:rPr>
              <w:t>03</w:t>
            </w:r>
          </w:p>
        </w:tc>
        <w:tc>
          <w:tcPr>
            <w:tcW w:w="1340"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color w:val="000000"/>
              </w:rPr>
            </w:pPr>
            <w:r>
              <w:rPr>
                <w:color w:val="000000"/>
              </w:rPr>
              <w:t>1 424,6</w:t>
            </w:r>
          </w:p>
        </w:tc>
        <w:tc>
          <w:tcPr>
            <w:tcW w:w="1275"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color w:val="000000"/>
              </w:rPr>
            </w:pPr>
            <w:r>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0C5322" w:rsidRPr="00BA2BAB" w:rsidRDefault="000C5322" w:rsidP="000C5322">
            <w:pPr>
              <w:jc w:val="right"/>
              <w:rPr>
                <w:color w:val="000000"/>
              </w:rPr>
            </w:pPr>
            <w:r>
              <w:rPr>
                <w:color w:val="000000"/>
              </w:rPr>
              <w:t>0,0</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23036E">
              <w:t>Обеспечение деятельности органов местного самоуправления Администрации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Pr>
                <w:b/>
                <w:bCs/>
              </w:rPr>
              <w:t>89</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11 088,5</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6 794,1</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5 929,3</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23036E">
              <w:t>Обеспечение функций Администрации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rPr>
                <w:b/>
                <w:bCs/>
              </w:rPr>
            </w:pPr>
            <w:r w:rsidRPr="004A08FE">
              <w:rPr>
                <w:b/>
                <w:bCs/>
              </w:rPr>
              <w:t>89 1</w:t>
            </w:r>
          </w:p>
        </w:tc>
        <w:tc>
          <w:tcPr>
            <w:tcW w:w="101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9 927,4</w:t>
            </w:r>
          </w:p>
        </w:tc>
        <w:tc>
          <w:tcPr>
            <w:tcW w:w="1275"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6 658,6</w:t>
            </w:r>
          </w:p>
        </w:tc>
        <w:tc>
          <w:tcPr>
            <w:tcW w:w="1247" w:type="dxa"/>
            <w:tcBorders>
              <w:top w:val="nil"/>
              <w:left w:val="nil"/>
              <w:bottom w:val="single" w:sz="4" w:space="0" w:color="auto"/>
              <w:right w:val="single" w:sz="4" w:space="0" w:color="auto"/>
            </w:tcBorders>
            <w:shd w:val="clear" w:color="auto" w:fill="auto"/>
            <w:vAlign w:val="center"/>
          </w:tcPr>
          <w:p w:rsidR="000C5322" w:rsidRPr="004A08FE" w:rsidRDefault="000C5322" w:rsidP="000C5322">
            <w:pPr>
              <w:jc w:val="right"/>
              <w:rPr>
                <w:b/>
                <w:color w:val="000000"/>
              </w:rPr>
            </w:pPr>
            <w:r>
              <w:rPr>
                <w:b/>
                <w:color w:val="000000"/>
              </w:rPr>
              <w:t>5 792,9</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23036E">
              <w:t>Расходы на выплаты по оплате труда работников органов местного самоуправления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1779"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rPr>
                <w:bCs/>
              </w:rPr>
            </w:pPr>
            <w:r w:rsidRPr="009A3361">
              <w:rPr>
                <w:bCs/>
              </w:rPr>
              <w:t>89 1 00 00110</w:t>
            </w:r>
          </w:p>
        </w:tc>
        <w:tc>
          <w:tcPr>
            <w:tcW w:w="101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120</w:t>
            </w:r>
          </w:p>
        </w:tc>
        <w:tc>
          <w:tcPr>
            <w:tcW w:w="516"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01</w:t>
            </w:r>
          </w:p>
        </w:tc>
        <w:tc>
          <w:tcPr>
            <w:tcW w:w="55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04</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7 451,0</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5 668,6</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5 006,6</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23036E">
              <w:rPr>
                <w:szCs w:val="28"/>
              </w:rPr>
              <w:t>Расходы на обеспечение функций органов местного самоуправления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rPr>
                <w:bCs/>
              </w:rPr>
            </w:pPr>
            <w:r w:rsidRPr="009A3361">
              <w:rPr>
                <w:bCs/>
              </w:rPr>
              <w:t>89 1 00 00190</w:t>
            </w:r>
          </w:p>
        </w:tc>
        <w:tc>
          <w:tcPr>
            <w:tcW w:w="1017"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240</w:t>
            </w:r>
          </w:p>
        </w:tc>
        <w:tc>
          <w:tcPr>
            <w:tcW w:w="516"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01</w:t>
            </w:r>
          </w:p>
        </w:tc>
        <w:tc>
          <w:tcPr>
            <w:tcW w:w="550" w:type="dxa"/>
            <w:tcBorders>
              <w:top w:val="nil"/>
              <w:left w:val="nil"/>
              <w:bottom w:val="single" w:sz="4" w:space="0" w:color="auto"/>
              <w:right w:val="single" w:sz="4" w:space="0" w:color="auto"/>
            </w:tcBorders>
            <w:shd w:val="clear" w:color="auto" w:fill="auto"/>
            <w:vAlign w:val="center"/>
          </w:tcPr>
          <w:p w:rsidR="000C5322" w:rsidRPr="009A3361" w:rsidRDefault="000C5322" w:rsidP="000C5322">
            <w:pPr>
              <w:jc w:val="center"/>
              <w:rPr>
                <w:bCs/>
              </w:rPr>
            </w:pPr>
            <w:r w:rsidRPr="009A3361">
              <w:rPr>
                <w:bCs/>
              </w:rPr>
              <w:t>04</w:t>
            </w:r>
          </w:p>
        </w:tc>
        <w:tc>
          <w:tcPr>
            <w:tcW w:w="1340"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2 476,4</w:t>
            </w:r>
          </w:p>
        </w:tc>
        <w:tc>
          <w:tcPr>
            <w:tcW w:w="1275"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990,0</w:t>
            </w:r>
          </w:p>
        </w:tc>
        <w:tc>
          <w:tcPr>
            <w:tcW w:w="1247" w:type="dxa"/>
            <w:tcBorders>
              <w:top w:val="nil"/>
              <w:left w:val="nil"/>
              <w:bottom w:val="single" w:sz="4" w:space="0" w:color="auto"/>
              <w:right w:val="single" w:sz="4" w:space="0" w:color="auto"/>
            </w:tcBorders>
            <w:shd w:val="clear" w:color="auto" w:fill="auto"/>
            <w:vAlign w:val="center"/>
          </w:tcPr>
          <w:p w:rsidR="000C5322" w:rsidRPr="005775C5" w:rsidRDefault="000C5322" w:rsidP="000C5322">
            <w:pPr>
              <w:jc w:val="right"/>
              <w:rPr>
                <w:color w:val="000000"/>
              </w:rPr>
            </w:pPr>
            <w:r>
              <w:rPr>
                <w:color w:val="000000"/>
              </w:rPr>
              <w:t>786,3</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0E00C0">
              <w:rPr>
                <w:szCs w:val="28"/>
              </w:rPr>
              <w:t>Иные непрограммные мероприятия</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Pr>
                <w:b/>
                <w:bCs/>
              </w:rPr>
              <w:t>89 2</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b/>
                <w:bCs/>
              </w:rPr>
            </w:pPr>
            <w:r>
              <w:rPr>
                <w:b/>
                <w:bCs/>
              </w:rPr>
              <w:t>120,9</w:t>
            </w:r>
          </w:p>
        </w:tc>
        <w:tc>
          <w:tcPr>
            <w:tcW w:w="1275"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b/>
                <w:bCs/>
              </w:rPr>
            </w:pPr>
            <w:r>
              <w:rPr>
                <w:b/>
                <w:bCs/>
              </w:rPr>
              <w:t>135,5</w:t>
            </w:r>
          </w:p>
        </w:tc>
        <w:tc>
          <w:tcPr>
            <w:tcW w:w="1247"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b/>
                <w:bCs/>
              </w:rPr>
            </w:pPr>
            <w:r>
              <w:rPr>
                <w:b/>
                <w:bCs/>
              </w:rPr>
              <w:t>136,4</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rPr>
                <w:bCs/>
              </w:rPr>
            </w:pPr>
            <w:r w:rsidRPr="007F0F96">
              <w:rPr>
                <w:bCs/>
              </w:rPr>
              <w:t>89 2 00 72390</w:t>
            </w:r>
          </w:p>
        </w:tc>
        <w:tc>
          <w:tcPr>
            <w:tcW w:w="1017"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jc w:val="center"/>
              <w:rPr>
                <w:bCs/>
              </w:rPr>
            </w:pPr>
            <w:r w:rsidRPr="007F0F96">
              <w:rPr>
                <w:bCs/>
              </w:rPr>
              <w:t>240</w:t>
            </w:r>
          </w:p>
        </w:tc>
        <w:tc>
          <w:tcPr>
            <w:tcW w:w="516"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jc w:val="center"/>
              <w:rPr>
                <w:bCs/>
              </w:rPr>
            </w:pPr>
            <w:r w:rsidRPr="007F0F96">
              <w:rPr>
                <w:bCs/>
              </w:rPr>
              <w:t>01</w:t>
            </w:r>
          </w:p>
        </w:tc>
        <w:tc>
          <w:tcPr>
            <w:tcW w:w="550"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jc w:val="center"/>
              <w:rPr>
                <w:bCs/>
              </w:rPr>
            </w:pPr>
            <w:r w:rsidRPr="007F0F96">
              <w:rPr>
                <w:bCs/>
              </w:rPr>
              <w:t>04</w:t>
            </w:r>
          </w:p>
        </w:tc>
        <w:tc>
          <w:tcPr>
            <w:tcW w:w="1340"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right"/>
            </w:pPr>
            <w:r w:rsidRPr="00677594">
              <w:t>0,2</w:t>
            </w:r>
          </w:p>
        </w:tc>
        <w:tc>
          <w:tcPr>
            <w:tcW w:w="1275"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right"/>
            </w:pPr>
            <w:r w:rsidRPr="00677594">
              <w:t>0,2 </w:t>
            </w:r>
          </w:p>
        </w:tc>
        <w:tc>
          <w:tcPr>
            <w:tcW w:w="1247"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right"/>
            </w:pPr>
            <w:r w:rsidRPr="00677594">
              <w:t>0,2 </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0E00C0" w:rsidRDefault="000C5322" w:rsidP="000C5322">
            <w:pPr>
              <w:jc w:val="both"/>
            </w:pPr>
            <w:r w:rsidRPr="000E00C0">
              <w:rPr>
                <w:bCs/>
                <w:snapToGrid w:val="0"/>
                <w:szCs w:val="28"/>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w:t>
            </w:r>
            <w:r w:rsidRPr="000E00C0">
              <w:rPr>
                <w:bCs/>
                <w:snapToGrid w:val="0"/>
                <w:szCs w:val="28"/>
              </w:rPr>
              <w:lastRenderedPageBreak/>
              <w:t>контроля</w:t>
            </w:r>
            <w:r>
              <w:rPr>
                <w:bCs/>
                <w:snapToGrid w:val="0"/>
                <w:szCs w:val="28"/>
              </w:rPr>
              <w:t xml:space="preserve"> </w:t>
            </w:r>
            <w:r w:rsidRPr="004C591D">
              <w:rPr>
                <w:sz w:val="22"/>
                <w:szCs w:val="22"/>
              </w:rPr>
              <w:t>(Иные межбюджетные трансферты)</w:t>
            </w:r>
          </w:p>
        </w:tc>
        <w:tc>
          <w:tcPr>
            <w:tcW w:w="1779"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rPr>
                <w:bCs/>
              </w:rPr>
            </w:pPr>
            <w:r w:rsidRPr="007F0F96">
              <w:rPr>
                <w:bCs/>
              </w:rPr>
              <w:lastRenderedPageBreak/>
              <w:t>89 2 00 86010</w:t>
            </w:r>
          </w:p>
        </w:tc>
        <w:tc>
          <w:tcPr>
            <w:tcW w:w="1017"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jc w:val="center"/>
              <w:rPr>
                <w:bCs/>
              </w:rPr>
            </w:pPr>
            <w:r w:rsidRPr="007F0F96">
              <w:rPr>
                <w:bCs/>
              </w:rPr>
              <w:t>540</w:t>
            </w:r>
          </w:p>
        </w:tc>
        <w:tc>
          <w:tcPr>
            <w:tcW w:w="516"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jc w:val="center"/>
              <w:rPr>
                <w:bCs/>
              </w:rPr>
            </w:pPr>
            <w:r w:rsidRPr="007F0F96">
              <w:rPr>
                <w:bCs/>
              </w:rPr>
              <w:t>01</w:t>
            </w:r>
          </w:p>
        </w:tc>
        <w:tc>
          <w:tcPr>
            <w:tcW w:w="550" w:type="dxa"/>
            <w:tcBorders>
              <w:top w:val="nil"/>
              <w:left w:val="nil"/>
              <w:bottom w:val="single" w:sz="4" w:space="0" w:color="auto"/>
              <w:right w:val="single" w:sz="4" w:space="0" w:color="auto"/>
            </w:tcBorders>
            <w:shd w:val="clear" w:color="auto" w:fill="auto"/>
            <w:vAlign w:val="center"/>
          </w:tcPr>
          <w:p w:rsidR="000C5322" w:rsidRPr="007F0F96" w:rsidRDefault="000C5322" w:rsidP="000C5322">
            <w:pPr>
              <w:jc w:val="center"/>
              <w:rPr>
                <w:bCs/>
              </w:rPr>
            </w:pPr>
            <w:r w:rsidRPr="007F0F96">
              <w:rPr>
                <w:bCs/>
              </w:rPr>
              <w:t>04</w:t>
            </w:r>
          </w:p>
        </w:tc>
        <w:tc>
          <w:tcPr>
            <w:tcW w:w="1340"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right"/>
            </w:pPr>
            <w:r>
              <w:t>120,7</w:t>
            </w:r>
          </w:p>
        </w:tc>
        <w:tc>
          <w:tcPr>
            <w:tcW w:w="1275"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right"/>
            </w:pPr>
            <w:r>
              <w:t>135,3</w:t>
            </w:r>
            <w:r w:rsidRPr="00677594">
              <w:t> </w:t>
            </w:r>
          </w:p>
        </w:tc>
        <w:tc>
          <w:tcPr>
            <w:tcW w:w="1247" w:type="dxa"/>
            <w:tcBorders>
              <w:top w:val="nil"/>
              <w:left w:val="nil"/>
              <w:bottom w:val="single" w:sz="4" w:space="0" w:color="auto"/>
              <w:right w:val="single" w:sz="4" w:space="0" w:color="auto"/>
            </w:tcBorders>
            <w:shd w:val="clear" w:color="auto" w:fill="auto"/>
            <w:vAlign w:val="center"/>
          </w:tcPr>
          <w:p w:rsidR="000C5322" w:rsidRPr="00677594" w:rsidRDefault="000C5322" w:rsidP="000C5322">
            <w:pPr>
              <w:jc w:val="right"/>
            </w:pPr>
            <w:r>
              <w:t>136,2</w:t>
            </w:r>
            <w:r w:rsidRPr="00677594">
              <w:t> </w:t>
            </w:r>
          </w:p>
        </w:tc>
      </w:tr>
      <w:tr w:rsidR="000C5322" w:rsidRPr="0050054A" w:rsidTr="000C5322">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both"/>
              <w:rPr>
                <w:color w:val="000000"/>
              </w:rPr>
            </w:pPr>
            <w:r w:rsidRPr="000E00C0">
              <w:rPr>
                <w:szCs w:val="28"/>
              </w:rPr>
              <w:lastRenderedPageBreak/>
              <w:t>Непрограммные расходы бюджета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99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right"/>
              <w:rPr>
                <w:b/>
                <w:bCs/>
              </w:rPr>
            </w:pPr>
            <w:r>
              <w:rPr>
                <w:b/>
                <w:bCs/>
              </w:rPr>
              <w:t>1 040,2</w:t>
            </w:r>
          </w:p>
        </w:tc>
        <w:tc>
          <w:tcPr>
            <w:tcW w:w="1275"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right"/>
              <w:rPr>
                <w:b/>
                <w:bCs/>
              </w:rPr>
            </w:pPr>
            <w:r>
              <w:rPr>
                <w:b/>
                <w:bCs/>
              </w:rPr>
              <w:t>1 352,2</w:t>
            </w:r>
          </w:p>
        </w:tc>
        <w:tc>
          <w:tcPr>
            <w:tcW w:w="1247"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right"/>
              <w:rPr>
                <w:b/>
                <w:bCs/>
              </w:rPr>
            </w:pPr>
            <w:r>
              <w:rPr>
                <w:b/>
                <w:bCs/>
              </w:rPr>
              <w:t>1 093,3</w:t>
            </w:r>
          </w:p>
        </w:tc>
      </w:tr>
      <w:tr w:rsidR="000C5322" w:rsidRPr="0050054A" w:rsidTr="000C5322">
        <w:trPr>
          <w:trHeight w:val="363"/>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775C5" w:rsidRDefault="000C5322" w:rsidP="000C5322">
            <w:pPr>
              <w:jc w:val="both"/>
              <w:rPr>
                <w:color w:val="000000"/>
              </w:rPr>
            </w:pPr>
            <w:r w:rsidRPr="00152F4A">
              <w:rPr>
                <w:szCs w:val="28"/>
              </w:rPr>
              <w:t>Иные непрограммные мероприятия</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50054A">
              <w:rPr>
                <w:b/>
                <w:bCs/>
              </w:rPr>
              <w:t xml:space="preserve">99 9 </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right"/>
              <w:rPr>
                <w:b/>
                <w:bCs/>
              </w:rPr>
            </w:pPr>
            <w:r>
              <w:rPr>
                <w:b/>
                <w:bCs/>
              </w:rPr>
              <w:t>1 040,2</w:t>
            </w:r>
          </w:p>
        </w:tc>
        <w:tc>
          <w:tcPr>
            <w:tcW w:w="1275"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right"/>
              <w:rPr>
                <w:b/>
                <w:bCs/>
              </w:rPr>
            </w:pPr>
            <w:r>
              <w:rPr>
                <w:b/>
                <w:bCs/>
              </w:rPr>
              <w:t>1 352,2</w:t>
            </w:r>
          </w:p>
        </w:tc>
        <w:tc>
          <w:tcPr>
            <w:tcW w:w="1247"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right"/>
              <w:rPr>
                <w:b/>
                <w:bCs/>
              </w:rPr>
            </w:pPr>
            <w:r>
              <w:rPr>
                <w:b/>
                <w:bCs/>
              </w:rPr>
              <w:t>1 093,3</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tcPr>
          <w:p w:rsidR="000C5322" w:rsidRPr="00A600E4" w:rsidRDefault="000C5322" w:rsidP="000C5322">
            <w:pPr>
              <w:rPr>
                <w:szCs w:val="20"/>
              </w:rPr>
            </w:pPr>
            <w:r w:rsidRPr="00A600E4">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1779" w:type="dxa"/>
            <w:tcBorders>
              <w:top w:val="nil"/>
              <w:left w:val="nil"/>
              <w:bottom w:val="single" w:sz="4" w:space="0" w:color="auto"/>
              <w:right w:val="single" w:sz="4" w:space="0" w:color="auto"/>
            </w:tcBorders>
            <w:shd w:val="clear" w:color="auto" w:fill="auto"/>
            <w:vAlign w:val="center"/>
          </w:tcPr>
          <w:p w:rsidR="000C5322" w:rsidRPr="00F80426" w:rsidRDefault="000C5322" w:rsidP="000C5322">
            <w:pPr>
              <w:rPr>
                <w:bCs/>
              </w:rPr>
            </w:pPr>
            <w:r w:rsidRPr="00F80426">
              <w:rPr>
                <w:bCs/>
              </w:rPr>
              <w:t>99 9 00 00340</w:t>
            </w:r>
          </w:p>
        </w:tc>
        <w:tc>
          <w:tcPr>
            <w:tcW w:w="1017" w:type="dxa"/>
            <w:tcBorders>
              <w:top w:val="nil"/>
              <w:left w:val="nil"/>
              <w:bottom w:val="single" w:sz="4" w:space="0" w:color="auto"/>
              <w:right w:val="single" w:sz="4" w:space="0" w:color="auto"/>
            </w:tcBorders>
            <w:shd w:val="clear" w:color="auto" w:fill="auto"/>
            <w:vAlign w:val="center"/>
          </w:tcPr>
          <w:p w:rsidR="000C5322" w:rsidRPr="00F80426" w:rsidRDefault="000C5322" w:rsidP="000C5322">
            <w:pPr>
              <w:jc w:val="center"/>
              <w:rPr>
                <w:bCs/>
              </w:rPr>
            </w:pPr>
            <w:r w:rsidRPr="00F80426">
              <w:rPr>
                <w:bCs/>
              </w:rPr>
              <w:t>880</w:t>
            </w:r>
          </w:p>
        </w:tc>
        <w:tc>
          <w:tcPr>
            <w:tcW w:w="516" w:type="dxa"/>
            <w:tcBorders>
              <w:top w:val="nil"/>
              <w:left w:val="nil"/>
              <w:bottom w:val="single" w:sz="4" w:space="0" w:color="auto"/>
              <w:right w:val="single" w:sz="4" w:space="0" w:color="auto"/>
            </w:tcBorders>
            <w:shd w:val="clear" w:color="auto" w:fill="auto"/>
            <w:vAlign w:val="center"/>
          </w:tcPr>
          <w:p w:rsidR="000C5322" w:rsidRPr="00F80426" w:rsidRDefault="000C5322" w:rsidP="000C5322">
            <w:pPr>
              <w:jc w:val="center"/>
              <w:rPr>
                <w:bCs/>
              </w:rPr>
            </w:pPr>
            <w:r>
              <w:rPr>
                <w:bCs/>
              </w:rPr>
              <w:t>01</w:t>
            </w:r>
          </w:p>
        </w:tc>
        <w:tc>
          <w:tcPr>
            <w:tcW w:w="550" w:type="dxa"/>
            <w:tcBorders>
              <w:top w:val="nil"/>
              <w:left w:val="nil"/>
              <w:bottom w:val="single" w:sz="4" w:space="0" w:color="auto"/>
              <w:right w:val="single" w:sz="4" w:space="0" w:color="auto"/>
            </w:tcBorders>
            <w:shd w:val="clear" w:color="auto" w:fill="auto"/>
            <w:vAlign w:val="center"/>
          </w:tcPr>
          <w:p w:rsidR="000C5322" w:rsidRPr="00F80426" w:rsidRDefault="000C5322" w:rsidP="000C5322">
            <w:pPr>
              <w:jc w:val="center"/>
              <w:rPr>
                <w:bCs/>
              </w:rPr>
            </w:pPr>
            <w:r>
              <w:rPr>
                <w:bCs/>
              </w:rPr>
              <w:t>07</w:t>
            </w:r>
          </w:p>
        </w:tc>
        <w:tc>
          <w:tcPr>
            <w:tcW w:w="1340" w:type="dxa"/>
            <w:tcBorders>
              <w:top w:val="nil"/>
              <w:left w:val="nil"/>
              <w:bottom w:val="single" w:sz="4" w:space="0" w:color="auto"/>
              <w:right w:val="single" w:sz="4" w:space="0" w:color="auto"/>
            </w:tcBorders>
            <w:shd w:val="clear" w:color="auto" w:fill="auto"/>
            <w:vAlign w:val="center"/>
          </w:tcPr>
          <w:p w:rsidR="000C5322" w:rsidRPr="00F80426" w:rsidRDefault="000C5322" w:rsidP="000C5322">
            <w:pPr>
              <w:jc w:val="right"/>
              <w:rPr>
                <w:bCs/>
              </w:rPr>
            </w:pPr>
            <w:r>
              <w:rPr>
                <w:bCs/>
              </w:rPr>
              <w:t>0,0</w:t>
            </w:r>
          </w:p>
        </w:tc>
        <w:tc>
          <w:tcPr>
            <w:tcW w:w="1275" w:type="dxa"/>
            <w:tcBorders>
              <w:top w:val="nil"/>
              <w:left w:val="nil"/>
              <w:bottom w:val="single" w:sz="4" w:space="0" w:color="auto"/>
              <w:right w:val="single" w:sz="4" w:space="0" w:color="auto"/>
            </w:tcBorders>
            <w:shd w:val="clear" w:color="auto" w:fill="auto"/>
            <w:vAlign w:val="center"/>
          </w:tcPr>
          <w:p w:rsidR="000C5322" w:rsidRPr="00F80426" w:rsidRDefault="000C5322" w:rsidP="000C5322">
            <w:pPr>
              <w:jc w:val="right"/>
              <w:rPr>
                <w:bCs/>
              </w:rPr>
            </w:pPr>
            <w:r>
              <w:rPr>
                <w:bCs/>
              </w:rPr>
              <w:t>478,0</w:t>
            </w:r>
          </w:p>
        </w:tc>
        <w:tc>
          <w:tcPr>
            <w:tcW w:w="1247" w:type="dxa"/>
            <w:tcBorders>
              <w:top w:val="nil"/>
              <w:left w:val="nil"/>
              <w:bottom w:val="single" w:sz="4" w:space="0" w:color="auto"/>
              <w:right w:val="single" w:sz="4" w:space="0" w:color="auto"/>
            </w:tcBorders>
            <w:shd w:val="clear" w:color="auto" w:fill="auto"/>
            <w:vAlign w:val="center"/>
          </w:tcPr>
          <w:p w:rsidR="000C5322" w:rsidRPr="00F80426" w:rsidRDefault="000C5322" w:rsidP="000C5322">
            <w:pPr>
              <w:jc w:val="right"/>
              <w:rPr>
                <w:bCs/>
              </w:rPr>
            </w:pPr>
            <w:r>
              <w:rPr>
                <w:bCs/>
              </w:rPr>
              <w:t>0,0</w:t>
            </w:r>
          </w:p>
        </w:tc>
      </w:tr>
      <w:tr w:rsidR="000C5322" w:rsidRPr="0050054A" w:rsidTr="000C5322">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jc w:val="both"/>
            </w:pPr>
            <w:r w:rsidRPr="0050054A">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99 9 00 21520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w:t>
            </w:r>
            <w:r>
              <w:t>2</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15,5</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0,0</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0,0</w:t>
            </w:r>
          </w:p>
        </w:tc>
      </w:tr>
      <w:tr w:rsidR="000C5322" w:rsidRPr="0050054A" w:rsidTr="000C5322">
        <w:trPr>
          <w:trHeight w:val="270"/>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99 9 00 21530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25,5</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1</w:t>
            </w:r>
            <w:r>
              <w:t>0</w:t>
            </w:r>
            <w:r w:rsidRPr="0050054A">
              <w:t>,0</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1</w:t>
            </w:r>
            <w:r>
              <w:t>0</w:t>
            </w:r>
            <w:r w:rsidRPr="0050054A">
              <w:t>,0</w:t>
            </w:r>
          </w:p>
        </w:tc>
      </w:tr>
      <w:tr w:rsidR="000C5322" w:rsidRPr="0050054A" w:rsidTr="000C5322">
        <w:trPr>
          <w:trHeight w:val="964"/>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99 9 00 21550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07</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05</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1</w:t>
            </w:r>
            <w:r w:rsidRPr="0050054A">
              <w:t>0,0</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0,0</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rsidRPr="0050054A">
              <w:t>0,0</w:t>
            </w:r>
          </w:p>
        </w:tc>
      </w:tr>
      <w:tr w:rsidR="000C5322" w:rsidRPr="0050054A" w:rsidTr="000C5322">
        <w:trPr>
          <w:trHeight w:val="601"/>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BC2A03" w:rsidRDefault="000C5322" w:rsidP="000C5322">
            <w:r w:rsidRPr="00BC2A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BC2A03">
              <w:t xml:space="preserve"> (Расходы на выплаты персоналу государственных (муниципальных) органов)</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99 9 00 51180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120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02</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0C5322" w:rsidRPr="00847FD4" w:rsidRDefault="000C5322" w:rsidP="000C5322">
            <w:pPr>
              <w:jc w:val="right"/>
              <w:rPr>
                <w:bCs/>
              </w:rPr>
            </w:pPr>
            <w:r>
              <w:rPr>
                <w:bCs/>
              </w:rPr>
              <w:t>410,8</w:t>
            </w:r>
            <w:r w:rsidRPr="00847FD4">
              <w:rPr>
                <w:bCs/>
              </w:rPr>
              <w:t> </w:t>
            </w:r>
          </w:p>
        </w:tc>
        <w:tc>
          <w:tcPr>
            <w:tcW w:w="1275" w:type="dxa"/>
            <w:tcBorders>
              <w:top w:val="nil"/>
              <w:left w:val="nil"/>
              <w:bottom w:val="single" w:sz="4" w:space="0" w:color="auto"/>
              <w:right w:val="single" w:sz="4" w:space="0" w:color="auto"/>
            </w:tcBorders>
            <w:shd w:val="clear" w:color="auto" w:fill="auto"/>
            <w:vAlign w:val="center"/>
          </w:tcPr>
          <w:p w:rsidR="000C5322" w:rsidRPr="00847FD4" w:rsidRDefault="000C5322" w:rsidP="000C5322">
            <w:pPr>
              <w:jc w:val="right"/>
              <w:rPr>
                <w:bCs/>
              </w:rPr>
            </w:pPr>
            <w:r>
              <w:rPr>
                <w:bCs/>
              </w:rPr>
              <w:t>448,2</w:t>
            </w:r>
          </w:p>
        </w:tc>
        <w:tc>
          <w:tcPr>
            <w:tcW w:w="1247" w:type="dxa"/>
            <w:tcBorders>
              <w:top w:val="nil"/>
              <w:left w:val="nil"/>
              <w:bottom w:val="single" w:sz="4" w:space="0" w:color="auto"/>
              <w:right w:val="single" w:sz="4" w:space="0" w:color="auto"/>
            </w:tcBorders>
            <w:shd w:val="clear" w:color="auto" w:fill="auto"/>
            <w:vAlign w:val="center"/>
          </w:tcPr>
          <w:p w:rsidR="000C5322" w:rsidRPr="00847FD4" w:rsidRDefault="000C5322" w:rsidP="000C5322">
            <w:pPr>
              <w:jc w:val="right"/>
              <w:rPr>
                <w:bCs/>
              </w:rPr>
            </w:pPr>
            <w:r>
              <w:rPr>
                <w:bCs/>
              </w:rPr>
              <w:t>463,9</w:t>
            </w:r>
            <w:r w:rsidRPr="00847FD4">
              <w:rPr>
                <w:bCs/>
              </w:rPr>
              <w:t> </w:t>
            </w:r>
          </w:p>
        </w:tc>
      </w:tr>
      <w:tr w:rsidR="000C5322" w:rsidRPr="0050054A" w:rsidTr="000C5322">
        <w:trPr>
          <w:trHeight w:val="429"/>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pPr>
              <w:rPr>
                <w:b/>
                <w:bCs/>
              </w:rPr>
            </w:pPr>
            <w:r w:rsidRPr="00255AD2">
              <w:t>Условно утвержденные расходы (Специальные расходы)</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rPr>
                <w:b/>
                <w:bCs/>
              </w:rPr>
            </w:pPr>
            <w:r w:rsidRPr="00255AD2">
              <w:t xml:space="preserve">99 9 </w:t>
            </w:r>
            <w:r>
              <w:t xml:space="preserve">00 </w:t>
            </w:r>
            <w:r w:rsidRPr="00255AD2">
              <w:t>9011</w:t>
            </w:r>
            <w:r>
              <w:t>0</w:t>
            </w:r>
          </w:p>
        </w:tc>
        <w:tc>
          <w:tcPr>
            <w:tcW w:w="1017"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center"/>
              <w:rPr>
                <w:bCs/>
              </w:rPr>
            </w:pPr>
            <w:r w:rsidRPr="005E0B8B">
              <w:rPr>
                <w:bCs/>
              </w:rPr>
              <w:t>880</w:t>
            </w:r>
          </w:p>
        </w:tc>
        <w:tc>
          <w:tcPr>
            <w:tcW w:w="516"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center"/>
              <w:rPr>
                <w:bCs/>
              </w:rPr>
            </w:pPr>
            <w:r w:rsidRPr="005E0B8B">
              <w:rPr>
                <w:bCs/>
              </w:rPr>
              <w:t>01</w:t>
            </w:r>
          </w:p>
        </w:tc>
        <w:tc>
          <w:tcPr>
            <w:tcW w:w="550"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center"/>
              <w:rPr>
                <w:bCs/>
              </w:rPr>
            </w:pPr>
            <w:r w:rsidRPr="005E0B8B">
              <w:rPr>
                <w:bCs/>
              </w:rPr>
              <w:t>13</w:t>
            </w:r>
          </w:p>
        </w:tc>
        <w:tc>
          <w:tcPr>
            <w:tcW w:w="1340" w:type="dxa"/>
            <w:tcBorders>
              <w:top w:val="nil"/>
              <w:left w:val="nil"/>
              <w:bottom w:val="single" w:sz="4" w:space="0" w:color="auto"/>
              <w:right w:val="single" w:sz="4" w:space="0" w:color="auto"/>
            </w:tcBorders>
            <w:shd w:val="clear" w:color="auto" w:fill="auto"/>
            <w:vAlign w:val="center"/>
          </w:tcPr>
          <w:p w:rsidR="000C5322" w:rsidRPr="005E0B8B" w:rsidRDefault="000C5322" w:rsidP="000C5322">
            <w:pPr>
              <w:jc w:val="right"/>
              <w:rPr>
                <w:bCs/>
              </w:rPr>
            </w:pPr>
            <w:r w:rsidRPr="005E0B8B">
              <w:rPr>
                <w:bCs/>
              </w:rPr>
              <w:t>0,0</w:t>
            </w:r>
          </w:p>
        </w:tc>
        <w:tc>
          <w:tcPr>
            <w:tcW w:w="1275"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color w:val="000000"/>
              </w:rPr>
            </w:pPr>
            <w:r>
              <w:rPr>
                <w:color w:val="000000"/>
              </w:rPr>
              <w:t>322,0</w:t>
            </w:r>
          </w:p>
        </w:tc>
        <w:tc>
          <w:tcPr>
            <w:tcW w:w="1247"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rPr>
                <w:color w:val="000000"/>
              </w:rPr>
            </w:pPr>
            <w:r>
              <w:rPr>
                <w:color w:val="000000"/>
              </w:rPr>
              <w:t>525,4</w:t>
            </w:r>
          </w:p>
        </w:tc>
      </w:tr>
      <w:tr w:rsidR="000C5322" w:rsidRPr="0050054A" w:rsidTr="000C5322">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99 9 00 99990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850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t>04</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532,4</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74,0</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74,0</w:t>
            </w:r>
          </w:p>
        </w:tc>
      </w:tr>
      <w:tr w:rsidR="000C5322" w:rsidRPr="0050054A" w:rsidTr="000C5322">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r w:rsidRPr="0050054A">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r w:rsidRPr="0050054A">
              <w:t>99 9 00 99990</w:t>
            </w:r>
          </w:p>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t>240</w:t>
            </w: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r>
              <w:t>13</w:t>
            </w:r>
          </w:p>
        </w:tc>
        <w:tc>
          <w:tcPr>
            <w:tcW w:w="134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25,0</w:t>
            </w:r>
          </w:p>
        </w:tc>
        <w:tc>
          <w:tcPr>
            <w:tcW w:w="1275"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0,0</w:t>
            </w:r>
          </w:p>
        </w:tc>
        <w:tc>
          <w:tcPr>
            <w:tcW w:w="124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right"/>
            </w:pPr>
            <w:r>
              <w:t>0,0</w:t>
            </w:r>
          </w:p>
        </w:tc>
      </w:tr>
      <w:tr w:rsidR="000C5322" w:rsidRPr="0050054A" w:rsidTr="000C5322">
        <w:trPr>
          <w:trHeight w:val="335"/>
        </w:trPr>
        <w:tc>
          <w:tcPr>
            <w:tcW w:w="7010" w:type="dxa"/>
            <w:tcBorders>
              <w:top w:val="nil"/>
              <w:left w:val="single" w:sz="4" w:space="0" w:color="auto"/>
              <w:bottom w:val="nil"/>
              <w:right w:val="single" w:sz="4" w:space="0" w:color="auto"/>
            </w:tcBorders>
            <w:shd w:val="clear" w:color="auto" w:fill="auto"/>
            <w:vAlign w:val="center"/>
          </w:tcPr>
          <w:p w:rsidR="000C5322" w:rsidRPr="0050054A" w:rsidRDefault="000C5322" w:rsidP="000C5322">
            <w:r w:rsidRPr="0050054A">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779" w:type="dxa"/>
            <w:tcBorders>
              <w:top w:val="nil"/>
              <w:left w:val="nil"/>
              <w:bottom w:val="nil"/>
              <w:right w:val="single" w:sz="4" w:space="0" w:color="auto"/>
            </w:tcBorders>
            <w:shd w:val="clear" w:color="auto" w:fill="auto"/>
            <w:vAlign w:val="center"/>
          </w:tcPr>
          <w:p w:rsidR="000C5322" w:rsidRPr="0050054A" w:rsidRDefault="000C5322" w:rsidP="000C5322">
            <w:r w:rsidRPr="0050054A">
              <w:t>99 9 00 99990</w:t>
            </w:r>
          </w:p>
        </w:tc>
        <w:tc>
          <w:tcPr>
            <w:tcW w:w="1017" w:type="dxa"/>
            <w:tcBorders>
              <w:top w:val="nil"/>
              <w:left w:val="nil"/>
              <w:bottom w:val="nil"/>
              <w:right w:val="single" w:sz="4" w:space="0" w:color="auto"/>
            </w:tcBorders>
            <w:shd w:val="clear" w:color="auto" w:fill="auto"/>
            <w:vAlign w:val="center"/>
          </w:tcPr>
          <w:p w:rsidR="000C5322" w:rsidRPr="0050054A" w:rsidRDefault="000C5322" w:rsidP="000C5322">
            <w:pPr>
              <w:jc w:val="center"/>
            </w:pPr>
            <w:r w:rsidRPr="0050054A">
              <w:t>850</w:t>
            </w:r>
          </w:p>
        </w:tc>
        <w:tc>
          <w:tcPr>
            <w:tcW w:w="516" w:type="dxa"/>
            <w:tcBorders>
              <w:top w:val="nil"/>
              <w:left w:val="nil"/>
              <w:bottom w:val="nil"/>
              <w:right w:val="single" w:sz="4" w:space="0" w:color="auto"/>
            </w:tcBorders>
            <w:shd w:val="clear" w:color="auto" w:fill="auto"/>
            <w:vAlign w:val="center"/>
          </w:tcPr>
          <w:p w:rsidR="000C5322" w:rsidRPr="0050054A" w:rsidRDefault="000C5322" w:rsidP="000C5322">
            <w:pPr>
              <w:jc w:val="center"/>
            </w:pPr>
            <w:r w:rsidRPr="0050054A">
              <w:t>01</w:t>
            </w:r>
          </w:p>
        </w:tc>
        <w:tc>
          <w:tcPr>
            <w:tcW w:w="550" w:type="dxa"/>
            <w:tcBorders>
              <w:top w:val="nil"/>
              <w:left w:val="nil"/>
              <w:bottom w:val="nil"/>
              <w:right w:val="single" w:sz="4" w:space="0" w:color="auto"/>
            </w:tcBorders>
            <w:shd w:val="clear" w:color="auto" w:fill="auto"/>
            <w:vAlign w:val="center"/>
          </w:tcPr>
          <w:p w:rsidR="000C5322" w:rsidRPr="0050054A" w:rsidRDefault="000C5322" w:rsidP="000C5322">
            <w:pPr>
              <w:jc w:val="center"/>
            </w:pPr>
            <w:r w:rsidRPr="0050054A">
              <w:t>13</w:t>
            </w:r>
          </w:p>
        </w:tc>
        <w:tc>
          <w:tcPr>
            <w:tcW w:w="1340" w:type="dxa"/>
            <w:tcBorders>
              <w:top w:val="nil"/>
              <w:left w:val="nil"/>
              <w:bottom w:val="nil"/>
              <w:right w:val="single" w:sz="4" w:space="0" w:color="auto"/>
            </w:tcBorders>
            <w:shd w:val="clear" w:color="auto" w:fill="auto"/>
            <w:vAlign w:val="center"/>
          </w:tcPr>
          <w:p w:rsidR="000C5322" w:rsidRPr="0050054A" w:rsidRDefault="000C5322" w:rsidP="000C5322">
            <w:pPr>
              <w:jc w:val="right"/>
            </w:pPr>
            <w:r>
              <w:t>21,0</w:t>
            </w:r>
          </w:p>
        </w:tc>
        <w:tc>
          <w:tcPr>
            <w:tcW w:w="1275" w:type="dxa"/>
            <w:tcBorders>
              <w:top w:val="nil"/>
              <w:left w:val="nil"/>
              <w:bottom w:val="nil"/>
              <w:right w:val="single" w:sz="4" w:space="0" w:color="auto"/>
            </w:tcBorders>
            <w:shd w:val="clear" w:color="auto" w:fill="auto"/>
            <w:vAlign w:val="center"/>
          </w:tcPr>
          <w:p w:rsidR="000C5322" w:rsidRPr="0050054A" w:rsidRDefault="000C5322" w:rsidP="000C5322">
            <w:pPr>
              <w:jc w:val="right"/>
            </w:pPr>
            <w:r>
              <w:t>20,0</w:t>
            </w:r>
          </w:p>
        </w:tc>
        <w:tc>
          <w:tcPr>
            <w:tcW w:w="1247" w:type="dxa"/>
            <w:tcBorders>
              <w:top w:val="nil"/>
              <w:left w:val="nil"/>
              <w:bottom w:val="nil"/>
              <w:right w:val="single" w:sz="4" w:space="0" w:color="auto"/>
            </w:tcBorders>
            <w:shd w:val="clear" w:color="auto" w:fill="auto"/>
            <w:vAlign w:val="center"/>
          </w:tcPr>
          <w:p w:rsidR="000C5322" w:rsidRPr="0050054A" w:rsidRDefault="000C5322" w:rsidP="000C5322">
            <w:pPr>
              <w:jc w:val="right"/>
            </w:pPr>
            <w:r>
              <w:t>20,0</w:t>
            </w:r>
          </w:p>
        </w:tc>
      </w:tr>
      <w:tr w:rsidR="000C5322" w:rsidRPr="0050054A" w:rsidTr="000C5322">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0C5322" w:rsidRPr="0050054A" w:rsidRDefault="000C5322" w:rsidP="000C5322"/>
        </w:tc>
        <w:tc>
          <w:tcPr>
            <w:tcW w:w="1779" w:type="dxa"/>
            <w:tcBorders>
              <w:top w:val="nil"/>
              <w:left w:val="nil"/>
              <w:bottom w:val="single" w:sz="4" w:space="0" w:color="auto"/>
              <w:right w:val="single" w:sz="4" w:space="0" w:color="auto"/>
            </w:tcBorders>
            <w:shd w:val="clear" w:color="auto" w:fill="auto"/>
            <w:vAlign w:val="center"/>
          </w:tcPr>
          <w:p w:rsidR="000C5322" w:rsidRPr="0050054A" w:rsidRDefault="000C5322" w:rsidP="000C5322"/>
        </w:tc>
        <w:tc>
          <w:tcPr>
            <w:tcW w:w="1017"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p>
        </w:tc>
        <w:tc>
          <w:tcPr>
            <w:tcW w:w="516"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p>
        </w:tc>
        <w:tc>
          <w:tcPr>
            <w:tcW w:w="550" w:type="dxa"/>
            <w:tcBorders>
              <w:top w:val="nil"/>
              <w:left w:val="nil"/>
              <w:bottom w:val="single" w:sz="4" w:space="0" w:color="auto"/>
              <w:right w:val="single" w:sz="4" w:space="0" w:color="auto"/>
            </w:tcBorders>
            <w:shd w:val="clear" w:color="auto" w:fill="auto"/>
            <w:vAlign w:val="center"/>
          </w:tcPr>
          <w:p w:rsidR="000C5322" w:rsidRPr="0050054A" w:rsidRDefault="000C5322" w:rsidP="000C5322">
            <w:pPr>
              <w:jc w:val="center"/>
            </w:pPr>
          </w:p>
        </w:tc>
        <w:tc>
          <w:tcPr>
            <w:tcW w:w="1340"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p>
        </w:tc>
        <w:tc>
          <w:tcPr>
            <w:tcW w:w="1275"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p>
        </w:tc>
        <w:tc>
          <w:tcPr>
            <w:tcW w:w="1247" w:type="dxa"/>
            <w:tcBorders>
              <w:top w:val="nil"/>
              <w:left w:val="nil"/>
              <w:bottom w:val="single" w:sz="4" w:space="0" w:color="auto"/>
              <w:right w:val="single" w:sz="4" w:space="0" w:color="auto"/>
            </w:tcBorders>
            <w:shd w:val="clear" w:color="auto" w:fill="auto"/>
            <w:vAlign w:val="center"/>
          </w:tcPr>
          <w:p w:rsidR="000C5322" w:rsidRDefault="000C5322" w:rsidP="000C5322">
            <w:pPr>
              <w:jc w:val="right"/>
            </w:pPr>
          </w:p>
        </w:tc>
      </w:tr>
    </w:tbl>
    <w:p w:rsidR="000C5322" w:rsidRDefault="000C5322" w:rsidP="000C5322"/>
    <w:p w:rsidR="000C5322" w:rsidRDefault="000C5322" w:rsidP="000C5322"/>
    <w:p w:rsidR="000C5322" w:rsidRDefault="000C5322" w:rsidP="000C5322"/>
    <w:p w:rsidR="000C5322" w:rsidRPr="00666062" w:rsidRDefault="000C5322" w:rsidP="000C5322"/>
    <w:p w:rsidR="000C5322" w:rsidRPr="00666062" w:rsidRDefault="000C5322" w:rsidP="000C5322"/>
    <w:p w:rsidR="000C5322" w:rsidRPr="00666062" w:rsidRDefault="000C5322" w:rsidP="000C5322"/>
    <w:p w:rsidR="000C5322" w:rsidRPr="00666062" w:rsidRDefault="000C5322" w:rsidP="000C5322"/>
    <w:p w:rsidR="000C5322" w:rsidRPr="00666062" w:rsidRDefault="000C5322" w:rsidP="000C5322"/>
    <w:p w:rsidR="000C5322" w:rsidRPr="00666062" w:rsidRDefault="000C5322" w:rsidP="000C5322"/>
    <w:p w:rsidR="000C5322" w:rsidRPr="00666062" w:rsidRDefault="000C5322" w:rsidP="000C5322">
      <w:pPr>
        <w:sectPr w:rsidR="000C5322" w:rsidRPr="00666062" w:rsidSect="000C5322">
          <w:pgSz w:w="16838" w:h="11906" w:orient="landscape"/>
          <w:pgMar w:top="709" w:right="1134" w:bottom="568" w:left="568" w:header="0" w:footer="709" w:gutter="0"/>
          <w:cols w:space="708"/>
          <w:docGrid w:linePitch="360"/>
        </w:sectPr>
      </w:pPr>
    </w:p>
    <w:p w:rsidR="000C5322" w:rsidRPr="00E0516E" w:rsidRDefault="000C5322" w:rsidP="000C5322">
      <w:pPr>
        <w:tabs>
          <w:tab w:val="left" w:pos="1470"/>
        </w:tabs>
        <w:ind w:firstLine="720"/>
        <w:jc w:val="both"/>
      </w:pPr>
      <w:r w:rsidRPr="00E0516E">
        <w:lastRenderedPageBreak/>
        <w:t>2. Настоящее Решение подлежит размещению на сайте Администрации Кутейниковского сельского поселения.</w:t>
      </w:r>
    </w:p>
    <w:p w:rsidR="000C5322" w:rsidRPr="00E0516E" w:rsidRDefault="000C5322" w:rsidP="000C5322">
      <w:pPr>
        <w:autoSpaceDE w:val="0"/>
        <w:autoSpaceDN w:val="0"/>
        <w:adjustRightInd w:val="0"/>
        <w:ind w:firstLine="708"/>
        <w:jc w:val="both"/>
      </w:pPr>
      <w:r w:rsidRPr="00E0516E">
        <w:t>3. Настоящее Решение вступает в силу со дня его официального опубликования.</w:t>
      </w:r>
    </w:p>
    <w:p w:rsidR="000C5322" w:rsidRPr="00E0516E" w:rsidRDefault="000C5322" w:rsidP="000C5322">
      <w:pPr>
        <w:pStyle w:val="af0"/>
        <w:spacing w:after="0"/>
        <w:ind w:firstLine="709"/>
        <w:jc w:val="both"/>
      </w:pPr>
      <w:r>
        <w:t>4.</w:t>
      </w:r>
      <w:r w:rsidRPr="00E0516E">
        <w:t>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0C5322" w:rsidRPr="00E0516E" w:rsidRDefault="000C5322" w:rsidP="000C5322">
      <w:pPr>
        <w:pStyle w:val="af0"/>
        <w:spacing w:after="0"/>
        <w:ind w:firstLine="709"/>
        <w:jc w:val="both"/>
      </w:pPr>
    </w:p>
    <w:p w:rsidR="000C5322" w:rsidRPr="00E0516E" w:rsidRDefault="000C5322" w:rsidP="000C5322">
      <w:pPr>
        <w:pStyle w:val="af0"/>
        <w:spacing w:after="0"/>
        <w:ind w:firstLine="709"/>
        <w:jc w:val="both"/>
      </w:pPr>
    </w:p>
    <w:tbl>
      <w:tblPr>
        <w:tblW w:w="0" w:type="auto"/>
        <w:tblInd w:w="108" w:type="dxa"/>
        <w:tblLook w:val="01E0" w:firstRow="1" w:lastRow="1" w:firstColumn="1" w:lastColumn="1" w:noHBand="0" w:noVBand="0"/>
      </w:tblPr>
      <w:tblGrid>
        <w:gridCol w:w="4874"/>
        <w:gridCol w:w="4857"/>
      </w:tblGrid>
      <w:tr w:rsidR="000C5322" w:rsidRPr="00F132CA" w:rsidTr="000C5322">
        <w:trPr>
          <w:trHeight w:val="691"/>
        </w:trPr>
        <w:tc>
          <w:tcPr>
            <w:tcW w:w="4874" w:type="dxa"/>
          </w:tcPr>
          <w:p w:rsidR="000C5322" w:rsidRPr="00F132CA" w:rsidRDefault="000C5322" w:rsidP="000C5322">
            <w:pPr>
              <w:autoSpaceDE w:val="0"/>
              <w:autoSpaceDN w:val="0"/>
              <w:adjustRightInd w:val="0"/>
              <w:rPr>
                <w:szCs w:val="28"/>
              </w:rPr>
            </w:pPr>
            <w:r w:rsidRPr="00F132CA">
              <w:rPr>
                <w:szCs w:val="28"/>
              </w:rPr>
              <w:t xml:space="preserve">Председатель Собрания депутатов - глава Кутейниковского сельского поселения </w:t>
            </w:r>
          </w:p>
        </w:tc>
        <w:tc>
          <w:tcPr>
            <w:tcW w:w="4857" w:type="dxa"/>
          </w:tcPr>
          <w:p w:rsidR="000C5322" w:rsidRPr="00F132CA" w:rsidRDefault="000C5322" w:rsidP="000C5322">
            <w:pPr>
              <w:autoSpaceDE w:val="0"/>
              <w:autoSpaceDN w:val="0"/>
              <w:adjustRightInd w:val="0"/>
              <w:jc w:val="right"/>
              <w:rPr>
                <w:szCs w:val="28"/>
              </w:rPr>
            </w:pPr>
          </w:p>
          <w:p w:rsidR="000C5322" w:rsidRPr="00F132CA" w:rsidRDefault="000C5322" w:rsidP="000C5322">
            <w:pPr>
              <w:autoSpaceDE w:val="0"/>
              <w:autoSpaceDN w:val="0"/>
              <w:adjustRightInd w:val="0"/>
              <w:jc w:val="right"/>
              <w:rPr>
                <w:szCs w:val="28"/>
              </w:rPr>
            </w:pPr>
            <w:r w:rsidRPr="00F132CA">
              <w:rPr>
                <w:szCs w:val="28"/>
              </w:rPr>
              <w:t>Т.И. Дудниченко</w:t>
            </w:r>
          </w:p>
        </w:tc>
      </w:tr>
    </w:tbl>
    <w:p w:rsidR="000C5322" w:rsidRPr="001C0928" w:rsidRDefault="000C5322" w:rsidP="000C5322">
      <w:pPr>
        <w:pStyle w:val="ConsPlusNormal"/>
        <w:autoSpaceDE/>
        <w:autoSpaceDN/>
        <w:adjustRightInd/>
        <w:ind w:left="1418" w:firstLine="0"/>
        <w:jc w:val="both"/>
      </w:pPr>
    </w:p>
    <w:p w:rsidR="000C5322" w:rsidRDefault="000C5322" w:rsidP="00143AEA">
      <w:pPr>
        <w:rPr>
          <w:i/>
        </w:rPr>
      </w:pPr>
    </w:p>
    <w:sectPr w:rsidR="000C5322" w:rsidSect="000C5322">
      <w:footerReference w:type="even" r:id="rId22"/>
      <w:footerReference w:type="default" r:id="rId23"/>
      <w:pgSz w:w="11906" w:h="16838"/>
      <w:pgMar w:top="1134" w:right="568" w:bottom="568" w:left="709"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5C" w:rsidRDefault="002B6F5C">
      <w:r>
        <w:separator/>
      </w:r>
    </w:p>
  </w:endnote>
  <w:endnote w:type="continuationSeparator" w:id="0">
    <w:p w:rsidR="002B6F5C" w:rsidRDefault="002B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Pr="00D42F6D" w:rsidRDefault="000C5322" w:rsidP="00610DFF">
    <w:pPr>
      <w:pStyle w:val="ad"/>
      <w:rPr>
        <w:b/>
        <w:i/>
      </w:rPr>
    </w:pPr>
    <w:r w:rsidRPr="00D42F6D">
      <w:rPr>
        <w:b/>
        <w:i/>
      </w:rPr>
      <w:t>И</w:t>
    </w:r>
    <w:r>
      <w:rPr>
        <w:b/>
        <w:i/>
      </w:rPr>
      <w:t>нформационный бюллетень № 8</w:t>
    </w:r>
    <w:r w:rsidRPr="00D42F6D">
      <w:rPr>
        <w:b/>
        <w:i/>
      </w:rPr>
      <w:t xml:space="preserve"> от </w:t>
    </w:r>
    <w:r w:rsidR="001A3B6C">
      <w:rPr>
        <w:b/>
        <w:i/>
      </w:rPr>
      <w:t>2</w:t>
    </w:r>
    <w:r>
      <w:rPr>
        <w:b/>
        <w:i/>
      </w:rPr>
      <w:t>0.07</w:t>
    </w:r>
    <w:r w:rsidRPr="00D42F6D">
      <w:rPr>
        <w:b/>
        <w:i/>
      </w:rPr>
      <w:t>.20</w:t>
    </w:r>
    <w:r>
      <w:rPr>
        <w:b/>
        <w:i/>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Pr="00560FBB" w:rsidRDefault="000C5322" w:rsidP="00560FBB">
    <w:pPr>
      <w:pStyle w:val="ad"/>
    </w:pPr>
    <w:r w:rsidRPr="00560FBB">
      <w:rPr>
        <w:b/>
        <w:i/>
      </w:rPr>
      <w:t>И</w:t>
    </w:r>
    <w:r>
      <w:rPr>
        <w:b/>
        <w:i/>
      </w:rPr>
      <w:t>н</w:t>
    </w:r>
    <w:r w:rsidR="001A3B6C">
      <w:rPr>
        <w:b/>
        <w:i/>
      </w:rPr>
      <w:t>формационный бюллетень  № 8 от 2</w:t>
    </w:r>
    <w:r>
      <w:rPr>
        <w:b/>
        <w:i/>
      </w:rPr>
      <w:t>0.07</w:t>
    </w:r>
    <w:r w:rsidRPr="00560FBB">
      <w:rPr>
        <w:b/>
        <w:i/>
      </w:rPr>
      <w:t>.2025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Pr="00C14B70" w:rsidRDefault="000C5322">
    <w:pPr>
      <w:pStyle w:val="ad"/>
      <w:rPr>
        <w:b/>
        <w:i/>
      </w:rPr>
    </w:pPr>
    <w:r w:rsidRPr="00610DFF">
      <w:rPr>
        <w:b/>
        <w:i/>
      </w:rPr>
      <w:t>Ин</w:t>
    </w:r>
    <w:r>
      <w:rPr>
        <w:b/>
        <w:i/>
      </w:rPr>
      <w:t>формационный бюллетень № 8 от 20.07.2025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Default="000C5322" w:rsidP="000C532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52F2F">
      <w:rPr>
        <w:rStyle w:val="ac"/>
        <w:noProof/>
      </w:rPr>
      <w:t>176</w:t>
    </w:r>
    <w:r>
      <w:rPr>
        <w:rStyle w:val="ac"/>
      </w:rPr>
      <w:fldChar w:fldCharType="end"/>
    </w:r>
  </w:p>
  <w:p w:rsidR="000C5322" w:rsidRDefault="000C5322" w:rsidP="000C5322">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Default="000C5322" w:rsidP="000C5322">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452F2F">
      <w:rPr>
        <w:rStyle w:val="ac"/>
        <w:noProof/>
      </w:rPr>
      <w:t>175</w:t>
    </w:r>
    <w:r>
      <w:rPr>
        <w:rStyle w:val="ac"/>
      </w:rPr>
      <w:fldChar w:fldCharType="end"/>
    </w:r>
  </w:p>
  <w:p w:rsidR="000C5322" w:rsidRDefault="000C5322" w:rsidP="000C5322">
    <w:pPr>
      <w:pStyle w:val="ad"/>
      <w:framePr w:wrap="around" w:vAnchor="text" w:hAnchor="margin" w:xAlign="right" w:y="1"/>
      <w:ind w:right="360"/>
      <w:rPr>
        <w:rStyle w:val="ac"/>
      </w:rPr>
    </w:pPr>
  </w:p>
  <w:p w:rsidR="000C5322" w:rsidRDefault="000C5322" w:rsidP="000C5322">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Default="000C5322"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170</w:t>
    </w:r>
    <w:r>
      <w:rPr>
        <w:rStyle w:val="ac"/>
      </w:rPr>
      <w:fldChar w:fldCharType="end"/>
    </w:r>
  </w:p>
  <w:p w:rsidR="000C5322" w:rsidRDefault="000C5322" w:rsidP="00E152CA">
    <w:pPr>
      <w:pStyle w:val="ad"/>
      <w:rPr>
        <w:b/>
        <w:i/>
      </w:rPr>
    </w:pPr>
  </w:p>
  <w:p w:rsidR="000C5322" w:rsidRDefault="000C5322" w:rsidP="00E152CA">
    <w:pPr>
      <w:pStyle w:val="ad"/>
      <w:rPr>
        <w:b/>
        <w:i/>
      </w:rPr>
    </w:pPr>
  </w:p>
  <w:p w:rsidR="000C5322" w:rsidRPr="00C14B70" w:rsidRDefault="000C5322" w:rsidP="00E152CA">
    <w:pPr>
      <w:pStyle w:val="ad"/>
      <w:rPr>
        <w:b/>
        <w:i/>
      </w:rPr>
    </w:pPr>
    <w:r w:rsidRPr="00610DFF">
      <w:rPr>
        <w:b/>
        <w:i/>
      </w:rPr>
      <w:t>Ин</w:t>
    </w:r>
    <w:r>
      <w:rPr>
        <w:b/>
        <w:i/>
      </w:rPr>
      <w:t>формационный бюллетень № 8 от 20.07.2025</w:t>
    </w:r>
  </w:p>
  <w:p w:rsidR="000C5322" w:rsidRDefault="000C5322"/>
  <w:p w:rsidR="000C5322" w:rsidRDefault="000C5322"/>
  <w:p w:rsidR="000C5322" w:rsidRDefault="000C5322"/>
  <w:p w:rsidR="000C5322" w:rsidRDefault="000C5322"/>
  <w:p w:rsidR="000C5322" w:rsidRDefault="000C532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Pr="00C14B70" w:rsidRDefault="000C5322" w:rsidP="00E152CA">
    <w:pPr>
      <w:pStyle w:val="ad"/>
      <w:rPr>
        <w:b/>
        <w:i/>
      </w:rPr>
    </w:pPr>
    <w:r w:rsidRPr="00610DFF">
      <w:rPr>
        <w:b/>
        <w:i/>
      </w:rPr>
      <w:t>Ин</w:t>
    </w:r>
    <w:r>
      <w:rPr>
        <w:b/>
        <w:i/>
      </w:rPr>
      <w:t>формационный бюллетень № 8 от 20.07.2025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5C" w:rsidRDefault="002B6F5C">
      <w:r>
        <w:separator/>
      </w:r>
    </w:p>
  </w:footnote>
  <w:footnote w:type="continuationSeparator" w:id="0">
    <w:p w:rsidR="002B6F5C" w:rsidRDefault="002B6F5C">
      <w:r>
        <w:continuationSeparator/>
      </w:r>
    </w:p>
  </w:footnote>
  <w:footnote w:id="1">
    <w:p w:rsidR="000C5322" w:rsidRPr="00E4422F" w:rsidRDefault="000C5322" w:rsidP="000C5322">
      <w:r w:rsidRPr="00E4422F">
        <w:footnoteRef/>
      </w:r>
      <w:r w:rsidRPr="00E4422F">
        <w:tab/>
        <w:t xml:space="preserve"> - % - промилле - единица измерения, равная 0,1 %</w:t>
      </w:r>
    </w:p>
  </w:footnote>
  <w:footnote w:id="2">
    <w:p w:rsidR="000C5322" w:rsidRPr="00E4422F" w:rsidRDefault="000C5322" w:rsidP="000C5322">
      <w:r w:rsidRPr="00E4422F">
        <w:footnoteRef/>
      </w:r>
      <w:r w:rsidRPr="00E4422F">
        <w:tab/>
        <w:t xml:space="preserve"> - 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footnote>
  <w:footnote w:id="3">
    <w:p w:rsidR="000C5322" w:rsidRPr="00E4422F" w:rsidRDefault="000C5322" w:rsidP="000C5322">
      <w:r w:rsidRPr="00E4422F">
        <w:footnoteRef/>
      </w:r>
      <w:r w:rsidRPr="00E4422F">
        <w:tab/>
        <w:t>- Таблицы с буквенными индексами приведены в Приложениях</w:t>
      </w:r>
    </w:p>
  </w:footnote>
  <w:footnote w:id="4">
    <w:p w:rsidR="000C5322" w:rsidRPr="00E4422F" w:rsidRDefault="000C5322" w:rsidP="000C5322">
      <w:r w:rsidRPr="00E4422F">
        <w:footnoteRef/>
      </w:r>
      <w:r w:rsidRPr="00E4422F">
        <w:tab/>
        <w:t xml:space="preserve"> - 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Default="000C5322"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Default="000C5322" w:rsidP="000C532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52F2F">
      <w:rPr>
        <w:rStyle w:val="ac"/>
        <w:noProof/>
      </w:rPr>
      <w:t>176</w:t>
    </w:r>
    <w:r>
      <w:rPr>
        <w:rStyle w:val="ac"/>
      </w:rPr>
      <w:fldChar w:fldCharType="end"/>
    </w:r>
  </w:p>
  <w:p w:rsidR="000C5322" w:rsidRDefault="000C532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2" w:rsidRDefault="000C5322" w:rsidP="000C5322">
    <w:pPr>
      <w:pStyle w:val="aa"/>
      <w:framePr w:wrap="around" w:vAnchor="text" w:hAnchor="margin" w:xAlign="center" w:y="1"/>
      <w:rPr>
        <w:rStyle w:val="ac"/>
      </w:rPr>
    </w:pPr>
  </w:p>
  <w:p w:rsidR="000C5322" w:rsidRDefault="000C532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1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14">
    <w:nsid w:val="07BD1731"/>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8BD6AA1"/>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0A2E2604"/>
    <w:multiLevelType w:val="hybridMultilevel"/>
    <w:tmpl w:val="79B0F6F0"/>
    <w:lvl w:ilvl="0" w:tplc="0419000F">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21B18FFE"/>
    <w:multiLevelType w:val="singleLevel"/>
    <w:tmpl w:val="21B18FFE"/>
    <w:lvl w:ilvl="0">
      <w:start w:val="1"/>
      <w:numFmt w:val="decimal"/>
      <w:suff w:val="space"/>
      <w:lvlText w:val="%1."/>
      <w:lvlJc w:val="left"/>
      <w:pPr>
        <w:ind w:left="709" w:firstLine="0"/>
      </w:pPr>
    </w:lvl>
  </w:abstractNum>
  <w:abstractNum w:abstractNumId="21">
    <w:nsid w:val="22C22304"/>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45608E6"/>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527EB9"/>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EE12DDB"/>
    <w:multiLevelType w:val="multilevel"/>
    <w:tmpl w:val="34365796"/>
    <w:lvl w:ilvl="0">
      <w:start w:val="1"/>
      <w:numFmt w:val="decimal"/>
      <w:lvlText w:val="%1."/>
      <w:lvlJc w:val="left"/>
      <w:pPr>
        <w:ind w:left="1350" w:hanging="81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05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603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8010" w:hanging="1800"/>
      </w:pPr>
      <w:rPr>
        <w:rFonts w:hint="default"/>
      </w:rPr>
    </w:lvl>
    <w:lvl w:ilvl="8">
      <w:start w:val="1"/>
      <w:numFmt w:val="decimal"/>
      <w:isLgl/>
      <w:lvlText w:val="%1.%2.%3.%4.%5.%6.%7.%8.%9."/>
      <w:lvlJc w:val="left"/>
      <w:pPr>
        <w:ind w:left="9180" w:hanging="2160"/>
      </w:pPr>
      <w:rPr>
        <w:rFonts w:hint="default"/>
      </w:rPr>
    </w:lvl>
  </w:abstractNum>
  <w:abstractNum w:abstractNumId="30">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BA15110"/>
    <w:multiLevelType w:val="hybridMultilevel"/>
    <w:tmpl w:val="5E3A5FE4"/>
    <w:lvl w:ilvl="0" w:tplc="5B46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8D68E9"/>
    <w:multiLevelType w:val="hybridMultilevel"/>
    <w:tmpl w:val="F6C814DE"/>
    <w:lvl w:ilvl="0" w:tplc="DFC291F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08544C"/>
    <w:multiLevelType w:val="hybridMultilevel"/>
    <w:tmpl w:val="2754429C"/>
    <w:lvl w:ilvl="0" w:tplc="FCC6E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8"/>
  </w:num>
  <w:num w:numId="3">
    <w:abstractNumId w:val="16"/>
  </w:num>
  <w:num w:numId="4">
    <w:abstractNumId w:val="30"/>
  </w:num>
  <w:num w:numId="5">
    <w:abstractNumId w:val="27"/>
  </w:num>
  <w:num w:numId="6">
    <w:abstractNumId w:val="22"/>
  </w:num>
  <w:num w:numId="7">
    <w:abstractNumId w:val="31"/>
  </w:num>
  <w:num w:numId="8">
    <w:abstractNumId w:val="14"/>
  </w:num>
  <w:num w:numId="9">
    <w:abstractNumId w:val="34"/>
  </w:num>
  <w:num w:numId="10">
    <w:abstractNumId w:val="24"/>
  </w:num>
  <w:num w:numId="11">
    <w:abstractNumId w:val="21"/>
  </w:num>
  <w:num w:numId="12">
    <w:abstractNumId w:val="2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33"/>
  </w:num>
  <w:num w:numId="28">
    <w:abstractNumId w:val="2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5"/>
  </w:num>
  <w:num w:numId="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B16A4"/>
    <w:rsid w:val="000C0AA0"/>
    <w:rsid w:val="000C5322"/>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43AEA"/>
    <w:rsid w:val="001502F9"/>
    <w:rsid w:val="00172169"/>
    <w:rsid w:val="00177319"/>
    <w:rsid w:val="00187674"/>
    <w:rsid w:val="001A3B6C"/>
    <w:rsid w:val="001A4A19"/>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1784"/>
    <w:rsid w:val="00262526"/>
    <w:rsid w:val="00263DD1"/>
    <w:rsid w:val="002642EA"/>
    <w:rsid w:val="00265BF7"/>
    <w:rsid w:val="00265D3A"/>
    <w:rsid w:val="00266016"/>
    <w:rsid w:val="0027778D"/>
    <w:rsid w:val="00287F9C"/>
    <w:rsid w:val="002A31E9"/>
    <w:rsid w:val="002A39B9"/>
    <w:rsid w:val="002A3B7B"/>
    <w:rsid w:val="002A3EE8"/>
    <w:rsid w:val="002B2332"/>
    <w:rsid w:val="002B3B89"/>
    <w:rsid w:val="002B6F5C"/>
    <w:rsid w:val="002B7D25"/>
    <w:rsid w:val="002D62DF"/>
    <w:rsid w:val="002E1F56"/>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49DC"/>
    <w:rsid w:val="00375A5E"/>
    <w:rsid w:val="00375F17"/>
    <w:rsid w:val="00377237"/>
    <w:rsid w:val="003838B7"/>
    <w:rsid w:val="00384099"/>
    <w:rsid w:val="00386404"/>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47A62"/>
    <w:rsid w:val="00452F2F"/>
    <w:rsid w:val="0046699C"/>
    <w:rsid w:val="00472FAF"/>
    <w:rsid w:val="0047410C"/>
    <w:rsid w:val="0047477C"/>
    <w:rsid w:val="00476EC7"/>
    <w:rsid w:val="00487D51"/>
    <w:rsid w:val="0049165D"/>
    <w:rsid w:val="00492336"/>
    <w:rsid w:val="004923B1"/>
    <w:rsid w:val="00492A86"/>
    <w:rsid w:val="004A1303"/>
    <w:rsid w:val="004A6EBB"/>
    <w:rsid w:val="004B0063"/>
    <w:rsid w:val="004B50C3"/>
    <w:rsid w:val="004B6042"/>
    <w:rsid w:val="004B7110"/>
    <w:rsid w:val="004C4A7B"/>
    <w:rsid w:val="004C689F"/>
    <w:rsid w:val="004C6DF2"/>
    <w:rsid w:val="004E3C22"/>
    <w:rsid w:val="004F447A"/>
    <w:rsid w:val="0050361A"/>
    <w:rsid w:val="00511BA5"/>
    <w:rsid w:val="00512961"/>
    <w:rsid w:val="005213FF"/>
    <w:rsid w:val="00522948"/>
    <w:rsid w:val="005230E2"/>
    <w:rsid w:val="0053159B"/>
    <w:rsid w:val="005473F5"/>
    <w:rsid w:val="00560FBB"/>
    <w:rsid w:val="00565B48"/>
    <w:rsid w:val="00574086"/>
    <w:rsid w:val="00583444"/>
    <w:rsid w:val="00590B6F"/>
    <w:rsid w:val="00590BFE"/>
    <w:rsid w:val="00593F47"/>
    <w:rsid w:val="00594878"/>
    <w:rsid w:val="00594963"/>
    <w:rsid w:val="00595016"/>
    <w:rsid w:val="005A17D3"/>
    <w:rsid w:val="005A2933"/>
    <w:rsid w:val="005A3DBC"/>
    <w:rsid w:val="005B10C7"/>
    <w:rsid w:val="005B4E4C"/>
    <w:rsid w:val="005B59D9"/>
    <w:rsid w:val="005C35F1"/>
    <w:rsid w:val="005D16FD"/>
    <w:rsid w:val="005D2219"/>
    <w:rsid w:val="005D770D"/>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A136C"/>
    <w:rsid w:val="006B25FF"/>
    <w:rsid w:val="006B2BE7"/>
    <w:rsid w:val="006C315C"/>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C68AF"/>
    <w:rsid w:val="007D7C3F"/>
    <w:rsid w:val="007E5954"/>
    <w:rsid w:val="007E71D3"/>
    <w:rsid w:val="007F0945"/>
    <w:rsid w:val="007F54E5"/>
    <w:rsid w:val="00806619"/>
    <w:rsid w:val="00806D7E"/>
    <w:rsid w:val="00814CF8"/>
    <w:rsid w:val="008157E9"/>
    <w:rsid w:val="00822275"/>
    <w:rsid w:val="0082273B"/>
    <w:rsid w:val="00824E0C"/>
    <w:rsid w:val="008316A3"/>
    <w:rsid w:val="00834859"/>
    <w:rsid w:val="00835303"/>
    <w:rsid w:val="008356CD"/>
    <w:rsid w:val="00842FD6"/>
    <w:rsid w:val="00845CC0"/>
    <w:rsid w:val="008562BA"/>
    <w:rsid w:val="008767D9"/>
    <w:rsid w:val="00882580"/>
    <w:rsid w:val="00890376"/>
    <w:rsid w:val="008B22CA"/>
    <w:rsid w:val="008B5580"/>
    <w:rsid w:val="008B5FDA"/>
    <w:rsid w:val="008C2747"/>
    <w:rsid w:val="008C7EFB"/>
    <w:rsid w:val="008D1B10"/>
    <w:rsid w:val="008D4A6A"/>
    <w:rsid w:val="008E361C"/>
    <w:rsid w:val="008F1405"/>
    <w:rsid w:val="008F1F17"/>
    <w:rsid w:val="008F21B9"/>
    <w:rsid w:val="009036C9"/>
    <w:rsid w:val="00907C17"/>
    <w:rsid w:val="00915326"/>
    <w:rsid w:val="009318D7"/>
    <w:rsid w:val="00942CC2"/>
    <w:rsid w:val="00951B6B"/>
    <w:rsid w:val="00960CAB"/>
    <w:rsid w:val="00965F70"/>
    <w:rsid w:val="009827C3"/>
    <w:rsid w:val="00986F86"/>
    <w:rsid w:val="0099052C"/>
    <w:rsid w:val="009A3325"/>
    <w:rsid w:val="009A4BA7"/>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15895"/>
    <w:rsid w:val="00A232EB"/>
    <w:rsid w:val="00A2440D"/>
    <w:rsid w:val="00A2787F"/>
    <w:rsid w:val="00A33A98"/>
    <w:rsid w:val="00A458A4"/>
    <w:rsid w:val="00A46D41"/>
    <w:rsid w:val="00A532FD"/>
    <w:rsid w:val="00A538F4"/>
    <w:rsid w:val="00A62B17"/>
    <w:rsid w:val="00A7102A"/>
    <w:rsid w:val="00A72F88"/>
    <w:rsid w:val="00A7689A"/>
    <w:rsid w:val="00A77A28"/>
    <w:rsid w:val="00A80AAC"/>
    <w:rsid w:val="00A92573"/>
    <w:rsid w:val="00AA741D"/>
    <w:rsid w:val="00AB47DE"/>
    <w:rsid w:val="00AC1E25"/>
    <w:rsid w:val="00AC3979"/>
    <w:rsid w:val="00AC6079"/>
    <w:rsid w:val="00AC76FF"/>
    <w:rsid w:val="00AD18F3"/>
    <w:rsid w:val="00AD6BF9"/>
    <w:rsid w:val="00AF5108"/>
    <w:rsid w:val="00B060A5"/>
    <w:rsid w:val="00B3425F"/>
    <w:rsid w:val="00B403C2"/>
    <w:rsid w:val="00B501AA"/>
    <w:rsid w:val="00B5209E"/>
    <w:rsid w:val="00B57B12"/>
    <w:rsid w:val="00B61884"/>
    <w:rsid w:val="00B64703"/>
    <w:rsid w:val="00B6485A"/>
    <w:rsid w:val="00B70187"/>
    <w:rsid w:val="00B72A95"/>
    <w:rsid w:val="00B747F2"/>
    <w:rsid w:val="00B81F24"/>
    <w:rsid w:val="00B83691"/>
    <w:rsid w:val="00B866AE"/>
    <w:rsid w:val="00B91AA7"/>
    <w:rsid w:val="00B9321F"/>
    <w:rsid w:val="00BC0C45"/>
    <w:rsid w:val="00BC5EE2"/>
    <w:rsid w:val="00BE3A4F"/>
    <w:rsid w:val="00BE55C5"/>
    <w:rsid w:val="00BE675A"/>
    <w:rsid w:val="00BF1FAE"/>
    <w:rsid w:val="00BF3CEB"/>
    <w:rsid w:val="00BF3EE8"/>
    <w:rsid w:val="00BF723F"/>
    <w:rsid w:val="00C00318"/>
    <w:rsid w:val="00C02B0A"/>
    <w:rsid w:val="00C14B70"/>
    <w:rsid w:val="00C21096"/>
    <w:rsid w:val="00C21402"/>
    <w:rsid w:val="00C21CA3"/>
    <w:rsid w:val="00C27FA8"/>
    <w:rsid w:val="00C33E82"/>
    <w:rsid w:val="00C4349D"/>
    <w:rsid w:val="00C50CF4"/>
    <w:rsid w:val="00C52DE5"/>
    <w:rsid w:val="00C5526A"/>
    <w:rsid w:val="00C561FD"/>
    <w:rsid w:val="00C643EE"/>
    <w:rsid w:val="00C65B32"/>
    <w:rsid w:val="00C718A7"/>
    <w:rsid w:val="00C73F32"/>
    <w:rsid w:val="00C74527"/>
    <w:rsid w:val="00C75578"/>
    <w:rsid w:val="00C76F2A"/>
    <w:rsid w:val="00C850DB"/>
    <w:rsid w:val="00C86F48"/>
    <w:rsid w:val="00C9026D"/>
    <w:rsid w:val="00C9783C"/>
    <w:rsid w:val="00CA5B3C"/>
    <w:rsid w:val="00CA691B"/>
    <w:rsid w:val="00CB3837"/>
    <w:rsid w:val="00CB6358"/>
    <w:rsid w:val="00CC1CA9"/>
    <w:rsid w:val="00CC584F"/>
    <w:rsid w:val="00CC6F07"/>
    <w:rsid w:val="00CD4620"/>
    <w:rsid w:val="00CD72E2"/>
    <w:rsid w:val="00CE51E4"/>
    <w:rsid w:val="00D027C6"/>
    <w:rsid w:val="00D062B7"/>
    <w:rsid w:val="00D1282D"/>
    <w:rsid w:val="00D15667"/>
    <w:rsid w:val="00D30B16"/>
    <w:rsid w:val="00D37B43"/>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4AB9"/>
    <w:rsid w:val="00DC520E"/>
    <w:rsid w:val="00DD3EBD"/>
    <w:rsid w:val="00DD4E0D"/>
    <w:rsid w:val="00DD501B"/>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57C48"/>
    <w:rsid w:val="00E80595"/>
    <w:rsid w:val="00E82CE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012D"/>
    <w:rsid w:val="00F52DAC"/>
    <w:rsid w:val="00F533E5"/>
    <w:rsid w:val="00F5479E"/>
    <w:rsid w:val="00F6580A"/>
    <w:rsid w:val="00F67679"/>
    <w:rsid w:val="00F7098A"/>
    <w:rsid w:val="00F76703"/>
    <w:rsid w:val="00F82458"/>
    <w:rsid w:val="00F84F1C"/>
    <w:rsid w:val="00F9073A"/>
    <w:rsid w:val="00F9118F"/>
    <w:rsid w:val="00F911FB"/>
    <w:rsid w:val="00F9704A"/>
    <w:rsid w:val="00FA01EF"/>
    <w:rsid w:val="00FA1AD7"/>
    <w:rsid w:val="00FB2654"/>
    <w:rsid w:val="00FC08A1"/>
    <w:rsid w:val="00FD54F8"/>
    <w:rsid w:val="00FD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E3E3AA-FCC2-4296-9169-4E269E34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34"/>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10"/>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qFormat/>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
    <w:name w:val="Сетка таблицы3"/>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64703"/>
    <w:pPr>
      <w:widowControl w:val="0"/>
      <w:autoSpaceDE w:val="0"/>
      <w:autoSpaceDN w:val="0"/>
    </w:pPr>
    <w:rPr>
      <w:sz w:val="22"/>
      <w:szCs w:val="22"/>
      <w:lang w:eastAsia="en-US"/>
    </w:rPr>
  </w:style>
  <w:style w:type="paragraph" w:customStyle="1" w:styleId="1f">
    <w:name w:val="Обычный (веб)1"/>
    <w:basedOn w:val="a"/>
    <w:rsid w:val="00B64703"/>
    <w:pPr>
      <w:suppressAutoHyphens/>
      <w:spacing w:before="28" w:after="28" w:line="100" w:lineRule="atLeast"/>
    </w:pPr>
    <w:rPr>
      <w:kern w:val="1"/>
      <w:lang w:eastAsia="hi-IN" w:bidi="hi-IN"/>
    </w:rPr>
  </w:style>
  <w:style w:type="paragraph" w:customStyle="1" w:styleId="39">
    <w:name w:val="Обычный (веб)3"/>
    <w:basedOn w:val="a"/>
    <w:rsid w:val="00B64703"/>
    <w:pPr>
      <w:suppressAutoHyphens/>
      <w:spacing w:before="28" w:after="28" w:line="100" w:lineRule="atLeast"/>
    </w:pPr>
    <w:rPr>
      <w:kern w:val="1"/>
      <w:lang w:eastAsia="hi-IN" w:bidi="hi-IN"/>
    </w:rPr>
  </w:style>
  <w:style w:type="paragraph" w:customStyle="1" w:styleId="44">
    <w:name w:val="Обычный (веб)4"/>
    <w:basedOn w:val="a"/>
    <w:rsid w:val="00B64703"/>
    <w:pPr>
      <w:suppressAutoHyphens/>
      <w:spacing w:before="28" w:after="28" w:line="100" w:lineRule="atLeast"/>
    </w:pPr>
    <w:rPr>
      <w:kern w:val="1"/>
      <w:lang w:eastAsia="hi-IN" w:bidi="hi-IN"/>
    </w:rPr>
  </w:style>
  <w:style w:type="paragraph" w:customStyle="1" w:styleId="45">
    <w:name w:val="Без интервала4"/>
    <w:rsid w:val="00B64703"/>
    <w:pPr>
      <w:suppressAutoHyphens/>
      <w:spacing w:line="100" w:lineRule="atLeast"/>
    </w:pPr>
    <w:rPr>
      <w:kern w:val="1"/>
      <w:sz w:val="24"/>
      <w:szCs w:val="24"/>
      <w:lang w:eastAsia="hi-IN" w:bidi="hi-IN"/>
    </w:rPr>
  </w:style>
  <w:style w:type="character" w:customStyle="1" w:styleId="-0">
    <w:name w:val="Интернет-ссылка"/>
    <w:basedOn w:val="a0"/>
    <w:uiPriority w:val="99"/>
    <w:rsid w:val="004E3C22"/>
    <w:rPr>
      <w:rFonts w:cs="Times New Roman"/>
      <w:color w:val="0000FF"/>
      <w:u w:val="single"/>
    </w:rPr>
  </w:style>
  <w:style w:type="character" w:customStyle="1" w:styleId="1f0">
    <w:name w:val="Обычный1"/>
    <w:rsid w:val="00DC4AB9"/>
    <w:rPr>
      <w:sz w:val="22"/>
    </w:rPr>
  </w:style>
  <w:style w:type="character" w:styleId="afffffff7">
    <w:name w:val="annotation reference"/>
    <w:uiPriority w:val="99"/>
    <w:semiHidden/>
    <w:unhideWhenUsed/>
    <w:rsid w:val="00CC584F"/>
    <w:rPr>
      <w:sz w:val="16"/>
      <w:szCs w:val="16"/>
    </w:rPr>
  </w:style>
  <w:style w:type="paragraph" w:styleId="afffffff8">
    <w:name w:val="annotation text"/>
    <w:basedOn w:val="a"/>
    <w:link w:val="afffffff9"/>
    <w:uiPriority w:val="99"/>
    <w:semiHidden/>
    <w:unhideWhenUsed/>
    <w:rsid w:val="00CC584F"/>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CC584F"/>
    <w:rPr>
      <w:lang w:val="ru-RU"/>
    </w:rPr>
  </w:style>
  <w:style w:type="paragraph" w:styleId="afffffffa">
    <w:name w:val="annotation subject"/>
    <w:basedOn w:val="afffffff8"/>
    <w:next w:val="afffffff8"/>
    <w:link w:val="afffffffb"/>
    <w:uiPriority w:val="99"/>
    <w:semiHidden/>
    <w:unhideWhenUsed/>
    <w:rsid w:val="00CC584F"/>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CC584F"/>
    <w:rPr>
      <w:rFonts w:ascii="Calibri" w:hAnsi="Calibri"/>
      <w:b/>
      <w:bCs/>
      <w:lang w:val="x-none" w:eastAsia="x-none"/>
    </w:rPr>
  </w:style>
  <w:style w:type="numbering" w:customStyle="1" w:styleId="1f1">
    <w:name w:val="Нет списка1"/>
    <w:next w:val="a2"/>
    <w:semiHidden/>
    <w:unhideWhenUsed/>
    <w:rsid w:val="00A5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557747\Desktop\User\&#1056;&#167;&#1056;&#181;&#1057;&#1026;&#1057;&#8218;&#1056;&#181;&#1056;&#182;&#1056;&#1105;\&#1056;&#1115;&#1056;&#177;&#1057;&#1033;&#1056;&#181;&#1056;&#1108;&#1057;&#8218;&#1057;&#8249;\&#1056;&#8216;&#105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25BF3AEFD4E3C3BDC57B7426E3B591D3F29906A8884FAFFB8A0503FC70B9321604067282A353GB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557747\Desktop\User\&#1056;&#167;&#1056;&#181;&#1057;&#1026;&#1057;&#8218;&#1056;&#181;&#1056;&#182;&#1056;&#1105;\&#1056;&#1115;&#1056;&#177;&#1057;&#1033;&#1056;&#181;&#1056;&#1108;&#1057;&#8218;&#1057;&#8249;\&#1056;&#8216;&#1056;"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FE8-DE60-4A27-BA39-F614D54F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211</Pages>
  <Words>68047</Words>
  <Characters>387872</Characters>
  <Application>Microsoft Office Word</Application>
  <DocSecurity>0</DocSecurity>
  <Lines>3232</Lines>
  <Paragraphs>910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455009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39</cp:revision>
  <cp:lastPrinted>2025-03-20T07:41:00Z</cp:lastPrinted>
  <dcterms:created xsi:type="dcterms:W3CDTF">2018-12-20T11:48:00Z</dcterms:created>
  <dcterms:modified xsi:type="dcterms:W3CDTF">2025-07-21T07:04:00Z</dcterms:modified>
</cp:coreProperties>
</file>