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F1" w:rsidRDefault="00133585" w:rsidP="00A67DE2">
      <w:pPr>
        <w:pStyle w:val="1"/>
        <w:spacing w:before="0"/>
        <w:ind w:firstLine="0"/>
        <w:rPr>
          <w:b w:val="0"/>
          <w:noProof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-22225</wp:posOffset>
            </wp:positionV>
            <wp:extent cx="1045210" cy="92392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BF1" w:rsidRDefault="002D7BF1" w:rsidP="00A67DE2">
      <w:pPr>
        <w:pStyle w:val="1"/>
        <w:spacing w:before="0"/>
        <w:rPr>
          <w:b w:val="0"/>
          <w:noProof/>
        </w:rPr>
      </w:pPr>
    </w:p>
    <w:p w:rsidR="002D7BF1" w:rsidRDefault="002D7BF1" w:rsidP="002D7BF1">
      <w:pPr>
        <w:pStyle w:val="1"/>
        <w:spacing w:before="0"/>
        <w:ind w:left="5103" w:hanging="5103"/>
        <w:jc w:val="center"/>
        <w:rPr>
          <w:b w:val="0"/>
          <w:noProof/>
        </w:rPr>
      </w:pPr>
    </w:p>
    <w:p w:rsidR="00133585" w:rsidRPr="00133585" w:rsidRDefault="002D7BF1" w:rsidP="00A67DE2">
      <w:pPr>
        <w:pStyle w:val="1"/>
        <w:spacing w:before="0"/>
        <w:ind w:left="8505" w:hanging="5103"/>
        <w:jc w:val="center"/>
        <w:rPr>
          <w:b w:val="0"/>
          <w:sz w:val="40"/>
        </w:rPr>
      </w:pPr>
      <w:r>
        <w:rPr>
          <w:b w:val="0"/>
          <w:noProof/>
        </w:rPr>
        <w:t xml:space="preserve">  </w:t>
      </w:r>
      <w:r w:rsidR="008F6BA7">
        <w:rPr>
          <w:b w:val="0"/>
          <w:noProof/>
        </w:rPr>
        <w:drawing>
          <wp:inline distT="0" distB="0" distL="0" distR="0">
            <wp:extent cx="1365885" cy="1207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597" w:rsidRPr="007B6DE9" w:rsidRDefault="00593597" w:rsidP="00593597">
      <w:pPr>
        <w:pStyle w:val="1"/>
        <w:spacing w:before="0"/>
        <w:ind w:firstLine="0"/>
        <w:jc w:val="center"/>
        <w:rPr>
          <w:b w:val="0"/>
        </w:rPr>
      </w:pPr>
      <w:r w:rsidRPr="007B6DE9">
        <w:rPr>
          <w:b w:val="0"/>
        </w:rPr>
        <w:t>РОСТОВСКАЯ ОБЛАСТЬ</w:t>
      </w:r>
    </w:p>
    <w:p w:rsidR="00593597" w:rsidRPr="009C3C4E" w:rsidRDefault="00593597" w:rsidP="00593597">
      <w:pPr>
        <w:jc w:val="center"/>
        <w:rPr>
          <w:sz w:val="28"/>
          <w:szCs w:val="28"/>
        </w:rPr>
      </w:pPr>
      <w:r w:rsidRPr="009C3C4E">
        <w:rPr>
          <w:sz w:val="28"/>
          <w:szCs w:val="28"/>
        </w:rPr>
        <w:t>МУНИЦИПАЛЬНОЕ ОБРАЗОВАНИЕ</w:t>
      </w:r>
    </w:p>
    <w:p w:rsidR="00593597" w:rsidRPr="009C3C4E" w:rsidRDefault="00593597" w:rsidP="00593597">
      <w:pPr>
        <w:jc w:val="center"/>
        <w:rPr>
          <w:sz w:val="28"/>
          <w:szCs w:val="28"/>
        </w:rPr>
      </w:pPr>
      <w:r w:rsidRPr="009C3C4E">
        <w:rPr>
          <w:sz w:val="28"/>
          <w:szCs w:val="28"/>
        </w:rPr>
        <w:t>«</w:t>
      </w:r>
      <w:r w:rsidR="009F3EE2">
        <w:rPr>
          <w:sz w:val="28"/>
          <w:szCs w:val="28"/>
        </w:rPr>
        <w:t>КУТЕЙНИКОВСКОЕ</w:t>
      </w:r>
      <w:r w:rsidRPr="009C3C4E">
        <w:rPr>
          <w:sz w:val="28"/>
          <w:szCs w:val="28"/>
        </w:rPr>
        <w:t xml:space="preserve"> СЕЛЬСКОЕ ПОСЕЛЕНИЕ»</w:t>
      </w:r>
    </w:p>
    <w:p w:rsidR="00593597" w:rsidRPr="007B6DE9" w:rsidRDefault="00593597" w:rsidP="00593597">
      <w:pPr>
        <w:pStyle w:val="1"/>
        <w:spacing w:before="0"/>
        <w:jc w:val="center"/>
        <w:rPr>
          <w:b w:val="0"/>
        </w:rPr>
      </w:pPr>
      <w:r w:rsidRPr="007B6DE9">
        <w:rPr>
          <w:b w:val="0"/>
        </w:rPr>
        <w:t xml:space="preserve">СОБРАНИЕ ДЕПУТАТОВ </w:t>
      </w:r>
      <w:r w:rsidR="009F3EE2">
        <w:rPr>
          <w:b w:val="0"/>
        </w:rPr>
        <w:t>КУТЕЙНИКОВСКОГО</w:t>
      </w:r>
      <w:r w:rsidR="00ED3802">
        <w:rPr>
          <w:b w:val="0"/>
        </w:rPr>
        <w:t xml:space="preserve"> </w:t>
      </w:r>
      <w:r w:rsidRPr="007B6DE9">
        <w:rPr>
          <w:b w:val="0"/>
        </w:rPr>
        <w:t>СЕЛЬСКОГО ПОСЕЛЕНИЯ</w:t>
      </w:r>
    </w:p>
    <w:p w:rsidR="00593597" w:rsidRPr="009C3C4E" w:rsidRDefault="003C78EF" w:rsidP="005935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ПЯТОГО </w:t>
      </w:r>
      <w:r w:rsidR="00593597" w:rsidRPr="009C3C4E">
        <w:rPr>
          <w:sz w:val="28"/>
          <w:szCs w:val="28"/>
        </w:rPr>
        <w:t>СОЗЫВА</w:t>
      </w:r>
    </w:p>
    <w:p w:rsidR="00593597" w:rsidRPr="00D83602" w:rsidRDefault="00593597" w:rsidP="00C53001">
      <w:pPr>
        <w:tabs>
          <w:tab w:val="left" w:pos="3885"/>
          <w:tab w:val="center" w:pos="4875"/>
        </w:tabs>
        <w:rPr>
          <w:sz w:val="16"/>
          <w:szCs w:val="28"/>
        </w:rPr>
      </w:pPr>
    </w:p>
    <w:p w:rsidR="00C53001" w:rsidRDefault="00C53001" w:rsidP="00C53001">
      <w:pPr>
        <w:tabs>
          <w:tab w:val="left" w:pos="3885"/>
          <w:tab w:val="center" w:pos="48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CB6739">
        <w:rPr>
          <w:sz w:val="28"/>
          <w:szCs w:val="28"/>
        </w:rPr>
        <w:t xml:space="preserve">РЕШЕНИЕ </w:t>
      </w:r>
      <w:r w:rsidR="002D7BF1">
        <w:rPr>
          <w:sz w:val="28"/>
          <w:szCs w:val="28"/>
        </w:rPr>
        <w:t>№</w:t>
      </w:r>
      <w:r w:rsidR="0056107A">
        <w:rPr>
          <w:sz w:val="28"/>
          <w:szCs w:val="28"/>
        </w:rPr>
        <w:t xml:space="preserve"> 137</w:t>
      </w:r>
      <w:r w:rsidR="002D7BF1">
        <w:rPr>
          <w:sz w:val="28"/>
          <w:szCs w:val="28"/>
        </w:rPr>
        <w:t xml:space="preserve"> </w:t>
      </w:r>
    </w:p>
    <w:p w:rsidR="00C823B6" w:rsidRPr="00CB6739" w:rsidRDefault="002128EE" w:rsidP="00C53001">
      <w:pPr>
        <w:tabs>
          <w:tab w:val="left" w:pos="3885"/>
          <w:tab w:val="center" w:pos="487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500D82">
        <w:rPr>
          <w:sz w:val="28"/>
          <w:szCs w:val="28"/>
        </w:rPr>
        <w:t>4</w:t>
      </w:r>
      <w:bookmarkStart w:id="0" w:name="_GoBack"/>
      <w:bookmarkEnd w:id="0"/>
      <w:r w:rsidR="00C823B6" w:rsidRPr="00C823B6">
        <w:rPr>
          <w:sz w:val="28"/>
          <w:szCs w:val="28"/>
        </w:rPr>
        <w:t>.0</w:t>
      </w:r>
      <w:r w:rsidR="00A67DE2">
        <w:rPr>
          <w:sz w:val="28"/>
          <w:szCs w:val="28"/>
        </w:rPr>
        <w:t>7</w:t>
      </w:r>
      <w:r w:rsidR="00C823B6" w:rsidRPr="00C823B6">
        <w:rPr>
          <w:sz w:val="28"/>
          <w:szCs w:val="28"/>
        </w:rPr>
        <w:t>.2025</w:t>
      </w:r>
      <w:r w:rsidR="00C823B6">
        <w:rPr>
          <w:sz w:val="28"/>
          <w:szCs w:val="28"/>
        </w:rPr>
        <w:t xml:space="preserve">                                                                                             сл.Кутейниково</w:t>
      </w:r>
    </w:p>
    <w:p w:rsidR="00970419" w:rsidRPr="003D67BD" w:rsidRDefault="00970419" w:rsidP="00A67DE2">
      <w:pPr>
        <w:rPr>
          <w:sz w:val="28"/>
          <w:szCs w:val="28"/>
        </w:rPr>
      </w:pPr>
    </w:p>
    <w:p w:rsidR="00A67DE2" w:rsidRPr="00A67DE2" w:rsidRDefault="00A67DE2" w:rsidP="00A67DE2">
      <w:pPr>
        <w:tabs>
          <w:tab w:val="left" w:pos="3944"/>
        </w:tabs>
        <w:ind w:firstLine="851"/>
        <w:jc w:val="center"/>
        <w:rPr>
          <w:bCs/>
          <w:sz w:val="28"/>
          <w:szCs w:val="28"/>
        </w:rPr>
      </w:pPr>
      <w:r w:rsidRPr="00A67DE2">
        <w:rPr>
          <w:bCs/>
          <w:sz w:val="28"/>
          <w:szCs w:val="28"/>
        </w:rPr>
        <w:t>Об определении начальной цены предмета аукционов</w:t>
      </w:r>
    </w:p>
    <w:p w:rsidR="00A67DE2" w:rsidRPr="00A67DE2" w:rsidRDefault="00A67DE2" w:rsidP="00A67DE2">
      <w:pPr>
        <w:tabs>
          <w:tab w:val="left" w:pos="3944"/>
        </w:tabs>
        <w:ind w:firstLine="851"/>
        <w:jc w:val="center"/>
        <w:rPr>
          <w:bCs/>
          <w:sz w:val="28"/>
          <w:szCs w:val="28"/>
        </w:rPr>
      </w:pPr>
      <w:r w:rsidRPr="00A67DE2">
        <w:rPr>
          <w:bCs/>
          <w:sz w:val="28"/>
          <w:szCs w:val="28"/>
        </w:rPr>
        <w:t>по продаже земельных участков на торгах, проводимых</w:t>
      </w:r>
    </w:p>
    <w:p w:rsidR="00A67DE2" w:rsidRDefault="00A67DE2" w:rsidP="00A67DE2">
      <w:pPr>
        <w:tabs>
          <w:tab w:val="left" w:pos="3944"/>
        </w:tabs>
        <w:ind w:firstLine="851"/>
        <w:jc w:val="center"/>
        <w:rPr>
          <w:bCs/>
          <w:sz w:val="28"/>
          <w:szCs w:val="28"/>
        </w:rPr>
      </w:pPr>
      <w:r w:rsidRPr="00A67DE2">
        <w:rPr>
          <w:bCs/>
          <w:sz w:val="28"/>
          <w:szCs w:val="28"/>
        </w:rPr>
        <w:t>Администрацией</w:t>
      </w:r>
      <w:r>
        <w:rPr>
          <w:bCs/>
          <w:sz w:val="28"/>
          <w:szCs w:val="28"/>
        </w:rPr>
        <w:t xml:space="preserve"> Кутейниковского сельского поселения </w:t>
      </w:r>
      <w:r w:rsidRPr="00A67DE2">
        <w:rPr>
          <w:bCs/>
          <w:sz w:val="28"/>
          <w:szCs w:val="28"/>
        </w:rPr>
        <w:t xml:space="preserve"> </w:t>
      </w:r>
    </w:p>
    <w:p w:rsidR="00A67DE2" w:rsidRPr="00A67DE2" w:rsidRDefault="00A67DE2" w:rsidP="00A67DE2">
      <w:pPr>
        <w:tabs>
          <w:tab w:val="left" w:pos="3944"/>
        </w:tabs>
        <w:ind w:firstLine="851"/>
        <w:jc w:val="center"/>
        <w:rPr>
          <w:bCs/>
          <w:sz w:val="28"/>
          <w:szCs w:val="28"/>
        </w:rPr>
      </w:pPr>
      <w:r w:rsidRPr="00A67DE2">
        <w:rPr>
          <w:bCs/>
          <w:sz w:val="28"/>
          <w:szCs w:val="28"/>
        </w:rPr>
        <w:t>Родионово-Несветайского района</w:t>
      </w:r>
      <w:r>
        <w:rPr>
          <w:bCs/>
          <w:sz w:val="28"/>
          <w:szCs w:val="28"/>
        </w:rPr>
        <w:t>.</w:t>
      </w:r>
    </w:p>
    <w:p w:rsidR="00A67DE2" w:rsidRPr="00A67DE2" w:rsidRDefault="00A67DE2" w:rsidP="00A67DE2">
      <w:pPr>
        <w:tabs>
          <w:tab w:val="left" w:pos="3944"/>
        </w:tabs>
        <w:ind w:firstLine="851"/>
        <w:jc w:val="both"/>
        <w:rPr>
          <w:bCs/>
          <w:sz w:val="28"/>
          <w:szCs w:val="28"/>
        </w:rPr>
      </w:pPr>
    </w:p>
    <w:p w:rsidR="00A67DE2" w:rsidRPr="00A67DE2" w:rsidRDefault="00A67DE2" w:rsidP="00A67DE2">
      <w:pPr>
        <w:tabs>
          <w:tab w:val="left" w:pos="284"/>
        </w:tabs>
        <w:ind w:firstLine="851"/>
        <w:jc w:val="both"/>
        <w:rPr>
          <w:sz w:val="28"/>
          <w:szCs w:val="28"/>
        </w:rPr>
      </w:pPr>
      <w:r w:rsidRPr="00A67DE2">
        <w:rPr>
          <w:sz w:val="28"/>
          <w:szCs w:val="28"/>
        </w:rPr>
        <w:t xml:space="preserve">Для определения единообразного подхода к формированию цены на земельные участки,  предоставляемые на торгах,  руководствуясь статьёй  39.11 Земельного </w:t>
      </w:r>
      <w:hyperlink r:id="rId10" w:history="1">
        <w:r w:rsidRPr="00A67DE2">
          <w:rPr>
            <w:rStyle w:val="a6"/>
            <w:sz w:val="28"/>
            <w:szCs w:val="28"/>
          </w:rPr>
          <w:t>кодекс</w:t>
        </w:r>
      </w:hyperlink>
      <w:r w:rsidRPr="00A67DE2">
        <w:rPr>
          <w:sz w:val="28"/>
          <w:szCs w:val="28"/>
        </w:rPr>
        <w:t xml:space="preserve">а Российской Федерации, Федеральным законом от 25.12.2008 №273-ФЗ «О противодействии коррупции»,  Уставом муниципального образования «Родионово-Несветайский район»,  Собрание депутатов Родионово-Несветайского района </w:t>
      </w:r>
    </w:p>
    <w:p w:rsidR="00A67DE2" w:rsidRDefault="00A67DE2" w:rsidP="00A67DE2">
      <w:pPr>
        <w:tabs>
          <w:tab w:val="left" w:pos="142"/>
        </w:tabs>
        <w:ind w:firstLine="851"/>
        <w:jc w:val="center"/>
        <w:rPr>
          <w:sz w:val="28"/>
          <w:szCs w:val="28"/>
        </w:rPr>
      </w:pPr>
      <w:r w:rsidRPr="00A67DE2">
        <w:rPr>
          <w:sz w:val="28"/>
          <w:szCs w:val="28"/>
        </w:rPr>
        <w:t>РЕШИЛО:</w:t>
      </w:r>
    </w:p>
    <w:p w:rsidR="00A67DE2" w:rsidRPr="00D83602" w:rsidRDefault="00A67DE2" w:rsidP="00A67DE2">
      <w:pPr>
        <w:tabs>
          <w:tab w:val="left" w:pos="3402"/>
        </w:tabs>
        <w:ind w:firstLine="851"/>
        <w:jc w:val="both"/>
        <w:rPr>
          <w:sz w:val="10"/>
          <w:szCs w:val="28"/>
        </w:rPr>
      </w:pPr>
    </w:p>
    <w:p w:rsidR="00A67DE2" w:rsidRPr="00A67DE2" w:rsidRDefault="00A67DE2" w:rsidP="00A67DE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7DE2">
        <w:rPr>
          <w:sz w:val="28"/>
          <w:szCs w:val="28"/>
        </w:rPr>
        <w:t xml:space="preserve">Определить начальную цену предмета аукционов по продаже земельных участков, проводимых Администрацией </w:t>
      </w:r>
      <w:r>
        <w:rPr>
          <w:sz w:val="28"/>
          <w:szCs w:val="28"/>
        </w:rPr>
        <w:t xml:space="preserve">Кутейниковского сельского поселения </w:t>
      </w:r>
      <w:r w:rsidRPr="00A67DE2">
        <w:rPr>
          <w:sz w:val="28"/>
          <w:szCs w:val="28"/>
        </w:rPr>
        <w:t xml:space="preserve">Родионово-Несветайского района: </w:t>
      </w:r>
    </w:p>
    <w:p w:rsidR="00A67DE2" w:rsidRPr="00A67DE2" w:rsidRDefault="00A67DE2" w:rsidP="00A67DE2">
      <w:pPr>
        <w:numPr>
          <w:ilvl w:val="1"/>
          <w:numId w:val="1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7DE2">
        <w:rPr>
          <w:sz w:val="28"/>
          <w:szCs w:val="28"/>
        </w:rPr>
        <w:t xml:space="preserve">как  кадастровую стоимость такого земельного участка, если результаты  государственной кадастровой оценки утверждены  не ранее, чем за пять лет до даты принятия решения о проведении аукциона; </w:t>
      </w:r>
    </w:p>
    <w:p w:rsidR="00A67DE2" w:rsidRPr="00A67DE2" w:rsidRDefault="00A67DE2" w:rsidP="00A67DE2">
      <w:pPr>
        <w:numPr>
          <w:ilvl w:val="1"/>
          <w:numId w:val="13"/>
        </w:numPr>
        <w:ind w:left="0" w:firstLine="1134"/>
        <w:jc w:val="both"/>
        <w:rPr>
          <w:sz w:val="28"/>
          <w:szCs w:val="28"/>
        </w:rPr>
      </w:pPr>
      <w:r w:rsidRPr="00A67DE2">
        <w:rPr>
          <w:sz w:val="28"/>
          <w:szCs w:val="28"/>
        </w:rPr>
        <w:t>как  рыночную стоимость такого земельного участка, определённую в соответствии  с Федеральным законом от 29.07.1998 №135-ФЗ «Об оценочной деятельности в Российской Федерации», если  результаты государственной кадастровой оценки утверждены более,  чем за пять лет  до даты принятия решения о проведении аукциона.</w:t>
      </w:r>
    </w:p>
    <w:p w:rsidR="00A67DE2" w:rsidRPr="00A67DE2" w:rsidRDefault="00A67DE2" w:rsidP="00A67DE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7DE2">
        <w:rPr>
          <w:sz w:val="28"/>
          <w:szCs w:val="28"/>
        </w:rPr>
        <w:t>Решение  вступает в силу со дня его официального опубликования в средствах массовой информации и подлежит размещению на сайте Администрации Кутейниковского сельского поселения района.</w:t>
      </w:r>
    </w:p>
    <w:p w:rsidR="00AF2685" w:rsidRPr="003D67BD" w:rsidRDefault="00C62D43" w:rsidP="00D8360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67DE2" w:rsidRPr="00A67DE2">
        <w:rPr>
          <w:sz w:val="28"/>
          <w:szCs w:val="28"/>
        </w:rPr>
        <w:t xml:space="preserve"> Контроль за выполнением решения возложить на постоянную комиссию Собрания депутатов </w:t>
      </w:r>
      <w:r w:rsidR="002128EE">
        <w:rPr>
          <w:sz w:val="28"/>
          <w:szCs w:val="28"/>
        </w:rPr>
        <w:t xml:space="preserve">Кутейниковского сельского поселения </w:t>
      </w:r>
      <w:r w:rsidR="00A67DE2" w:rsidRPr="00A67DE2">
        <w:rPr>
          <w:sz w:val="28"/>
          <w:szCs w:val="28"/>
        </w:rPr>
        <w:t>по бюджету, налогам, собственности и аграрным вопросам (</w:t>
      </w:r>
      <w:r>
        <w:rPr>
          <w:sz w:val="28"/>
          <w:szCs w:val="28"/>
        </w:rPr>
        <w:t>Червоненко И.Г</w:t>
      </w:r>
      <w:r w:rsidR="00A67DE2" w:rsidRPr="00A67DE2">
        <w:rPr>
          <w:sz w:val="28"/>
          <w:szCs w:val="28"/>
        </w:rPr>
        <w:t>.).</w:t>
      </w:r>
    </w:p>
    <w:p w:rsidR="008B6CBD" w:rsidRPr="00E14FC4" w:rsidRDefault="00EF1652" w:rsidP="00EF16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28EE" w:rsidRDefault="002128EE" w:rsidP="002128E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председатель </w:t>
      </w:r>
    </w:p>
    <w:p w:rsidR="002128EE" w:rsidRDefault="002128EE" w:rsidP="002128E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C823B6" w:rsidRPr="002128EE" w:rsidRDefault="002128EE" w:rsidP="002128E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Кутейниковского сельского поселения                             И</w:t>
      </w:r>
      <w:r w:rsidR="002D7BF1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2D7BF1">
        <w:rPr>
          <w:sz w:val="28"/>
          <w:szCs w:val="28"/>
        </w:rPr>
        <w:t xml:space="preserve">. </w:t>
      </w:r>
      <w:r>
        <w:rPr>
          <w:sz w:val="28"/>
          <w:szCs w:val="28"/>
        </w:rPr>
        <w:t>Червоненко</w:t>
      </w:r>
    </w:p>
    <w:sectPr w:rsidR="00C823B6" w:rsidRPr="002128EE" w:rsidSect="00A67DE2"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77A" w:rsidRDefault="0083677A" w:rsidP="00133585">
      <w:r>
        <w:separator/>
      </w:r>
    </w:p>
  </w:endnote>
  <w:endnote w:type="continuationSeparator" w:id="0">
    <w:p w:rsidR="0083677A" w:rsidRDefault="0083677A" w:rsidP="0013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77A" w:rsidRDefault="0083677A" w:rsidP="00133585">
      <w:r>
        <w:separator/>
      </w:r>
    </w:p>
  </w:footnote>
  <w:footnote w:type="continuationSeparator" w:id="0">
    <w:p w:rsidR="0083677A" w:rsidRDefault="0083677A" w:rsidP="0013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5256"/>
    <w:multiLevelType w:val="hybridMultilevel"/>
    <w:tmpl w:val="C4964384"/>
    <w:lvl w:ilvl="0" w:tplc="0E341B6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E4B0E"/>
    <w:multiLevelType w:val="hybridMultilevel"/>
    <w:tmpl w:val="D94CEDA8"/>
    <w:lvl w:ilvl="0" w:tplc="5E6CAFE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5A393A"/>
    <w:multiLevelType w:val="hybridMultilevel"/>
    <w:tmpl w:val="40BCC6CC"/>
    <w:lvl w:ilvl="0" w:tplc="F970D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990C80"/>
    <w:multiLevelType w:val="hybridMultilevel"/>
    <w:tmpl w:val="0666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12DDB"/>
    <w:multiLevelType w:val="multilevel"/>
    <w:tmpl w:val="3436579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5">
    <w:nsid w:val="61C4624C"/>
    <w:multiLevelType w:val="hybridMultilevel"/>
    <w:tmpl w:val="87F06982"/>
    <w:lvl w:ilvl="0" w:tplc="8B6A0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09235C"/>
    <w:multiLevelType w:val="hybridMultilevel"/>
    <w:tmpl w:val="7C6CB23A"/>
    <w:lvl w:ilvl="0" w:tplc="7FEC1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F34361"/>
    <w:multiLevelType w:val="hybridMultilevel"/>
    <w:tmpl w:val="56266CD4"/>
    <w:lvl w:ilvl="0" w:tplc="E2AEB406">
      <w:start w:val="1"/>
      <w:numFmt w:val="decimal"/>
      <w:lvlText w:val="%1)"/>
      <w:lvlJc w:val="left"/>
      <w:pPr>
        <w:tabs>
          <w:tab w:val="num" w:pos="1353"/>
        </w:tabs>
        <w:ind w:left="142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6C943BFA"/>
    <w:multiLevelType w:val="hybridMultilevel"/>
    <w:tmpl w:val="BEB843D0"/>
    <w:lvl w:ilvl="0" w:tplc="E2AEB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0746EF2"/>
    <w:multiLevelType w:val="hybridMultilevel"/>
    <w:tmpl w:val="B776E0AC"/>
    <w:lvl w:ilvl="0" w:tplc="A3CC35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9A161FD"/>
    <w:multiLevelType w:val="hybridMultilevel"/>
    <w:tmpl w:val="E3A27D2C"/>
    <w:lvl w:ilvl="0" w:tplc="89D2C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43"/>
    <w:rsid w:val="00004339"/>
    <w:rsid w:val="00015AED"/>
    <w:rsid w:val="000173C1"/>
    <w:rsid w:val="00031C08"/>
    <w:rsid w:val="00032AD6"/>
    <w:rsid w:val="0005552B"/>
    <w:rsid w:val="00067AE5"/>
    <w:rsid w:val="000A019F"/>
    <w:rsid w:val="000C1121"/>
    <w:rsid w:val="000D102C"/>
    <w:rsid w:val="000D6E44"/>
    <w:rsid w:val="000E57A4"/>
    <w:rsid w:val="001061A1"/>
    <w:rsid w:val="0012155D"/>
    <w:rsid w:val="00133585"/>
    <w:rsid w:val="00133B75"/>
    <w:rsid w:val="001412D6"/>
    <w:rsid w:val="00142BDE"/>
    <w:rsid w:val="001473E5"/>
    <w:rsid w:val="00187B05"/>
    <w:rsid w:val="001C7B64"/>
    <w:rsid w:val="001E2EA9"/>
    <w:rsid w:val="001E56DB"/>
    <w:rsid w:val="001F4638"/>
    <w:rsid w:val="00200EED"/>
    <w:rsid w:val="00205C1F"/>
    <w:rsid w:val="002078F2"/>
    <w:rsid w:val="002128EE"/>
    <w:rsid w:val="002467EC"/>
    <w:rsid w:val="0025436C"/>
    <w:rsid w:val="002564E1"/>
    <w:rsid w:val="002B3B8B"/>
    <w:rsid w:val="002C3A86"/>
    <w:rsid w:val="002D51D7"/>
    <w:rsid w:val="002D7BF1"/>
    <w:rsid w:val="002E5864"/>
    <w:rsid w:val="002E6393"/>
    <w:rsid w:val="002E6BC2"/>
    <w:rsid w:val="002F0908"/>
    <w:rsid w:val="00304643"/>
    <w:rsid w:val="003051D0"/>
    <w:rsid w:val="0030700F"/>
    <w:rsid w:val="00315881"/>
    <w:rsid w:val="00321B53"/>
    <w:rsid w:val="00331864"/>
    <w:rsid w:val="00343AC2"/>
    <w:rsid w:val="003A1BBD"/>
    <w:rsid w:val="003A3740"/>
    <w:rsid w:val="003B5578"/>
    <w:rsid w:val="003C4F8D"/>
    <w:rsid w:val="003C6252"/>
    <w:rsid w:val="003C78EF"/>
    <w:rsid w:val="003D0CA5"/>
    <w:rsid w:val="003D16C9"/>
    <w:rsid w:val="003D612B"/>
    <w:rsid w:val="003D67BD"/>
    <w:rsid w:val="003F7196"/>
    <w:rsid w:val="00441058"/>
    <w:rsid w:val="00441808"/>
    <w:rsid w:val="00490788"/>
    <w:rsid w:val="004E55AA"/>
    <w:rsid w:val="00500D82"/>
    <w:rsid w:val="005072C4"/>
    <w:rsid w:val="00507B6A"/>
    <w:rsid w:val="005149D0"/>
    <w:rsid w:val="00556D1F"/>
    <w:rsid w:val="0056107A"/>
    <w:rsid w:val="00566A7B"/>
    <w:rsid w:val="00581F67"/>
    <w:rsid w:val="005928EB"/>
    <w:rsid w:val="00592A1C"/>
    <w:rsid w:val="00593597"/>
    <w:rsid w:val="005B2BCB"/>
    <w:rsid w:val="005C2DF5"/>
    <w:rsid w:val="005E2A10"/>
    <w:rsid w:val="0061677C"/>
    <w:rsid w:val="006246ED"/>
    <w:rsid w:val="00625096"/>
    <w:rsid w:val="00634526"/>
    <w:rsid w:val="006367B6"/>
    <w:rsid w:val="0063700E"/>
    <w:rsid w:val="006744C1"/>
    <w:rsid w:val="00675930"/>
    <w:rsid w:val="00686FA1"/>
    <w:rsid w:val="006933A1"/>
    <w:rsid w:val="00693D81"/>
    <w:rsid w:val="0069527A"/>
    <w:rsid w:val="006A0288"/>
    <w:rsid w:val="006E0A26"/>
    <w:rsid w:val="006F1F43"/>
    <w:rsid w:val="00702719"/>
    <w:rsid w:val="0071304A"/>
    <w:rsid w:val="00751722"/>
    <w:rsid w:val="00786F4A"/>
    <w:rsid w:val="00794FBB"/>
    <w:rsid w:val="007B2875"/>
    <w:rsid w:val="007E6813"/>
    <w:rsid w:val="007F41CA"/>
    <w:rsid w:val="00803DF8"/>
    <w:rsid w:val="008303F9"/>
    <w:rsid w:val="00834325"/>
    <w:rsid w:val="0083677A"/>
    <w:rsid w:val="00852229"/>
    <w:rsid w:val="00895C74"/>
    <w:rsid w:val="008A42EF"/>
    <w:rsid w:val="008B6CBD"/>
    <w:rsid w:val="008D1F6A"/>
    <w:rsid w:val="008D4A21"/>
    <w:rsid w:val="008F3A94"/>
    <w:rsid w:val="008F6BA7"/>
    <w:rsid w:val="009171A4"/>
    <w:rsid w:val="00925442"/>
    <w:rsid w:val="009265D5"/>
    <w:rsid w:val="00932F3B"/>
    <w:rsid w:val="00955E3B"/>
    <w:rsid w:val="00965A25"/>
    <w:rsid w:val="00970419"/>
    <w:rsid w:val="00986B68"/>
    <w:rsid w:val="00990338"/>
    <w:rsid w:val="00995AC7"/>
    <w:rsid w:val="00997DFB"/>
    <w:rsid w:val="009B7C25"/>
    <w:rsid w:val="009C12D0"/>
    <w:rsid w:val="009C6D52"/>
    <w:rsid w:val="009E3868"/>
    <w:rsid w:val="009F3EE2"/>
    <w:rsid w:val="00A019DF"/>
    <w:rsid w:val="00A13E00"/>
    <w:rsid w:val="00A42032"/>
    <w:rsid w:val="00A424D4"/>
    <w:rsid w:val="00A46D32"/>
    <w:rsid w:val="00A67DE2"/>
    <w:rsid w:val="00AA1F56"/>
    <w:rsid w:val="00AB2453"/>
    <w:rsid w:val="00AC29AF"/>
    <w:rsid w:val="00AD68D2"/>
    <w:rsid w:val="00AE636C"/>
    <w:rsid w:val="00AF2685"/>
    <w:rsid w:val="00B2353B"/>
    <w:rsid w:val="00B403D1"/>
    <w:rsid w:val="00B510C7"/>
    <w:rsid w:val="00BC01D4"/>
    <w:rsid w:val="00BC5CEE"/>
    <w:rsid w:val="00BF02A9"/>
    <w:rsid w:val="00BF3CF7"/>
    <w:rsid w:val="00BF3F55"/>
    <w:rsid w:val="00C51CDB"/>
    <w:rsid w:val="00C53001"/>
    <w:rsid w:val="00C54FAB"/>
    <w:rsid w:val="00C55F0F"/>
    <w:rsid w:val="00C62D43"/>
    <w:rsid w:val="00C70939"/>
    <w:rsid w:val="00C737DD"/>
    <w:rsid w:val="00C762D6"/>
    <w:rsid w:val="00C823B6"/>
    <w:rsid w:val="00CC4AA6"/>
    <w:rsid w:val="00CC69B1"/>
    <w:rsid w:val="00D03108"/>
    <w:rsid w:val="00D11202"/>
    <w:rsid w:val="00D22CD3"/>
    <w:rsid w:val="00D26233"/>
    <w:rsid w:val="00D329AF"/>
    <w:rsid w:val="00D33B43"/>
    <w:rsid w:val="00D35551"/>
    <w:rsid w:val="00D518C5"/>
    <w:rsid w:val="00D520FB"/>
    <w:rsid w:val="00D6220D"/>
    <w:rsid w:val="00D62851"/>
    <w:rsid w:val="00D6371A"/>
    <w:rsid w:val="00D817AA"/>
    <w:rsid w:val="00D83602"/>
    <w:rsid w:val="00D875FF"/>
    <w:rsid w:val="00DD7389"/>
    <w:rsid w:val="00E14FC4"/>
    <w:rsid w:val="00E42CED"/>
    <w:rsid w:val="00E43DF9"/>
    <w:rsid w:val="00E533BF"/>
    <w:rsid w:val="00E75A99"/>
    <w:rsid w:val="00E84167"/>
    <w:rsid w:val="00E87D31"/>
    <w:rsid w:val="00EB4784"/>
    <w:rsid w:val="00ED0735"/>
    <w:rsid w:val="00ED3802"/>
    <w:rsid w:val="00ED6072"/>
    <w:rsid w:val="00EE1FE8"/>
    <w:rsid w:val="00EF1652"/>
    <w:rsid w:val="00F12FD0"/>
    <w:rsid w:val="00F32AD8"/>
    <w:rsid w:val="00F3395C"/>
    <w:rsid w:val="00F759DD"/>
    <w:rsid w:val="00F87C53"/>
    <w:rsid w:val="00FB6D0F"/>
    <w:rsid w:val="00FC5508"/>
    <w:rsid w:val="00FC631D"/>
    <w:rsid w:val="00FF3600"/>
    <w:rsid w:val="00FF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F0CD1E-8811-40FA-A98E-38FC5DF9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4FC4"/>
    <w:pPr>
      <w:keepNext/>
      <w:autoSpaceDE w:val="0"/>
      <w:autoSpaceDN w:val="0"/>
      <w:spacing w:before="302" w:line="336" w:lineRule="exact"/>
      <w:ind w:firstLine="567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qFormat/>
    <w:rsid w:val="00E14FC4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E14F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4F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4F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4FC4"/>
    <w:pPr>
      <w:keepNext/>
      <w:ind w:right="328" w:firstLine="567"/>
      <w:jc w:val="right"/>
      <w:outlineLvl w:val="5"/>
    </w:pPr>
    <w:rPr>
      <w:i/>
      <w:iCs/>
      <w:sz w:val="28"/>
      <w:szCs w:val="26"/>
    </w:rPr>
  </w:style>
  <w:style w:type="paragraph" w:styleId="7">
    <w:name w:val="heading 7"/>
    <w:basedOn w:val="a"/>
    <w:next w:val="a"/>
    <w:link w:val="70"/>
    <w:qFormat/>
    <w:rsid w:val="00E14FC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87C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6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9265D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E14FC4"/>
    <w:rPr>
      <w:b/>
      <w:bCs/>
      <w:sz w:val="28"/>
      <w:szCs w:val="28"/>
      <w:lang w:val="ru-RU" w:eastAsia="ru-RU" w:bidi="ar-SA"/>
    </w:rPr>
  </w:style>
  <w:style w:type="paragraph" w:styleId="a7">
    <w:name w:val="header"/>
    <w:basedOn w:val="a"/>
    <w:link w:val="a8"/>
    <w:unhideWhenUsed/>
    <w:rsid w:val="00E14FC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link w:val="a7"/>
    <w:rsid w:val="00E14FC4"/>
    <w:rPr>
      <w:sz w:val="28"/>
      <w:szCs w:val="28"/>
      <w:lang w:val="ru-RU" w:eastAsia="ru-RU" w:bidi="ar-SA"/>
    </w:rPr>
  </w:style>
  <w:style w:type="paragraph" w:styleId="a9">
    <w:name w:val="footer"/>
    <w:basedOn w:val="a"/>
    <w:link w:val="aa"/>
    <w:unhideWhenUsed/>
    <w:rsid w:val="00E14FC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Нижний колонтитул Знак"/>
    <w:link w:val="a9"/>
    <w:rsid w:val="00E14FC4"/>
    <w:rPr>
      <w:sz w:val="28"/>
      <w:szCs w:val="28"/>
      <w:lang w:val="ru-RU" w:eastAsia="ru-RU" w:bidi="ar-SA"/>
    </w:rPr>
  </w:style>
  <w:style w:type="paragraph" w:styleId="ab">
    <w:name w:val="Body Text Indent"/>
    <w:basedOn w:val="a"/>
    <w:link w:val="ac"/>
    <w:unhideWhenUsed/>
    <w:rsid w:val="00E14FC4"/>
    <w:pPr>
      <w:spacing w:after="120" w:line="480" w:lineRule="auto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E14FC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E14F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14FC4"/>
    <w:rPr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unhideWhenUsed/>
    <w:rsid w:val="00E14FC4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E14FC4"/>
    <w:rPr>
      <w:sz w:val="28"/>
      <w:szCs w:val="28"/>
      <w:lang w:val="ru-RU" w:eastAsia="ru-RU" w:bidi="ar-SA"/>
    </w:rPr>
  </w:style>
  <w:style w:type="character" w:customStyle="1" w:styleId="a5">
    <w:name w:val="Текст выноски Знак"/>
    <w:link w:val="a4"/>
    <w:semiHidden/>
    <w:rsid w:val="00E14FC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E14F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4F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14F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14F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qFormat/>
    <w:rsid w:val="00E14FC4"/>
    <w:pPr>
      <w:ind w:left="720"/>
      <w:contextualSpacing/>
    </w:pPr>
    <w:rPr>
      <w:sz w:val="28"/>
      <w:szCs w:val="28"/>
    </w:rPr>
  </w:style>
  <w:style w:type="paragraph" w:styleId="ae">
    <w:name w:val="No Spacing"/>
    <w:qFormat/>
    <w:rsid w:val="00E14FC4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E14FC4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rsid w:val="00E14FC4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E14FC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rsid w:val="00E14FC4"/>
    <w:rPr>
      <w:rFonts w:ascii="Calibri" w:hAnsi="Calibri"/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E14FC4"/>
    <w:rPr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14FC4"/>
    <w:rPr>
      <w:i/>
      <w:iCs/>
      <w:sz w:val="28"/>
      <w:szCs w:val="26"/>
      <w:lang w:val="ru-RU" w:eastAsia="ru-RU" w:bidi="ar-SA"/>
    </w:rPr>
  </w:style>
  <w:style w:type="paragraph" w:customStyle="1" w:styleId="af">
    <w:name w:val="Абзац"/>
    <w:rsid w:val="00E14FC4"/>
    <w:pPr>
      <w:ind w:firstLine="720"/>
      <w:jc w:val="both"/>
    </w:pPr>
    <w:rPr>
      <w:noProof/>
      <w:sz w:val="28"/>
    </w:rPr>
  </w:style>
  <w:style w:type="character" w:styleId="af0">
    <w:name w:val="FollowedHyperlink"/>
    <w:rsid w:val="00E14FC4"/>
    <w:rPr>
      <w:color w:val="0000FF"/>
      <w:u w:val="none"/>
    </w:rPr>
  </w:style>
  <w:style w:type="paragraph" w:styleId="af1">
    <w:name w:val="Signature"/>
    <w:basedOn w:val="a"/>
    <w:link w:val="af2"/>
    <w:rsid w:val="00E14FC4"/>
    <w:pPr>
      <w:jc w:val="both"/>
    </w:pPr>
    <w:rPr>
      <w:sz w:val="28"/>
      <w:szCs w:val="28"/>
    </w:rPr>
  </w:style>
  <w:style w:type="character" w:customStyle="1" w:styleId="af2">
    <w:name w:val="Подпись Знак"/>
    <w:link w:val="af1"/>
    <w:rsid w:val="00E14FC4"/>
    <w:rPr>
      <w:sz w:val="28"/>
      <w:szCs w:val="28"/>
      <w:lang w:val="ru-RU" w:eastAsia="ru-RU" w:bidi="ar-SA"/>
    </w:rPr>
  </w:style>
  <w:style w:type="paragraph" w:customStyle="1" w:styleId="1210">
    <w:name w:val="Абзац 1 и 2/10"/>
    <w:basedOn w:val="a"/>
    <w:rsid w:val="00E14FC4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f3">
    <w:name w:val="Plain Text"/>
    <w:basedOn w:val="a"/>
    <w:link w:val="af4"/>
    <w:rsid w:val="00E14FC4"/>
    <w:pPr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customStyle="1" w:styleId="af4">
    <w:name w:val="Текст Знак"/>
    <w:link w:val="af3"/>
    <w:rsid w:val="00E14FC4"/>
    <w:rPr>
      <w:rFonts w:ascii="Courier New" w:hAnsi="Courier New" w:cs="Courier New"/>
      <w:sz w:val="28"/>
      <w:szCs w:val="28"/>
      <w:lang w:val="ru-RU" w:eastAsia="ru-RU" w:bidi="ar-SA"/>
    </w:rPr>
  </w:style>
  <w:style w:type="paragraph" w:styleId="33">
    <w:name w:val="Body Text Indent 3"/>
    <w:basedOn w:val="a"/>
    <w:link w:val="34"/>
    <w:rsid w:val="00E14FC4"/>
    <w:pPr>
      <w:ind w:firstLine="720"/>
      <w:jc w:val="both"/>
    </w:pPr>
    <w:rPr>
      <w:sz w:val="26"/>
      <w:szCs w:val="28"/>
    </w:rPr>
  </w:style>
  <w:style w:type="character" w:customStyle="1" w:styleId="34">
    <w:name w:val="Основной текст с отступом 3 Знак"/>
    <w:link w:val="33"/>
    <w:rsid w:val="00E14FC4"/>
    <w:rPr>
      <w:sz w:val="26"/>
      <w:szCs w:val="28"/>
      <w:lang w:val="ru-RU" w:eastAsia="ru-RU" w:bidi="ar-SA"/>
    </w:rPr>
  </w:style>
  <w:style w:type="character" w:styleId="af5">
    <w:name w:val="page number"/>
    <w:basedOn w:val="a0"/>
    <w:rsid w:val="00E14FC4"/>
  </w:style>
  <w:style w:type="paragraph" w:styleId="af6">
    <w:name w:val="Document Map"/>
    <w:basedOn w:val="a"/>
    <w:link w:val="af7"/>
    <w:semiHidden/>
    <w:rsid w:val="00E14FC4"/>
    <w:pPr>
      <w:shd w:val="clear" w:color="auto" w:fill="000080"/>
      <w:ind w:firstLine="720"/>
      <w:jc w:val="both"/>
    </w:pPr>
    <w:rPr>
      <w:rFonts w:ascii="Tahoma" w:hAnsi="Tahoma" w:cs="Tahoma"/>
      <w:sz w:val="28"/>
      <w:szCs w:val="28"/>
      <w:shd w:val="clear" w:color="auto" w:fill="000080"/>
    </w:rPr>
  </w:style>
  <w:style w:type="character" w:customStyle="1" w:styleId="af7">
    <w:name w:val="Схема документа Знак"/>
    <w:link w:val="af6"/>
    <w:semiHidden/>
    <w:rsid w:val="00E14FC4"/>
    <w:rPr>
      <w:rFonts w:ascii="Tahoma" w:hAnsi="Tahoma" w:cs="Tahoma"/>
      <w:sz w:val="28"/>
      <w:szCs w:val="28"/>
      <w:shd w:val="clear" w:color="auto" w:fill="000080"/>
      <w:lang w:val="ru-RU" w:eastAsia="ru-RU" w:bidi="ar-SA"/>
    </w:rPr>
  </w:style>
  <w:style w:type="paragraph" w:styleId="af8">
    <w:name w:val="Body Text"/>
    <w:basedOn w:val="a"/>
    <w:link w:val="af9"/>
    <w:rsid w:val="00E14FC4"/>
    <w:pPr>
      <w:jc w:val="both"/>
    </w:pPr>
    <w:rPr>
      <w:sz w:val="28"/>
      <w:szCs w:val="26"/>
    </w:rPr>
  </w:style>
  <w:style w:type="character" w:customStyle="1" w:styleId="af9">
    <w:name w:val="Основной текст Знак"/>
    <w:link w:val="af8"/>
    <w:rsid w:val="00E14FC4"/>
    <w:rPr>
      <w:sz w:val="28"/>
      <w:szCs w:val="26"/>
      <w:lang w:val="ru-RU" w:eastAsia="ru-RU" w:bidi="ar-SA"/>
    </w:rPr>
  </w:style>
  <w:style w:type="paragraph" w:customStyle="1" w:styleId="ConsNormal">
    <w:name w:val="ConsNormal"/>
    <w:rsid w:val="00E14FC4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E14FC4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3">
    <w:name w:val="Body Text 2"/>
    <w:basedOn w:val="a"/>
    <w:link w:val="24"/>
    <w:rsid w:val="00E14FC4"/>
    <w:pPr>
      <w:jc w:val="center"/>
    </w:pPr>
    <w:rPr>
      <w:b/>
      <w:bCs/>
      <w:sz w:val="28"/>
      <w:szCs w:val="26"/>
    </w:rPr>
  </w:style>
  <w:style w:type="character" w:customStyle="1" w:styleId="24">
    <w:name w:val="Основной текст 2 Знак"/>
    <w:link w:val="23"/>
    <w:rsid w:val="00E14FC4"/>
    <w:rPr>
      <w:b/>
      <w:bCs/>
      <w:sz w:val="28"/>
      <w:szCs w:val="26"/>
      <w:lang w:val="ru-RU" w:eastAsia="ru-RU" w:bidi="ar-SA"/>
    </w:rPr>
  </w:style>
  <w:style w:type="paragraph" w:customStyle="1" w:styleId="s15">
    <w:name w:val="s_15"/>
    <w:basedOn w:val="a"/>
    <w:rsid w:val="00304643"/>
    <w:pPr>
      <w:spacing w:before="100" w:beforeAutospacing="1" w:after="100" w:afterAutospacing="1"/>
    </w:pPr>
  </w:style>
  <w:style w:type="character" w:customStyle="1" w:styleId="s106">
    <w:name w:val="s_106"/>
    <w:rsid w:val="00304643"/>
  </w:style>
  <w:style w:type="paragraph" w:customStyle="1" w:styleId="afa">
    <w:name w:val="Нормальный"/>
    <w:basedOn w:val="a"/>
    <w:next w:val="a"/>
    <w:rsid w:val="009F3EE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BF3AEFD4E3C3BDC57B7426E3B591D3F29906A8884FAFFB8A0503FC70B9321604067282A353GB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8B3F-53A3-4D40-A466-0D1138C8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Родионовка</dc:creator>
  <cp:lastModifiedBy>User44</cp:lastModifiedBy>
  <cp:revision>5</cp:revision>
  <cp:lastPrinted>2025-07-15T08:01:00Z</cp:lastPrinted>
  <dcterms:created xsi:type="dcterms:W3CDTF">2025-07-08T06:30:00Z</dcterms:created>
  <dcterms:modified xsi:type="dcterms:W3CDTF">2025-07-21T06:43:00Z</dcterms:modified>
</cp:coreProperties>
</file>